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C6" w:rsidRPr="00F90594" w:rsidRDefault="004449C6" w:rsidP="004449C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90594"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F90594" w:rsidRPr="00F90594" w:rsidRDefault="00F90594" w:rsidP="00F9059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90594" w:rsidRPr="00F90594" w:rsidRDefault="004449C6" w:rsidP="00F9059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90594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4449C6" w:rsidRPr="00F90594" w:rsidRDefault="004449C6" w:rsidP="004449C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90594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4449C6" w:rsidRPr="00F90594" w:rsidRDefault="004449C6" w:rsidP="004449C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90594" w:rsidRPr="00F90594" w:rsidRDefault="00F90594" w:rsidP="004449C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449C6" w:rsidRPr="00F90594" w:rsidRDefault="004449C6" w:rsidP="004449C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90594">
        <w:rPr>
          <w:rFonts w:ascii="Times New Roman" w:hAnsi="Times New Roman"/>
          <w:b/>
          <w:sz w:val="28"/>
          <w:szCs w:val="28"/>
        </w:rPr>
        <w:t>ПОСТАНОВЛЕНИЕ</w:t>
      </w:r>
    </w:p>
    <w:p w:rsidR="004449C6" w:rsidRPr="00F90594" w:rsidRDefault="004449C6" w:rsidP="004449C6">
      <w:pPr>
        <w:pStyle w:val="a5"/>
        <w:rPr>
          <w:rFonts w:ascii="Times New Roman" w:hAnsi="Times New Roman"/>
          <w:sz w:val="24"/>
          <w:szCs w:val="24"/>
        </w:rPr>
      </w:pPr>
    </w:p>
    <w:p w:rsidR="004449C6" w:rsidRPr="00F90594" w:rsidRDefault="004449C6" w:rsidP="004449C6">
      <w:pPr>
        <w:pStyle w:val="a5"/>
        <w:rPr>
          <w:rFonts w:ascii="Times New Roman" w:hAnsi="Times New Roman"/>
          <w:sz w:val="24"/>
          <w:szCs w:val="24"/>
        </w:rPr>
      </w:pPr>
    </w:p>
    <w:p w:rsidR="004449C6" w:rsidRPr="00F90594" w:rsidRDefault="0071606A" w:rsidP="00FB7991">
      <w:pPr>
        <w:pStyle w:val="a5"/>
        <w:tabs>
          <w:tab w:val="left" w:pos="9072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8B712D" w:rsidRPr="00F90594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3</w:t>
      </w:r>
      <w:r w:rsidR="004449C6" w:rsidRPr="00F90594">
        <w:rPr>
          <w:rFonts w:ascii="Times New Roman" w:hAnsi="Times New Roman"/>
          <w:sz w:val="26"/>
          <w:szCs w:val="26"/>
        </w:rPr>
        <w:t>.</w:t>
      </w:r>
      <w:r w:rsidR="00B74D2C" w:rsidRPr="00F90594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8</w:t>
      </w:r>
      <w:r w:rsidR="004449C6" w:rsidRPr="00F90594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 </w:t>
      </w:r>
      <w:r w:rsidR="00F90594" w:rsidRPr="00F90594">
        <w:rPr>
          <w:rFonts w:ascii="Times New Roman" w:hAnsi="Times New Roman"/>
          <w:sz w:val="26"/>
          <w:szCs w:val="26"/>
        </w:rPr>
        <w:t xml:space="preserve">  </w:t>
      </w:r>
      <w:r w:rsidR="008B712D" w:rsidRPr="00F90594">
        <w:rPr>
          <w:rFonts w:ascii="Times New Roman" w:hAnsi="Times New Roman"/>
          <w:sz w:val="26"/>
          <w:szCs w:val="26"/>
        </w:rPr>
        <w:t xml:space="preserve">             </w:t>
      </w:r>
      <w:r w:rsidR="00675213" w:rsidRPr="00F90594">
        <w:rPr>
          <w:rFonts w:ascii="Times New Roman" w:hAnsi="Times New Roman"/>
          <w:sz w:val="26"/>
          <w:szCs w:val="26"/>
        </w:rPr>
        <w:t xml:space="preserve">  </w:t>
      </w:r>
      <w:r w:rsidR="00FB7991" w:rsidRPr="00F90594">
        <w:rPr>
          <w:rFonts w:ascii="Times New Roman" w:hAnsi="Times New Roman"/>
          <w:sz w:val="26"/>
          <w:szCs w:val="26"/>
        </w:rPr>
        <w:t xml:space="preserve">    №</w:t>
      </w:r>
      <w:r w:rsidR="00230E5F">
        <w:rPr>
          <w:rFonts w:ascii="Times New Roman" w:hAnsi="Times New Roman"/>
          <w:sz w:val="26"/>
          <w:szCs w:val="26"/>
        </w:rPr>
        <w:t xml:space="preserve"> 11</w:t>
      </w:r>
      <w:r w:rsidR="00FB7991" w:rsidRPr="00F90594">
        <w:rPr>
          <w:rFonts w:ascii="Times New Roman" w:hAnsi="Times New Roman"/>
          <w:sz w:val="26"/>
          <w:szCs w:val="26"/>
        </w:rPr>
        <w:t xml:space="preserve"> </w:t>
      </w:r>
    </w:p>
    <w:p w:rsidR="004449C6" w:rsidRPr="00F90594" w:rsidRDefault="004449C6" w:rsidP="004449C6">
      <w:pPr>
        <w:pStyle w:val="a5"/>
        <w:rPr>
          <w:rFonts w:ascii="Times New Roman" w:hAnsi="Times New Roman"/>
          <w:sz w:val="26"/>
          <w:szCs w:val="26"/>
          <w:u w:val="single"/>
        </w:rPr>
      </w:pPr>
      <w:r w:rsidRPr="00F90594">
        <w:rPr>
          <w:rFonts w:ascii="Times New Roman" w:hAnsi="Times New Roman"/>
          <w:sz w:val="26"/>
          <w:szCs w:val="26"/>
        </w:rPr>
        <w:t xml:space="preserve">д. </w:t>
      </w:r>
      <w:proofErr w:type="spellStart"/>
      <w:r w:rsidRPr="00F90594">
        <w:rPr>
          <w:rFonts w:ascii="Times New Roman" w:hAnsi="Times New Roman"/>
          <w:sz w:val="26"/>
          <w:szCs w:val="26"/>
        </w:rPr>
        <w:t>Хулимсунт</w:t>
      </w:r>
      <w:proofErr w:type="spellEnd"/>
    </w:p>
    <w:p w:rsidR="004449C6" w:rsidRPr="00F90594" w:rsidRDefault="004449C6" w:rsidP="004449C6">
      <w:pPr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F90594" w:rsidRPr="00F90594" w:rsidTr="00F90594">
        <w:tc>
          <w:tcPr>
            <w:tcW w:w="4077" w:type="dxa"/>
          </w:tcPr>
          <w:p w:rsidR="00F90594" w:rsidRPr="00F90594" w:rsidRDefault="00F90594" w:rsidP="00F90594">
            <w:pPr>
              <w:pStyle w:val="3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90594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порядка документооборота по начислению, учету и возврату платежей бюджета сельского поселения </w:t>
            </w:r>
            <w:proofErr w:type="spellStart"/>
            <w:r w:rsidRPr="00F90594">
              <w:rPr>
                <w:rFonts w:ascii="Times New Roman" w:hAnsi="Times New Roman" w:cs="Times New Roman"/>
                <w:sz w:val="26"/>
                <w:szCs w:val="26"/>
              </w:rPr>
              <w:t>Хулимсунт</w:t>
            </w:r>
            <w:proofErr w:type="spellEnd"/>
          </w:p>
        </w:tc>
      </w:tr>
    </w:tbl>
    <w:p w:rsidR="00F90594" w:rsidRPr="00F90594" w:rsidRDefault="00F90594" w:rsidP="00F90594">
      <w:pPr>
        <w:pStyle w:val="3"/>
        <w:jc w:val="left"/>
        <w:rPr>
          <w:sz w:val="26"/>
          <w:szCs w:val="26"/>
        </w:rPr>
      </w:pPr>
    </w:p>
    <w:p w:rsidR="00686EED" w:rsidRPr="00F90594" w:rsidRDefault="00E851C5" w:rsidP="009B106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90594">
        <w:rPr>
          <w:rFonts w:eastAsia="Calibri"/>
          <w:sz w:val="26"/>
          <w:szCs w:val="26"/>
          <w:lang w:eastAsia="en-US"/>
        </w:rPr>
        <w:t xml:space="preserve">В соответствии со ст.160.1 Бюджетного кодекса Российской Федерации в целях упорядочения обмена информацией по начислению, учету и возврату платежей бюджета сельского поселения </w:t>
      </w:r>
      <w:proofErr w:type="spellStart"/>
      <w:r w:rsidRPr="00F90594">
        <w:rPr>
          <w:rFonts w:eastAsia="Calibri"/>
          <w:sz w:val="26"/>
          <w:szCs w:val="26"/>
          <w:lang w:eastAsia="en-US"/>
        </w:rPr>
        <w:t>Хулимсунт</w:t>
      </w:r>
      <w:proofErr w:type="spellEnd"/>
      <w:r w:rsidRPr="00F90594">
        <w:rPr>
          <w:rFonts w:eastAsia="Calibri"/>
          <w:sz w:val="26"/>
          <w:szCs w:val="26"/>
          <w:lang w:eastAsia="en-US"/>
        </w:rPr>
        <w:t>:</w:t>
      </w:r>
    </w:p>
    <w:p w:rsidR="00E851C5" w:rsidRPr="00F90594" w:rsidRDefault="00E851C5" w:rsidP="009B106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90594">
        <w:rPr>
          <w:rFonts w:eastAsia="Calibri"/>
          <w:sz w:val="26"/>
          <w:szCs w:val="26"/>
          <w:lang w:eastAsia="en-US"/>
        </w:rPr>
        <w:t xml:space="preserve">1. Утвердить Порядок документооборота по начислению, учету и возврату платежей бюджета сельского поселения </w:t>
      </w:r>
      <w:proofErr w:type="spellStart"/>
      <w:r w:rsidRPr="00F90594">
        <w:rPr>
          <w:rFonts w:eastAsia="Calibri"/>
          <w:sz w:val="26"/>
          <w:szCs w:val="26"/>
          <w:lang w:eastAsia="en-US"/>
        </w:rPr>
        <w:t>Хулимсунт</w:t>
      </w:r>
      <w:proofErr w:type="spellEnd"/>
      <w:r w:rsidRPr="00F90594">
        <w:rPr>
          <w:rFonts w:eastAsia="Calibri"/>
          <w:sz w:val="26"/>
          <w:szCs w:val="26"/>
          <w:lang w:eastAsia="en-US"/>
        </w:rPr>
        <w:t xml:space="preserve"> согласно приложению.</w:t>
      </w:r>
    </w:p>
    <w:p w:rsidR="00E851C5" w:rsidRPr="00F90594" w:rsidRDefault="00E851C5" w:rsidP="009B106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90594">
        <w:rPr>
          <w:rFonts w:eastAsia="Calibri"/>
          <w:sz w:val="26"/>
          <w:szCs w:val="26"/>
          <w:lang w:eastAsia="en-US"/>
        </w:rPr>
        <w:t xml:space="preserve">2. Обнародовать настоящее постановление путем размещения в общество доступных местах и на официальном веб-сайте сельского поселения </w:t>
      </w:r>
      <w:proofErr w:type="spellStart"/>
      <w:r w:rsidRPr="00F90594">
        <w:rPr>
          <w:rFonts w:eastAsia="Calibri"/>
          <w:sz w:val="26"/>
          <w:szCs w:val="26"/>
          <w:lang w:eastAsia="en-US"/>
        </w:rPr>
        <w:t>Хулимсунт</w:t>
      </w:r>
      <w:proofErr w:type="spellEnd"/>
      <w:r w:rsidRPr="00F90594">
        <w:rPr>
          <w:rFonts w:eastAsia="Calibri"/>
          <w:sz w:val="26"/>
          <w:szCs w:val="26"/>
          <w:lang w:eastAsia="en-US"/>
        </w:rPr>
        <w:t>.</w:t>
      </w:r>
    </w:p>
    <w:p w:rsidR="00E851C5" w:rsidRPr="00F90594" w:rsidRDefault="00E851C5" w:rsidP="009B106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90594">
        <w:rPr>
          <w:rFonts w:eastAsia="Calibri"/>
          <w:sz w:val="26"/>
          <w:szCs w:val="26"/>
          <w:lang w:eastAsia="en-US"/>
        </w:rPr>
        <w:t>3. Настоящее постановление вступает в силу со дня его официального обнародования.</w:t>
      </w:r>
    </w:p>
    <w:p w:rsidR="00E851C5" w:rsidRPr="00F90594" w:rsidRDefault="00E851C5" w:rsidP="009B106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90594">
        <w:rPr>
          <w:rFonts w:eastAsia="Calibri"/>
          <w:sz w:val="26"/>
          <w:szCs w:val="26"/>
          <w:lang w:eastAsia="en-US"/>
        </w:rPr>
        <w:t>4. Контроль за выполнением настоящего постановления оставляю за собой.</w:t>
      </w:r>
    </w:p>
    <w:p w:rsidR="00E851C5" w:rsidRPr="00F90594" w:rsidRDefault="00E851C5" w:rsidP="009B106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E851C5" w:rsidRPr="00F90594" w:rsidRDefault="00E851C5" w:rsidP="009B106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9B1061" w:rsidRPr="00F90594" w:rsidRDefault="009B1061" w:rsidP="009B106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034815" w:rsidRPr="00F90594" w:rsidRDefault="00034815" w:rsidP="00C525D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F90594">
        <w:rPr>
          <w:rFonts w:eastAsia="Calibri"/>
          <w:sz w:val="26"/>
          <w:szCs w:val="26"/>
          <w:lang w:eastAsia="en-US"/>
        </w:rPr>
        <w:t>Глава сельского</w:t>
      </w:r>
    </w:p>
    <w:p w:rsidR="00034815" w:rsidRPr="00F90594" w:rsidRDefault="00114359" w:rsidP="00C525D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F90594">
        <w:rPr>
          <w:rFonts w:eastAsia="Calibri"/>
          <w:sz w:val="26"/>
          <w:szCs w:val="26"/>
          <w:lang w:eastAsia="en-US"/>
        </w:rPr>
        <w:t xml:space="preserve">поселения </w:t>
      </w:r>
      <w:proofErr w:type="spellStart"/>
      <w:r w:rsidR="00034815" w:rsidRPr="00F90594">
        <w:rPr>
          <w:rFonts w:eastAsia="Calibri"/>
          <w:sz w:val="26"/>
          <w:szCs w:val="26"/>
          <w:lang w:eastAsia="en-US"/>
        </w:rPr>
        <w:t>Хулимсунт</w:t>
      </w:r>
      <w:proofErr w:type="spellEnd"/>
      <w:r w:rsidR="00034815" w:rsidRPr="00F90594">
        <w:rPr>
          <w:rFonts w:eastAsia="Calibri"/>
          <w:sz w:val="26"/>
          <w:szCs w:val="26"/>
          <w:lang w:eastAsia="en-US"/>
        </w:rPr>
        <w:t xml:space="preserve">      </w:t>
      </w:r>
      <w:r w:rsidRPr="00F90594">
        <w:rPr>
          <w:rFonts w:eastAsia="Calibri"/>
          <w:sz w:val="26"/>
          <w:szCs w:val="26"/>
          <w:lang w:eastAsia="en-US"/>
        </w:rPr>
        <w:t xml:space="preserve">                                          </w:t>
      </w:r>
      <w:r w:rsidR="00686EED" w:rsidRPr="00F90594">
        <w:rPr>
          <w:rFonts w:eastAsia="Calibri"/>
          <w:sz w:val="26"/>
          <w:szCs w:val="26"/>
          <w:lang w:eastAsia="en-US"/>
        </w:rPr>
        <w:t xml:space="preserve">                 </w:t>
      </w:r>
      <w:r w:rsidR="00F90594" w:rsidRPr="00F90594">
        <w:rPr>
          <w:rFonts w:eastAsia="Calibri"/>
          <w:sz w:val="26"/>
          <w:szCs w:val="26"/>
          <w:lang w:eastAsia="en-US"/>
        </w:rPr>
        <w:t xml:space="preserve">           </w:t>
      </w:r>
      <w:r w:rsidR="00034815" w:rsidRPr="00F90594">
        <w:rPr>
          <w:rFonts w:eastAsia="Calibri"/>
          <w:sz w:val="26"/>
          <w:szCs w:val="26"/>
          <w:lang w:eastAsia="en-US"/>
        </w:rPr>
        <w:t xml:space="preserve">     О.В. Баранова</w:t>
      </w:r>
    </w:p>
    <w:p w:rsidR="00034815" w:rsidRPr="00F90594" w:rsidRDefault="00034815" w:rsidP="00C525D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34815" w:rsidRPr="00F90594" w:rsidRDefault="00034815" w:rsidP="00C525D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34815" w:rsidRPr="00F90594" w:rsidRDefault="00034815" w:rsidP="00C525D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34815" w:rsidRPr="00F90594" w:rsidRDefault="00034815" w:rsidP="00C525D7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034815" w:rsidRPr="00F90594" w:rsidRDefault="00034815" w:rsidP="00C525D7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E851C5" w:rsidRPr="00F90594" w:rsidRDefault="00E851C5" w:rsidP="00C525D7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E851C5" w:rsidRPr="00F90594" w:rsidRDefault="00E851C5" w:rsidP="00C525D7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E851C5" w:rsidRPr="00F90594" w:rsidRDefault="00E851C5" w:rsidP="00C525D7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E851C5" w:rsidRPr="00F90594" w:rsidRDefault="00E851C5" w:rsidP="00C525D7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E851C5" w:rsidRPr="00F90594" w:rsidRDefault="00E851C5" w:rsidP="00C525D7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E851C5" w:rsidRPr="00F90594" w:rsidRDefault="00E851C5" w:rsidP="00C525D7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034815" w:rsidRPr="00F90594" w:rsidRDefault="00034815" w:rsidP="00C525D7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6E6F6D" w:rsidRPr="00F90594" w:rsidRDefault="00686EED" w:rsidP="00C525D7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F90594">
        <w:rPr>
          <w:rFonts w:eastAsia="Calibri"/>
          <w:lang w:eastAsia="en-US"/>
        </w:rPr>
        <w:t xml:space="preserve">                                                                                   </w:t>
      </w:r>
    </w:p>
    <w:p w:rsidR="00B63C91" w:rsidRPr="00F90594" w:rsidRDefault="00B63C91" w:rsidP="00C525D7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B63C91" w:rsidRPr="00F90594" w:rsidRDefault="00B63C91" w:rsidP="00C525D7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686EED" w:rsidRPr="00F90594" w:rsidRDefault="00686EED" w:rsidP="00C525D7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F90594">
        <w:rPr>
          <w:rFonts w:eastAsia="Calibri"/>
          <w:lang w:eastAsia="en-US"/>
        </w:rPr>
        <w:t xml:space="preserve">                                 </w:t>
      </w:r>
    </w:p>
    <w:p w:rsidR="00F90594" w:rsidRDefault="00686EED" w:rsidP="00114359">
      <w:pPr>
        <w:jc w:val="right"/>
        <w:rPr>
          <w:rFonts w:eastAsia="Calibri"/>
          <w:lang w:eastAsia="en-US"/>
        </w:rPr>
      </w:pPr>
      <w:r w:rsidRPr="00F90594">
        <w:rPr>
          <w:rFonts w:eastAsia="Calibri"/>
          <w:lang w:eastAsia="en-US"/>
        </w:rPr>
        <w:t xml:space="preserve"> </w:t>
      </w:r>
      <w:r w:rsidR="00F90594">
        <w:rPr>
          <w:rFonts w:eastAsia="Calibri"/>
          <w:lang w:eastAsia="en-US"/>
        </w:rPr>
        <w:br w:type="page"/>
      </w:r>
    </w:p>
    <w:p w:rsidR="00230E5F" w:rsidRDefault="00114359" w:rsidP="00114359">
      <w:pPr>
        <w:jc w:val="right"/>
      </w:pPr>
      <w:r w:rsidRPr="00F90594">
        <w:lastRenderedPageBreak/>
        <w:t xml:space="preserve">Приложение </w:t>
      </w:r>
      <w:r w:rsidR="00E851C5" w:rsidRPr="00F90594">
        <w:t xml:space="preserve">№ </w:t>
      </w:r>
      <w:r w:rsidRPr="00F90594">
        <w:t xml:space="preserve">1 </w:t>
      </w:r>
    </w:p>
    <w:p w:rsidR="00114359" w:rsidRDefault="00114359" w:rsidP="00114359">
      <w:pPr>
        <w:jc w:val="right"/>
      </w:pPr>
      <w:r w:rsidRPr="00F90594">
        <w:t>к постановлению</w:t>
      </w:r>
      <w:r w:rsidR="00230E5F">
        <w:t xml:space="preserve"> администрации</w:t>
      </w:r>
    </w:p>
    <w:p w:rsidR="00230E5F" w:rsidRPr="00F90594" w:rsidRDefault="00230E5F" w:rsidP="00114359">
      <w:pPr>
        <w:jc w:val="right"/>
      </w:pPr>
      <w:r>
        <w:t xml:space="preserve">сельского поселения </w:t>
      </w:r>
      <w:proofErr w:type="spellStart"/>
      <w:r>
        <w:t>Хулимсунт</w:t>
      </w:r>
      <w:proofErr w:type="spellEnd"/>
    </w:p>
    <w:p w:rsidR="00114359" w:rsidRPr="00F90594" w:rsidRDefault="00F90594" w:rsidP="00114359">
      <w:pPr>
        <w:jc w:val="right"/>
      </w:pPr>
      <w:r>
        <w:t xml:space="preserve">от </w:t>
      </w:r>
      <w:proofErr w:type="gramStart"/>
      <w:r w:rsidR="00230E5F">
        <w:t>12</w:t>
      </w:r>
      <w:r w:rsidR="008B712D" w:rsidRPr="00F90594">
        <w:t>.0</w:t>
      </w:r>
      <w:r w:rsidR="00230E5F">
        <w:t>3</w:t>
      </w:r>
      <w:r w:rsidR="00114359" w:rsidRPr="00F90594">
        <w:t>.201</w:t>
      </w:r>
      <w:r w:rsidR="00230E5F">
        <w:t>8</w:t>
      </w:r>
      <w:r>
        <w:t xml:space="preserve">  №</w:t>
      </w:r>
      <w:proofErr w:type="gramEnd"/>
      <w:r>
        <w:t xml:space="preserve"> </w:t>
      </w:r>
      <w:r w:rsidR="00230E5F">
        <w:t>11</w:t>
      </w:r>
    </w:p>
    <w:p w:rsidR="006E6F6D" w:rsidRPr="00F90594" w:rsidRDefault="006E6F6D" w:rsidP="00114359">
      <w:pPr>
        <w:jc w:val="right"/>
      </w:pPr>
    </w:p>
    <w:p w:rsidR="00E851C5" w:rsidRPr="00F90594" w:rsidRDefault="00E851C5" w:rsidP="00114359">
      <w:pPr>
        <w:jc w:val="right"/>
      </w:pPr>
    </w:p>
    <w:p w:rsidR="00B74D2C" w:rsidRPr="00F90594" w:rsidRDefault="00E851C5" w:rsidP="00B74D2C">
      <w:pPr>
        <w:jc w:val="center"/>
        <w:rPr>
          <w:sz w:val="26"/>
          <w:szCs w:val="26"/>
        </w:rPr>
      </w:pPr>
      <w:r w:rsidRPr="00F90594">
        <w:rPr>
          <w:b/>
          <w:sz w:val="26"/>
          <w:szCs w:val="26"/>
        </w:rPr>
        <w:t xml:space="preserve">Порядок документооборота по начислению, учету и возврату платежей бюджета сельского поселения </w:t>
      </w:r>
      <w:proofErr w:type="spellStart"/>
      <w:r w:rsidRPr="00F90594">
        <w:rPr>
          <w:b/>
          <w:sz w:val="26"/>
          <w:szCs w:val="26"/>
        </w:rPr>
        <w:t>Хулимсунт</w:t>
      </w:r>
      <w:proofErr w:type="spellEnd"/>
    </w:p>
    <w:p w:rsidR="00686EED" w:rsidRPr="00F90594" w:rsidRDefault="00686EED" w:rsidP="00114359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B63C91" w:rsidRPr="00F90594" w:rsidRDefault="00B63C91" w:rsidP="00B63C91">
      <w:pPr>
        <w:pStyle w:val="1"/>
        <w:jc w:val="center"/>
        <w:rPr>
          <w:b w:val="0"/>
          <w:sz w:val="26"/>
          <w:szCs w:val="26"/>
        </w:rPr>
      </w:pPr>
      <w:bookmarkStart w:id="0" w:name="sub_1100"/>
      <w:r w:rsidRPr="00F90594">
        <w:rPr>
          <w:b w:val="0"/>
          <w:sz w:val="26"/>
          <w:szCs w:val="26"/>
        </w:rPr>
        <w:t>I. Общие положения</w:t>
      </w:r>
    </w:p>
    <w:bookmarkEnd w:id="0"/>
    <w:p w:rsidR="00B63C91" w:rsidRPr="00F90594" w:rsidRDefault="00B63C91" w:rsidP="00B63C91">
      <w:pPr>
        <w:ind w:firstLine="720"/>
        <w:jc w:val="both"/>
        <w:rPr>
          <w:sz w:val="26"/>
          <w:szCs w:val="26"/>
        </w:rPr>
      </w:pPr>
    </w:p>
    <w:p w:rsidR="00B63C91" w:rsidRPr="00F90594" w:rsidRDefault="00B63C91" w:rsidP="00B63C91">
      <w:pPr>
        <w:ind w:firstLine="720"/>
        <w:jc w:val="both"/>
        <w:rPr>
          <w:sz w:val="26"/>
          <w:szCs w:val="26"/>
        </w:rPr>
      </w:pPr>
      <w:bookmarkStart w:id="1" w:name="sub_1111"/>
      <w:r w:rsidRPr="00F90594">
        <w:rPr>
          <w:sz w:val="26"/>
          <w:szCs w:val="26"/>
        </w:rPr>
        <w:t xml:space="preserve">1.1. Настоящий Порядок устанавливает правила обмена информацией по начислению и учету платежей бюджета </w:t>
      </w:r>
      <w:r w:rsidRPr="00F90594">
        <w:rPr>
          <w:rStyle w:val="ab"/>
          <w:b w:val="0"/>
          <w:bCs/>
          <w:color w:val="auto"/>
          <w:szCs w:val="26"/>
        </w:rPr>
        <w:t xml:space="preserve">сельского поселения </w:t>
      </w:r>
      <w:proofErr w:type="spellStart"/>
      <w:r w:rsidRPr="00F90594">
        <w:rPr>
          <w:rStyle w:val="ab"/>
          <w:b w:val="0"/>
          <w:bCs/>
          <w:color w:val="auto"/>
          <w:szCs w:val="26"/>
        </w:rPr>
        <w:t>Хулимсунт</w:t>
      </w:r>
      <w:proofErr w:type="spellEnd"/>
      <w:r w:rsidRPr="00F90594">
        <w:rPr>
          <w:sz w:val="26"/>
          <w:szCs w:val="26"/>
        </w:rPr>
        <w:t xml:space="preserve"> между главными администраторами поступлений в бюджет </w:t>
      </w:r>
      <w:r w:rsidRPr="00F90594">
        <w:rPr>
          <w:rStyle w:val="ab"/>
          <w:b w:val="0"/>
          <w:bCs/>
          <w:color w:val="auto"/>
          <w:szCs w:val="26"/>
        </w:rPr>
        <w:t xml:space="preserve">сельского поселения </w:t>
      </w:r>
      <w:proofErr w:type="spellStart"/>
      <w:r w:rsidRPr="00F90594">
        <w:rPr>
          <w:rStyle w:val="ab"/>
          <w:b w:val="0"/>
          <w:bCs/>
          <w:color w:val="auto"/>
          <w:szCs w:val="26"/>
        </w:rPr>
        <w:t>Хулимсунт</w:t>
      </w:r>
      <w:proofErr w:type="spellEnd"/>
      <w:r w:rsidRPr="00F90594">
        <w:rPr>
          <w:sz w:val="26"/>
          <w:szCs w:val="26"/>
        </w:rPr>
        <w:t xml:space="preserve">, перечень которых утвержден Советом депутатов сельского поселения </w:t>
      </w:r>
      <w:proofErr w:type="spellStart"/>
      <w:r w:rsidRPr="00F90594">
        <w:rPr>
          <w:sz w:val="26"/>
          <w:szCs w:val="26"/>
        </w:rPr>
        <w:t>Хулимсунт</w:t>
      </w:r>
      <w:proofErr w:type="spellEnd"/>
      <w:r w:rsidRPr="00F90594">
        <w:rPr>
          <w:sz w:val="26"/>
          <w:szCs w:val="26"/>
        </w:rPr>
        <w:t xml:space="preserve"> (далее - Администратор) и уполномоченным органом – Комитетом по финансам администрации Березовского района (далее – Комитет по финансам), а также учету возврата плательщикам излишне уплаченных (взысканных) сумм доходов.</w:t>
      </w:r>
    </w:p>
    <w:p w:rsidR="00B63C91" w:rsidRPr="00F90594" w:rsidRDefault="00B63C91" w:rsidP="00B63C91">
      <w:pPr>
        <w:ind w:firstLine="720"/>
        <w:jc w:val="both"/>
        <w:rPr>
          <w:sz w:val="26"/>
          <w:szCs w:val="26"/>
        </w:rPr>
      </w:pPr>
      <w:bookmarkStart w:id="2" w:name="sub_1112"/>
      <w:bookmarkEnd w:id="1"/>
      <w:r w:rsidRPr="00F90594">
        <w:rPr>
          <w:sz w:val="26"/>
          <w:szCs w:val="26"/>
        </w:rPr>
        <w:t xml:space="preserve">1.2. Учет поступлений доходов бюджета </w:t>
      </w:r>
      <w:r w:rsidRPr="00F90594">
        <w:rPr>
          <w:rStyle w:val="ab"/>
          <w:b w:val="0"/>
          <w:bCs/>
          <w:color w:val="auto"/>
          <w:szCs w:val="26"/>
        </w:rPr>
        <w:t xml:space="preserve">сельского поселения </w:t>
      </w:r>
      <w:proofErr w:type="spellStart"/>
      <w:r w:rsidRPr="00F90594">
        <w:rPr>
          <w:rStyle w:val="ab"/>
          <w:b w:val="0"/>
          <w:bCs/>
          <w:color w:val="auto"/>
          <w:szCs w:val="26"/>
        </w:rPr>
        <w:t>Хулимсунт</w:t>
      </w:r>
      <w:proofErr w:type="spellEnd"/>
      <w:r w:rsidRPr="00F90594">
        <w:rPr>
          <w:sz w:val="26"/>
          <w:szCs w:val="26"/>
        </w:rPr>
        <w:t xml:space="preserve"> осуществляется по кодам </w:t>
      </w:r>
      <w:hyperlink r:id="rId6" w:history="1">
        <w:r w:rsidRPr="00F90594">
          <w:rPr>
            <w:rStyle w:val="aa"/>
            <w:b w:val="0"/>
            <w:color w:val="auto"/>
          </w:rPr>
          <w:t>Бюджетной классификации</w:t>
        </w:r>
      </w:hyperlink>
      <w:r w:rsidRPr="00F90594">
        <w:rPr>
          <w:sz w:val="26"/>
          <w:szCs w:val="26"/>
        </w:rPr>
        <w:t xml:space="preserve"> Российской Федерации в соответствии с действующим законодательством на счете «Доходы, распределяемые органами федерального казначейства между уровнями бюджетной системы РФ» Управления федерального казначейства по Ханты-Мансийскому автономному округу - Югре (далее Управление).</w:t>
      </w:r>
    </w:p>
    <w:p w:rsidR="00B63C91" w:rsidRPr="00F90594" w:rsidRDefault="00B63C91" w:rsidP="00B63C91">
      <w:pPr>
        <w:ind w:firstLine="720"/>
        <w:jc w:val="both"/>
        <w:rPr>
          <w:sz w:val="26"/>
          <w:szCs w:val="26"/>
        </w:rPr>
      </w:pPr>
      <w:bookmarkStart w:id="3" w:name="sub_1113"/>
      <w:bookmarkEnd w:id="2"/>
      <w:r w:rsidRPr="00F90594">
        <w:rPr>
          <w:sz w:val="26"/>
          <w:szCs w:val="26"/>
        </w:rPr>
        <w:t xml:space="preserve">1.3. После принятия Советом депутатов сельского поселения </w:t>
      </w:r>
      <w:proofErr w:type="spellStart"/>
      <w:r w:rsidRPr="00F90594">
        <w:rPr>
          <w:sz w:val="26"/>
          <w:szCs w:val="26"/>
        </w:rPr>
        <w:t>Хулимсунт</w:t>
      </w:r>
      <w:proofErr w:type="spellEnd"/>
      <w:r w:rsidRPr="00F90594">
        <w:rPr>
          <w:sz w:val="26"/>
          <w:szCs w:val="26"/>
        </w:rPr>
        <w:t xml:space="preserve"> решения о бюджете на очередной финансовый год Комитет по финансам доводит до Администратора в десятидневный срок сведения о реквизитах счетов, предназначенных для зачисления доходов, а в случае их изменения в течение года - в пятидневный срок с момента изменения, коды бюджетной классификации.</w:t>
      </w:r>
    </w:p>
    <w:p w:rsidR="00B63C91" w:rsidRPr="00F90594" w:rsidRDefault="00B63C91" w:rsidP="00B63C91">
      <w:pPr>
        <w:ind w:firstLine="720"/>
        <w:jc w:val="both"/>
        <w:rPr>
          <w:sz w:val="26"/>
          <w:szCs w:val="26"/>
        </w:rPr>
      </w:pPr>
      <w:bookmarkStart w:id="4" w:name="sub_1114"/>
      <w:bookmarkEnd w:id="3"/>
      <w:r w:rsidRPr="00F90594">
        <w:rPr>
          <w:sz w:val="26"/>
          <w:szCs w:val="26"/>
        </w:rPr>
        <w:t>1.4. Сведения о реквизитах счетов до плательщиков доводят Администраторы.</w:t>
      </w:r>
    </w:p>
    <w:p w:rsidR="00B63C91" w:rsidRPr="00F90594" w:rsidRDefault="00B63C91" w:rsidP="00B63C91">
      <w:pPr>
        <w:ind w:firstLine="720"/>
        <w:jc w:val="both"/>
        <w:rPr>
          <w:sz w:val="26"/>
          <w:szCs w:val="26"/>
        </w:rPr>
      </w:pPr>
      <w:bookmarkStart w:id="5" w:name="sub_1115"/>
      <w:bookmarkEnd w:id="4"/>
      <w:r w:rsidRPr="00F90594">
        <w:rPr>
          <w:sz w:val="26"/>
          <w:szCs w:val="26"/>
        </w:rPr>
        <w:t>1.5. Администраторы представляют в Комитет по финансам информацию по начисленным и не уплаченным платежам по состоянию на 01 января текущего года в соответствии с кодами бюджетной классификации.</w:t>
      </w:r>
    </w:p>
    <w:p w:rsidR="00B63C91" w:rsidRPr="00F90594" w:rsidRDefault="00B63C91" w:rsidP="00B63C91">
      <w:pPr>
        <w:ind w:firstLine="720"/>
        <w:jc w:val="both"/>
        <w:rPr>
          <w:sz w:val="26"/>
          <w:szCs w:val="26"/>
        </w:rPr>
      </w:pPr>
      <w:bookmarkStart w:id="6" w:name="sub_1116"/>
      <w:bookmarkEnd w:id="5"/>
      <w:r w:rsidRPr="00F90594">
        <w:rPr>
          <w:sz w:val="26"/>
          <w:szCs w:val="26"/>
        </w:rPr>
        <w:t>1.6. Администратор заключает Соглашение по информационному взаимодействию (Договор об обмене электронными документами) с Управлением.</w:t>
      </w:r>
    </w:p>
    <w:bookmarkEnd w:id="6"/>
    <w:p w:rsidR="00B63C91" w:rsidRPr="00F90594" w:rsidRDefault="00B63C91" w:rsidP="00B63C91">
      <w:pPr>
        <w:ind w:firstLine="720"/>
        <w:jc w:val="both"/>
        <w:rPr>
          <w:sz w:val="26"/>
          <w:szCs w:val="26"/>
        </w:rPr>
      </w:pPr>
    </w:p>
    <w:p w:rsidR="00B63C91" w:rsidRPr="00F90594" w:rsidRDefault="00B63C91" w:rsidP="00B63C91">
      <w:pPr>
        <w:pStyle w:val="1"/>
        <w:jc w:val="center"/>
        <w:rPr>
          <w:b w:val="0"/>
          <w:sz w:val="26"/>
          <w:szCs w:val="26"/>
        </w:rPr>
      </w:pPr>
      <w:bookmarkStart w:id="7" w:name="sub_1200"/>
      <w:r w:rsidRPr="00F90594">
        <w:rPr>
          <w:b w:val="0"/>
          <w:sz w:val="26"/>
          <w:szCs w:val="26"/>
        </w:rPr>
        <w:t xml:space="preserve">II. Порядок проведения сверки данных о начисленных и поступивших </w:t>
      </w:r>
      <w:r w:rsidRPr="00F90594">
        <w:rPr>
          <w:b w:val="0"/>
          <w:sz w:val="26"/>
          <w:szCs w:val="26"/>
        </w:rPr>
        <w:br/>
        <w:t>платежах между Администратором и Комитетом по финансам</w:t>
      </w:r>
    </w:p>
    <w:bookmarkEnd w:id="7"/>
    <w:p w:rsidR="00B63C91" w:rsidRPr="00F90594" w:rsidRDefault="00B63C91" w:rsidP="00B63C91">
      <w:pPr>
        <w:ind w:firstLine="720"/>
        <w:jc w:val="both"/>
        <w:rPr>
          <w:sz w:val="26"/>
          <w:szCs w:val="26"/>
        </w:rPr>
      </w:pPr>
    </w:p>
    <w:p w:rsidR="00B63C91" w:rsidRPr="00F90594" w:rsidRDefault="00B63C91" w:rsidP="00B63C91">
      <w:pPr>
        <w:ind w:firstLine="720"/>
        <w:jc w:val="both"/>
        <w:rPr>
          <w:sz w:val="26"/>
          <w:szCs w:val="26"/>
        </w:rPr>
      </w:pPr>
      <w:bookmarkStart w:id="8" w:name="sub_1221"/>
      <w:r w:rsidRPr="00F90594">
        <w:rPr>
          <w:sz w:val="26"/>
          <w:szCs w:val="26"/>
        </w:rPr>
        <w:t>2.1. Администраторы производят начисление платежей в пределах своих полномочий по кодам бюджетной классификации, доведенным до них письмом финансового органа.</w:t>
      </w:r>
    </w:p>
    <w:p w:rsidR="00B63C91" w:rsidRDefault="00B63C91" w:rsidP="00B63C91">
      <w:pPr>
        <w:ind w:firstLine="720"/>
        <w:jc w:val="both"/>
        <w:rPr>
          <w:sz w:val="26"/>
          <w:szCs w:val="26"/>
        </w:rPr>
      </w:pPr>
      <w:bookmarkStart w:id="9" w:name="sub_1225"/>
      <w:bookmarkEnd w:id="8"/>
      <w:r w:rsidRPr="00F90594">
        <w:rPr>
          <w:sz w:val="26"/>
          <w:szCs w:val="26"/>
        </w:rPr>
        <w:t xml:space="preserve">2.2. Финансовый орган ведет учет поступления платежей по кодам бюджетной классификации, на основании документов о проведенных операциях по учету поступлений в бюджет сельского поселения </w:t>
      </w:r>
      <w:proofErr w:type="spellStart"/>
      <w:r w:rsidRPr="00F90594">
        <w:rPr>
          <w:sz w:val="26"/>
          <w:szCs w:val="26"/>
        </w:rPr>
        <w:t>Хулимсунт</w:t>
      </w:r>
      <w:proofErr w:type="spellEnd"/>
      <w:r w:rsidRPr="00F90594">
        <w:rPr>
          <w:sz w:val="26"/>
          <w:szCs w:val="26"/>
        </w:rPr>
        <w:t>, предоставляемых Управлением.</w:t>
      </w:r>
    </w:p>
    <w:p w:rsidR="00F90594" w:rsidRDefault="00F90594" w:rsidP="00B63C91">
      <w:pPr>
        <w:ind w:firstLine="720"/>
        <w:jc w:val="both"/>
        <w:rPr>
          <w:sz w:val="26"/>
          <w:szCs w:val="26"/>
        </w:rPr>
      </w:pPr>
    </w:p>
    <w:p w:rsidR="00230E5F" w:rsidRPr="00F90594" w:rsidRDefault="00230E5F" w:rsidP="00B63C91">
      <w:pPr>
        <w:ind w:firstLine="720"/>
        <w:jc w:val="both"/>
        <w:rPr>
          <w:sz w:val="26"/>
          <w:szCs w:val="26"/>
        </w:rPr>
      </w:pPr>
      <w:bookmarkStart w:id="10" w:name="_GoBack"/>
      <w:bookmarkEnd w:id="10"/>
    </w:p>
    <w:p w:rsidR="00B63C91" w:rsidRPr="00F90594" w:rsidRDefault="00B63C91" w:rsidP="00B63C91">
      <w:pPr>
        <w:pStyle w:val="1"/>
        <w:jc w:val="center"/>
        <w:rPr>
          <w:b w:val="0"/>
          <w:sz w:val="26"/>
          <w:szCs w:val="26"/>
        </w:rPr>
      </w:pPr>
      <w:bookmarkStart w:id="11" w:name="sub_1300"/>
      <w:bookmarkEnd w:id="9"/>
      <w:r w:rsidRPr="00F90594">
        <w:rPr>
          <w:b w:val="0"/>
          <w:sz w:val="26"/>
          <w:szCs w:val="26"/>
        </w:rPr>
        <w:lastRenderedPageBreak/>
        <w:t xml:space="preserve">III. Возврат плательщикам излишне уплаченных (взысканных) </w:t>
      </w:r>
      <w:r w:rsidRPr="00F90594">
        <w:rPr>
          <w:b w:val="0"/>
          <w:sz w:val="26"/>
          <w:szCs w:val="26"/>
        </w:rPr>
        <w:br/>
        <w:t>сумм доходов, зачисленных в бюджет</w:t>
      </w:r>
    </w:p>
    <w:bookmarkEnd w:id="11"/>
    <w:p w:rsidR="00B63C91" w:rsidRPr="00F90594" w:rsidRDefault="00B63C91" w:rsidP="00B63C91">
      <w:pPr>
        <w:ind w:firstLine="720"/>
        <w:jc w:val="both"/>
        <w:rPr>
          <w:sz w:val="26"/>
          <w:szCs w:val="26"/>
        </w:rPr>
      </w:pPr>
    </w:p>
    <w:p w:rsidR="00B63C91" w:rsidRPr="00F90594" w:rsidRDefault="00B63C91" w:rsidP="00B63C91">
      <w:pPr>
        <w:ind w:firstLine="720"/>
        <w:jc w:val="both"/>
        <w:rPr>
          <w:sz w:val="26"/>
          <w:szCs w:val="26"/>
        </w:rPr>
      </w:pPr>
      <w:bookmarkStart w:id="12" w:name="sub_1303"/>
      <w:r w:rsidRPr="00F90594">
        <w:rPr>
          <w:sz w:val="26"/>
          <w:szCs w:val="26"/>
        </w:rPr>
        <w:t>3. Возврат плательщикам излишне уплаченных (взысканных) сумм производится в следующем порядке:</w:t>
      </w:r>
    </w:p>
    <w:bookmarkEnd w:id="12"/>
    <w:p w:rsidR="00B63C91" w:rsidRPr="00F90594" w:rsidRDefault="00B63C91" w:rsidP="00B63C91">
      <w:pPr>
        <w:ind w:firstLine="720"/>
        <w:jc w:val="both"/>
        <w:rPr>
          <w:sz w:val="26"/>
          <w:szCs w:val="26"/>
        </w:rPr>
      </w:pPr>
      <w:r w:rsidRPr="00F90594">
        <w:rPr>
          <w:sz w:val="26"/>
          <w:szCs w:val="26"/>
        </w:rPr>
        <w:t>3.1. Плательщик подает заявление о возврате излишне уплаченных (взысканных) сумм доходов (далее - Заявление о возврате) в адрес Администратора с обязательным указанием банковских реквизитов (</w:t>
      </w:r>
      <w:hyperlink w:anchor="sub_1700" w:history="1">
        <w:r w:rsidRPr="00F90594">
          <w:rPr>
            <w:rStyle w:val="aa"/>
            <w:b w:val="0"/>
            <w:color w:val="auto"/>
          </w:rPr>
          <w:t>Приложение 1</w:t>
        </w:r>
      </w:hyperlink>
      <w:r w:rsidRPr="00F90594">
        <w:rPr>
          <w:sz w:val="26"/>
          <w:szCs w:val="26"/>
        </w:rPr>
        <w:t>), прилагая копии паспорта, ИНН, платежного поручения, квитанции об оплате либо иного документа, подтверждающего уплату, номер лицевого счета.</w:t>
      </w:r>
    </w:p>
    <w:p w:rsidR="00B63C91" w:rsidRPr="00F90594" w:rsidRDefault="00B63C91" w:rsidP="00B63C91">
      <w:pPr>
        <w:ind w:firstLine="720"/>
        <w:jc w:val="both"/>
        <w:rPr>
          <w:sz w:val="26"/>
          <w:szCs w:val="26"/>
        </w:rPr>
      </w:pPr>
      <w:r w:rsidRPr="00F90594">
        <w:rPr>
          <w:sz w:val="26"/>
          <w:szCs w:val="26"/>
        </w:rPr>
        <w:t>3.2. Администратор рассматривает Заявление о возврате и направляет Управлению Заявку на возврат (</w:t>
      </w:r>
      <w:hyperlink w:anchor="sub_1900" w:history="1">
        <w:r w:rsidRPr="00F90594">
          <w:rPr>
            <w:rStyle w:val="aa"/>
            <w:b w:val="0"/>
            <w:color w:val="auto"/>
          </w:rPr>
          <w:t>Приложение 2</w:t>
        </w:r>
      </w:hyperlink>
      <w:r w:rsidRPr="00F90594">
        <w:rPr>
          <w:sz w:val="26"/>
          <w:szCs w:val="26"/>
        </w:rPr>
        <w:t>).</w:t>
      </w:r>
    </w:p>
    <w:p w:rsidR="00B63C91" w:rsidRPr="00F90594" w:rsidRDefault="00B63C91" w:rsidP="00B63C91">
      <w:pPr>
        <w:ind w:firstLine="720"/>
        <w:jc w:val="both"/>
        <w:rPr>
          <w:sz w:val="26"/>
          <w:szCs w:val="26"/>
        </w:rPr>
      </w:pPr>
      <w:r w:rsidRPr="00F90594">
        <w:rPr>
          <w:sz w:val="26"/>
          <w:szCs w:val="26"/>
        </w:rPr>
        <w:t>3.3. Администратор ведет Реестр по учету Заявлений о возврате и Реестр Заявок на возврат раздельно.</w:t>
      </w:r>
    </w:p>
    <w:p w:rsidR="00B63C91" w:rsidRPr="00F90594" w:rsidRDefault="00B63C91" w:rsidP="00B63C91">
      <w:pPr>
        <w:ind w:firstLine="720"/>
        <w:jc w:val="both"/>
        <w:rPr>
          <w:sz w:val="26"/>
          <w:szCs w:val="26"/>
        </w:rPr>
      </w:pPr>
    </w:p>
    <w:p w:rsidR="00B63C91" w:rsidRPr="00F90594" w:rsidRDefault="00B63C91" w:rsidP="00B63C91">
      <w:pPr>
        <w:pStyle w:val="1"/>
        <w:jc w:val="center"/>
        <w:rPr>
          <w:b w:val="0"/>
          <w:sz w:val="26"/>
          <w:szCs w:val="26"/>
        </w:rPr>
      </w:pPr>
      <w:bookmarkStart w:id="13" w:name="sub_1400"/>
      <w:r w:rsidRPr="00F90594">
        <w:rPr>
          <w:b w:val="0"/>
          <w:sz w:val="26"/>
          <w:szCs w:val="26"/>
        </w:rPr>
        <w:t>IV. Уточнение вида и (или) принадлежности поступлений</w:t>
      </w:r>
    </w:p>
    <w:bookmarkEnd w:id="13"/>
    <w:p w:rsidR="00B63C91" w:rsidRPr="00F90594" w:rsidRDefault="00B63C91" w:rsidP="00B63C91">
      <w:pPr>
        <w:ind w:firstLine="720"/>
        <w:jc w:val="both"/>
        <w:rPr>
          <w:sz w:val="26"/>
          <w:szCs w:val="26"/>
        </w:rPr>
      </w:pPr>
    </w:p>
    <w:p w:rsidR="00B63C91" w:rsidRPr="00F90594" w:rsidRDefault="00B63C91" w:rsidP="00B63C91">
      <w:pPr>
        <w:ind w:firstLine="720"/>
        <w:jc w:val="both"/>
        <w:rPr>
          <w:sz w:val="26"/>
          <w:szCs w:val="26"/>
        </w:rPr>
      </w:pPr>
      <w:bookmarkStart w:id="14" w:name="sub_1404"/>
      <w:r w:rsidRPr="00F90594">
        <w:rPr>
          <w:sz w:val="26"/>
          <w:szCs w:val="26"/>
        </w:rPr>
        <w:t>4. Уточнение вида и (или) принадлежности поступлений осуществляется в следующем порядке:</w:t>
      </w:r>
    </w:p>
    <w:bookmarkEnd w:id="14"/>
    <w:p w:rsidR="00B63C91" w:rsidRPr="00F90594" w:rsidRDefault="00B63C91" w:rsidP="00B63C91">
      <w:pPr>
        <w:ind w:firstLine="720"/>
        <w:jc w:val="both"/>
        <w:rPr>
          <w:sz w:val="26"/>
          <w:szCs w:val="26"/>
        </w:rPr>
      </w:pPr>
      <w:r w:rsidRPr="00F90594">
        <w:rPr>
          <w:sz w:val="26"/>
          <w:szCs w:val="26"/>
        </w:rPr>
        <w:t xml:space="preserve">4.1. Плательщик подает заявление об уточнении вида и (или) принадлежности платежа (далее - Заявление об уточнении) в адрес Администратора в соответствии с </w:t>
      </w:r>
      <w:hyperlink w:anchor="sub_2100" w:history="1">
        <w:r w:rsidRPr="00F90594">
          <w:rPr>
            <w:rStyle w:val="aa"/>
            <w:b w:val="0"/>
            <w:color w:val="auto"/>
          </w:rPr>
          <w:t xml:space="preserve">Приложением </w:t>
        </w:r>
      </w:hyperlink>
      <w:r w:rsidRPr="00F90594">
        <w:rPr>
          <w:sz w:val="26"/>
          <w:szCs w:val="26"/>
        </w:rPr>
        <w:t>3.</w:t>
      </w:r>
    </w:p>
    <w:p w:rsidR="00B63C91" w:rsidRPr="00F90594" w:rsidRDefault="00B63C91" w:rsidP="00B63C91">
      <w:pPr>
        <w:ind w:firstLine="720"/>
        <w:jc w:val="both"/>
        <w:rPr>
          <w:sz w:val="26"/>
          <w:szCs w:val="26"/>
        </w:rPr>
      </w:pPr>
      <w:r w:rsidRPr="00F90594">
        <w:rPr>
          <w:sz w:val="26"/>
          <w:szCs w:val="26"/>
        </w:rPr>
        <w:t>4.2. Администратор рассматривает Заявление об уточнении и направляет Управлению Уведомление об уточнении вида и принадлежности платежа (</w:t>
      </w:r>
      <w:hyperlink w:anchor="sub_2000" w:history="1">
        <w:r w:rsidRPr="00F90594">
          <w:rPr>
            <w:rStyle w:val="aa"/>
            <w:b w:val="0"/>
            <w:color w:val="auto"/>
          </w:rPr>
          <w:t>Приложение 4</w:t>
        </w:r>
      </w:hyperlink>
      <w:r w:rsidRPr="00F90594">
        <w:rPr>
          <w:sz w:val="26"/>
          <w:szCs w:val="26"/>
        </w:rPr>
        <w:t>).</w:t>
      </w:r>
    </w:p>
    <w:p w:rsidR="00B63C91" w:rsidRPr="00F90594" w:rsidRDefault="00B63C91" w:rsidP="00B63C91">
      <w:pPr>
        <w:ind w:firstLine="720"/>
        <w:jc w:val="both"/>
        <w:rPr>
          <w:sz w:val="26"/>
          <w:szCs w:val="26"/>
        </w:rPr>
      </w:pPr>
      <w:r w:rsidRPr="00F90594">
        <w:rPr>
          <w:sz w:val="26"/>
          <w:szCs w:val="26"/>
        </w:rPr>
        <w:t>4.3. Администратор ведет Реестр по учету Заявлений об уточнении и Реестр Уведомлений об уточнении вида и принадлежности платежа раздельно.</w:t>
      </w:r>
    </w:p>
    <w:p w:rsidR="00B63C91" w:rsidRPr="00F90594" w:rsidRDefault="00B63C91" w:rsidP="00B63C91">
      <w:pPr>
        <w:ind w:firstLine="720"/>
        <w:jc w:val="both"/>
        <w:rPr>
          <w:sz w:val="26"/>
          <w:szCs w:val="26"/>
        </w:rPr>
      </w:pPr>
      <w:r w:rsidRPr="00F90594">
        <w:rPr>
          <w:sz w:val="26"/>
          <w:szCs w:val="26"/>
        </w:rPr>
        <w:t>4.4. В исключительных случаях Администратор может самостоятельно без Заявления об уточнении от плательщика подготовить Уведомление Администратора и направить его для исполнения Управлению.</w:t>
      </w:r>
    </w:p>
    <w:p w:rsidR="00B63C91" w:rsidRPr="00F90594" w:rsidRDefault="00B63C91" w:rsidP="00B63C91">
      <w:pPr>
        <w:ind w:firstLine="720"/>
        <w:jc w:val="both"/>
        <w:rPr>
          <w:sz w:val="26"/>
          <w:szCs w:val="26"/>
        </w:rPr>
      </w:pPr>
    </w:p>
    <w:p w:rsidR="00B63C91" w:rsidRPr="00F90594" w:rsidRDefault="00B63C91" w:rsidP="00B63C91">
      <w:pPr>
        <w:ind w:firstLine="720"/>
        <w:jc w:val="both"/>
        <w:rPr>
          <w:sz w:val="26"/>
          <w:szCs w:val="26"/>
        </w:rPr>
      </w:pPr>
    </w:p>
    <w:p w:rsidR="00B63C91" w:rsidRPr="00F90594" w:rsidRDefault="00B63C91" w:rsidP="00B63C91">
      <w:pPr>
        <w:ind w:firstLine="720"/>
        <w:jc w:val="both"/>
        <w:rPr>
          <w:sz w:val="26"/>
          <w:szCs w:val="26"/>
        </w:rPr>
      </w:pPr>
    </w:p>
    <w:p w:rsidR="00B63C91" w:rsidRPr="00F90594" w:rsidRDefault="00B63C91" w:rsidP="00B63C91">
      <w:pPr>
        <w:ind w:firstLine="720"/>
        <w:jc w:val="both"/>
        <w:rPr>
          <w:sz w:val="26"/>
          <w:szCs w:val="26"/>
        </w:rPr>
      </w:pPr>
    </w:p>
    <w:p w:rsidR="00B63C91" w:rsidRPr="00F90594" w:rsidRDefault="00B63C91" w:rsidP="00B63C91">
      <w:pPr>
        <w:ind w:firstLine="720"/>
        <w:jc w:val="both"/>
        <w:rPr>
          <w:sz w:val="26"/>
          <w:szCs w:val="26"/>
        </w:rPr>
      </w:pPr>
    </w:p>
    <w:p w:rsidR="00B63C91" w:rsidRPr="00F90594" w:rsidRDefault="00B63C91" w:rsidP="00B63C91">
      <w:pPr>
        <w:ind w:firstLine="720"/>
        <w:jc w:val="both"/>
        <w:rPr>
          <w:sz w:val="26"/>
          <w:szCs w:val="26"/>
        </w:rPr>
      </w:pPr>
    </w:p>
    <w:p w:rsidR="00B63C91" w:rsidRPr="00F90594" w:rsidRDefault="00B63C91" w:rsidP="00B63C91">
      <w:pPr>
        <w:ind w:firstLine="720"/>
        <w:jc w:val="both"/>
        <w:rPr>
          <w:sz w:val="26"/>
          <w:szCs w:val="26"/>
        </w:rPr>
      </w:pPr>
    </w:p>
    <w:p w:rsidR="00B63C91" w:rsidRPr="00F90594" w:rsidRDefault="00B63C91" w:rsidP="00B63C91">
      <w:pPr>
        <w:ind w:firstLine="720"/>
        <w:jc w:val="both"/>
        <w:rPr>
          <w:sz w:val="26"/>
          <w:szCs w:val="26"/>
        </w:rPr>
      </w:pPr>
    </w:p>
    <w:p w:rsidR="00B63C91" w:rsidRPr="00F90594" w:rsidRDefault="00B63C91" w:rsidP="00B63C91">
      <w:pPr>
        <w:ind w:firstLine="720"/>
        <w:jc w:val="both"/>
        <w:rPr>
          <w:sz w:val="26"/>
          <w:szCs w:val="26"/>
        </w:rPr>
      </w:pPr>
    </w:p>
    <w:p w:rsidR="00B63C91" w:rsidRPr="00F90594" w:rsidRDefault="00B63C91" w:rsidP="00B63C91">
      <w:pPr>
        <w:ind w:firstLine="720"/>
        <w:jc w:val="both"/>
        <w:rPr>
          <w:sz w:val="26"/>
          <w:szCs w:val="26"/>
        </w:rPr>
      </w:pPr>
    </w:p>
    <w:p w:rsidR="00B63C91" w:rsidRPr="00F90594" w:rsidRDefault="00B63C91" w:rsidP="00B63C91">
      <w:pPr>
        <w:ind w:firstLine="720"/>
        <w:jc w:val="both"/>
        <w:rPr>
          <w:sz w:val="26"/>
          <w:szCs w:val="26"/>
        </w:rPr>
      </w:pPr>
    </w:p>
    <w:p w:rsidR="00B63C91" w:rsidRPr="00F90594" w:rsidRDefault="00B63C91" w:rsidP="00B63C91">
      <w:pPr>
        <w:ind w:firstLine="720"/>
        <w:jc w:val="both"/>
        <w:rPr>
          <w:sz w:val="26"/>
          <w:szCs w:val="26"/>
        </w:rPr>
      </w:pPr>
    </w:p>
    <w:p w:rsidR="00B63C91" w:rsidRPr="00F90594" w:rsidRDefault="00B63C91" w:rsidP="00B63C91">
      <w:pPr>
        <w:ind w:firstLine="720"/>
        <w:jc w:val="both"/>
        <w:rPr>
          <w:sz w:val="26"/>
          <w:szCs w:val="26"/>
        </w:rPr>
      </w:pPr>
    </w:p>
    <w:p w:rsidR="00B63C91" w:rsidRPr="00F90594" w:rsidRDefault="00B63C91" w:rsidP="00B63C91">
      <w:pPr>
        <w:ind w:firstLine="720"/>
        <w:jc w:val="both"/>
        <w:rPr>
          <w:sz w:val="26"/>
          <w:szCs w:val="26"/>
        </w:rPr>
      </w:pPr>
    </w:p>
    <w:p w:rsidR="00B63C91" w:rsidRPr="00F90594" w:rsidRDefault="00B63C91" w:rsidP="00B63C91">
      <w:pPr>
        <w:ind w:firstLine="720"/>
        <w:jc w:val="both"/>
        <w:rPr>
          <w:sz w:val="26"/>
          <w:szCs w:val="26"/>
        </w:rPr>
      </w:pPr>
    </w:p>
    <w:p w:rsidR="00B63C91" w:rsidRPr="00F90594" w:rsidRDefault="00B63C91" w:rsidP="00B63C91">
      <w:pPr>
        <w:ind w:firstLine="720"/>
        <w:jc w:val="both"/>
        <w:rPr>
          <w:sz w:val="26"/>
          <w:szCs w:val="26"/>
        </w:rPr>
      </w:pPr>
    </w:p>
    <w:p w:rsidR="00B63C91" w:rsidRPr="00F90594" w:rsidRDefault="00B63C91" w:rsidP="00B63C91">
      <w:pPr>
        <w:ind w:firstLine="720"/>
        <w:jc w:val="both"/>
        <w:rPr>
          <w:sz w:val="26"/>
          <w:szCs w:val="26"/>
        </w:rPr>
      </w:pPr>
    </w:p>
    <w:p w:rsidR="00B63C91" w:rsidRPr="00F90594" w:rsidRDefault="00B63C91" w:rsidP="00B63C91">
      <w:pPr>
        <w:ind w:firstLine="720"/>
        <w:jc w:val="both"/>
        <w:rPr>
          <w:sz w:val="26"/>
          <w:szCs w:val="26"/>
        </w:rPr>
      </w:pPr>
    </w:p>
    <w:p w:rsidR="00B63C91" w:rsidRPr="00F90594" w:rsidRDefault="00B63C91" w:rsidP="00B63C91">
      <w:pPr>
        <w:ind w:firstLine="720"/>
        <w:jc w:val="both"/>
        <w:rPr>
          <w:sz w:val="26"/>
          <w:szCs w:val="26"/>
        </w:rPr>
      </w:pPr>
    </w:p>
    <w:p w:rsidR="00F90594" w:rsidRDefault="00F90594" w:rsidP="00B63C91">
      <w:pPr>
        <w:ind w:left="4248"/>
        <w:jc w:val="right"/>
      </w:pPr>
    </w:p>
    <w:p w:rsidR="00F90594" w:rsidRDefault="00F90594" w:rsidP="00B63C91">
      <w:pPr>
        <w:ind w:left="4248"/>
        <w:jc w:val="right"/>
      </w:pPr>
      <w:r>
        <w:br w:type="page"/>
      </w:r>
    </w:p>
    <w:p w:rsidR="00B63C91" w:rsidRPr="00F90594" w:rsidRDefault="00230E5F" w:rsidP="00B63C91">
      <w:pPr>
        <w:ind w:left="4248"/>
        <w:jc w:val="right"/>
        <w:rPr>
          <w:sz w:val="28"/>
          <w:szCs w:val="28"/>
        </w:rPr>
      </w:pPr>
      <w:hyperlink w:anchor="sub_1700" w:history="1">
        <w:r w:rsidR="00B63C91" w:rsidRPr="00F90594">
          <w:rPr>
            <w:rStyle w:val="aa"/>
            <w:b w:val="0"/>
            <w:color w:val="auto"/>
          </w:rPr>
          <w:t>Приложение 1</w:t>
        </w:r>
      </w:hyperlink>
    </w:p>
    <w:p w:rsidR="00B63C91" w:rsidRPr="00F90594" w:rsidRDefault="00B63C91" w:rsidP="00B63C91">
      <w:pPr>
        <w:ind w:left="4248"/>
        <w:rPr>
          <w:sz w:val="28"/>
          <w:szCs w:val="28"/>
        </w:rPr>
      </w:pPr>
    </w:p>
    <w:p w:rsidR="00B63C91" w:rsidRPr="00F90594" w:rsidRDefault="00B63C91" w:rsidP="00B63C91">
      <w:pPr>
        <w:ind w:left="4248"/>
        <w:rPr>
          <w:sz w:val="28"/>
          <w:szCs w:val="28"/>
        </w:rPr>
      </w:pPr>
      <w:r w:rsidRPr="00F90594">
        <w:rPr>
          <w:sz w:val="26"/>
          <w:szCs w:val="26"/>
        </w:rPr>
        <w:t>Кому:</w:t>
      </w:r>
      <w:r w:rsidRPr="00F90594">
        <w:rPr>
          <w:sz w:val="28"/>
          <w:szCs w:val="28"/>
        </w:rPr>
        <w:t xml:space="preserve"> ____________________________</w:t>
      </w:r>
    </w:p>
    <w:p w:rsidR="00B63C91" w:rsidRPr="00F90594" w:rsidRDefault="00B63C91" w:rsidP="00B63C91">
      <w:pPr>
        <w:jc w:val="center"/>
        <w:rPr>
          <w:sz w:val="16"/>
          <w:szCs w:val="16"/>
        </w:rPr>
      </w:pPr>
      <w:r w:rsidRPr="00F90594">
        <w:rPr>
          <w:sz w:val="16"/>
          <w:szCs w:val="16"/>
        </w:rPr>
        <w:t xml:space="preserve">                                                                                     (Наименование Главного администратора поступлений)</w:t>
      </w:r>
    </w:p>
    <w:p w:rsidR="00B63C91" w:rsidRPr="00F90594" w:rsidRDefault="00B63C91" w:rsidP="00B63C91">
      <w:pPr>
        <w:ind w:left="3528" w:firstLine="720"/>
        <w:rPr>
          <w:sz w:val="16"/>
          <w:szCs w:val="16"/>
        </w:rPr>
      </w:pPr>
      <w:r w:rsidRPr="00F90594">
        <w:rPr>
          <w:sz w:val="16"/>
          <w:szCs w:val="16"/>
        </w:rPr>
        <w:t>____________________________________________________________</w:t>
      </w:r>
    </w:p>
    <w:p w:rsidR="00B63C91" w:rsidRPr="00F90594" w:rsidRDefault="00B63C91" w:rsidP="00B63C91">
      <w:pPr>
        <w:ind w:left="3540" w:firstLine="708"/>
        <w:jc w:val="center"/>
        <w:rPr>
          <w:sz w:val="16"/>
          <w:szCs w:val="16"/>
        </w:rPr>
      </w:pPr>
    </w:p>
    <w:p w:rsidR="00B63C91" w:rsidRPr="00F90594" w:rsidRDefault="00B63C91" w:rsidP="00B63C91">
      <w:pPr>
        <w:ind w:left="3540" w:firstLine="708"/>
        <w:rPr>
          <w:sz w:val="16"/>
          <w:szCs w:val="16"/>
        </w:rPr>
      </w:pPr>
      <w:r w:rsidRPr="00F90594">
        <w:rPr>
          <w:sz w:val="26"/>
          <w:szCs w:val="26"/>
        </w:rPr>
        <w:t xml:space="preserve">от: </w:t>
      </w:r>
      <w:r w:rsidRPr="00F90594">
        <w:rPr>
          <w:sz w:val="16"/>
          <w:szCs w:val="16"/>
        </w:rPr>
        <w:t>______________________________________________________</w:t>
      </w:r>
    </w:p>
    <w:p w:rsidR="00B63C91" w:rsidRPr="00F90594" w:rsidRDefault="00B63C91" w:rsidP="00B63C91">
      <w:pPr>
        <w:ind w:left="3540" w:firstLine="708"/>
        <w:rPr>
          <w:sz w:val="16"/>
          <w:szCs w:val="16"/>
        </w:rPr>
      </w:pPr>
      <w:r w:rsidRPr="00F90594">
        <w:rPr>
          <w:sz w:val="16"/>
          <w:szCs w:val="16"/>
        </w:rPr>
        <w:tab/>
      </w:r>
      <w:r w:rsidRPr="00F90594">
        <w:rPr>
          <w:sz w:val="16"/>
          <w:szCs w:val="16"/>
        </w:rPr>
        <w:tab/>
        <w:t xml:space="preserve">                (Наименование плательщика)</w:t>
      </w:r>
    </w:p>
    <w:p w:rsidR="00B63C91" w:rsidRPr="00F90594" w:rsidRDefault="00B63C91" w:rsidP="00B63C91">
      <w:pPr>
        <w:jc w:val="right"/>
        <w:rPr>
          <w:sz w:val="17"/>
          <w:szCs w:val="17"/>
        </w:rPr>
      </w:pPr>
    </w:p>
    <w:p w:rsidR="00B63C91" w:rsidRPr="00F90594" w:rsidRDefault="00B63C91" w:rsidP="00B63C91">
      <w:pPr>
        <w:jc w:val="center"/>
        <w:rPr>
          <w:sz w:val="17"/>
          <w:szCs w:val="17"/>
        </w:rPr>
      </w:pPr>
    </w:p>
    <w:p w:rsidR="00B63C91" w:rsidRPr="00F90594" w:rsidRDefault="00B63C91" w:rsidP="00B63C91">
      <w:pPr>
        <w:jc w:val="center"/>
        <w:rPr>
          <w:sz w:val="17"/>
          <w:szCs w:val="17"/>
        </w:rPr>
      </w:pPr>
    </w:p>
    <w:p w:rsidR="00B63C91" w:rsidRPr="00F90594" w:rsidRDefault="00B63C91" w:rsidP="00B63C91">
      <w:pPr>
        <w:jc w:val="center"/>
        <w:rPr>
          <w:sz w:val="26"/>
          <w:szCs w:val="26"/>
        </w:rPr>
      </w:pPr>
      <w:r w:rsidRPr="00F90594">
        <w:rPr>
          <w:sz w:val="26"/>
          <w:szCs w:val="26"/>
        </w:rPr>
        <w:t>ЗАЯВЛЕНИЕ</w:t>
      </w:r>
    </w:p>
    <w:p w:rsidR="00B63C91" w:rsidRPr="00F90594" w:rsidRDefault="00B63C91" w:rsidP="00B63C91">
      <w:pPr>
        <w:jc w:val="center"/>
        <w:rPr>
          <w:sz w:val="26"/>
          <w:szCs w:val="26"/>
        </w:rPr>
      </w:pPr>
      <w:r w:rsidRPr="00F90594">
        <w:rPr>
          <w:sz w:val="26"/>
          <w:szCs w:val="26"/>
        </w:rPr>
        <w:t xml:space="preserve">о возврате излишне уплаченных (взысканных) сумм доходов, </w:t>
      </w:r>
    </w:p>
    <w:p w:rsidR="00B63C91" w:rsidRPr="00F90594" w:rsidRDefault="00B63C91" w:rsidP="00B63C91">
      <w:pPr>
        <w:jc w:val="center"/>
        <w:rPr>
          <w:sz w:val="26"/>
          <w:szCs w:val="26"/>
        </w:rPr>
      </w:pPr>
      <w:r w:rsidRPr="00F90594">
        <w:rPr>
          <w:sz w:val="26"/>
          <w:szCs w:val="26"/>
        </w:rPr>
        <w:t xml:space="preserve">зачисленных в бюджет сельского поселения </w:t>
      </w:r>
      <w:proofErr w:type="spellStart"/>
      <w:r w:rsidRPr="00F90594">
        <w:rPr>
          <w:sz w:val="26"/>
          <w:szCs w:val="26"/>
        </w:rPr>
        <w:t>Хулимсунт</w:t>
      </w:r>
      <w:proofErr w:type="spellEnd"/>
    </w:p>
    <w:p w:rsidR="00B63C91" w:rsidRPr="00F90594" w:rsidRDefault="00B63C91" w:rsidP="00B63C91">
      <w:pPr>
        <w:tabs>
          <w:tab w:val="left" w:pos="7185"/>
        </w:tabs>
        <w:rPr>
          <w:sz w:val="28"/>
          <w:szCs w:val="28"/>
        </w:rPr>
      </w:pPr>
      <w:r w:rsidRPr="00F90594">
        <w:rPr>
          <w:sz w:val="28"/>
          <w:szCs w:val="28"/>
        </w:rPr>
        <w:tab/>
      </w:r>
    </w:p>
    <w:p w:rsidR="00B63C91" w:rsidRPr="00F90594" w:rsidRDefault="00B63C91" w:rsidP="00B63C91">
      <w:pPr>
        <w:jc w:val="both"/>
        <w:rPr>
          <w:sz w:val="28"/>
          <w:szCs w:val="28"/>
        </w:rPr>
      </w:pPr>
      <w:r w:rsidRPr="00F90594">
        <w:rPr>
          <w:sz w:val="28"/>
          <w:szCs w:val="28"/>
        </w:rPr>
        <w:tab/>
      </w:r>
      <w:r w:rsidRPr="00F90594">
        <w:rPr>
          <w:sz w:val="26"/>
          <w:szCs w:val="26"/>
        </w:rPr>
        <w:t>Прошу вернуть</w:t>
      </w:r>
      <w:r w:rsidRPr="00F90594">
        <w:rPr>
          <w:sz w:val="28"/>
          <w:szCs w:val="28"/>
        </w:rPr>
        <w:t xml:space="preserve"> ______________________________________________</w:t>
      </w:r>
    </w:p>
    <w:p w:rsidR="00B63C91" w:rsidRPr="00F90594" w:rsidRDefault="00B63C91" w:rsidP="00B63C91">
      <w:pPr>
        <w:jc w:val="both"/>
      </w:pPr>
      <w:r w:rsidRPr="00F90594">
        <w:rPr>
          <w:sz w:val="28"/>
          <w:szCs w:val="28"/>
        </w:rPr>
        <w:tab/>
      </w:r>
      <w:r w:rsidRPr="00F90594">
        <w:rPr>
          <w:sz w:val="28"/>
          <w:szCs w:val="28"/>
        </w:rPr>
        <w:tab/>
      </w:r>
      <w:r w:rsidRPr="00F90594">
        <w:rPr>
          <w:sz w:val="28"/>
          <w:szCs w:val="28"/>
        </w:rPr>
        <w:tab/>
      </w:r>
      <w:r w:rsidRPr="00F90594">
        <w:rPr>
          <w:sz w:val="28"/>
          <w:szCs w:val="28"/>
        </w:rPr>
        <w:tab/>
      </w:r>
      <w:r w:rsidRPr="00F90594">
        <w:rPr>
          <w:sz w:val="28"/>
          <w:szCs w:val="28"/>
        </w:rPr>
        <w:tab/>
      </w:r>
      <w:r w:rsidRPr="00F90594">
        <w:rPr>
          <w:sz w:val="28"/>
          <w:szCs w:val="28"/>
        </w:rPr>
        <w:tab/>
      </w:r>
      <w:r w:rsidRPr="00F90594">
        <w:rPr>
          <w:sz w:val="28"/>
          <w:szCs w:val="28"/>
        </w:rPr>
        <w:tab/>
      </w:r>
      <w:r w:rsidRPr="00F90594">
        <w:t>(причина возврата)</w:t>
      </w:r>
    </w:p>
    <w:p w:rsidR="00B63C91" w:rsidRPr="00F90594" w:rsidRDefault="00B63C91" w:rsidP="00B63C91">
      <w:pPr>
        <w:jc w:val="both"/>
        <w:rPr>
          <w:sz w:val="26"/>
          <w:szCs w:val="26"/>
        </w:rPr>
      </w:pPr>
      <w:r w:rsidRPr="00F90594">
        <w:rPr>
          <w:sz w:val="28"/>
          <w:szCs w:val="28"/>
        </w:rPr>
        <w:t xml:space="preserve">________________________________________________________________ </w:t>
      </w:r>
      <w:r w:rsidRPr="00F90594">
        <w:rPr>
          <w:sz w:val="26"/>
          <w:szCs w:val="26"/>
        </w:rPr>
        <w:t>перечисленные средства «____» __________ 20 __ г. платежным поручением № _________ по коду бюджетной классификации _________________» _____________________________________».</w:t>
      </w:r>
    </w:p>
    <w:p w:rsidR="00B63C91" w:rsidRPr="00F90594" w:rsidRDefault="00B63C91" w:rsidP="00B63C91">
      <w:pPr>
        <w:jc w:val="both"/>
      </w:pPr>
      <w:r w:rsidRPr="00F90594">
        <w:rPr>
          <w:sz w:val="28"/>
          <w:szCs w:val="28"/>
        </w:rPr>
        <w:tab/>
      </w:r>
      <w:r w:rsidRPr="00F90594">
        <w:t xml:space="preserve">       (назначение платежа)</w:t>
      </w:r>
    </w:p>
    <w:p w:rsidR="00B63C91" w:rsidRPr="00F90594" w:rsidRDefault="00B63C91" w:rsidP="00B63C91">
      <w:pPr>
        <w:jc w:val="both"/>
        <w:rPr>
          <w:sz w:val="26"/>
          <w:szCs w:val="26"/>
        </w:rPr>
      </w:pPr>
      <w:r w:rsidRPr="00F90594">
        <w:rPr>
          <w:sz w:val="28"/>
          <w:szCs w:val="28"/>
        </w:rPr>
        <w:tab/>
      </w:r>
      <w:r w:rsidRPr="00F90594">
        <w:rPr>
          <w:sz w:val="26"/>
          <w:szCs w:val="26"/>
        </w:rPr>
        <w:t>Перечисление прошу произвести по следующим реквизитам:</w:t>
      </w:r>
    </w:p>
    <w:p w:rsidR="00B63C91" w:rsidRPr="00F90594" w:rsidRDefault="00B63C91" w:rsidP="00B63C91">
      <w:pPr>
        <w:jc w:val="both"/>
        <w:rPr>
          <w:sz w:val="26"/>
          <w:szCs w:val="26"/>
        </w:rPr>
      </w:pPr>
    </w:p>
    <w:p w:rsidR="00B63C91" w:rsidRPr="00F90594" w:rsidRDefault="00B63C91" w:rsidP="00B63C91">
      <w:pPr>
        <w:ind w:firstLine="708"/>
        <w:jc w:val="both"/>
        <w:rPr>
          <w:sz w:val="26"/>
          <w:szCs w:val="26"/>
        </w:rPr>
      </w:pPr>
      <w:r w:rsidRPr="00F90594">
        <w:rPr>
          <w:sz w:val="26"/>
          <w:szCs w:val="26"/>
        </w:rPr>
        <w:t>-наименование получателя ___________________________________;</w:t>
      </w:r>
    </w:p>
    <w:p w:rsidR="00B63C91" w:rsidRPr="00F90594" w:rsidRDefault="00B63C91" w:rsidP="00B63C91">
      <w:pPr>
        <w:jc w:val="both"/>
        <w:rPr>
          <w:sz w:val="26"/>
          <w:szCs w:val="26"/>
        </w:rPr>
      </w:pPr>
      <w:r w:rsidRPr="00F90594">
        <w:rPr>
          <w:sz w:val="26"/>
          <w:szCs w:val="26"/>
        </w:rPr>
        <w:tab/>
        <w:t>-ИНН, КПП ________________________________________________;</w:t>
      </w:r>
    </w:p>
    <w:p w:rsidR="00B63C91" w:rsidRPr="00F90594" w:rsidRDefault="00B63C91" w:rsidP="00B63C91">
      <w:pPr>
        <w:tabs>
          <w:tab w:val="left" w:pos="720"/>
          <w:tab w:val="left" w:pos="900"/>
          <w:tab w:val="left" w:pos="1080"/>
        </w:tabs>
        <w:jc w:val="both"/>
        <w:rPr>
          <w:sz w:val="26"/>
          <w:szCs w:val="26"/>
        </w:rPr>
      </w:pPr>
      <w:r w:rsidRPr="00F90594">
        <w:rPr>
          <w:sz w:val="26"/>
          <w:szCs w:val="26"/>
        </w:rPr>
        <w:tab/>
        <w:t>-наименование кредитной организации (отделения) и местонахождение (ИНН) __________________________________________</w:t>
      </w:r>
    </w:p>
    <w:p w:rsidR="00B63C91" w:rsidRPr="00F90594" w:rsidRDefault="00B63C91" w:rsidP="00B63C91">
      <w:pPr>
        <w:tabs>
          <w:tab w:val="left" w:pos="720"/>
          <w:tab w:val="left" w:pos="900"/>
          <w:tab w:val="left" w:pos="1080"/>
        </w:tabs>
        <w:jc w:val="both"/>
        <w:rPr>
          <w:sz w:val="26"/>
          <w:szCs w:val="26"/>
        </w:rPr>
      </w:pPr>
      <w:r w:rsidRPr="00F90594">
        <w:rPr>
          <w:sz w:val="26"/>
          <w:szCs w:val="26"/>
        </w:rPr>
        <w:tab/>
        <w:t xml:space="preserve">  __________________________________________________________;</w:t>
      </w:r>
    </w:p>
    <w:p w:rsidR="00B63C91" w:rsidRPr="00F90594" w:rsidRDefault="00B63C91" w:rsidP="00B63C91">
      <w:pPr>
        <w:jc w:val="both"/>
        <w:rPr>
          <w:sz w:val="26"/>
          <w:szCs w:val="26"/>
        </w:rPr>
      </w:pPr>
      <w:r w:rsidRPr="00F90594">
        <w:rPr>
          <w:sz w:val="26"/>
          <w:szCs w:val="26"/>
        </w:rPr>
        <w:tab/>
        <w:t xml:space="preserve">- расчетный (лицевой) счет </w:t>
      </w:r>
      <w:proofErr w:type="gramStart"/>
      <w:r w:rsidRPr="00F90594">
        <w:rPr>
          <w:sz w:val="26"/>
          <w:szCs w:val="26"/>
        </w:rPr>
        <w:t>№  _</w:t>
      </w:r>
      <w:proofErr w:type="gramEnd"/>
      <w:r w:rsidRPr="00F90594">
        <w:rPr>
          <w:sz w:val="26"/>
          <w:szCs w:val="26"/>
        </w:rPr>
        <w:t>_______________________________;</w:t>
      </w:r>
    </w:p>
    <w:p w:rsidR="00B63C91" w:rsidRPr="00F90594" w:rsidRDefault="00B63C91" w:rsidP="00B63C91">
      <w:pPr>
        <w:jc w:val="both"/>
        <w:rPr>
          <w:sz w:val="26"/>
          <w:szCs w:val="26"/>
        </w:rPr>
      </w:pPr>
      <w:r w:rsidRPr="00F90594">
        <w:rPr>
          <w:sz w:val="26"/>
          <w:szCs w:val="26"/>
        </w:rPr>
        <w:tab/>
        <w:t>- корреспондентский счет № __________________________________;</w:t>
      </w:r>
    </w:p>
    <w:p w:rsidR="00B63C91" w:rsidRPr="00F90594" w:rsidRDefault="00B63C91" w:rsidP="00B63C91">
      <w:pPr>
        <w:jc w:val="both"/>
        <w:rPr>
          <w:sz w:val="26"/>
          <w:szCs w:val="26"/>
        </w:rPr>
      </w:pPr>
      <w:r w:rsidRPr="00F90594">
        <w:rPr>
          <w:sz w:val="26"/>
          <w:szCs w:val="26"/>
        </w:rPr>
        <w:tab/>
        <w:t>- БИК _____________________________________________________;</w:t>
      </w:r>
    </w:p>
    <w:p w:rsidR="00B63C91" w:rsidRPr="00F90594" w:rsidRDefault="00B63C91" w:rsidP="00B63C91">
      <w:pPr>
        <w:ind w:firstLine="708"/>
        <w:jc w:val="both"/>
        <w:rPr>
          <w:sz w:val="28"/>
          <w:szCs w:val="28"/>
        </w:rPr>
      </w:pPr>
      <w:r w:rsidRPr="00F90594">
        <w:rPr>
          <w:sz w:val="26"/>
          <w:szCs w:val="26"/>
        </w:rPr>
        <w:t>- ОКАТО __________________________________________________;</w:t>
      </w:r>
    </w:p>
    <w:p w:rsidR="00B63C91" w:rsidRPr="00F90594" w:rsidRDefault="00B63C91" w:rsidP="00B63C91">
      <w:pPr>
        <w:ind w:firstLine="708"/>
        <w:jc w:val="both"/>
        <w:rPr>
          <w:sz w:val="28"/>
          <w:szCs w:val="28"/>
        </w:rPr>
      </w:pPr>
    </w:p>
    <w:p w:rsidR="00B63C91" w:rsidRPr="00F90594" w:rsidRDefault="00B63C91" w:rsidP="00B63C91">
      <w:pPr>
        <w:ind w:firstLine="708"/>
        <w:jc w:val="both"/>
        <w:rPr>
          <w:sz w:val="28"/>
          <w:szCs w:val="28"/>
        </w:rPr>
      </w:pPr>
    </w:p>
    <w:p w:rsidR="00B63C91" w:rsidRPr="00F90594" w:rsidRDefault="00B63C91" w:rsidP="00B63C91">
      <w:pPr>
        <w:ind w:firstLine="708"/>
        <w:jc w:val="both"/>
        <w:rPr>
          <w:sz w:val="28"/>
          <w:szCs w:val="28"/>
        </w:rPr>
      </w:pPr>
    </w:p>
    <w:p w:rsidR="00B63C91" w:rsidRPr="00F90594" w:rsidRDefault="00B63C91" w:rsidP="00B63C91">
      <w:pPr>
        <w:ind w:firstLine="708"/>
        <w:jc w:val="both"/>
        <w:rPr>
          <w:sz w:val="28"/>
          <w:szCs w:val="28"/>
        </w:rPr>
      </w:pPr>
      <w:r w:rsidRPr="00F90594">
        <w:rPr>
          <w:sz w:val="26"/>
          <w:szCs w:val="26"/>
        </w:rPr>
        <w:t>Подпись руководителя</w:t>
      </w:r>
      <w:r w:rsidRPr="00F90594">
        <w:rPr>
          <w:sz w:val="28"/>
          <w:szCs w:val="28"/>
        </w:rPr>
        <w:t xml:space="preserve"> _______________</w:t>
      </w:r>
      <w:proofErr w:type="gramStart"/>
      <w:r w:rsidRPr="00F90594">
        <w:rPr>
          <w:sz w:val="28"/>
          <w:szCs w:val="28"/>
        </w:rPr>
        <w:t>_  _</w:t>
      </w:r>
      <w:proofErr w:type="gramEnd"/>
      <w:r w:rsidRPr="00F90594">
        <w:rPr>
          <w:sz w:val="28"/>
          <w:szCs w:val="28"/>
        </w:rPr>
        <w:t>____________________</w:t>
      </w:r>
    </w:p>
    <w:p w:rsidR="00B63C91" w:rsidRPr="00F90594" w:rsidRDefault="00B63C91" w:rsidP="00B63C91">
      <w:pPr>
        <w:ind w:firstLine="708"/>
        <w:jc w:val="both"/>
        <w:rPr>
          <w:sz w:val="16"/>
          <w:szCs w:val="16"/>
        </w:rPr>
      </w:pPr>
      <w:r w:rsidRPr="00F90594">
        <w:rPr>
          <w:sz w:val="28"/>
          <w:szCs w:val="28"/>
        </w:rPr>
        <w:tab/>
      </w:r>
      <w:r w:rsidRPr="00F90594">
        <w:rPr>
          <w:sz w:val="28"/>
          <w:szCs w:val="28"/>
        </w:rPr>
        <w:tab/>
      </w:r>
      <w:r w:rsidRPr="00F90594">
        <w:rPr>
          <w:sz w:val="28"/>
          <w:szCs w:val="28"/>
        </w:rPr>
        <w:tab/>
      </w:r>
      <w:r w:rsidRPr="00F90594">
        <w:rPr>
          <w:sz w:val="28"/>
          <w:szCs w:val="28"/>
        </w:rPr>
        <w:tab/>
      </w:r>
      <w:r w:rsidRPr="00F90594">
        <w:rPr>
          <w:sz w:val="28"/>
          <w:szCs w:val="28"/>
        </w:rPr>
        <w:tab/>
        <w:t xml:space="preserve">     </w:t>
      </w:r>
      <w:r w:rsidRPr="00F90594">
        <w:rPr>
          <w:sz w:val="16"/>
          <w:szCs w:val="16"/>
        </w:rPr>
        <w:t>(подпись)</w:t>
      </w:r>
      <w:r w:rsidRPr="00F90594">
        <w:rPr>
          <w:sz w:val="16"/>
          <w:szCs w:val="16"/>
        </w:rPr>
        <w:tab/>
      </w:r>
      <w:r w:rsidRPr="00F90594">
        <w:rPr>
          <w:sz w:val="16"/>
          <w:szCs w:val="16"/>
        </w:rPr>
        <w:tab/>
      </w:r>
      <w:r w:rsidRPr="00F90594">
        <w:rPr>
          <w:sz w:val="16"/>
          <w:szCs w:val="16"/>
        </w:rPr>
        <w:tab/>
        <w:t>(расшифровка подписи)</w:t>
      </w:r>
    </w:p>
    <w:p w:rsidR="00B63C91" w:rsidRPr="00F90594" w:rsidRDefault="00B63C91" w:rsidP="00B63C91">
      <w:pPr>
        <w:ind w:firstLine="708"/>
        <w:jc w:val="both"/>
        <w:rPr>
          <w:sz w:val="28"/>
          <w:szCs w:val="28"/>
        </w:rPr>
      </w:pPr>
      <w:r w:rsidRPr="00F90594">
        <w:rPr>
          <w:sz w:val="26"/>
          <w:szCs w:val="26"/>
        </w:rPr>
        <w:t>Подпись главного бухгалтера</w:t>
      </w:r>
      <w:r w:rsidRPr="00F90594">
        <w:rPr>
          <w:sz w:val="28"/>
          <w:szCs w:val="28"/>
        </w:rPr>
        <w:t xml:space="preserve"> _______________   _________________</w:t>
      </w:r>
    </w:p>
    <w:p w:rsidR="00B63C91" w:rsidRPr="00F90594" w:rsidRDefault="00B63C91" w:rsidP="00B63C91">
      <w:pPr>
        <w:ind w:firstLine="708"/>
        <w:jc w:val="both"/>
        <w:rPr>
          <w:sz w:val="16"/>
          <w:szCs w:val="16"/>
        </w:rPr>
      </w:pPr>
      <w:r w:rsidRPr="00F90594">
        <w:rPr>
          <w:sz w:val="28"/>
          <w:szCs w:val="28"/>
        </w:rPr>
        <w:tab/>
      </w:r>
      <w:r w:rsidRPr="00F90594">
        <w:rPr>
          <w:sz w:val="28"/>
          <w:szCs w:val="28"/>
        </w:rPr>
        <w:tab/>
      </w:r>
      <w:r w:rsidRPr="00F90594">
        <w:rPr>
          <w:sz w:val="28"/>
          <w:szCs w:val="28"/>
        </w:rPr>
        <w:tab/>
      </w:r>
      <w:r w:rsidRPr="00F90594">
        <w:rPr>
          <w:sz w:val="28"/>
          <w:szCs w:val="28"/>
        </w:rPr>
        <w:tab/>
        <w:t xml:space="preserve">                    </w:t>
      </w:r>
      <w:r w:rsidRPr="00F90594">
        <w:rPr>
          <w:sz w:val="28"/>
          <w:szCs w:val="28"/>
        </w:rPr>
        <w:tab/>
        <w:t xml:space="preserve">      </w:t>
      </w:r>
      <w:r w:rsidRPr="00F90594">
        <w:rPr>
          <w:sz w:val="16"/>
          <w:szCs w:val="16"/>
        </w:rPr>
        <w:t>(подпись)</w:t>
      </w:r>
      <w:r w:rsidRPr="00F90594">
        <w:rPr>
          <w:sz w:val="16"/>
          <w:szCs w:val="16"/>
        </w:rPr>
        <w:tab/>
      </w:r>
      <w:r w:rsidRPr="00F90594">
        <w:rPr>
          <w:sz w:val="16"/>
          <w:szCs w:val="16"/>
        </w:rPr>
        <w:tab/>
        <w:t>(расшифровка подписи)</w:t>
      </w:r>
    </w:p>
    <w:p w:rsidR="00B63C91" w:rsidRPr="00F90594" w:rsidRDefault="00B63C91" w:rsidP="00B63C91">
      <w:pPr>
        <w:ind w:firstLine="708"/>
        <w:jc w:val="both"/>
        <w:rPr>
          <w:sz w:val="28"/>
          <w:szCs w:val="28"/>
        </w:rPr>
      </w:pPr>
      <w:r w:rsidRPr="00F90594">
        <w:rPr>
          <w:sz w:val="26"/>
          <w:szCs w:val="26"/>
        </w:rPr>
        <w:t>Исполнитель:</w:t>
      </w:r>
      <w:r w:rsidRPr="00F90594">
        <w:rPr>
          <w:sz w:val="28"/>
          <w:szCs w:val="28"/>
        </w:rPr>
        <w:t xml:space="preserve"> _______________________________________________</w:t>
      </w:r>
    </w:p>
    <w:p w:rsidR="00B63C91" w:rsidRPr="00F90594" w:rsidRDefault="00B63C91" w:rsidP="00B63C91">
      <w:pPr>
        <w:ind w:left="3540" w:firstLine="708"/>
        <w:jc w:val="both"/>
        <w:rPr>
          <w:sz w:val="16"/>
          <w:szCs w:val="16"/>
        </w:rPr>
      </w:pPr>
      <w:r w:rsidRPr="00F90594">
        <w:rPr>
          <w:sz w:val="16"/>
          <w:szCs w:val="16"/>
        </w:rPr>
        <w:t>(ФИО, контактный телефон)</w:t>
      </w:r>
    </w:p>
    <w:p w:rsidR="00B63C91" w:rsidRPr="00F90594" w:rsidRDefault="00B63C91" w:rsidP="00B63C91">
      <w:pPr>
        <w:rPr>
          <w:sz w:val="26"/>
          <w:szCs w:val="26"/>
        </w:rPr>
      </w:pPr>
      <w:r w:rsidRPr="00F90594">
        <w:rPr>
          <w:sz w:val="16"/>
          <w:szCs w:val="16"/>
        </w:rPr>
        <w:tab/>
      </w:r>
      <w:r w:rsidRPr="00F90594">
        <w:rPr>
          <w:sz w:val="26"/>
          <w:szCs w:val="26"/>
        </w:rPr>
        <w:t>«____» _________ 20__ г.</w:t>
      </w:r>
    </w:p>
    <w:p w:rsidR="00B63C91" w:rsidRPr="00F90594" w:rsidRDefault="00B63C91" w:rsidP="00B63C91">
      <w:pPr>
        <w:rPr>
          <w:sz w:val="26"/>
          <w:szCs w:val="26"/>
        </w:rPr>
      </w:pPr>
    </w:p>
    <w:p w:rsidR="00B63C91" w:rsidRPr="00F90594" w:rsidRDefault="00B63C91" w:rsidP="00B63C91">
      <w:pPr>
        <w:rPr>
          <w:sz w:val="26"/>
          <w:szCs w:val="26"/>
        </w:rPr>
      </w:pPr>
      <w:r w:rsidRPr="00F90594">
        <w:rPr>
          <w:sz w:val="26"/>
          <w:szCs w:val="26"/>
        </w:rPr>
        <w:tab/>
      </w:r>
      <w:r w:rsidRPr="00F90594">
        <w:rPr>
          <w:sz w:val="26"/>
          <w:szCs w:val="26"/>
        </w:rPr>
        <w:tab/>
      </w:r>
      <w:r w:rsidRPr="00F90594">
        <w:rPr>
          <w:sz w:val="26"/>
          <w:szCs w:val="26"/>
        </w:rPr>
        <w:tab/>
        <w:t>М.П.</w:t>
      </w:r>
      <w:r w:rsidRPr="00F90594">
        <w:rPr>
          <w:sz w:val="26"/>
          <w:szCs w:val="26"/>
        </w:rPr>
        <w:tab/>
      </w:r>
    </w:p>
    <w:p w:rsidR="00B63C91" w:rsidRPr="00F90594" w:rsidRDefault="00B63C91" w:rsidP="00B63C91">
      <w:pPr>
        <w:ind w:firstLine="720"/>
        <w:jc w:val="both"/>
        <w:rPr>
          <w:sz w:val="26"/>
          <w:szCs w:val="26"/>
        </w:rPr>
      </w:pPr>
    </w:p>
    <w:p w:rsidR="00B63C91" w:rsidRPr="00F90594" w:rsidRDefault="00B63C91" w:rsidP="00B63C91">
      <w:pPr>
        <w:rPr>
          <w:sz w:val="22"/>
          <w:szCs w:val="22"/>
        </w:rPr>
      </w:pPr>
    </w:p>
    <w:p w:rsidR="00B63C91" w:rsidRPr="00F90594" w:rsidRDefault="00B63C91" w:rsidP="00B63C91">
      <w:pPr>
        <w:rPr>
          <w:sz w:val="22"/>
          <w:szCs w:val="22"/>
        </w:rPr>
      </w:pPr>
    </w:p>
    <w:p w:rsidR="00B63C91" w:rsidRPr="00F90594" w:rsidRDefault="00B63C91" w:rsidP="00B63C91">
      <w:pPr>
        <w:rPr>
          <w:sz w:val="22"/>
          <w:szCs w:val="22"/>
        </w:rPr>
      </w:pPr>
    </w:p>
    <w:p w:rsidR="00B63C91" w:rsidRPr="00F90594" w:rsidRDefault="00B63C91" w:rsidP="00B63C91">
      <w:pPr>
        <w:rPr>
          <w:sz w:val="22"/>
          <w:szCs w:val="22"/>
        </w:rPr>
      </w:pPr>
    </w:p>
    <w:p w:rsidR="00B63C91" w:rsidRPr="00F90594" w:rsidRDefault="00B63C91" w:rsidP="00B63C91">
      <w:pPr>
        <w:rPr>
          <w:sz w:val="22"/>
          <w:szCs w:val="22"/>
        </w:rPr>
      </w:pPr>
    </w:p>
    <w:p w:rsidR="00B63C91" w:rsidRPr="00F90594" w:rsidRDefault="00B63C91" w:rsidP="00B63C91">
      <w:pPr>
        <w:rPr>
          <w:sz w:val="22"/>
          <w:szCs w:val="22"/>
        </w:rPr>
      </w:pPr>
    </w:p>
    <w:p w:rsidR="00B63C91" w:rsidRPr="00F90594" w:rsidRDefault="00B63C91" w:rsidP="00B63C91">
      <w:pPr>
        <w:rPr>
          <w:sz w:val="22"/>
          <w:szCs w:val="22"/>
        </w:rPr>
      </w:pPr>
    </w:p>
    <w:p w:rsidR="00B63C91" w:rsidRPr="00F90594" w:rsidRDefault="00B63C91" w:rsidP="00B63C91">
      <w:pPr>
        <w:rPr>
          <w:sz w:val="22"/>
          <w:szCs w:val="22"/>
        </w:rPr>
      </w:pPr>
    </w:p>
    <w:p w:rsidR="00B63C91" w:rsidRPr="00F90594" w:rsidRDefault="00B63C91" w:rsidP="00B63C91">
      <w:pPr>
        <w:jc w:val="center"/>
        <w:rPr>
          <w:sz w:val="22"/>
          <w:szCs w:val="22"/>
          <w:lang w:val="en-US"/>
        </w:rPr>
        <w:sectPr w:rsidR="00B63C91" w:rsidRPr="00F90594" w:rsidSect="00F90594">
          <w:pgSz w:w="11906" w:h="16838"/>
          <w:pgMar w:top="851" w:right="851" w:bottom="360" w:left="1701" w:header="709" w:footer="709" w:gutter="0"/>
          <w:cols w:space="708"/>
          <w:docGrid w:linePitch="360"/>
        </w:sectPr>
      </w:pPr>
    </w:p>
    <w:p w:rsidR="00B63C91" w:rsidRDefault="00B63C91" w:rsidP="00F90594">
      <w:pPr>
        <w:jc w:val="right"/>
        <w:rPr>
          <w:sz w:val="22"/>
          <w:szCs w:val="22"/>
        </w:rPr>
      </w:pPr>
      <w:r w:rsidRPr="00F90594">
        <w:rPr>
          <w:sz w:val="22"/>
          <w:szCs w:val="22"/>
        </w:rPr>
        <w:lastRenderedPageBreak/>
        <w:t>Приложение № 2</w:t>
      </w:r>
    </w:p>
    <w:p w:rsidR="00F90594" w:rsidRPr="00F90594" w:rsidRDefault="00F90594" w:rsidP="00F90594">
      <w:pPr>
        <w:jc w:val="right"/>
        <w:rPr>
          <w:sz w:val="22"/>
          <w:szCs w:val="22"/>
        </w:rPr>
      </w:pPr>
    </w:p>
    <w:tbl>
      <w:tblPr>
        <w:tblW w:w="14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"/>
        <w:gridCol w:w="312"/>
        <w:gridCol w:w="284"/>
        <w:gridCol w:w="227"/>
        <w:gridCol w:w="566"/>
        <w:gridCol w:w="681"/>
        <w:gridCol w:w="284"/>
        <w:gridCol w:w="283"/>
        <w:gridCol w:w="1048"/>
        <w:gridCol w:w="1786"/>
        <w:gridCol w:w="1815"/>
        <w:gridCol w:w="1361"/>
      </w:tblGrid>
      <w:tr w:rsidR="00F90594" w:rsidRPr="00F90594" w:rsidTr="00297AAA">
        <w:trPr>
          <w:cantSplit/>
        </w:trPr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Коды</w:t>
            </w:r>
          </w:p>
        </w:tc>
      </w:tr>
      <w:tr w:rsidR="00F90594" w:rsidRPr="00F90594" w:rsidTr="00297AAA"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 w:right="85"/>
              <w:rPr>
                <w:b/>
                <w:bCs/>
              </w:rPr>
            </w:pPr>
            <w:r w:rsidRPr="00F90594">
              <w:rPr>
                <w:b/>
                <w:bCs/>
              </w:rPr>
              <w:t>Заявка на возврат №</w:t>
            </w:r>
          </w:p>
        </w:tc>
        <w:tc>
          <w:tcPr>
            <w:tcW w:w="2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C91" w:rsidRPr="00F90594" w:rsidRDefault="00B63C91" w:rsidP="00F90594">
            <w:pPr>
              <w:ind w:left="-142" w:right="85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Форма по КФД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0531803</w:t>
            </w:r>
          </w:p>
        </w:tc>
      </w:tr>
      <w:tr w:rsidR="00F90594" w:rsidRPr="00F90594" w:rsidTr="00297AAA">
        <w:trPr>
          <w:gridBefore w:val="1"/>
          <w:wBefore w:w="5387" w:type="dxa"/>
          <w:trHeight w:hRule="exact" w:val="22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от 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«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г.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 w:right="85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</w:tr>
      <w:tr w:rsidR="00F90594" w:rsidRPr="00F90594" w:rsidTr="00297AAA"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Получатель бюджетных средств, администратор доходов бюджета,</w:t>
            </w:r>
          </w:p>
          <w:p w:rsidR="00B63C91" w:rsidRPr="00F90594" w:rsidRDefault="00B63C91" w:rsidP="00F90594">
            <w:pPr>
              <w:ind w:left="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администратор источников финансирования дефицита бюджета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 w:right="85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</w:tr>
      <w:tr w:rsidR="00F90594" w:rsidRPr="00F90594" w:rsidTr="00297AAA"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 w:right="85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Номер лицевого 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</w:tr>
      <w:tr w:rsidR="00F90594" w:rsidRPr="00F90594" w:rsidTr="00297AAA"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 w:right="85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ИНН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</w:tr>
      <w:tr w:rsidR="00F90594" w:rsidRPr="00F90594" w:rsidTr="00297AAA"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 w:right="85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КПП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</w:tr>
      <w:tr w:rsidR="00F90594" w:rsidRPr="00F90594" w:rsidTr="00297AAA"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 w:right="85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Глава по БК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</w:tr>
      <w:tr w:rsidR="00F90594" w:rsidRPr="00F90594" w:rsidTr="00297AAA">
        <w:trPr>
          <w:trHeight w:hRule="exact" w:val="24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 w:right="85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</w:tr>
      <w:tr w:rsidR="00F90594" w:rsidRPr="00F90594" w:rsidTr="00297AAA">
        <w:trPr>
          <w:trHeight w:hRule="exact" w:val="24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Финансовый орган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 w:right="85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</w:tr>
      <w:tr w:rsidR="00F90594" w:rsidRPr="00F90594" w:rsidTr="00297AAA">
        <w:trPr>
          <w:trHeight w:hRule="exact" w:val="24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Наименование органа Федерального казначейства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 w:right="85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по КОФК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</w:tr>
      <w:tr w:rsidR="00F90594" w:rsidRPr="00F90594" w:rsidTr="00297AAA">
        <w:trPr>
          <w:trHeight w:hRule="exact" w:val="24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Периодичность: ежедневная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 w:right="85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</w:tr>
      <w:tr w:rsidR="00F90594" w:rsidRPr="00F90594" w:rsidTr="00297AAA"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Единица измерения: руб.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C91" w:rsidRPr="00F90594" w:rsidRDefault="00B63C91" w:rsidP="00F90594">
            <w:pPr>
              <w:ind w:left="-142" w:right="85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по ОКЕИ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383</w:t>
            </w:r>
          </w:p>
        </w:tc>
      </w:tr>
    </w:tbl>
    <w:p w:rsidR="00B63C91" w:rsidRPr="00F90594" w:rsidRDefault="00B63C91" w:rsidP="00F90594">
      <w:pPr>
        <w:ind w:left="142"/>
        <w:jc w:val="center"/>
        <w:rPr>
          <w:sz w:val="16"/>
          <w:szCs w:val="16"/>
        </w:rPr>
      </w:pPr>
      <w:r w:rsidRPr="00F90594">
        <w:rPr>
          <w:sz w:val="16"/>
          <w:szCs w:val="16"/>
        </w:rPr>
        <w:t>денежные единицы в иностранной валюте</w:t>
      </w:r>
    </w:p>
    <w:p w:rsidR="00B63C91" w:rsidRPr="00F90594" w:rsidRDefault="00B63C91" w:rsidP="00F90594">
      <w:pPr>
        <w:ind w:left="-142"/>
        <w:jc w:val="center"/>
        <w:rPr>
          <w:b/>
          <w:bCs/>
        </w:rPr>
      </w:pPr>
      <w:r w:rsidRPr="00F90594">
        <w:rPr>
          <w:b/>
          <w:bCs/>
        </w:rPr>
        <w:t>1. Реквизиты документа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814"/>
        <w:gridCol w:w="1247"/>
        <w:gridCol w:w="2155"/>
        <w:gridCol w:w="1247"/>
        <w:gridCol w:w="1701"/>
        <w:gridCol w:w="1247"/>
        <w:gridCol w:w="1134"/>
        <w:gridCol w:w="1985"/>
      </w:tblGrid>
      <w:tr w:rsidR="00F90594" w:rsidRPr="00F90594" w:rsidTr="00F90594">
        <w:tc>
          <w:tcPr>
            <w:tcW w:w="1531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20"/>
                <w:szCs w:val="20"/>
              </w:rPr>
            </w:pPr>
            <w:r w:rsidRPr="00F90594">
              <w:rPr>
                <w:sz w:val="20"/>
                <w:szCs w:val="20"/>
              </w:rPr>
              <w:t>Код по БК</w:t>
            </w:r>
          </w:p>
        </w:tc>
        <w:tc>
          <w:tcPr>
            <w:tcW w:w="1814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20"/>
                <w:szCs w:val="20"/>
              </w:rPr>
            </w:pPr>
            <w:r w:rsidRPr="00F90594">
              <w:rPr>
                <w:sz w:val="20"/>
                <w:szCs w:val="20"/>
              </w:rPr>
              <w:t>Наименование</w:t>
            </w:r>
          </w:p>
          <w:p w:rsidR="00B63C91" w:rsidRPr="00F90594" w:rsidRDefault="00B63C91" w:rsidP="00F90594">
            <w:pPr>
              <w:ind w:left="-142"/>
              <w:rPr>
                <w:sz w:val="20"/>
                <w:szCs w:val="20"/>
              </w:rPr>
            </w:pPr>
            <w:r w:rsidRPr="00F90594">
              <w:rPr>
                <w:sz w:val="20"/>
                <w:szCs w:val="20"/>
              </w:rPr>
              <w:t>вида средств</w:t>
            </w:r>
          </w:p>
          <w:p w:rsidR="00B63C91" w:rsidRPr="00F90594" w:rsidRDefault="00B63C91" w:rsidP="00F90594">
            <w:pPr>
              <w:ind w:left="-142"/>
              <w:rPr>
                <w:sz w:val="20"/>
                <w:szCs w:val="20"/>
              </w:rPr>
            </w:pPr>
            <w:r w:rsidRPr="00F90594">
              <w:rPr>
                <w:sz w:val="20"/>
                <w:szCs w:val="20"/>
              </w:rPr>
              <w:t>для осуществления возврата</w:t>
            </w:r>
          </w:p>
        </w:tc>
        <w:tc>
          <w:tcPr>
            <w:tcW w:w="1247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20"/>
                <w:szCs w:val="20"/>
              </w:rPr>
            </w:pPr>
            <w:r w:rsidRPr="00F90594">
              <w:rPr>
                <w:sz w:val="20"/>
                <w:szCs w:val="20"/>
              </w:rPr>
              <w:t>Код ОКАТО</w:t>
            </w:r>
          </w:p>
        </w:tc>
        <w:tc>
          <w:tcPr>
            <w:tcW w:w="2155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20"/>
                <w:szCs w:val="20"/>
              </w:rPr>
            </w:pPr>
            <w:r w:rsidRPr="00F90594">
              <w:rPr>
                <w:sz w:val="20"/>
                <w:szCs w:val="20"/>
              </w:rPr>
              <w:t>Сумма в валюте, в которой должен быть произведен возврат</w:t>
            </w:r>
          </w:p>
        </w:tc>
        <w:tc>
          <w:tcPr>
            <w:tcW w:w="1247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20"/>
                <w:szCs w:val="20"/>
              </w:rPr>
            </w:pPr>
            <w:r w:rsidRPr="00F90594">
              <w:rPr>
                <w:sz w:val="20"/>
                <w:szCs w:val="20"/>
              </w:rPr>
              <w:t>Код валюты по ОКВ</w:t>
            </w:r>
          </w:p>
        </w:tc>
        <w:tc>
          <w:tcPr>
            <w:tcW w:w="1701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20"/>
                <w:szCs w:val="20"/>
              </w:rPr>
            </w:pPr>
            <w:r w:rsidRPr="00F90594">
              <w:rPr>
                <w:sz w:val="20"/>
                <w:szCs w:val="20"/>
              </w:rPr>
              <w:t>Сумма в рублях</w:t>
            </w:r>
          </w:p>
        </w:tc>
        <w:tc>
          <w:tcPr>
            <w:tcW w:w="1247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20"/>
                <w:szCs w:val="20"/>
              </w:rPr>
            </w:pPr>
            <w:r w:rsidRPr="00F90594">
              <w:rPr>
                <w:sz w:val="20"/>
                <w:szCs w:val="20"/>
              </w:rPr>
              <w:t>Очередность платежа</w:t>
            </w:r>
          </w:p>
        </w:tc>
        <w:tc>
          <w:tcPr>
            <w:tcW w:w="1134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20"/>
                <w:szCs w:val="20"/>
              </w:rPr>
            </w:pPr>
            <w:r w:rsidRPr="00F90594">
              <w:rPr>
                <w:sz w:val="20"/>
                <w:szCs w:val="20"/>
              </w:rPr>
              <w:t>Вид платежа</w:t>
            </w:r>
          </w:p>
        </w:tc>
        <w:tc>
          <w:tcPr>
            <w:tcW w:w="1985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20"/>
                <w:szCs w:val="20"/>
              </w:rPr>
            </w:pPr>
            <w:r w:rsidRPr="00F90594">
              <w:rPr>
                <w:sz w:val="20"/>
                <w:szCs w:val="20"/>
              </w:rPr>
              <w:t>Назначение платежа (примечание)</w:t>
            </w:r>
          </w:p>
        </w:tc>
      </w:tr>
      <w:tr w:rsidR="00F90594" w:rsidRPr="00F90594" w:rsidTr="00F90594">
        <w:tc>
          <w:tcPr>
            <w:tcW w:w="1531" w:type="dxa"/>
          </w:tcPr>
          <w:p w:rsidR="00B63C91" w:rsidRPr="00F90594" w:rsidRDefault="00B63C91" w:rsidP="00F90594">
            <w:pPr>
              <w:ind w:left="-142"/>
            </w:pPr>
            <w:r w:rsidRPr="00F90594">
              <w:t>1</w:t>
            </w:r>
          </w:p>
        </w:tc>
        <w:tc>
          <w:tcPr>
            <w:tcW w:w="1814" w:type="dxa"/>
          </w:tcPr>
          <w:p w:rsidR="00B63C91" w:rsidRPr="00F90594" w:rsidRDefault="00B63C91" w:rsidP="00F90594">
            <w:pPr>
              <w:ind w:left="-142"/>
            </w:pPr>
            <w:r w:rsidRPr="00F90594">
              <w:t>2</w:t>
            </w:r>
          </w:p>
        </w:tc>
        <w:tc>
          <w:tcPr>
            <w:tcW w:w="1247" w:type="dxa"/>
          </w:tcPr>
          <w:p w:rsidR="00B63C91" w:rsidRPr="00F90594" w:rsidRDefault="00B63C91" w:rsidP="00F90594">
            <w:pPr>
              <w:ind w:left="-142"/>
            </w:pPr>
            <w:r w:rsidRPr="00F90594">
              <w:t>3</w:t>
            </w:r>
          </w:p>
        </w:tc>
        <w:tc>
          <w:tcPr>
            <w:tcW w:w="2155" w:type="dxa"/>
          </w:tcPr>
          <w:p w:rsidR="00B63C91" w:rsidRPr="00F90594" w:rsidRDefault="00B63C91" w:rsidP="00F90594">
            <w:pPr>
              <w:ind w:left="-142"/>
            </w:pPr>
            <w:r w:rsidRPr="00F90594">
              <w:t>4</w:t>
            </w:r>
          </w:p>
        </w:tc>
        <w:tc>
          <w:tcPr>
            <w:tcW w:w="1247" w:type="dxa"/>
          </w:tcPr>
          <w:p w:rsidR="00B63C91" w:rsidRPr="00F90594" w:rsidRDefault="00B63C91" w:rsidP="00F90594">
            <w:pPr>
              <w:ind w:left="-142"/>
            </w:pPr>
            <w:r w:rsidRPr="00F90594">
              <w:t>5</w:t>
            </w:r>
          </w:p>
        </w:tc>
        <w:tc>
          <w:tcPr>
            <w:tcW w:w="1701" w:type="dxa"/>
          </w:tcPr>
          <w:p w:rsidR="00B63C91" w:rsidRPr="00F90594" w:rsidRDefault="00B63C91" w:rsidP="00F90594">
            <w:pPr>
              <w:ind w:left="-142"/>
            </w:pPr>
            <w:r w:rsidRPr="00F90594">
              <w:t>6</w:t>
            </w:r>
          </w:p>
        </w:tc>
        <w:tc>
          <w:tcPr>
            <w:tcW w:w="1247" w:type="dxa"/>
          </w:tcPr>
          <w:p w:rsidR="00B63C91" w:rsidRPr="00F90594" w:rsidRDefault="00B63C91" w:rsidP="00F90594">
            <w:pPr>
              <w:ind w:left="-142"/>
            </w:pPr>
            <w:r w:rsidRPr="00F90594">
              <w:t>7</w:t>
            </w:r>
          </w:p>
        </w:tc>
        <w:tc>
          <w:tcPr>
            <w:tcW w:w="1134" w:type="dxa"/>
          </w:tcPr>
          <w:p w:rsidR="00B63C91" w:rsidRPr="00F90594" w:rsidRDefault="00B63C91" w:rsidP="00F90594">
            <w:pPr>
              <w:ind w:left="-142"/>
            </w:pPr>
            <w:r w:rsidRPr="00F90594">
              <w:t>8</w:t>
            </w:r>
          </w:p>
        </w:tc>
        <w:tc>
          <w:tcPr>
            <w:tcW w:w="1985" w:type="dxa"/>
          </w:tcPr>
          <w:p w:rsidR="00B63C91" w:rsidRPr="00F90594" w:rsidRDefault="00B63C91" w:rsidP="00F90594">
            <w:pPr>
              <w:ind w:left="-142"/>
            </w:pPr>
            <w:r w:rsidRPr="00F90594">
              <w:t>9</w:t>
            </w:r>
          </w:p>
        </w:tc>
      </w:tr>
      <w:tr w:rsidR="00F90594" w:rsidRPr="00F90594" w:rsidTr="00F90594">
        <w:tc>
          <w:tcPr>
            <w:tcW w:w="1531" w:type="dxa"/>
            <w:vAlign w:val="center"/>
          </w:tcPr>
          <w:p w:rsidR="00B63C91" w:rsidRPr="00F90594" w:rsidRDefault="00B63C91" w:rsidP="00F90594">
            <w:pPr>
              <w:ind w:left="-142"/>
            </w:pPr>
          </w:p>
        </w:tc>
        <w:tc>
          <w:tcPr>
            <w:tcW w:w="1814" w:type="dxa"/>
            <w:vAlign w:val="center"/>
          </w:tcPr>
          <w:p w:rsidR="00B63C91" w:rsidRPr="00F90594" w:rsidRDefault="00B63C91" w:rsidP="00F90594">
            <w:pPr>
              <w:ind w:left="-142"/>
            </w:pPr>
          </w:p>
        </w:tc>
        <w:tc>
          <w:tcPr>
            <w:tcW w:w="1247" w:type="dxa"/>
            <w:vAlign w:val="center"/>
          </w:tcPr>
          <w:p w:rsidR="00B63C91" w:rsidRPr="00F90594" w:rsidRDefault="00B63C91" w:rsidP="00F90594">
            <w:pPr>
              <w:ind w:left="-142"/>
            </w:pPr>
          </w:p>
        </w:tc>
        <w:tc>
          <w:tcPr>
            <w:tcW w:w="2155" w:type="dxa"/>
            <w:vAlign w:val="center"/>
          </w:tcPr>
          <w:p w:rsidR="00B63C91" w:rsidRPr="00F90594" w:rsidRDefault="00B63C91" w:rsidP="00F90594">
            <w:pPr>
              <w:ind w:left="-142"/>
            </w:pPr>
          </w:p>
        </w:tc>
        <w:tc>
          <w:tcPr>
            <w:tcW w:w="1247" w:type="dxa"/>
            <w:vAlign w:val="center"/>
          </w:tcPr>
          <w:p w:rsidR="00B63C91" w:rsidRPr="00F90594" w:rsidRDefault="00B63C91" w:rsidP="00F90594">
            <w:pPr>
              <w:ind w:left="-142"/>
            </w:pPr>
          </w:p>
        </w:tc>
        <w:tc>
          <w:tcPr>
            <w:tcW w:w="1701" w:type="dxa"/>
            <w:vAlign w:val="center"/>
          </w:tcPr>
          <w:p w:rsidR="00B63C91" w:rsidRPr="00F90594" w:rsidRDefault="00B63C91" w:rsidP="00F90594">
            <w:pPr>
              <w:ind w:left="-142"/>
            </w:pPr>
          </w:p>
        </w:tc>
        <w:tc>
          <w:tcPr>
            <w:tcW w:w="1247" w:type="dxa"/>
            <w:vAlign w:val="center"/>
          </w:tcPr>
          <w:p w:rsidR="00B63C91" w:rsidRPr="00F90594" w:rsidRDefault="00B63C91" w:rsidP="00F90594">
            <w:pPr>
              <w:ind w:left="-142"/>
            </w:pPr>
          </w:p>
        </w:tc>
        <w:tc>
          <w:tcPr>
            <w:tcW w:w="1134" w:type="dxa"/>
            <w:vAlign w:val="center"/>
          </w:tcPr>
          <w:p w:rsidR="00B63C91" w:rsidRPr="00F90594" w:rsidRDefault="00B63C91" w:rsidP="00F90594">
            <w:pPr>
              <w:ind w:left="-142"/>
            </w:pPr>
          </w:p>
        </w:tc>
        <w:tc>
          <w:tcPr>
            <w:tcW w:w="1985" w:type="dxa"/>
            <w:vAlign w:val="center"/>
          </w:tcPr>
          <w:p w:rsidR="00B63C91" w:rsidRPr="00F90594" w:rsidRDefault="00B63C91" w:rsidP="00F90594">
            <w:pPr>
              <w:ind w:left="-142"/>
            </w:pPr>
          </w:p>
        </w:tc>
      </w:tr>
    </w:tbl>
    <w:p w:rsidR="00B63C91" w:rsidRPr="00F90594" w:rsidRDefault="00B63C91" w:rsidP="00F90594">
      <w:pPr>
        <w:spacing w:before="120"/>
        <w:ind w:left="-142"/>
        <w:jc w:val="center"/>
        <w:rPr>
          <w:b/>
          <w:bCs/>
        </w:rPr>
      </w:pPr>
      <w:r w:rsidRPr="00F90594">
        <w:rPr>
          <w:b/>
          <w:bCs/>
        </w:rPr>
        <w:t>2. Реквизиты документа-основания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5443"/>
        <w:gridCol w:w="4933"/>
      </w:tblGrid>
      <w:tr w:rsidR="00F90594" w:rsidRPr="00F90594" w:rsidTr="00F90594">
        <w:tc>
          <w:tcPr>
            <w:tcW w:w="3686" w:type="dxa"/>
          </w:tcPr>
          <w:p w:rsidR="00B63C91" w:rsidRPr="00F90594" w:rsidRDefault="00B63C91" w:rsidP="00F90594">
            <w:pPr>
              <w:ind w:left="-142"/>
            </w:pPr>
            <w:r w:rsidRPr="00F90594">
              <w:t>Вид</w:t>
            </w:r>
          </w:p>
        </w:tc>
        <w:tc>
          <w:tcPr>
            <w:tcW w:w="5443" w:type="dxa"/>
          </w:tcPr>
          <w:p w:rsidR="00B63C91" w:rsidRPr="00F90594" w:rsidRDefault="00B63C91" w:rsidP="00F90594">
            <w:pPr>
              <w:ind w:left="-142"/>
            </w:pPr>
            <w:r w:rsidRPr="00F90594">
              <w:t>Номер</w:t>
            </w:r>
          </w:p>
        </w:tc>
        <w:tc>
          <w:tcPr>
            <w:tcW w:w="4933" w:type="dxa"/>
          </w:tcPr>
          <w:p w:rsidR="00B63C91" w:rsidRPr="00F90594" w:rsidRDefault="00B63C91" w:rsidP="00F90594">
            <w:pPr>
              <w:ind w:left="-142"/>
            </w:pPr>
            <w:r w:rsidRPr="00F90594">
              <w:t>Дата</w:t>
            </w:r>
          </w:p>
        </w:tc>
      </w:tr>
      <w:tr w:rsidR="00F90594" w:rsidRPr="00F90594" w:rsidTr="00F90594">
        <w:tc>
          <w:tcPr>
            <w:tcW w:w="3686" w:type="dxa"/>
          </w:tcPr>
          <w:p w:rsidR="00B63C91" w:rsidRPr="00F90594" w:rsidRDefault="00B63C91" w:rsidP="00F90594">
            <w:pPr>
              <w:ind w:left="-142"/>
            </w:pPr>
            <w:r w:rsidRPr="00F90594">
              <w:t>1</w:t>
            </w:r>
          </w:p>
        </w:tc>
        <w:tc>
          <w:tcPr>
            <w:tcW w:w="5443" w:type="dxa"/>
          </w:tcPr>
          <w:p w:rsidR="00B63C91" w:rsidRPr="00F90594" w:rsidRDefault="00B63C91" w:rsidP="00F90594">
            <w:pPr>
              <w:ind w:left="-142"/>
            </w:pPr>
            <w:r w:rsidRPr="00F90594">
              <w:t>2</w:t>
            </w:r>
          </w:p>
        </w:tc>
        <w:tc>
          <w:tcPr>
            <w:tcW w:w="4933" w:type="dxa"/>
          </w:tcPr>
          <w:p w:rsidR="00B63C91" w:rsidRPr="00F90594" w:rsidRDefault="00B63C91" w:rsidP="00F90594">
            <w:pPr>
              <w:ind w:left="-142"/>
            </w:pPr>
            <w:r w:rsidRPr="00F90594">
              <w:t>3</w:t>
            </w:r>
          </w:p>
        </w:tc>
      </w:tr>
      <w:tr w:rsidR="00F90594" w:rsidRPr="00F90594" w:rsidTr="00F90594">
        <w:tc>
          <w:tcPr>
            <w:tcW w:w="3686" w:type="dxa"/>
            <w:vAlign w:val="center"/>
          </w:tcPr>
          <w:p w:rsidR="00B63C91" w:rsidRPr="00F90594" w:rsidRDefault="00B63C91" w:rsidP="00F90594">
            <w:pPr>
              <w:ind w:left="-142"/>
            </w:pPr>
          </w:p>
        </w:tc>
        <w:tc>
          <w:tcPr>
            <w:tcW w:w="5443" w:type="dxa"/>
            <w:vAlign w:val="center"/>
          </w:tcPr>
          <w:p w:rsidR="00B63C91" w:rsidRPr="00F90594" w:rsidRDefault="00B63C91" w:rsidP="00F90594">
            <w:pPr>
              <w:ind w:left="-142"/>
            </w:pPr>
          </w:p>
        </w:tc>
        <w:tc>
          <w:tcPr>
            <w:tcW w:w="4933" w:type="dxa"/>
            <w:vAlign w:val="center"/>
          </w:tcPr>
          <w:p w:rsidR="00B63C91" w:rsidRPr="00F90594" w:rsidRDefault="00B63C91" w:rsidP="00F90594">
            <w:pPr>
              <w:ind w:left="-142"/>
            </w:pPr>
          </w:p>
        </w:tc>
      </w:tr>
    </w:tbl>
    <w:p w:rsidR="00B63C91" w:rsidRPr="00F90594" w:rsidRDefault="00B63C91" w:rsidP="00F90594">
      <w:pPr>
        <w:spacing w:after="120"/>
        <w:ind w:left="-142"/>
        <w:jc w:val="center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381"/>
        <w:gridCol w:w="170"/>
        <w:gridCol w:w="1985"/>
        <w:gridCol w:w="170"/>
        <w:gridCol w:w="2381"/>
      </w:tblGrid>
      <w:tr w:rsidR="00F90594" w:rsidRPr="00F90594" w:rsidTr="00297AA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142"/>
              <w:rPr>
                <w:lang w:val="en-US"/>
              </w:rPr>
            </w:pPr>
            <w:r w:rsidRPr="00F90594">
              <w:t>Руководитель</w:t>
            </w:r>
          </w:p>
          <w:p w:rsidR="00B63C91" w:rsidRPr="00F90594" w:rsidRDefault="00B63C91" w:rsidP="00F90594">
            <w:pPr>
              <w:ind w:left="142"/>
            </w:pPr>
            <w:r w:rsidRPr="00F90594"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</w:pPr>
          </w:p>
        </w:tc>
      </w:tr>
      <w:tr w:rsidR="00F90594" w:rsidRPr="00F90594" w:rsidTr="00297AA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(расшифровка подписи)</w:t>
            </w:r>
          </w:p>
        </w:tc>
      </w:tr>
      <w:tr w:rsidR="00F90594" w:rsidRPr="00F90594" w:rsidTr="00297AA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142"/>
              <w:rPr>
                <w:lang w:val="en-US"/>
              </w:rPr>
            </w:pPr>
            <w:r w:rsidRPr="00F90594">
              <w:t>Главный бухгалтер</w:t>
            </w:r>
          </w:p>
          <w:p w:rsidR="00B63C91" w:rsidRPr="00F90594" w:rsidRDefault="00B63C91" w:rsidP="00F90594">
            <w:pPr>
              <w:ind w:left="142"/>
            </w:pPr>
            <w:r w:rsidRPr="00F90594"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</w:pPr>
          </w:p>
        </w:tc>
      </w:tr>
      <w:tr w:rsidR="00B63C91" w:rsidRPr="00F90594" w:rsidTr="00297AA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B63C91" w:rsidRPr="00F90594" w:rsidRDefault="00B63C91" w:rsidP="00F90594">
      <w:pPr>
        <w:ind w:left="-142"/>
        <w:jc w:val="center"/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04"/>
        <w:gridCol w:w="340"/>
        <w:gridCol w:w="340"/>
        <w:gridCol w:w="340"/>
        <w:gridCol w:w="8845"/>
        <w:gridCol w:w="1616"/>
        <w:gridCol w:w="454"/>
      </w:tblGrid>
      <w:tr w:rsidR="00F90594" w:rsidRPr="00F90594" w:rsidTr="00297AA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</w:pPr>
            <w:r w:rsidRPr="00F90594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</w:pPr>
            <w:r w:rsidRPr="00F90594">
              <w:t>«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</w:pPr>
            <w:r w:rsidRPr="00F90594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</w:pPr>
            <w:r w:rsidRPr="00F90594">
              <w:t>г.</w:t>
            </w:r>
          </w:p>
        </w:tc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 w:right="57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Номер страницы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</w:tr>
      <w:tr w:rsidR="00F90594" w:rsidRPr="00F90594" w:rsidTr="00297AA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</w:pPr>
          </w:p>
        </w:tc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 w:right="57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Всего страниц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</w:tr>
    </w:tbl>
    <w:p w:rsidR="00B63C91" w:rsidRPr="00F90594" w:rsidRDefault="00B63C91" w:rsidP="00F90594">
      <w:pPr>
        <w:pageBreakBefore/>
        <w:ind w:left="-142"/>
        <w:jc w:val="right"/>
        <w:rPr>
          <w:sz w:val="16"/>
          <w:szCs w:val="16"/>
        </w:rPr>
      </w:pPr>
      <w:r w:rsidRPr="00F90594">
        <w:rPr>
          <w:sz w:val="16"/>
          <w:szCs w:val="16"/>
        </w:rPr>
        <w:lastRenderedPageBreak/>
        <w:t>Форма 0531803, с. 2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964"/>
        <w:gridCol w:w="1075"/>
        <w:gridCol w:w="340"/>
        <w:gridCol w:w="284"/>
        <w:gridCol w:w="227"/>
        <w:gridCol w:w="1134"/>
        <w:gridCol w:w="284"/>
        <w:gridCol w:w="283"/>
        <w:gridCol w:w="255"/>
      </w:tblGrid>
      <w:tr w:rsidR="00F90594" w:rsidRPr="00F90594" w:rsidTr="00297AAA">
        <w:trPr>
          <w:gridAfter w:val="8"/>
          <w:wAfter w:w="3882" w:type="dxa"/>
          <w:jc w:val="right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 w:right="57"/>
              <w:jc w:val="right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Номер Заявки на возврат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</w:tr>
      <w:tr w:rsidR="00B63C91" w:rsidRPr="00F90594" w:rsidTr="00297AAA">
        <w:trPr>
          <w:gridBefore w:val="3"/>
          <w:wBefore w:w="3910" w:type="dxa"/>
          <w:trHeight w:hRule="exact" w:val="220"/>
          <w:jc w:val="right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F90594" w:rsidP="00F90594">
            <w:pPr>
              <w:ind w:lef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B63C91" w:rsidRPr="00F90594">
              <w:rPr>
                <w:sz w:val="16"/>
                <w:szCs w:val="16"/>
              </w:rPr>
              <w:t>от 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F90594" w:rsidP="00F90594">
            <w:pPr>
              <w:ind w:lef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г.</w:t>
            </w:r>
          </w:p>
        </w:tc>
      </w:tr>
    </w:tbl>
    <w:p w:rsidR="00B63C91" w:rsidRPr="00F90594" w:rsidRDefault="00B63C91" w:rsidP="00F90594">
      <w:pPr>
        <w:ind w:left="-142"/>
        <w:jc w:val="center"/>
        <w:rPr>
          <w:sz w:val="16"/>
          <w:szCs w:val="16"/>
        </w:rPr>
      </w:pPr>
    </w:p>
    <w:p w:rsidR="00B63C91" w:rsidRPr="00F90594" w:rsidRDefault="00B63C91" w:rsidP="00F90594">
      <w:pPr>
        <w:ind w:left="-142"/>
        <w:jc w:val="center"/>
        <w:rPr>
          <w:b/>
          <w:bCs/>
        </w:rPr>
      </w:pPr>
      <w:r w:rsidRPr="00F90594">
        <w:rPr>
          <w:b/>
          <w:bCs/>
        </w:rPr>
        <w:t>3. Реквизиты получателя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155"/>
        <w:gridCol w:w="1191"/>
        <w:gridCol w:w="1615"/>
        <w:gridCol w:w="1900"/>
        <w:gridCol w:w="1785"/>
        <w:gridCol w:w="1334"/>
        <w:gridCol w:w="1871"/>
      </w:tblGrid>
      <w:tr w:rsidR="00F90594" w:rsidRPr="00F90594" w:rsidTr="00F90594">
        <w:tc>
          <w:tcPr>
            <w:tcW w:w="2155" w:type="dxa"/>
            <w:vAlign w:val="center"/>
          </w:tcPr>
          <w:p w:rsidR="00B63C91" w:rsidRPr="00F90594" w:rsidRDefault="00B63C91" w:rsidP="00F90594">
            <w:pPr>
              <w:ind w:left="-142"/>
            </w:pPr>
            <w:r w:rsidRPr="00F90594">
              <w:t>Наименование</w:t>
            </w:r>
          </w:p>
        </w:tc>
        <w:tc>
          <w:tcPr>
            <w:tcW w:w="2155" w:type="dxa"/>
            <w:vAlign w:val="center"/>
          </w:tcPr>
          <w:p w:rsidR="00B63C91" w:rsidRPr="00F90594" w:rsidRDefault="00B63C91" w:rsidP="00F90594">
            <w:pPr>
              <w:ind w:left="-142"/>
            </w:pPr>
            <w:r w:rsidRPr="00F90594">
              <w:t>ИНН</w:t>
            </w:r>
          </w:p>
        </w:tc>
        <w:tc>
          <w:tcPr>
            <w:tcW w:w="1191" w:type="dxa"/>
            <w:vAlign w:val="center"/>
          </w:tcPr>
          <w:p w:rsidR="00B63C91" w:rsidRPr="00F90594" w:rsidRDefault="00B63C91" w:rsidP="00F90594">
            <w:pPr>
              <w:ind w:left="-142"/>
            </w:pPr>
            <w:r w:rsidRPr="00F90594">
              <w:t>КПП</w:t>
            </w:r>
          </w:p>
        </w:tc>
        <w:tc>
          <w:tcPr>
            <w:tcW w:w="1615" w:type="dxa"/>
            <w:vAlign w:val="center"/>
          </w:tcPr>
          <w:p w:rsidR="00B63C91" w:rsidRPr="00F90594" w:rsidRDefault="00B63C91" w:rsidP="00F90594">
            <w:pPr>
              <w:ind w:left="-142"/>
            </w:pPr>
            <w:r w:rsidRPr="00F90594">
              <w:t>Лицевой счет</w:t>
            </w:r>
          </w:p>
        </w:tc>
        <w:tc>
          <w:tcPr>
            <w:tcW w:w="1900" w:type="dxa"/>
            <w:vAlign w:val="center"/>
          </w:tcPr>
          <w:p w:rsidR="00B63C91" w:rsidRPr="00F90594" w:rsidRDefault="00B63C91" w:rsidP="00F90594">
            <w:pPr>
              <w:ind w:left="-142"/>
            </w:pPr>
            <w:r w:rsidRPr="00F90594">
              <w:t>Банковский счет</w:t>
            </w:r>
          </w:p>
        </w:tc>
        <w:tc>
          <w:tcPr>
            <w:tcW w:w="1785" w:type="dxa"/>
            <w:vAlign w:val="center"/>
          </w:tcPr>
          <w:p w:rsidR="00B63C91" w:rsidRPr="00F90594" w:rsidRDefault="00B63C91" w:rsidP="00F90594">
            <w:pPr>
              <w:ind w:left="-142"/>
            </w:pPr>
            <w:r w:rsidRPr="00F90594">
              <w:t>Наименование банка</w:t>
            </w:r>
          </w:p>
        </w:tc>
        <w:tc>
          <w:tcPr>
            <w:tcW w:w="1334" w:type="dxa"/>
            <w:vAlign w:val="center"/>
          </w:tcPr>
          <w:p w:rsidR="00B63C91" w:rsidRPr="00F90594" w:rsidRDefault="00B63C91" w:rsidP="00F90594">
            <w:pPr>
              <w:ind w:left="-142"/>
            </w:pPr>
            <w:r w:rsidRPr="00F90594">
              <w:t>БИК банка</w:t>
            </w:r>
          </w:p>
        </w:tc>
        <w:tc>
          <w:tcPr>
            <w:tcW w:w="1871" w:type="dxa"/>
            <w:vAlign w:val="center"/>
          </w:tcPr>
          <w:p w:rsidR="00B63C91" w:rsidRPr="00F90594" w:rsidRDefault="00B63C91" w:rsidP="00F90594">
            <w:pPr>
              <w:ind w:left="-142"/>
            </w:pPr>
            <w:r w:rsidRPr="00F90594">
              <w:t>Корреспон</w:t>
            </w:r>
            <w:r w:rsidRPr="00F90594">
              <w:softHyphen/>
              <w:t>дентский счет банка</w:t>
            </w:r>
          </w:p>
        </w:tc>
      </w:tr>
      <w:tr w:rsidR="00F90594" w:rsidRPr="00F90594" w:rsidTr="00F90594">
        <w:tc>
          <w:tcPr>
            <w:tcW w:w="2155" w:type="dxa"/>
          </w:tcPr>
          <w:p w:rsidR="00B63C91" w:rsidRPr="00F90594" w:rsidRDefault="00B63C91" w:rsidP="00F90594">
            <w:pPr>
              <w:ind w:left="-142"/>
            </w:pPr>
            <w:r w:rsidRPr="00F90594">
              <w:t>1</w:t>
            </w:r>
          </w:p>
        </w:tc>
        <w:tc>
          <w:tcPr>
            <w:tcW w:w="2155" w:type="dxa"/>
          </w:tcPr>
          <w:p w:rsidR="00B63C91" w:rsidRPr="00F90594" w:rsidRDefault="00B63C91" w:rsidP="00F90594">
            <w:pPr>
              <w:ind w:left="-142"/>
            </w:pPr>
            <w:r w:rsidRPr="00F90594">
              <w:t>2</w:t>
            </w:r>
          </w:p>
        </w:tc>
        <w:tc>
          <w:tcPr>
            <w:tcW w:w="1191" w:type="dxa"/>
          </w:tcPr>
          <w:p w:rsidR="00B63C91" w:rsidRPr="00F90594" w:rsidRDefault="00B63C91" w:rsidP="00F90594">
            <w:pPr>
              <w:ind w:left="-142"/>
            </w:pPr>
            <w:r w:rsidRPr="00F90594">
              <w:t>3</w:t>
            </w:r>
          </w:p>
        </w:tc>
        <w:tc>
          <w:tcPr>
            <w:tcW w:w="1615" w:type="dxa"/>
          </w:tcPr>
          <w:p w:rsidR="00B63C91" w:rsidRPr="00F90594" w:rsidRDefault="00B63C91" w:rsidP="00F90594">
            <w:pPr>
              <w:ind w:left="-142"/>
            </w:pPr>
            <w:r w:rsidRPr="00F90594">
              <w:t>4</w:t>
            </w:r>
          </w:p>
        </w:tc>
        <w:tc>
          <w:tcPr>
            <w:tcW w:w="1900" w:type="dxa"/>
          </w:tcPr>
          <w:p w:rsidR="00B63C91" w:rsidRPr="00F90594" w:rsidRDefault="00B63C91" w:rsidP="00F90594">
            <w:pPr>
              <w:ind w:left="-142"/>
            </w:pPr>
            <w:r w:rsidRPr="00F90594">
              <w:t>5</w:t>
            </w:r>
          </w:p>
        </w:tc>
        <w:tc>
          <w:tcPr>
            <w:tcW w:w="1785" w:type="dxa"/>
          </w:tcPr>
          <w:p w:rsidR="00B63C91" w:rsidRPr="00F90594" w:rsidRDefault="00B63C91" w:rsidP="00F90594">
            <w:pPr>
              <w:ind w:left="-142"/>
            </w:pPr>
            <w:r w:rsidRPr="00F90594">
              <w:t>6</w:t>
            </w:r>
          </w:p>
        </w:tc>
        <w:tc>
          <w:tcPr>
            <w:tcW w:w="1334" w:type="dxa"/>
          </w:tcPr>
          <w:p w:rsidR="00B63C91" w:rsidRPr="00F90594" w:rsidRDefault="00B63C91" w:rsidP="00F90594">
            <w:pPr>
              <w:ind w:left="-142"/>
            </w:pPr>
            <w:r w:rsidRPr="00F90594">
              <w:t>7</w:t>
            </w:r>
          </w:p>
        </w:tc>
        <w:tc>
          <w:tcPr>
            <w:tcW w:w="1871" w:type="dxa"/>
          </w:tcPr>
          <w:p w:rsidR="00B63C91" w:rsidRPr="00F90594" w:rsidRDefault="00B63C91" w:rsidP="00F90594">
            <w:pPr>
              <w:ind w:left="-142"/>
            </w:pPr>
            <w:r w:rsidRPr="00F90594">
              <w:t>8</w:t>
            </w:r>
          </w:p>
        </w:tc>
      </w:tr>
      <w:tr w:rsidR="00F90594" w:rsidRPr="00F90594" w:rsidTr="00F90594">
        <w:tc>
          <w:tcPr>
            <w:tcW w:w="2155" w:type="dxa"/>
            <w:vAlign w:val="center"/>
          </w:tcPr>
          <w:p w:rsidR="00B63C91" w:rsidRPr="00F90594" w:rsidRDefault="00B63C91" w:rsidP="00F90594">
            <w:pPr>
              <w:ind w:left="-142"/>
            </w:pPr>
          </w:p>
        </w:tc>
        <w:tc>
          <w:tcPr>
            <w:tcW w:w="2155" w:type="dxa"/>
            <w:vAlign w:val="center"/>
          </w:tcPr>
          <w:p w:rsidR="00B63C91" w:rsidRPr="00F90594" w:rsidRDefault="00B63C91" w:rsidP="00F90594">
            <w:pPr>
              <w:ind w:left="-142"/>
            </w:pPr>
          </w:p>
        </w:tc>
        <w:tc>
          <w:tcPr>
            <w:tcW w:w="1191" w:type="dxa"/>
            <w:vAlign w:val="center"/>
          </w:tcPr>
          <w:p w:rsidR="00B63C91" w:rsidRPr="00F90594" w:rsidRDefault="00B63C91" w:rsidP="00F90594">
            <w:pPr>
              <w:ind w:left="-142"/>
            </w:pPr>
          </w:p>
        </w:tc>
        <w:tc>
          <w:tcPr>
            <w:tcW w:w="1615" w:type="dxa"/>
            <w:vAlign w:val="center"/>
          </w:tcPr>
          <w:p w:rsidR="00B63C91" w:rsidRPr="00F90594" w:rsidRDefault="00B63C91" w:rsidP="00F90594">
            <w:pPr>
              <w:ind w:left="-142"/>
            </w:pPr>
          </w:p>
        </w:tc>
        <w:tc>
          <w:tcPr>
            <w:tcW w:w="1900" w:type="dxa"/>
            <w:vAlign w:val="center"/>
          </w:tcPr>
          <w:p w:rsidR="00B63C91" w:rsidRPr="00F90594" w:rsidRDefault="00B63C91" w:rsidP="00F90594">
            <w:pPr>
              <w:ind w:left="-142"/>
            </w:pPr>
          </w:p>
        </w:tc>
        <w:tc>
          <w:tcPr>
            <w:tcW w:w="1785" w:type="dxa"/>
            <w:vAlign w:val="center"/>
          </w:tcPr>
          <w:p w:rsidR="00B63C91" w:rsidRPr="00F90594" w:rsidRDefault="00B63C91" w:rsidP="00F90594">
            <w:pPr>
              <w:ind w:left="-142"/>
            </w:pPr>
          </w:p>
        </w:tc>
        <w:tc>
          <w:tcPr>
            <w:tcW w:w="1334" w:type="dxa"/>
            <w:vAlign w:val="center"/>
          </w:tcPr>
          <w:p w:rsidR="00B63C91" w:rsidRPr="00F90594" w:rsidRDefault="00B63C91" w:rsidP="00F90594">
            <w:pPr>
              <w:ind w:left="-142"/>
            </w:pPr>
          </w:p>
        </w:tc>
        <w:tc>
          <w:tcPr>
            <w:tcW w:w="1871" w:type="dxa"/>
            <w:vAlign w:val="center"/>
          </w:tcPr>
          <w:p w:rsidR="00B63C91" w:rsidRPr="00F90594" w:rsidRDefault="00B63C91" w:rsidP="00F90594">
            <w:pPr>
              <w:ind w:left="-142"/>
            </w:pPr>
          </w:p>
        </w:tc>
      </w:tr>
    </w:tbl>
    <w:p w:rsidR="00B63C91" w:rsidRPr="00F90594" w:rsidRDefault="00B63C91" w:rsidP="00F90594">
      <w:pPr>
        <w:spacing w:after="120"/>
        <w:ind w:left="-142"/>
        <w:jc w:val="center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381"/>
        <w:gridCol w:w="170"/>
        <w:gridCol w:w="1985"/>
        <w:gridCol w:w="170"/>
        <w:gridCol w:w="2381"/>
      </w:tblGrid>
      <w:tr w:rsidR="00F90594" w:rsidRPr="00F90594" w:rsidTr="00297AA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284"/>
            </w:pPr>
            <w:r w:rsidRPr="00F90594">
              <w:t>Руководитель</w:t>
            </w:r>
            <w:r w:rsidRPr="00F90594"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</w:pPr>
          </w:p>
        </w:tc>
      </w:tr>
      <w:tr w:rsidR="00F90594" w:rsidRPr="00F90594" w:rsidTr="00297AA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284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(расшифровка подписи)</w:t>
            </w:r>
          </w:p>
        </w:tc>
      </w:tr>
      <w:tr w:rsidR="00F90594" w:rsidRPr="00F90594" w:rsidTr="00297AA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284"/>
            </w:pPr>
            <w:r w:rsidRPr="00F90594">
              <w:t>Главный бухгалтер</w:t>
            </w:r>
            <w:r w:rsidRPr="00F90594"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</w:pPr>
          </w:p>
        </w:tc>
      </w:tr>
      <w:tr w:rsidR="00B63C91" w:rsidRPr="00F90594" w:rsidTr="00297AA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B63C91" w:rsidRPr="00F90594" w:rsidRDefault="00B63C91" w:rsidP="00F90594">
      <w:pPr>
        <w:ind w:left="-142"/>
        <w:jc w:val="center"/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04"/>
        <w:gridCol w:w="340"/>
        <w:gridCol w:w="340"/>
        <w:gridCol w:w="340"/>
      </w:tblGrid>
      <w:tr w:rsidR="00B63C91" w:rsidRPr="00F90594" w:rsidTr="00297AA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</w:pPr>
            <w:r w:rsidRPr="00F90594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</w:pPr>
            <w:r w:rsidRPr="00F90594">
              <w:t>«</w:t>
            </w:r>
            <w:r w:rsidR="00F90594"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</w:pPr>
            <w:r w:rsidRPr="00F90594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</w:pPr>
            <w:r w:rsidRPr="00F90594">
              <w:t>г.</w:t>
            </w:r>
          </w:p>
        </w:tc>
      </w:tr>
    </w:tbl>
    <w:p w:rsidR="00B63C91" w:rsidRPr="00F90594" w:rsidRDefault="00B63C91" w:rsidP="00F90594">
      <w:pPr>
        <w:ind w:left="-142"/>
        <w:jc w:val="center"/>
      </w:pPr>
    </w:p>
    <w:p w:rsidR="00B63C91" w:rsidRPr="00F90594" w:rsidRDefault="00B63C91" w:rsidP="00F90594">
      <w:pPr>
        <w:ind w:left="-142"/>
        <w:jc w:val="center"/>
      </w:pPr>
    </w:p>
    <w:p w:rsidR="00B63C91" w:rsidRPr="00F90594" w:rsidRDefault="00B63C91" w:rsidP="00F90594">
      <w:pPr>
        <w:ind w:left="-142"/>
        <w:jc w:val="center"/>
        <w:rPr>
          <w:b/>
          <w:bCs/>
        </w:rPr>
      </w:pPr>
      <w:r w:rsidRPr="00F90594">
        <w:rPr>
          <w:b/>
          <w:bCs/>
        </w:rPr>
        <w:t>Отметка органа Федерального казначейства</w:t>
      </w:r>
      <w:r w:rsidRPr="00F90594">
        <w:rPr>
          <w:b/>
          <w:bCs/>
        </w:rPr>
        <w:br/>
        <w:t>о регистрации Заявки на возврат</w:t>
      </w:r>
    </w:p>
    <w:tbl>
      <w:tblPr>
        <w:tblW w:w="0" w:type="auto"/>
        <w:tblInd w:w="13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608"/>
      </w:tblGrid>
      <w:tr w:rsidR="00B63C91" w:rsidRPr="00F90594" w:rsidTr="00297AAA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142"/>
            </w:pPr>
            <w:r w:rsidRPr="00F90594">
              <w:t>Номер заявки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142"/>
            </w:pPr>
          </w:p>
        </w:tc>
      </w:tr>
    </w:tbl>
    <w:p w:rsidR="00B63C91" w:rsidRPr="00F90594" w:rsidRDefault="00B63C91" w:rsidP="00F90594">
      <w:pPr>
        <w:ind w:left="142"/>
        <w:jc w:val="center"/>
        <w:rPr>
          <w:sz w:val="10"/>
          <w:szCs w:val="10"/>
        </w:rPr>
      </w:pPr>
    </w:p>
    <w:tbl>
      <w:tblPr>
        <w:tblW w:w="0" w:type="auto"/>
        <w:tblInd w:w="13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211"/>
        <w:gridCol w:w="142"/>
        <w:gridCol w:w="1361"/>
        <w:gridCol w:w="142"/>
        <w:gridCol w:w="2155"/>
        <w:gridCol w:w="142"/>
        <w:gridCol w:w="1985"/>
      </w:tblGrid>
      <w:tr w:rsidR="00F90594" w:rsidRPr="00F90594" w:rsidTr="00297AA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142"/>
            </w:pPr>
            <w:r w:rsidRPr="00F90594">
              <w:t>Ответственный исполнитель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142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142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142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142"/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142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142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C91" w:rsidRPr="00F90594" w:rsidRDefault="00B63C91" w:rsidP="00F90594">
            <w:pPr>
              <w:ind w:left="142"/>
            </w:pPr>
          </w:p>
        </w:tc>
      </w:tr>
      <w:tr w:rsidR="00B63C91" w:rsidRPr="00F90594" w:rsidTr="00297AA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(телефон)</w:t>
            </w:r>
          </w:p>
        </w:tc>
      </w:tr>
    </w:tbl>
    <w:p w:rsidR="00B63C91" w:rsidRPr="00F90594" w:rsidRDefault="00B63C91" w:rsidP="00F90594">
      <w:pPr>
        <w:ind w:left="-142"/>
        <w:jc w:val="center"/>
        <w:rPr>
          <w:sz w:val="10"/>
          <w:szCs w:val="10"/>
        </w:rPr>
      </w:pPr>
    </w:p>
    <w:tbl>
      <w:tblPr>
        <w:tblW w:w="0" w:type="auto"/>
        <w:tblInd w:w="13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04"/>
        <w:gridCol w:w="340"/>
        <w:gridCol w:w="340"/>
        <w:gridCol w:w="340"/>
      </w:tblGrid>
      <w:tr w:rsidR="00B63C91" w:rsidRPr="00F90594" w:rsidTr="00297AA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</w:pPr>
            <w:r w:rsidRPr="00F90594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</w:pPr>
            <w:r w:rsidRPr="00F90594">
              <w:t>«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</w:pPr>
            <w:r w:rsidRPr="00F90594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</w:pPr>
            <w:r w:rsidRPr="00F90594">
              <w:t>г.</w:t>
            </w:r>
          </w:p>
        </w:tc>
      </w:tr>
    </w:tbl>
    <w:p w:rsidR="00B63C91" w:rsidRPr="00F90594" w:rsidRDefault="00B63C91" w:rsidP="00F90594">
      <w:pPr>
        <w:spacing w:after="600"/>
        <w:ind w:left="-142"/>
        <w:jc w:val="center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54"/>
      </w:tblGrid>
      <w:tr w:rsidR="00F90594" w:rsidRPr="00F90594" w:rsidTr="00297AAA">
        <w:trPr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 w:right="57"/>
              <w:rPr>
                <w:sz w:val="16"/>
                <w:szCs w:val="16"/>
              </w:rPr>
            </w:pPr>
          </w:p>
          <w:p w:rsidR="00B63C91" w:rsidRPr="00F90594" w:rsidRDefault="00B63C91" w:rsidP="00F90594">
            <w:pPr>
              <w:ind w:left="-142" w:right="57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Номер страницы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</w:tr>
      <w:tr w:rsidR="00B63C91" w:rsidRPr="00F90594" w:rsidTr="00297AAA">
        <w:trPr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 w:right="57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Всего страниц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</w:tr>
    </w:tbl>
    <w:p w:rsidR="00B63C91" w:rsidRPr="00F90594" w:rsidRDefault="00B63C91" w:rsidP="00F90594">
      <w:pPr>
        <w:jc w:val="center"/>
      </w:pPr>
    </w:p>
    <w:p w:rsidR="00B63C91" w:rsidRPr="00F90594" w:rsidRDefault="00B63C91" w:rsidP="00F90594">
      <w:pPr>
        <w:jc w:val="center"/>
        <w:rPr>
          <w:sz w:val="22"/>
          <w:szCs w:val="22"/>
        </w:rPr>
      </w:pPr>
    </w:p>
    <w:p w:rsidR="00B63C91" w:rsidRPr="00F90594" w:rsidRDefault="00B63C91" w:rsidP="00F90594">
      <w:pPr>
        <w:jc w:val="center"/>
        <w:rPr>
          <w:sz w:val="22"/>
          <w:szCs w:val="22"/>
        </w:rPr>
      </w:pPr>
    </w:p>
    <w:p w:rsidR="00B63C91" w:rsidRPr="00F90594" w:rsidRDefault="00B63C91" w:rsidP="00F90594">
      <w:pPr>
        <w:jc w:val="center"/>
        <w:rPr>
          <w:sz w:val="22"/>
          <w:szCs w:val="22"/>
        </w:rPr>
      </w:pPr>
    </w:p>
    <w:p w:rsidR="00B63C91" w:rsidRPr="00F90594" w:rsidRDefault="00B63C91" w:rsidP="00F90594">
      <w:pPr>
        <w:jc w:val="center"/>
        <w:rPr>
          <w:sz w:val="22"/>
          <w:szCs w:val="22"/>
        </w:rPr>
      </w:pPr>
    </w:p>
    <w:p w:rsidR="00B63C91" w:rsidRPr="00F90594" w:rsidRDefault="00B63C91" w:rsidP="00F90594">
      <w:pPr>
        <w:jc w:val="center"/>
        <w:rPr>
          <w:sz w:val="22"/>
          <w:szCs w:val="22"/>
        </w:rPr>
      </w:pPr>
    </w:p>
    <w:p w:rsidR="00B63C91" w:rsidRPr="00F90594" w:rsidRDefault="00B63C91" w:rsidP="00F90594">
      <w:pPr>
        <w:jc w:val="center"/>
        <w:rPr>
          <w:sz w:val="22"/>
          <w:szCs w:val="22"/>
        </w:rPr>
      </w:pPr>
    </w:p>
    <w:p w:rsidR="00B63C91" w:rsidRPr="00F90594" w:rsidRDefault="00B63C91" w:rsidP="00F90594">
      <w:pPr>
        <w:jc w:val="right"/>
        <w:rPr>
          <w:sz w:val="22"/>
          <w:szCs w:val="22"/>
        </w:rPr>
      </w:pPr>
      <w:r w:rsidRPr="00F90594">
        <w:rPr>
          <w:sz w:val="22"/>
          <w:szCs w:val="22"/>
        </w:rPr>
        <w:t>Приложение №3</w:t>
      </w:r>
    </w:p>
    <w:p w:rsidR="00B63C91" w:rsidRPr="00F90594" w:rsidRDefault="00B63C91" w:rsidP="00F90594">
      <w:pPr>
        <w:ind w:left="7797"/>
        <w:jc w:val="center"/>
      </w:pPr>
      <w:r w:rsidRPr="00F90594">
        <w:t>Кому: ________________________________________________________</w:t>
      </w:r>
    </w:p>
    <w:p w:rsidR="00B63C91" w:rsidRPr="00F90594" w:rsidRDefault="00B63C91" w:rsidP="00F90594">
      <w:pPr>
        <w:ind w:left="7797" w:firstLine="708"/>
        <w:jc w:val="center"/>
        <w:rPr>
          <w:sz w:val="16"/>
          <w:szCs w:val="16"/>
        </w:rPr>
      </w:pPr>
      <w:r w:rsidRPr="00F90594">
        <w:rPr>
          <w:sz w:val="16"/>
          <w:szCs w:val="16"/>
        </w:rPr>
        <w:t>(Наименование Главного администратора поступлений в бюджет)</w:t>
      </w:r>
    </w:p>
    <w:p w:rsidR="00B63C91" w:rsidRPr="00F90594" w:rsidRDefault="00B63C91" w:rsidP="00F90594">
      <w:pPr>
        <w:ind w:left="3540" w:firstLine="708"/>
        <w:jc w:val="center"/>
      </w:pPr>
    </w:p>
    <w:p w:rsidR="00B63C91" w:rsidRPr="00F90594" w:rsidRDefault="00B63C91" w:rsidP="00F90594">
      <w:pPr>
        <w:ind w:left="7788" w:firstLine="9"/>
        <w:jc w:val="center"/>
      </w:pPr>
      <w:r w:rsidRPr="00F90594">
        <w:t>От: ________________________________________________________</w:t>
      </w:r>
    </w:p>
    <w:p w:rsidR="00B63C91" w:rsidRPr="00F90594" w:rsidRDefault="00B63C91" w:rsidP="00F90594">
      <w:pPr>
        <w:ind w:left="3540" w:firstLine="9"/>
        <w:jc w:val="center"/>
        <w:rPr>
          <w:sz w:val="16"/>
          <w:szCs w:val="16"/>
        </w:rPr>
      </w:pPr>
      <w:r w:rsidRPr="00F90594">
        <w:rPr>
          <w:sz w:val="16"/>
          <w:szCs w:val="16"/>
        </w:rPr>
        <w:t>(наименование плательщика)</w:t>
      </w:r>
    </w:p>
    <w:p w:rsidR="00B63C91" w:rsidRPr="00F90594" w:rsidRDefault="00B63C91" w:rsidP="00F90594">
      <w:pPr>
        <w:ind w:firstLine="9"/>
        <w:jc w:val="center"/>
      </w:pPr>
    </w:p>
    <w:p w:rsidR="00B63C91" w:rsidRPr="00F90594" w:rsidRDefault="00B63C91" w:rsidP="00F90594">
      <w:pPr>
        <w:jc w:val="center"/>
      </w:pPr>
    </w:p>
    <w:p w:rsidR="00B63C91" w:rsidRPr="00F90594" w:rsidRDefault="00B63C91" w:rsidP="00F90594">
      <w:pPr>
        <w:jc w:val="center"/>
        <w:rPr>
          <w:b/>
          <w:bCs/>
        </w:rPr>
      </w:pPr>
      <w:r w:rsidRPr="00F90594">
        <w:rPr>
          <w:b/>
          <w:bCs/>
        </w:rPr>
        <w:t>ЗАЯВЛЕНИЕ</w:t>
      </w:r>
    </w:p>
    <w:p w:rsidR="00B63C91" w:rsidRPr="00F90594" w:rsidRDefault="00B63C91" w:rsidP="00F90594">
      <w:pPr>
        <w:jc w:val="center"/>
        <w:rPr>
          <w:b/>
          <w:bCs/>
        </w:rPr>
      </w:pPr>
      <w:r w:rsidRPr="00F90594">
        <w:rPr>
          <w:b/>
          <w:bCs/>
        </w:rPr>
        <w:t>об уточнении вида и (или) принадлежности поступлений</w:t>
      </w:r>
    </w:p>
    <w:p w:rsidR="00B63C91" w:rsidRPr="00F90594" w:rsidRDefault="00B63C91" w:rsidP="00F90594">
      <w:pPr>
        <w:jc w:val="center"/>
      </w:pPr>
    </w:p>
    <w:p w:rsidR="00B63C91" w:rsidRPr="00F90594" w:rsidRDefault="00B63C91" w:rsidP="00F90594">
      <w:pPr>
        <w:jc w:val="center"/>
      </w:pPr>
    </w:p>
    <w:p w:rsidR="00B63C91" w:rsidRPr="00F90594" w:rsidRDefault="00B63C91" w:rsidP="00F90594">
      <w:pPr>
        <w:jc w:val="center"/>
      </w:pPr>
      <w:r w:rsidRPr="00F90594">
        <w:t>В связи с ___________________________________________________________________________________________________</w:t>
      </w:r>
    </w:p>
    <w:p w:rsidR="00B63C91" w:rsidRPr="00F90594" w:rsidRDefault="00B63C91" w:rsidP="00F90594">
      <w:pPr>
        <w:ind w:left="5664" w:firstLine="708"/>
        <w:jc w:val="center"/>
        <w:rPr>
          <w:sz w:val="18"/>
          <w:szCs w:val="18"/>
        </w:rPr>
      </w:pPr>
      <w:r w:rsidRPr="00F90594">
        <w:rPr>
          <w:sz w:val="18"/>
          <w:szCs w:val="18"/>
        </w:rPr>
        <w:t>(причина уточнении вида и (или) принадлежности поступлений)</w:t>
      </w:r>
    </w:p>
    <w:p w:rsidR="00B63C91" w:rsidRPr="00F90594" w:rsidRDefault="00B63C91" w:rsidP="00F90594">
      <w:pPr>
        <w:ind w:left="425"/>
        <w:jc w:val="center"/>
      </w:pPr>
      <w:r w:rsidRPr="00F90594">
        <w:t>прошу уточнить реквизиты платежного документа о перечислении платежей в бюджет.</w:t>
      </w:r>
    </w:p>
    <w:tbl>
      <w:tblPr>
        <w:tblW w:w="138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20"/>
        <w:gridCol w:w="1080"/>
        <w:gridCol w:w="1260"/>
        <w:gridCol w:w="1080"/>
        <w:gridCol w:w="1080"/>
        <w:gridCol w:w="1491"/>
        <w:gridCol w:w="993"/>
        <w:gridCol w:w="900"/>
        <w:gridCol w:w="801"/>
        <w:gridCol w:w="1092"/>
        <w:gridCol w:w="862"/>
        <w:gridCol w:w="1134"/>
      </w:tblGrid>
      <w:tr w:rsidR="00F90594" w:rsidRPr="00F90594" w:rsidTr="00297AAA">
        <w:trPr>
          <w:cantSplit/>
          <w:trHeight w:val="352"/>
        </w:trPr>
        <w:tc>
          <w:tcPr>
            <w:tcW w:w="9072" w:type="dxa"/>
            <w:gridSpan w:val="8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  <w:r w:rsidRPr="00F90594">
              <w:rPr>
                <w:sz w:val="15"/>
                <w:szCs w:val="15"/>
              </w:rPr>
              <w:t>Платежный документ</w:t>
            </w:r>
          </w:p>
        </w:tc>
        <w:tc>
          <w:tcPr>
            <w:tcW w:w="4789" w:type="dxa"/>
            <w:gridSpan w:val="5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  <w:r w:rsidRPr="00F90594">
              <w:rPr>
                <w:sz w:val="15"/>
                <w:szCs w:val="15"/>
              </w:rPr>
              <w:t>Изменить на:</w:t>
            </w:r>
          </w:p>
        </w:tc>
      </w:tr>
      <w:tr w:rsidR="00F90594" w:rsidRPr="00F90594" w:rsidTr="00297AAA">
        <w:trPr>
          <w:cantSplit/>
        </w:trPr>
        <w:tc>
          <w:tcPr>
            <w:tcW w:w="1368" w:type="dxa"/>
            <w:vMerge w:val="restart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  <w:r w:rsidRPr="00F90594">
              <w:rPr>
                <w:sz w:val="15"/>
                <w:szCs w:val="15"/>
              </w:rPr>
              <w:t>Наименование</w:t>
            </w:r>
          </w:p>
        </w:tc>
        <w:tc>
          <w:tcPr>
            <w:tcW w:w="720" w:type="dxa"/>
            <w:vMerge w:val="restart"/>
            <w:vAlign w:val="center"/>
          </w:tcPr>
          <w:p w:rsidR="00B63C91" w:rsidRPr="00F90594" w:rsidRDefault="00B63C91" w:rsidP="00F90594">
            <w:pPr>
              <w:pStyle w:val="11"/>
              <w:rPr>
                <w:sz w:val="15"/>
                <w:szCs w:val="15"/>
              </w:rPr>
            </w:pPr>
            <w:r w:rsidRPr="00F90594">
              <w:rPr>
                <w:sz w:val="15"/>
                <w:szCs w:val="15"/>
              </w:rPr>
              <w:t>номер</w:t>
            </w:r>
          </w:p>
        </w:tc>
        <w:tc>
          <w:tcPr>
            <w:tcW w:w="1080" w:type="dxa"/>
            <w:vMerge w:val="restart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  <w:r w:rsidRPr="00F90594">
              <w:rPr>
                <w:sz w:val="15"/>
                <w:szCs w:val="15"/>
              </w:rPr>
              <w:t>дата</w:t>
            </w:r>
          </w:p>
        </w:tc>
        <w:tc>
          <w:tcPr>
            <w:tcW w:w="2340" w:type="dxa"/>
            <w:gridSpan w:val="2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  <w:r w:rsidRPr="00F90594">
              <w:rPr>
                <w:sz w:val="15"/>
                <w:szCs w:val="15"/>
              </w:rPr>
              <w:t>получатель</w:t>
            </w:r>
          </w:p>
        </w:tc>
        <w:tc>
          <w:tcPr>
            <w:tcW w:w="2571" w:type="dxa"/>
            <w:gridSpan w:val="2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  <w:r w:rsidRPr="00F90594">
              <w:rPr>
                <w:sz w:val="15"/>
                <w:szCs w:val="15"/>
              </w:rPr>
              <w:t>код по</w:t>
            </w:r>
          </w:p>
        </w:tc>
        <w:tc>
          <w:tcPr>
            <w:tcW w:w="993" w:type="dxa"/>
            <w:vMerge w:val="restart"/>
            <w:vAlign w:val="center"/>
          </w:tcPr>
          <w:p w:rsidR="00B63C91" w:rsidRPr="00F90594" w:rsidRDefault="00B63C91" w:rsidP="00F90594">
            <w:pPr>
              <w:pStyle w:val="11"/>
              <w:rPr>
                <w:sz w:val="15"/>
                <w:szCs w:val="15"/>
              </w:rPr>
            </w:pPr>
            <w:r w:rsidRPr="00F90594">
              <w:rPr>
                <w:sz w:val="15"/>
                <w:szCs w:val="15"/>
              </w:rPr>
              <w:t>Сумма</w:t>
            </w:r>
          </w:p>
          <w:p w:rsidR="00B63C91" w:rsidRPr="00F90594" w:rsidRDefault="00B63C91" w:rsidP="00F90594">
            <w:pPr>
              <w:pStyle w:val="11"/>
              <w:rPr>
                <w:sz w:val="15"/>
                <w:szCs w:val="15"/>
              </w:rPr>
            </w:pPr>
            <w:r w:rsidRPr="00F90594">
              <w:rPr>
                <w:sz w:val="15"/>
                <w:szCs w:val="15"/>
              </w:rPr>
              <w:t>(рублей, копеек)</w:t>
            </w:r>
          </w:p>
        </w:tc>
        <w:tc>
          <w:tcPr>
            <w:tcW w:w="1701" w:type="dxa"/>
            <w:gridSpan w:val="2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  <w:r w:rsidRPr="00F90594">
              <w:rPr>
                <w:sz w:val="15"/>
                <w:szCs w:val="15"/>
              </w:rPr>
              <w:t>получатель</w:t>
            </w:r>
          </w:p>
        </w:tc>
        <w:tc>
          <w:tcPr>
            <w:tcW w:w="1954" w:type="dxa"/>
            <w:gridSpan w:val="2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  <w:r w:rsidRPr="00F90594">
              <w:rPr>
                <w:sz w:val="15"/>
                <w:szCs w:val="15"/>
              </w:rPr>
              <w:t>код по</w:t>
            </w:r>
          </w:p>
        </w:tc>
        <w:tc>
          <w:tcPr>
            <w:tcW w:w="1134" w:type="dxa"/>
            <w:vMerge w:val="restart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  <w:r w:rsidRPr="00F90594">
              <w:rPr>
                <w:sz w:val="15"/>
                <w:szCs w:val="15"/>
              </w:rPr>
              <w:t>Сумма</w:t>
            </w:r>
          </w:p>
        </w:tc>
      </w:tr>
      <w:tr w:rsidR="00F90594" w:rsidRPr="00F90594" w:rsidTr="00297AAA">
        <w:trPr>
          <w:cantSplit/>
          <w:trHeight w:val="1134"/>
        </w:trPr>
        <w:tc>
          <w:tcPr>
            <w:tcW w:w="1368" w:type="dxa"/>
            <w:vMerge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</w:p>
        </w:tc>
        <w:tc>
          <w:tcPr>
            <w:tcW w:w="720" w:type="dxa"/>
            <w:vMerge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  <w:r w:rsidRPr="00F90594">
              <w:rPr>
                <w:sz w:val="15"/>
                <w:szCs w:val="15"/>
              </w:rPr>
              <w:t>ИНН</w:t>
            </w:r>
          </w:p>
        </w:tc>
        <w:tc>
          <w:tcPr>
            <w:tcW w:w="1080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  <w:r w:rsidRPr="00F90594">
              <w:rPr>
                <w:sz w:val="15"/>
                <w:szCs w:val="15"/>
              </w:rPr>
              <w:t>КПП</w:t>
            </w:r>
          </w:p>
        </w:tc>
        <w:tc>
          <w:tcPr>
            <w:tcW w:w="1080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  <w:r w:rsidRPr="00F90594">
              <w:rPr>
                <w:sz w:val="15"/>
                <w:szCs w:val="15"/>
              </w:rPr>
              <w:t>ОКАТО</w:t>
            </w:r>
          </w:p>
        </w:tc>
        <w:tc>
          <w:tcPr>
            <w:tcW w:w="1491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  <w:r w:rsidRPr="00F90594">
              <w:rPr>
                <w:sz w:val="15"/>
                <w:szCs w:val="15"/>
              </w:rPr>
              <w:t>КБК</w:t>
            </w:r>
          </w:p>
        </w:tc>
        <w:tc>
          <w:tcPr>
            <w:tcW w:w="993" w:type="dxa"/>
            <w:vMerge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  <w:r w:rsidRPr="00F90594">
              <w:rPr>
                <w:sz w:val="15"/>
                <w:szCs w:val="15"/>
              </w:rPr>
              <w:t>ИНН</w:t>
            </w:r>
          </w:p>
        </w:tc>
        <w:tc>
          <w:tcPr>
            <w:tcW w:w="801" w:type="dxa"/>
            <w:vAlign w:val="center"/>
          </w:tcPr>
          <w:p w:rsidR="00B63C91" w:rsidRPr="00F90594" w:rsidRDefault="00B63C91" w:rsidP="00F90594">
            <w:pPr>
              <w:pStyle w:val="11"/>
              <w:ind w:left="126"/>
              <w:rPr>
                <w:sz w:val="15"/>
                <w:szCs w:val="15"/>
              </w:rPr>
            </w:pPr>
            <w:r w:rsidRPr="00F90594">
              <w:rPr>
                <w:sz w:val="15"/>
                <w:szCs w:val="15"/>
              </w:rPr>
              <w:t>КПП</w:t>
            </w:r>
          </w:p>
        </w:tc>
        <w:tc>
          <w:tcPr>
            <w:tcW w:w="1092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  <w:r w:rsidRPr="00F90594">
              <w:rPr>
                <w:sz w:val="15"/>
                <w:szCs w:val="15"/>
              </w:rPr>
              <w:t>ОКАТО</w:t>
            </w:r>
          </w:p>
        </w:tc>
        <w:tc>
          <w:tcPr>
            <w:tcW w:w="862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  <w:r w:rsidRPr="00F90594">
              <w:rPr>
                <w:sz w:val="15"/>
                <w:szCs w:val="15"/>
              </w:rPr>
              <w:t>КБК</w:t>
            </w:r>
          </w:p>
        </w:tc>
        <w:tc>
          <w:tcPr>
            <w:tcW w:w="1134" w:type="dxa"/>
            <w:vMerge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</w:p>
        </w:tc>
      </w:tr>
      <w:tr w:rsidR="00F90594" w:rsidRPr="00F90594" w:rsidTr="00297AAA">
        <w:tc>
          <w:tcPr>
            <w:tcW w:w="1368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  <w:r w:rsidRPr="00F90594">
              <w:rPr>
                <w:sz w:val="15"/>
                <w:szCs w:val="15"/>
              </w:rPr>
              <w:t>1</w:t>
            </w:r>
          </w:p>
        </w:tc>
        <w:tc>
          <w:tcPr>
            <w:tcW w:w="720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  <w:r w:rsidRPr="00F90594">
              <w:rPr>
                <w:sz w:val="15"/>
                <w:szCs w:val="15"/>
              </w:rPr>
              <w:t>2</w:t>
            </w:r>
          </w:p>
        </w:tc>
        <w:tc>
          <w:tcPr>
            <w:tcW w:w="1080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  <w:r w:rsidRPr="00F90594">
              <w:rPr>
                <w:sz w:val="15"/>
                <w:szCs w:val="15"/>
              </w:rPr>
              <w:t>3</w:t>
            </w:r>
          </w:p>
        </w:tc>
        <w:tc>
          <w:tcPr>
            <w:tcW w:w="1260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  <w:r w:rsidRPr="00F90594">
              <w:rPr>
                <w:sz w:val="15"/>
                <w:szCs w:val="15"/>
              </w:rPr>
              <w:t>4</w:t>
            </w:r>
          </w:p>
        </w:tc>
        <w:tc>
          <w:tcPr>
            <w:tcW w:w="1080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  <w:r w:rsidRPr="00F90594">
              <w:rPr>
                <w:sz w:val="15"/>
                <w:szCs w:val="15"/>
              </w:rPr>
              <w:t>5</w:t>
            </w:r>
          </w:p>
        </w:tc>
        <w:tc>
          <w:tcPr>
            <w:tcW w:w="1080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  <w:r w:rsidRPr="00F90594">
              <w:rPr>
                <w:sz w:val="15"/>
                <w:szCs w:val="15"/>
              </w:rPr>
              <w:t>6</w:t>
            </w:r>
          </w:p>
        </w:tc>
        <w:tc>
          <w:tcPr>
            <w:tcW w:w="1491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  <w:r w:rsidRPr="00F90594">
              <w:rPr>
                <w:sz w:val="15"/>
                <w:szCs w:val="15"/>
              </w:rPr>
              <w:t>7</w:t>
            </w:r>
          </w:p>
        </w:tc>
        <w:tc>
          <w:tcPr>
            <w:tcW w:w="993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  <w:r w:rsidRPr="00F90594">
              <w:rPr>
                <w:sz w:val="15"/>
                <w:szCs w:val="15"/>
              </w:rPr>
              <w:t>8</w:t>
            </w:r>
          </w:p>
        </w:tc>
        <w:tc>
          <w:tcPr>
            <w:tcW w:w="900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  <w:r w:rsidRPr="00F90594">
              <w:rPr>
                <w:sz w:val="15"/>
                <w:szCs w:val="15"/>
              </w:rPr>
              <w:t>9</w:t>
            </w:r>
          </w:p>
        </w:tc>
        <w:tc>
          <w:tcPr>
            <w:tcW w:w="801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  <w:r w:rsidRPr="00F90594">
              <w:rPr>
                <w:sz w:val="15"/>
                <w:szCs w:val="15"/>
              </w:rPr>
              <w:t>10</w:t>
            </w:r>
          </w:p>
        </w:tc>
        <w:tc>
          <w:tcPr>
            <w:tcW w:w="1092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  <w:r w:rsidRPr="00F90594">
              <w:rPr>
                <w:sz w:val="15"/>
                <w:szCs w:val="15"/>
              </w:rPr>
              <w:t>11</w:t>
            </w:r>
          </w:p>
        </w:tc>
        <w:tc>
          <w:tcPr>
            <w:tcW w:w="862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  <w:r w:rsidRPr="00F90594">
              <w:rPr>
                <w:sz w:val="15"/>
                <w:szCs w:val="15"/>
              </w:rPr>
              <w:t>12</w:t>
            </w:r>
          </w:p>
        </w:tc>
        <w:tc>
          <w:tcPr>
            <w:tcW w:w="1134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  <w:r w:rsidRPr="00F90594">
              <w:rPr>
                <w:sz w:val="15"/>
                <w:szCs w:val="15"/>
              </w:rPr>
              <w:t>13</w:t>
            </w:r>
          </w:p>
        </w:tc>
      </w:tr>
      <w:tr w:rsidR="00F90594" w:rsidRPr="00F90594" w:rsidTr="00297AAA">
        <w:trPr>
          <w:cantSplit/>
        </w:trPr>
        <w:tc>
          <w:tcPr>
            <w:tcW w:w="1368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  <w:lang w:val="en-US"/>
              </w:rPr>
            </w:pPr>
          </w:p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</w:p>
        </w:tc>
        <w:tc>
          <w:tcPr>
            <w:tcW w:w="1491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</w:p>
        </w:tc>
        <w:tc>
          <w:tcPr>
            <w:tcW w:w="993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</w:p>
        </w:tc>
        <w:tc>
          <w:tcPr>
            <w:tcW w:w="801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</w:p>
        </w:tc>
        <w:tc>
          <w:tcPr>
            <w:tcW w:w="1092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</w:p>
        </w:tc>
        <w:tc>
          <w:tcPr>
            <w:tcW w:w="862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</w:p>
        </w:tc>
      </w:tr>
      <w:tr w:rsidR="00F90594" w:rsidRPr="00F90594" w:rsidTr="00297AAA">
        <w:trPr>
          <w:cantSplit/>
        </w:trPr>
        <w:tc>
          <w:tcPr>
            <w:tcW w:w="1368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</w:p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</w:p>
        </w:tc>
        <w:tc>
          <w:tcPr>
            <w:tcW w:w="1491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</w:p>
        </w:tc>
        <w:tc>
          <w:tcPr>
            <w:tcW w:w="993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</w:p>
        </w:tc>
        <w:tc>
          <w:tcPr>
            <w:tcW w:w="801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</w:p>
        </w:tc>
        <w:tc>
          <w:tcPr>
            <w:tcW w:w="1092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</w:p>
        </w:tc>
        <w:tc>
          <w:tcPr>
            <w:tcW w:w="862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</w:p>
        </w:tc>
      </w:tr>
      <w:tr w:rsidR="00B63C91" w:rsidRPr="00F90594" w:rsidTr="00297AAA">
        <w:trPr>
          <w:cantSplit/>
        </w:trPr>
        <w:tc>
          <w:tcPr>
            <w:tcW w:w="1368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</w:p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</w:p>
        </w:tc>
        <w:tc>
          <w:tcPr>
            <w:tcW w:w="1491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</w:p>
        </w:tc>
        <w:tc>
          <w:tcPr>
            <w:tcW w:w="993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</w:p>
        </w:tc>
        <w:tc>
          <w:tcPr>
            <w:tcW w:w="801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</w:p>
        </w:tc>
        <w:tc>
          <w:tcPr>
            <w:tcW w:w="1092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</w:p>
        </w:tc>
        <w:tc>
          <w:tcPr>
            <w:tcW w:w="862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B63C91" w:rsidRPr="00F90594" w:rsidRDefault="00B63C91" w:rsidP="00F90594">
            <w:pPr>
              <w:pStyle w:val="11"/>
              <w:ind w:left="284"/>
              <w:rPr>
                <w:sz w:val="15"/>
                <w:szCs w:val="15"/>
              </w:rPr>
            </w:pPr>
          </w:p>
        </w:tc>
      </w:tr>
    </w:tbl>
    <w:p w:rsidR="00B63C91" w:rsidRPr="00F90594" w:rsidRDefault="00B63C91" w:rsidP="00F90594">
      <w:pPr>
        <w:pStyle w:val="11"/>
        <w:jc w:val="center"/>
      </w:pPr>
    </w:p>
    <w:p w:rsidR="00B63C91" w:rsidRPr="00F90594" w:rsidRDefault="00B63C91" w:rsidP="00F90594">
      <w:pPr>
        <w:ind w:left="426"/>
        <w:jc w:val="center"/>
      </w:pPr>
      <w:r w:rsidRPr="00F90594">
        <w:t>Руководитель______________</w:t>
      </w:r>
      <w:proofErr w:type="gramStart"/>
      <w:r w:rsidRPr="00F90594">
        <w:t>_  _</w:t>
      </w:r>
      <w:proofErr w:type="gramEnd"/>
      <w:r w:rsidRPr="00F90594">
        <w:t>________________________</w:t>
      </w:r>
    </w:p>
    <w:p w:rsidR="00B63C91" w:rsidRPr="00F90594" w:rsidRDefault="00B63C91" w:rsidP="00F90594">
      <w:pPr>
        <w:ind w:left="426"/>
        <w:jc w:val="center"/>
      </w:pPr>
      <w:r w:rsidRPr="00F90594">
        <w:t>(</w:t>
      </w:r>
      <w:proofErr w:type="gramStart"/>
      <w:r w:rsidRPr="00F90594">
        <w:t xml:space="preserve">подпись)   </w:t>
      </w:r>
      <w:proofErr w:type="gramEnd"/>
      <w:r w:rsidRPr="00F90594">
        <w:t xml:space="preserve">                    (расшифровка подписи)</w:t>
      </w:r>
    </w:p>
    <w:p w:rsidR="00B63C91" w:rsidRPr="00F90594" w:rsidRDefault="00B63C91" w:rsidP="00F90594">
      <w:pPr>
        <w:ind w:left="426"/>
        <w:jc w:val="center"/>
      </w:pPr>
      <w:r w:rsidRPr="00F90594">
        <w:t>Исполнитель____________________________________________________________</w:t>
      </w:r>
      <w:proofErr w:type="gramStart"/>
      <w:r w:rsidRPr="00F90594">
        <w:t>_  _</w:t>
      </w:r>
      <w:proofErr w:type="gramEnd"/>
      <w:r w:rsidRPr="00F90594">
        <w:t>___________  _____________________  _____________</w:t>
      </w:r>
    </w:p>
    <w:p w:rsidR="00B63C91" w:rsidRPr="00F90594" w:rsidRDefault="00B63C91" w:rsidP="00F90594">
      <w:pPr>
        <w:ind w:left="426" w:firstLine="708"/>
        <w:jc w:val="center"/>
      </w:pPr>
      <w:r w:rsidRPr="00F90594">
        <w:t>(</w:t>
      </w:r>
      <w:proofErr w:type="gramStart"/>
      <w:r w:rsidRPr="00F90594">
        <w:t xml:space="preserve">должность)   </w:t>
      </w:r>
      <w:proofErr w:type="gramEnd"/>
      <w:r w:rsidRPr="00F90594">
        <w:t xml:space="preserve">               </w:t>
      </w:r>
      <w:r w:rsidRPr="00F90594">
        <w:tab/>
      </w:r>
      <w:r w:rsidRPr="00F90594">
        <w:tab/>
      </w:r>
      <w:r w:rsidRPr="00F90594">
        <w:tab/>
      </w:r>
      <w:r w:rsidRPr="00F90594">
        <w:tab/>
      </w:r>
      <w:r w:rsidRPr="00F90594">
        <w:tab/>
        <w:t>(подпись)              (расшифровка подписи)             (телефон)</w:t>
      </w:r>
    </w:p>
    <w:p w:rsidR="00B63C91" w:rsidRPr="00F90594" w:rsidRDefault="00B63C91" w:rsidP="00F90594">
      <w:pPr>
        <w:ind w:left="426"/>
        <w:jc w:val="center"/>
      </w:pPr>
      <w:r w:rsidRPr="00F90594">
        <w:t>«____</w:t>
      </w:r>
      <w:proofErr w:type="gramStart"/>
      <w:r w:rsidRPr="00F90594">
        <w:t>_»_</w:t>
      </w:r>
      <w:proofErr w:type="gramEnd"/>
      <w:r w:rsidRPr="00F90594">
        <w:t>______________200__г.</w:t>
      </w:r>
    </w:p>
    <w:p w:rsidR="00B63C91" w:rsidRPr="00F90594" w:rsidRDefault="00B63C91" w:rsidP="00F90594">
      <w:pPr>
        <w:ind w:left="426"/>
        <w:jc w:val="center"/>
      </w:pPr>
    </w:p>
    <w:p w:rsidR="00B63C91" w:rsidRPr="00F90594" w:rsidRDefault="00B63C91" w:rsidP="00F90594">
      <w:pPr>
        <w:ind w:left="426"/>
        <w:jc w:val="center"/>
      </w:pPr>
      <w:r w:rsidRPr="00F90594">
        <w:t>М.П.</w:t>
      </w:r>
    </w:p>
    <w:p w:rsidR="00B63C91" w:rsidRPr="00F90594" w:rsidRDefault="00B63C91" w:rsidP="00F90594">
      <w:pPr>
        <w:ind w:left="426"/>
        <w:jc w:val="center"/>
      </w:pPr>
    </w:p>
    <w:p w:rsidR="00B63C91" w:rsidRPr="00F90594" w:rsidRDefault="00B63C91" w:rsidP="00F90594">
      <w:pPr>
        <w:ind w:left="426"/>
        <w:jc w:val="right"/>
      </w:pPr>
      <w:r w:rsidRPr="00F90594">
        <w:lastRenderedPageBreak/>
        <w:t>Приложение № 4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530"/>
        <w:gridCol w:w="284"/>
        <w:gridCol w:w="340"/>
        <w:gridCol w:w="198"/>
        <w:gridCol w:w="653"/>
        <w:gridCol w:w="793"/>
        <w:gridCol w:w="284"/>
        <w:gridCol w:w="284"/>
        <w:gridCol w:w="481"/>
        <w:gridCol w:w="2524"/>
        <w:gridCol w:w="1814"/>
        <w:gridCol w:w="1871"/>
      </w:tblGrid>
      <w:tr w:rsidR="00F90594" w:rsidRPr="00F90594" w:rsidTr="00297AAA">
        <w:trPr>
          <w:gridAfter w:val="3"/>
          <w:wAfter w:w="6209" w:type="dxa"/>
        </w:trPr>
        <w:tc>
          <w:tcPr>
            <w:tcW w:w="72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C91" w:rsidRPr="00F90594" w:rsidRDefault="00B63C91" w:rsidP="00F90594">
            <w:pPr>
              <w:ind w:left="-142" w:right="85"/>
              <w:jc w:val="right"/>
              <w:rPr>
                <w:b/>
                <w:bCs/>
              </w:rPr>
            </w:pPr>
            <w:r w:rsidRPr="00F90594">
              <w:rPr>
                <w:b/>
                <w:bCs/>
              </w:rPr>
              <w:t>УВЕДОМЛЕНИЕ №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3C91" w:rsidRPr="00F90594" w:rsidRDefault="00B63C91" w:rsidP="00F90594">
            <w:pPr>
              <w:ind w:left="-142"/>
              <w:rPr>
                <w:b/>
                <w:bCs/>
                <w:sz w:val="18"/>
                <w:szCs w:val="18"/>
              </w:rPr>
            </w:pPr>
          </w:p>
        </w:tc>
      </w:tr>
      <w:tr w:rsidR="00F90594" w:rsidRPr="00F90594" w:rsidTr="00297AAA">
        <w:trPr>
          <w:cantSplit/>
        </w:trPr>
        <w:tc>
          <w:tcPr>
            <w:tcW w:w="1162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C91" w:rsidRPr="00F90594" w:rsidRDefault="00B63C91" w:rsidP="00F90594">
            <w:pPr>
              <w:ind w:left="2694"/>
              <w:rPr>
                <w:b/>
                <w:bCs/>
              </w:rPr>
            </w:pPr>
            <w:r w:rsidRPr="00F90594">
              <w:rPr>
                <w:b/>
                <w:bCs/>
              </w:rPr>
              <w:t>об уточнении вида и принадлежности платежа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  <w:r w:rsidRPr="00F90594">
              <w:rPr>
                <w:sz w:val="14"/>
                <w:szCs w:val="14"/>
              </w:rPr>
              <w:t>Коды</w:t>
            </w:r>
          </w:p>
        </w:tc>
      </w:tr>
      <w:tr w:rsidR="00F90594" w:rsidRPr="00F90594" w:rsidTr="00297AAA">
        <w:trPr>
          <w:cantSplit/>
          <w:trHeight w:hRule="exact" w:val="198"/>
        </w:trPr>
        <w:tc>
          <w:tcPr>
            <w:tcW w:w="1162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 w:right="85"/>
              <w:rPr>
                <w:sz w:val="14"/>
                <w:szCs w:val="14"/>
              </w:rPr>
            </w:pPr>
            <w:r w:rsidRPr="00F90594">
              <w:rPr>
                <w:sz w:val="14"/>
                <w:szCs w:val="14"/>
              </w:rPr>
              <w:t>Форма по КФД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  <w:lang w:val="en-US"/>
              </w:rPr>
            </w:pPr>
            <w:r w:rsidRPr="00F90594">
              <w:rPr>
                <w:sz w:val="14"/>
                <w:szCs w:val="14"/>
              </w:rPr>
              <w:t>0531809</w:t>
            </w:r>
          </w:p>
        </w:tc>
      </w:tr>
      <w:tr w:rsidR="00F90594" w:rsidRPr="00F90594" w:rsidTr="00297AAA">
        <w:trPr>
          <w:gridBefore w:val="2"/>
          <w:wBefore w:w="5783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  <w:r w:rsidRPr="00F90594">
              <w:rPr>
                <w:sz w:val="14"/>
                <w:szCs w:val="14"/>
              </w:rPr>
              <w:t>от 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  <w:r w:rsidRPr="00F90594">
              <w:rPr>
                <w:sz w:val="14"/>
                <w:szCs w:val="14"/>
              </w:rPr>
              <w:t>«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  <w:r w:rsidRPr="00F90594">
              <w:rPr>
                <w:sz w:val="14"/>
                <w:szCs w:val="1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  <w:r w:rsidRPr="00F90594">
              <w:rPr>
                <w:sz w:val="14"/>
                <w:szCs w:val="14"/>
              </w:rPr>
              <w:t>г.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 w:right="85"/>
              <w:rPr>
                <w:sz w:val="14"/>
                <w:szCs w:val="14"/>
              </w:rPr>
            </w:pPr>
            <w:r w:rsidRPr="00F90594">
              <w:rPr>
                <w:sz w:val="14"/>
                <w:szCs w:val="14"/>
              </w:rP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</w:p>
        </w:tc>
      </w:tr>
      <w:tr w:rsidR="00F90594" w:rsidRPr="00F90594" w:rsidTr="00297AAA">
        <w:trPr>
          <w:cantSplit/>
          <w:trHeight w:hRule="exact" w:val="36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284"/>
              <w:rPr>
                <w:sz w:val="14"/>
                <w:szCs w:val="14"/>
              </w:rPr>
            </w:pPr>
            <w:r w:rsidRPr="00F90594">
              <w:rPr>
                <w:sz w:val="14"/>
                <w:szCs w:val="14"/>
              </w:rPr>
              <w:t>Получатель бюджетных средств, администратор доходов бюджета, администратор источников финансирования дефицита бюджета</w:t>
            </w: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 w:right="85"/>
              <w:rPr>
                <w:sz w:val="14"/>
                <w:szCs w:val="14"/>
              </w:rPr>
            </w:pPr>
            <w:r w:rsidRPr="00F90594">
              <w:rPr>
                <w:sz w:val="14"/>
                <w:szCs w:val="14"/>
              </w:rPr>
              <w:t>по Сводному реестру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</w:p>
        </w:tc>
      </w:tr>
      <w:tr w:rsidR="00F90594" w:rsidRPr="00F90594" w:rsidTr="00297AAA">
        <w:trPr>
          <w:cantSplit/>
          <w:trHeight w:hRule="exact" w:val="62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284"/>
              <w:rPr>
                <w:sz w:val="14"/>
                <w:szCs w:val="14"/>
              </w:rPr>
            </w:pPr>
            <w:r w:rsidRPr="00F90594">
              <w:rPr>
                <w:sz w:val="14"/>
                <w:szCs w:val="14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 w:right="85"/>
              <w:rPr>
                <w:sz w:val="14"/>
                <w:szCs w:val="14"/>
              </w:rPr>
            </w:pPr>
            <w:r w:rsidRPr="00F90594">
              <w:rPr>
                <w:sz w:val="14"/>
                <w:szCs w:val="14"/>
              </w:rPr>
              <w:t>Глава по БК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</w:p>
        </w:tc>
      </w:tr>
      <w:tr w:rsidR="00F90594" w:rsidRPr="00F90594" w:rsidTr="00297AAA">
        <w:trPr>
          <w:cantSplit/>
          <w:trHeight w:hRule="exact" w:val="28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284"/>
              <w:rPr>
                <w:sz w:val="14"/>
                <w:szCs w:val="14"/>
              </w:rPr>
            </w:pPr>
            <w:r w:rsidRPr="00F90594">
              <w:rPr>
                <w:sz w:val="14"/>
                <w:szCs w:val="14"/>
              </w:rPr>
              <w:t>Наименование бюджета</w:t>
            </w: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 w:right="85"/>
              <w:rPr>
                <w:sz w:val="14"/>
                <w:szCs w:val="14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</w:p>
        </w:tc>
      </w:tr>
      <w:tr w:rsidR="00F90594" w:rsidRPr="00F90594" w:rsidTr="00297AAA">
        <w:trPr>
          <w:cantSplit/>
          <w:trHeight w:hRule="exact" w:val="28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284"/>
              <w:rPr>
                <w:sz w:val="14"/>
                <w:szCs w:val="14"/>
              </w:rPr>
            </w:pPr>
            <w:r w:rsidRPr="00F90594">
              <w:rPr>
                <w:sz w:val="14"/>
                <w:szCs w:val="14"/>
              </w:rPr>
              <w:t>Финансовый орган</w:t>
            </w: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 w:right="85"/>
              <w:rPr>
                <w:sz w:val="14"/>
                <w:szCs w:val="14"/>
              </w:rPr>
            </w:pPr>
            <w:r w:rsidRPr="00F90594">
              <w:rPr>
                <w:sz w:val="14"/>
                <w:szCs w:val="14"/>
              </w:rPr>
              <w:t>Номер лицевого счета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</w:p>
        </w:tc>
      </w:tr>
      <w:tr w:rsidR="00F90594" w:rsidRPr="00F90594" w:rsidTr="00297AAA">
        <w:trPr>
          <w:cantSplit/>
          <w:trHeight w:hRule="exact" w:val="45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284"/>
              <w:rPr>
                <w:i/>
                <w:iCs/>
                <w:sz w:val="14"/>
                <w:szCs w:val="14"/>
              </w:rPr>
            </w:pPr>
            <w:r w:rsidRPr="00F90594">
              <w:rPr>
                <w:i/>
                <w:iCs/>
                <w:sz w:val="14"/>
                <w:szCs w:val="14"/>
              </w:rPr>
              <w:t>Кому:</w:t>
            </w:r>
          </w:p>
          <w:p w:rsidR="00B63C91" w:rsidRPr="00F90594" w:rsidRDefault="00B63C91" w:rsidP="00F90594">
            <w:pPr>
              <w:ind w:left="284"/>
              <w:rPr>
                <w:sz w:val="14"/>
                <w:szCs w:val="14"/>
              </w:rPr>
            </w:pPr>
            <w:r w:rsidRPr="00F90594">
              <w:rPr>
                <w:sz w:val="14"/>
                <w:szCs w:val="14"/>
              </w:rPr>
              <w:t>Федеральное казначейство, орган Федерального казначейства</w:t>
            </w: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 w:right="85"/>
              <w:rPr>
                <w:sz w:val="14"/>
                <w:szCs w:val="14"/>
              </w:rPr>
            </w:pPr>
            <w:r w:rsidRPr="00F90594">
              <w:rPr>
                <w:sz w:val="14"/>
                <w:szCs w:val="14"/>
              </w:rPr>
              <w:t>по КОФК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</w:p>
        </w:tc>
      </w:tr>
      <w:tr w:rsidR="00F90594" w:rsidRPr="00F90594" w:rsidTr="00297AAA">
        <w:trPr>
          <w:cantSplit/>
          <w:trHeight w:hRule="exact" w:val="36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284"/>
              <w:rPr>
                <w:sz w:val="14"/>
                <w:szCs w:val="14"/>
              </w:rPr>
            </w:pPr>
            <w:r w:rsidRPr="00F90594">
              <w:rPr>
                <w:sz w:val="14"/>
                <w:szCs w:val="14"/>
              </w:rPr>
              <w:t>Плательщик</w:t>
            </w: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 w:right="85"/>
              <w:rPr>
                <w:sz w:val="14"/>
                <w:szCs w:val="14"/>
              </w:rPr>
            </w:pPr>
            <w:r w:rsidRPr="00F90594">
              <w:rPr>
                <w:sz w:val="14"/>
                <w:szCs w:val="14"/>
              </w:rPr>
              <w:t>ИНН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</w:p>
        </w:tc>
      </w:tr>
      <w:tr w:rsidR="00F90594" w:rsidRPr="00F90594" w:rsidTr="00297AAA">
        <w:trPr>
          <w:cantSplit/>
          <w:trHeight w:hRule="exact" w:val="198"/>
        </w:trPr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284"/>
              <w:rPr>
                <w:sz w:val="14"/>
                <w:szCs w:val="14"/>
              </w:rPr>
            </w:pPr>
            <w:r w:rsidRPr="00F90594">
              <w:rPr>
                <w:sz w:val="14"/>
                <w:szCs w:val="14"/>
              </w:rPr>
              <w:t>Паспортные данные плательщика</w:t>
            </w:r>
          </w:p>
        </w:tc>
        <w:tc>
          <w:tcPr>
            <w:tcW w:w="7371" w:type="dxa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 w:right="85"/>
              <w:rPr>
                <w:sz w:val="14"/>
                <w:szCs w:val="14"/>
              </w:rPr>
            </w:pPr>
            <w:r w:rsidRPr="00F90594">
              <w:rPr>
                <w:sz w:val="14"/>
                <w:szCs w:val="14"/>
              </w:rPr>
              <w:t>КПП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</w:p>
        </w:tc>
      </w:tr>
      <w:tr w:rsidR="00F90594" w:rsidRPr="00F90594" w:rsidTr="00297AAA">
        <w:trPr>
          <w:cantSplit/>
          <w:trHeight w:hRule="exact" w:val="198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284"/>
              <w:rPr>
                <w:sz w:val="14"/>
                <w:szCs w:val="14"/>
              </w:rPr>
            </w:pPr>
          </w:p>
        </w:tc>
        <w:tc>
          <w:tcPr>
            <w:tcW w:w="7371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 w:right="85"/>
              <w:rPr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</w:p>
        </w:tc>
      </w:tr>
      <w:tr w:rsidR="00F90594" w:rsidRPr="00F90594" w:rsidTr="00297AAA">
        <w:trPr>
          <w:cantSplit/>
          <w:trHeight w:hRule="exact" w:val="36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284"/>
              <w:rPr>
                <w:sz w:val="14"/>
                <w:szCs w:val="14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 w:right="85"/>
              <w:rPr>
                <w:sz w:val="14"/>
                <w:szCs w:val="14"/>
              </w:rPr>
            </w:pPr>
            <w:r w:rsidRPr="00F90594">
              <w:rPr>
                <w:sz w:val="14"/>
                <w:szCs w:val="14"/>
              </w:rPr>
              <w:t>Номер банковского счета плательщика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</w:p>
        </w:tc>
      </w:tr>
      <w:tr w:rsidR="00F90594" w:rsidRPr="00F90594" w:rsidTr="00297AAA">
        <w:trPr>
          <w:cantSplit/>
          <w:trHeight w:hRule="exact" w:val="18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284"/>
              <w:rPr>
                <w:sz w:val="14"/>
                <w:szCs w:val="14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 w:right="85"/>
              <w:rPr>
                <w:sz w:val="14"/>
                <w:szCs w:val="14"/>
              </w:rPr>
            </w:pPr>
            <w:r w:rsidRPr="00F90594">
              <w:rPr>
                <w:sz w:val="14"/>
                <w:szCs w:val="14"/>
              </w:rPr>
              <w:t>Номер запроса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</w:p>
        </w:tc>
      </w:tr>
      <w:tr w:rsidR="00F90594" w:rsidRPr="00F90594" w:rsidTr="00297AAA">
        <w:trPr>
          <w:cantSplit/>
          <w:trHeight w:hRule="exact" w:val="18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284"/>
              <w:rPr>
                <w:sz w:val="14"/>
                <w:szCs w:val="14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 w:right="85"/>
              <w:rPr>
                <w:sz w:val="14"/>
                <w:szCs w:val="14"/>
              </w:rPr>
            </w:pPr>
            <w:r w:rsidRPr="00F90594">
              <w:rPr>
                <w:sz w:val="14"/>
                <w:szCs w:val="14"/>
              </w:rPr>
              <w:t>Дата запроса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</w:p>
        </w:tc>
      </w:tr>
      <w:tr w:rsidR="00B63C91" w:rsidRPr="00F90594" w:rsidTr="00297AAA">
        <w:trPr>
          <w:cantSplit/>
          <w:trHeight w:hRule="exact" w:val="18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284"/>
              <w:rPr>
                <w:sz w:val="14"/>
                <w:szCs w:val="14"/>
              </w:rPr>
            </w:pPr>
            <w:r w:rsidRPr="00F90594">
              <w:rPr>
                <w:sz w:val="14"/>
                <w:szCs w:val="14"/>
              </w:rPr>
              <w:t>Единица измерения: руб.</w:t>
            </w: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 w:right="85"/>
              <w:rPr>
                <w:sz w:val="14"/>
                <w:szCs w:val="14"/>
              </w:rPr>
            </w:pPr>
            <w:r w:rsidRPr="00F90594">
              <w:rPr>
                <w:sz w:val="14"/>
                <w:szCs w:val="14"/>
              </w:rPr>
              <w:t>по ОКЕИ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  <w:r w:rsidRPr="00F90594">
              <w:rPr>
                <w:sz w:val="14"/>
                <w:szCs w:val="14"/>
              </w:rPr>
              <w:t>383</w:t>
            </w:r>
          </w:p>
        </w:tc>
      </w:tr>
    </w:tbl>
    <w:p w:rsidR="00B63C91" w:rsidRPr="00F90594" w:rsidRDefault="00B63C91" w:rsidP="00F90594">
      <w:pPr>
        <w:spacing w:after="480"/>
        <w:ind w:left="-142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1021"/>
        <w:gridCol w:w="680"/>
        <w:gridCol w:w="1191"/>
        <w:gridCol w:w="1134"/>
        <w:gridCol w:w="1304"/>
        <w:gridCol w:w="1531"/>
        <w:gridCol w:w="1361"/>
        <w:gridCol w:w="1701"/>
        <w:gridCol w:w="1021"/>
        <w:gridCol w:w="1531"/>
        <w:gridCol w:w="1021"/>
      </w:tblGrid>
      <w:tr w:rsidR="00F90594" w:rsidRPr="00F90594" w:rsidTr="00F90594">
        <w:trPr>
          <w:cantSplit/>
        </w:trPr>
        <w:tc>
          <w:tcPr>
            <w:tcW w:w="15367" w:type="dxa"/>
            <w:gridSpan w:val="13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Реквизиты платежного документа</w:t>
            </w:r>
          </w:p>
        </w:tc>
      </w:tr>
      <w:tr w:rsidR="00F90594" w:rsidRPr="00F90594" w:rsidTr="00F90594">
        <w:trPr>
          <w:cantSplit/>
        </w:trPr>
        <w:tc>
          <w:tcPr>
            <w:tcW w:w="567" w:type="dxa"/>
            <w:vMerge w:val="restart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№ п/п</w:t>
            </w:r>
          </w:p>
        </w:tc>
        <w:tc>
          <w:tcPr>
            <w:tcW w:w="1304" w:type="dxa"/>
            <w:vMerge w:val="restart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21" w:type="dxa"/>
            <w:vMerge w:val="restart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номер</w:t>
            </w:r>
          </w:p>
        </w:tc>
        <w:tc>
          <w:tcPr>
            <w:tcW w:w="680" w:type="dxa"/>
            <w:vMerge w:val="restart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дата</w:t>
            </w:r>
          </w:p>
        </w:tc>
        <w:tc>
          <w:tcPr>
            <w:tcW w:w="8222" w:type="dxa"/>
            <w:gridSpan w:val="6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получатель</w:t>
            </w:r>
          </w:p>
        </w:tc>
        <w:tc>
          <w:tcPr>
            <w:tcW w:w="1021" w:type="dxa"/>
            <w:vMerge w:val="restart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сумма</w:t>
            </w:r>
          </w:p>
        </w:tc>
        <w:tc>
          <w:tcPr>
            <w:tcW w:w="1531" w:type="dxa"/>
            <w:vMerge w:val="restart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назначение платежа</w:t>
            </w:r>
          </w:p>
        </w:tc>
        <w:tc>
          <w:tcPr>
            <w:tcW w:w="1021" w:type="dxa"/>
            <w:vMerge w:val="restart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примечание</w:t>
            </w:r>
          </w:p>
        </w:tc>
      </w:tr>
      <w:tr w:rsidR="00F90594" w:rsidRPr="00F90594" w:rsidTr="00F90594">
        <w:trPr>
          <w:cantSplit/>
        </w:trPr>
        <w:tc>
          <w:tcPr>
            <w:tcW w:w="567" w:type="dxa"/>
            <w:vMerge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021" w:type="dxa"/>
            <w:vMerge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ИНН</w:t>
            </w:r>
          </w:p>
        </w:tc>
        <w:tc>
          <w:tcPr>
            <w:tcW w:w="1304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КПП</w:t>
            </w:r>
          </w:p>
        </w:tc>
        <w:tc>
          <w:tcPr>
            <w:tcW w:w="1531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ОКАТО</w:t>
            </w:r>
          </w:p>
        </w:tc>
        <w:tc>
          <w:tcPr>
            <w:tcW w:w="1361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код по БК</w:t>
            </w:r>
          </w:p>
        </w:tc>
        <w:tc>
          <w:tcPr>
            <w:tcW w:w="1701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код цели субсидии (субвенции)</w:t>
            </w:r>
          </w:p>
        </w:tc>
        <w:tc>
          <w:tcPr>
            <w:tcW w:w="1021" w:type="dxa"/>
            <w:vMerge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021" w:type="dxa"/>
            <w:vMerge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</w:tr>
      <w:tr w:rsidR="00F90594" w:rsidRPr="00F90594" w:rsidTr="00F90594">
        <w:tc>
          <w:tcPr>
            <w:tcW w:w="567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1</w:t>
            </w:r>
          </w:p>
        </w:tc>
        <w:tc>
          <w:tcPr>
            <w:tcW w:w="1304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3</w:t>
            </w:r>
          </w:p>
        </w:tc>
        <w:tc>
          <w:tcPr>
            <w:tcW w:w="680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4</w:t>
            </w:r>
          </w:p>
        </w:tc>
        <w:tc>
          <w:tcPr>
            <w:tcW w:w="1191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6</w:t>
            </w:r>
          </w:p>
        </w:tc>
        <w:tc>
          <w:tcPr>
            <w:tcW w:w="1304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7</w:t>
            </w:r>
          </w:p>
        </w:tc>
        <w:tc>
          <w:tcPr>
            <w:tcW w:w="1531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8</w:t>
            </w:r>
          </w:p>
        </w:tc>
        <w:tc>
          <w:tcPr>
            <w:tcW w:w="1361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10</w:t>
            </w:r>
          </w:p>
        </w:tc>
        <w:tc>
          <w:tcPr>
            <w:tcW w:w="1021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11</w:t>
            </w:r>
          </w:p>
        </w:tc>
        <w:tc>
          <w:tcPr>
            <w:tcW w:w="1531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12</w:t>
            </w:r>
          </w:p>
        </w:tc>
        <w:tc>
          <w:tcPr>
            <w:tcW w:w="1021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13</w:t>
            </w:r>
          </w:p>
        </w:tc>
      </w:tr>
      <w:tr w:rsidR="00F90594" w:rsidRPr="00F90594" w:rsidTr="00F90594">
        <w:tc>
          <w:tcPr>
            <w:tcW w:w="567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</w:tr>
      <w:tr w:rsidR="00F90594" w:rsidRPr="00F90594" w:rsidTr="00F90594">
        <w:tc>
          <w:tcPr>
            <w:tcW w:w="567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</w:tr>
    </w:tbl>
    <w:p w:rsidR="00B63C91" w:rsidRPr="00F90594" w:rsidRDefault="00B63C91" w:rsidP="00F90594">
      <w:pPr>
        <w:spacing w:after="600"/>
        <w:ind w:left="-142"/>
        <w:jc w:val="center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9"/>
        <w:gridCol w:w="454"/>
      </w:tblGrid>
      <w:tr w:rsidR="00F90594" w:rsidRPr="00F90594" w:rsidTr="00297AAA">
        <w:trPr>
          <w:jc w:val="right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 w:right="57"/>
              <w:rPr>
                <w:sz w:val="14"/>
                <w:szCs w:val="14"/>
              </w:rPr>
            </w:pPr>
            <w:r w:rsidRPr="00F90594">
              <w:rPr>
                <w:sz w:val="14"/>
                <w:szCs w:val="14"/>
              </w:rPr>
              <w:t>Номер страницы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</w:p>
        </w:tc>
      </w:tr>
      <w:tr w:rsidR="00B63C91" w:rsidRPr="00F90594" w:rsidTr="00297AAA">
        <w:trPr>
          <w:jc w:val="right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 w:right="57"/>
              <w:rPr>
                <w:sz w:val="14"/>
                <w:szCs w:val="14"/>
              </w:rPr>
            </w:pPr>
            <w:r w:rsidRPr="00F90594">
              <w:rPr>
                <w:sz w:val="14"/>
                <w:szCs w:val="14"/>
              </w:rPr>
              <w:t>Всего страниц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</w:p>
        </w:tc>
      </w:tr>
    </w:tbl>
    <w:p w:rsidR="00B63C91" w:rsidRPr="00F90594" w:rsidRDefault="00B63C91" w:rsidP="00F90594">
      <w:pPr>
        <w:ind w:left="-142"/>
        <w:jc w:val="center"/>
        <w:rPr>
          <w:sz w:val="2"/>
          <w:szCs w:val="2"/>
        </w:rPr>
      </w:pPr>
    </w:p>
    <w:p w:rsidR="00B63C91" w:rsidRPr="00F90594" w:rsidRDefault="00B63C91" w:rsidP="00F90594">
      <w:pPr>
        <w:pageBreakBefore/>
        <w:ind w:left="-142"/>
        <w:jc w:val="right"/>
        <w:rPr>
          <w:sz w:val="14"/>
          <w:szCs w:val="14"/>
        </w:rPr>
      </w:pPr>
      <w:r w:rsidRPr="00F90594">
        <w:rPr>
          <w:sz w:val="14"/>
          <w:szCs w:val="14"/>
        </w:rPr>
        <w:lastRenderedPageBreak/>
        <w:t>Форма 0531809, с. 2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4"/>
        <w:gridCol w:w="907"/>
        <w:gridCol w:w="2154"/>
        <w:gridCol w:w="284"/>
        <w:gridCol w:w="284"/>
        <w:gridCol w:w="198"/>
        <w:gridCol w:w="1077"/>
        <w:gridCol w:w="284"/>
        <w:gridCol w:w="284"/>
        <w:gridCol w:w="227"/>
      </w:tblGrid>
      <w:tr w:rsidR="00F90594" w:rsidRPr="00F90594" w:rsidTr="00297AAA">
        <w:trPr>
          <w:gridAfter w:val="8"/>
          <w:wAfter w:w="4792" w:type="dxa"/>
          <w:jc w:val="right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 w:right="57"/>
              <w:rPr>
                <w:sz w:val="14"/>
                <w:szCs w:val="14"/>
              </w:rPr>
            </w:pPr>
            <w:r w:rsidRPr="00F90594">
              <w:rPr>
                <w:sz w:val="14"/>
                <w:szCs w:val="14"/>
              </w:rPr>
              <w:t>Номер Уведомления об уточнении вида и принадлежности платежа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</w:p>
        </w:tc>
      </w:tr>
      <w:tr w:rsidR="00B63C91" w:rsidRPr="00F90594" w:rsidTr="00297AAA">
        <w:trPr>
          <w:gridBefore w:val="3"/>
          <w:wBefore w:w="7285" w:type="dxa"/>
          <w:trHeight w:hRule="exact" w:val="160"/>
          <w:jc w:val="right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  <w:r w:rsidRPr="00F90594">
              <w:rPr>
                <w:sz w:val="14"/>
                <w:szCs w:val="14"/>
              </w:rPr>
              <w:t>от 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  <w:r w:rsidRPr="00F90594">
              <w:rPr>
                <w:sz w:val="14"/>
                <w:szCs w:val="14"/>
              </w:rPr>
              <w:t>«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  <w:r w:rsidRPr="00F90594">
              <w:rPr>
                <w:sz w:val="14"/>
                <w:szCs w:val="1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  <w:r w:rsidRPr="00F90594">
              <w:rPr>
                <w:sz w:val="14"/>
                <w:szCs w:val="14"/>
              </w:rPr>
              <w:t>г.</w:t>
            </w:r>
          </w:p>
        </w:tc>
      </w:tr>
    </w:tbl>
    <w:p w:rsidR="00B63C91" w:rsidRPr="00F90594" w:rsidRDefault="00B63C91" w:rsidP="00F90594">
      <w:pPr>
        <w:ind w:left="-142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2041"/>
        <w:gridCol w:w="2041"/>
        <w:gridCol w:w="1758"/>
        <w:gridCol w:w="1814"/>
        <w:gridCol w:w="1701"/>
        <w:gridCol w:w="1247"/>
        <w:gridCol w:w="2041"/>
      </w:tblGrid>
      <w:tr w:rsidR="00F90594" w:rsidRPr="00F90594" w:rsidTr="00F90594">
        <w:trPr>
          <w:cantSplit/>
        </w:trPr>
        <w:tc>
          <w:tcPr>
            <w:tcW w:w="15308" w:type="dxa"/>
            <w:gridSpan w:val="9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Изменить на реквизиты:</w:t>
            </w:r>
          </w:p>
        </w:tc>
      </w:tr>
      <w:tr w:rsidR="00F90594" w:rsidRPr="00F90594" w:rsidTr="00F90594">
        <w:trPr>
          <w:cantSplit/>
        </w:trPr>
        <w:tc>
          <w:tcPr>
            <w:tcW w:w="624" w:type="dxa"/>
            <w:vMerge w:val="restart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№ п/п</w:t>
            </w:r>
          </w:p>
        </w:tc>
        <w:tc>
          <w:tcPr>
            <w:tcW w:w="11396" w:type="dxa"/>
            <w:gridSpan w:val="6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получатель</w:t>
            </w:r>
          </w:p>
        </w:tc>
        <w:tc>
          <w:tcPr>
            <w:tcW w:w="1247" w:type="dxa"/>
            <w:vMerge w:val="restart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сумма</w:t>
            </w:r>
          </w:p>
        </w:tc>
        <w:tc>
          <w:tcPr>
            <w:tcW w:w="2041" w:type="dxa"/>
            <w:vMerge w:val="restart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назначение платежа</w:t>
            </w:r>
          </w:p>
        </w:tc>
      </w:tr>
      <w:tr w:rsidR="00F90594" w:rsidRPr="00F90594" w:rsidTr="00F90594">
        <w:trPr>
          <w:cantSplit/>
        </w:trPr>
        <w:tc>
          <w:tcPr>
            <w:tcW w:w="624" w:type="dxa"/>
            <w:vMerge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2041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041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ИНН</w:t>
            </w:r>
          </w:p>
        </w:tc>
        <w:tc>
          <w:tcPr>
            <w:tcW w:w="2041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КПП</w:t>
            </w:r>
          </w:p>
        </w:tc>
        <w:tc>
          <w:tcPr>
            <w:tcW w:w="1758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ОКАТО</w:t>
            </w:r>
          </w:p>
        </w:tc>
        <w:tc>
          <w:tcPr>
            <w:tcW w:w="1814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код по БК</w:t>
            </w:r>
          </w:p>
        </w:tc>
        <w:tc>
          <w:tcPr>
            <w:tcW w:w="1701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код цели субсидии (субвенции)</w:t>
            </w:r>
          </w:p>
        </w:tc>
        <w:tc>
          <w:tcPr>
            <w:tcW w:w="1247" w:type="dxa"/>
            <w:vMerge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2041" w:type="dxa"/>
            <w:vMerge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</w:tr>
      <w:tr w:rsidR="00F90594" w:rsidRPr="00F90594" w:rsidTr="00F90594">
        <w:tc>
          <w:tcPr>
            <w:tcW w:w="624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1</w:t>
            </w:r>
          </w:p>
        </w:tc>
        <w:tc>
          <w:tcPr>
            <w:tcW w:w="2041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2</w:t>
            </w:r>
          </w:p>
        </w:tc>
        <w:tc>
          <w:tcPr>
            <w:tcW w:w="2041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3</w:t>
            </w:r>
          </w:p>
        </w:tc>
        <w:tc>
          <w:tcPr>
            <w:tcW w:w="2041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4</w:t>
            </w:r>
          </w:p>
        </w:tc>
        <w:tc>
          <w:tcPr>
            <w:tcW w:w="1758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5</w:t>
            </w:r>
          </w:p>
        </w:tc>
        <w:tc>
          <w:tcPr>
            <w:tcW w:w="1814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7</w:t>
            </w:r>
          </w:p>
        </w:tc>
        <w:tc>
          <w:tcPr>
            <w:tcW w:w="1247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8</w:t>
            </w:r>
          </w:p>
        </w:tc>
        <w:tc>
          <w:tcPr>
            <w:tcW w:w="2041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9</w:t>
            </w:r>
          </w:p>
        </w:tc>
      </w:tr>
      <w:tr w:rsidR="00F90594" w:rsidRPr="00F90594" w:rsidTr="00F90594">
        <w:tc>
          <w:tcPr>
            <w:tcW w:w="624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2041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2041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2041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758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2041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</w:tr>
      <w:tr w:rsidR="00F90594" w:rsidRPr="00F90594" w:rsidTr="00F90594">
        <w:tc>
          <w:tcPr>
            <w:tcW w:w="624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2041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2041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2041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758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2041" w:type="dxa"/>
            <w:vAlign w:val="center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</w:tr>
    </w:tbl>
    <w:p w:rsidR="00B63C91" w:rsidRPr="00F90594" w:rsidRDefault="00B63C91" w:rsidP="00F90594">
      <w:pPr>
        <w:ind w:left="-142"/>
        <w:jc w:val="center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"/>
        <w:gridCol w:w="308"/>
        <w:gridCol w:w="195"/>
        <w:gridCol w:w="1076"/>
        <w:gridCol w:w="322"/>
        <w:gridCol w:w="128"/>
        <w:gridCol w:w="151"/>
        <w:gridCol w:w="434"/>
        <w:gridCol w:w="1116"/>
        <w:gridCol w:w="142"/>
        <w:gridCol w:w="1134"/>
        <w:gridCol w:w="142"/>
        <w:gridCol w:w="1701"/>
        <w:gridCol w:w="142"/>
        <w:gridCol w:w="1077"/>
        <w:gridCol w:w="142"/>
        <w:gridCol w:w="284"/>
        <w:gridCol w:w="340"/>
        <w:gridCol w:w="198"/>
        <w:gridCol w:w="1077"/>
        <w:gridCol w:w="29"/>
        <w:gridCol w:w="311"/>
        <w:gridCol w:w="312"/>
        <w:gridCol w:w="284"/>
        <w:gridCol w:w="114"/>
        <w:gridCol w:w="113"/>
        <w:gridCol w:w="851"/>
        <w:gridCol w:w="113"/>
        <w:gridCol w:w="1701"/>
        <w:gridCol w:w="113"/>
        <w:gridCol w:w="964"/>
        <w:gridCol w:w="170"/>
      </w:tblGrid>
      <w:tr w:rsidR="00F90594" w:rsidRPr="00F90594" w:rsidTr="00297AAA">
        <w:tc>
          <w:tcPr>
            <w:tcW w:w="22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284"/>
              <w:rPr>
                <w:sz w:val="16"/>
                <w:szCs w:val="16"/>
                <w:lang w:val="en-US"/>
              </w:rPr>
            </w:pPr>
            <w:r w:rsidRPr="00F90594">
              <w:rPr>
                <w:sz w:val="16"/>
                <w:szCs w:val="16"/>
              </w:rPr>
              <w:t>Руководитель</w:t>
            </w:r>
          </w:p>
          <w:p w:rsidR="00B63C91" w:rsidRPr="00F90594" w:rsidRDefault="00B63C91" w:rsidP="00F90594">
            <w:pPr>
              <w:ind w:left="284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(уполномоченное лицо)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697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63C91" w:rsidRPr="00F90594" w:rsidRDefault="00B63C91" w:rsidP="00F90594">
            <w:pPr>
              <w:spacing w:before="120"/>
              <w:ind w:left="-142"/>
              <w:rPr>
                <w:b/>
                <w:bCs/>
                <w:sz w:val="16"/>
                <w:szCs w:val="16"/>
              </w:rPr>
            </w:pPr>
            <w:r w:rsidRPr="00F90594">
              <w:rPr>
                <w:b/>
                <w:bCs/>
                <w:sz w:val="16"/>
                <w:szCs w:val="16"/>
              </w:rPr>
              <w:t>Отметка Федерального казначейства, органа Федерального казначейства о принятии Уведомления об уточнении вида и принадлежности платежа</w:t>
            </w:r>
          </w:p>
        </w:tc>
      </w:tr>
      <w:tr w:rsidR="00F90594" w:rsidRPr="00F90594" w:rsidTr="00297AAA">
        <w:trPr>
          <w:cantSplit/>
        </w:trPr>
        <w:tc>
          <w:tcPr>
            <w:tcW w:w="2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284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  <w:r w:rsidRPr="00F90594">
              <w:rPr>
                <w:sz w:val="14"/>
                <w:szCs w:val="14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  <w:r w:rsidRPr="00F90594">
              <w:rPr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  <w:r w:rsidRPr="00F90594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255"/>
              <w:rPr>
                <w:sz w:val="16"/>
                <w:szCs w:val="16"/>
                <w:lang w:val="en-US"/>
              </w:rPr>
            </w:pPr>
            <w:r w:rsidRPr="00F90594">
              <w:rPr>
                <w:sz w:val="16"/>
                <w:szCs w:val="16"/>
              </w:rPr>
              <w:t>Руководитель</w:t>
            </w:r>
          </w:p>
          <w:p w:rsidR="00B63C91" w:rsidRPr="00F90594" w:rsidRDefault="00B63C91" w:rsidP="00F90594">
            <w:pPr>
              <w:ind w:left="255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(уполномоченное лицо)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</w:tr>
      <w:tr w:rsidR="00F90594" w:rsidRPr="00F90594" w:rsidTr="00297AAA">
        <w:trPr>
          <w:cantSplit/>
        </w:trPr>
        <w:tc>
          <w:tcPr>
            <w:tcW w:w="22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284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C91" w:rsidRPr="00F90594" w:rsidRDefault="00B63C91" w:rsidP="00F90594">
            <w:pPr>
              <w:ind w:left="255"/>
              <w:rPr>
                <w:sz w:val="14"/>
                <w:szCs w:val="14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  <w:r w:rsidRPr="00F90594">
              <w:rPr>
                <w:sz w:val="14"/>
                <w:szCs w:val="14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  <w:r w:rsidRPr="00F90594">
              <w:rPr>
                <w:sz w:val="14"/>
                <w:szCs w:val="14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  <w:r w:rsidRPr="00F90594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</w:p>
        </w:tc>
      </w:tr>
      <w:tr w:rsidR="00F90594" w:rsidRPr="00F90594" w:rsidTr="00297AAA">
        <w:tc>
          <w:tcPr>
            <w:tcW w:w="2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  <w:r w:rsidRPr="00F90594">
              <w:rPr>
                <w:sz w:val="14"/>
                <w:szCs w:val="14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  <w:r w:rsidRPr="00F90594">
              <w:rPr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  <w:r w:rsidRPr="00F90594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  <w:r w:rsidRPr="00F90594">
              <w:rPr>
                <w:sz w:val="14"/>
                <w:szCs w:val="14"/>
              </w:rPr>
              <w:t>(телефон)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</w:p>
        </w:tc>
        <w:tc>
          <w:tcPr>
            <w:tcW w:w="697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C91" w:rsidRPr="00F90594" w:rsidRDefault="00B63C91" w:rsidP="00F90594">
            <w:pPr>
              <w:ind w:left="255"/>
              <w:rPr>
                <w:sz w:val="14"/>
                <w:szCs w:val="14"/>
              </w:rPr>
            </w:pPr>
          </w:p>
        </w:tc>
      </w:tr>
      <w:tr w:rsidR="00F90594" w:rsidRPr="00F90594" w:rsidTr="00297AAA">
        <w:trPr>
          <w:cantSplit/>
        </w:trPr>
        <w:tc>
          <w:tcPr>
            <w:tcW w:w="22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255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</w:tr>
      <w:tr w:rsidR="00F90594" w:rsidRPr="00F90594" w:rsidTr="00297AAA">
        <w:trPr>
          <w:cantSplit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«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«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20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г.</w:t>
            </w:r>
          </w:p>
        </w:tc>
        <w:tc>
          <w:tcPr>
            <w:tcW w:w="54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7"/>
                <w:szCs w:val="17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  <w:r w:rsidRPr="00F90594">
              <w:rPr>
                <w:sz w:val="14"/>
                <w:szCs w:val="14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  <w:r w:rsidRPr="00F90594">
              <w:rPr>
                <w:sz w:val="14"/>
                <w:szCs w:val="14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  <w:r w:rsidRPr="00F90594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  <w:r w:rsidRPr="00F90594">
              <w:rPr>
                <w:sz w:val="14"/>
                <w:szCs w:val="14"/>
              </w:rPr>
              <w:t>(телефон)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</w:p>
        </w:tc>
      </w:tr>
      <w:tr w:rsidR="00F90594" w:rsidRPr="00F90594" w:rsidTr="00297AAA">
        <w:tc>
          <w:tcPr>
            <w:tcW w:w="839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«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  <w:r w:rsidRPr="00F90594">
              <w:rPr>
                <w:sz w:val="16"/>
                <w:szCs w:val="16"/>
              </w:rPr>
              <w:t>г.</w:t>
            </w:r>
          </w:p>
        </w:tc>
        <w:tc>
          <w:tcPr>
            <w:tcW w:w="413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</w:tr>
      <w:tr w:rsidR="00B63C91" w:rsidRPr="00F90594" w:rsidTr="00297AAA">
        <w:tc>
          <w:tcPr>
            <w:tcW w:w="839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697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91" w:rsidRPr="00F90594" w:rsidRDefault="00B63C91" w:rsidP="00F90594">
            <w:pPr>
              <w:ind w:left="-142"/>
              <w:rPr>
                <w:sz w:val="16"/>
                <w:szCs w:val="16"/>
              </w:rPr>
            </w:pPr>
          </w:p>
        </w:tc>
      </w:tr>
    </w:tbl>
    <w:p w:rsidR="00B63C91" w:rsidRPr="00F90594" w:rsidRDefault="00B63C91" w:rsidP="00F90594">
      <w:pPr>
        <w:spacing w:after="600"/>
        <w:ind w:left="-142"/>
        <w:jc w:val="center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9"/>
        <w:gridCol w:w="454"/>
      </w:tblGrid>
      <w:tr w:rsidR="00F90594" w:rsidRPr="00F90594" w:rsidTr="00297AAA">
        <w:trPr>
          <w:jc w:val="right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 w:right="57"/>
              <w:rPr>
                <w:sz w:val="14"/>
                <w:szCs w:val="14"/>
              </w:rPr>
            </w:pPr>
            <w:r w:rsidRPr="00F90594">
              <w:rPr>
                <w:sz w:val="14"/>
                <w:szCs w:val="14"/>
              </w:rPr>
              <w:t>Номер страницы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</w:p>
        </w:tc>
      </w:tr>
      <w:tr w:rsidR="00B63C91" w:rsidRPr="00F90594" w:rsidTr="00297AAA">
        <w:trPr>
          <w:jc w:val="right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 w:right="57"/>
              <w:rPr>
                <w:sz w:val="14"/>
                <w:szCs w:val="14"/>
              </w:rPr>
            </w:pPr>
            <w:r w:rsidRPr="00F90594">
              <w:rPr>
                <w:sz w:val="14"/>
                <w:szCs w:val="14"/>
              </w:rPr>
              <w:t>Всего страниц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C91" w:rsidRPr="00F90594" w:rsidRDefault="00B63C91" w:rsidP="00F90594">
            <w:pPr>
              <w:ind w:left="-142"/>
              <w:rPr>
                <w:sz w:val="14"/>
                <w:szCs w:val="14"/>
              </w:rPr>
            </w:pPr>
          </w:p>
        </w:tc>
      </w:tr>
    </w:tbl>
    <w:p w:rsidR="00B63C91" w:rsidRPr="00F90594" w:rsidRDefault="00B63C91" w:rsidP="00F90594">
      <w:pPr>
        <w:ind w:left="-142"/>
        <w:jc w:val="center"/>
        <w:rPr>
          <w:sz w:val="2"/>
          <w:szCs w:val="2"/>
        </w:rPr>
      </w:pPr>
    </w:p>
    <w:p w:rsidR="00B63C91" w:rsidRPr="00F90594" w:rsidRDefault="00B63C91" w:rsidP="00F90594">
      <w:pPr>
        <w:jc w:val="center"/>
      </w:pPr>
    </w:p>
    <w:p w:rsidR="00B63C91" w:rsidRPr="00F90594" w:rsidRDefault="00B63C91" w:rsidP="00F90594">
      <w:pPr>
        <w:ind w:left="426"/>
        <w:jc w:val="center"/>
      </w:pPr>
    </w:p>
    <w:p w:rsidR="00B63C91" w:rsidRPr="00F90594" w:rsidRDefault="00B63C91" w:rsidP="00F90594">
      <w:pPr>
        <w:jc w:val="center"/>
        <w:rPr>
          <w:sz w:val="22"/>
          <w:szCs w:val="22"/>
        </w:rPr>
      </w:pPr>
    </w:p>
    <w:p w:rsidR="00E851C5" w:rsidRPr="00F90594" w:rsidRDefault="00E851C5" w:rsidP="00F90594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</w:p>
    <w:sectPr w:rsidR="00E851C5" w:rsidRPr="00F90594" w:rsidSect="00F90594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6A72"/>
    <w:multiLevelType w:val="hybridMultilevel"/>
    <w:tmpl w:val="DDE63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104B7"/>
    <w:multiLevelType w:val="hybridMultilevel"/>
    <w:tmpl w:val="C6EE1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49C6"/>
    <w:rsid w:val="00004533"/>
    <w:rsid w:val="00034815"/>
    <w:rsid w:val="00046094"/>
    <w:rsid w:val="000602AB"/>
    <w:rsid w:val="00070657"/>
    <w:rsid w:val="000936BA"/>
    <w:rsid w:val="000E18CF"/>
    <w:rsid w:val="00114359"/>
    <w:rsid w:val="001275F5"/>
    <w:rsid w:val="00132AF4"/>
    <w:rsid w:val="00133F20"/>
    <w:rsid w:val="00175D59"/>
    <w:rsid w:val="00191E0E"/>
    <w:rsid w:val="001A18D0"/>
    <w:rsid w:val="00220B18"/>
    <w:rsid w:val="002275D9"/>
    <w:rsid w:val="00230BD8"/>
    <w:rsid w:val="00230E5F"/>
    <w:rsid w:val="0023682C"/>
    <w:rsid w:val="0024683C"/>
    <w:rsid w:val="00250D9A"/>
    <w:rsid w:val="0028776B"/>
    <w:rsid w:val="00293692"/>
    <w:rsid w:val="002B181F"/>
    <w:rsid w:val="003045A9"/>
    <w:rsid w:val="00323DA0"/>
    <w:rsid w:val="00345191"/>
    <w:rsid w:val="00366801"/>
    <w:rsid w:val="00381398"/>
    <w:rsid w:val="003871CF"/>
    <w:rsid w:val="003A3CF3"/>
    <w:rsid w:val="003C759A"/>
    <w:rsid w:val="0040656C"/>
    <w:rsid w:val="00415C3B"/>
    <w:rsid w:val="00421E6F"/>
    <w:rsid w:val="00431B3E"/>
    <w:rsid w:val="00433243"/>
    <w:rsid w:val="00443420"/>
    <w:rsid w:val="004449C6"/>
    <w:rsid w:val="004544CC"/>
    <w:rsid w:val="00465958"/>
    <w:rsid w:val="00471F58"/>
    <w:rsid w:val="00480C1F"/>
    <w:rsid w:val="0050210A"/>
    <w:rsid w:val="005428D4"/>
    <w:rsid w:val="00545524"/>
    <w:rsid w:val="00597623"/>
    <w:rsid w:val="005A4CB3"/>
    <w:rsid w:val="005B0FEB"/>
    <w:rsid w:val="005B1A80"/>
    <w:rsid w:val="005C433F"/>
    <w:rsid w:val="005E4456"/>
    <w:rsid w:val="005E5CB3"/>
    <w:rsid w:val="006037C0"/>
    <w:rsid w:val="00607201"/>
    <w:rsid w:val="00612555"/>
    <w:rsid w:val="00632764"/>
    <w:rsid w:val="00675213"/>
    <w:rsid w:val="00686EED"/>
    <w:rsid w:val="006E1EFC"/>
    <w:rsid w:val="006E6F6D"/>
    <w:rsid w:val="007059CF"/>
    <w:rsid w:val="0071606A"/>
    <w:rsid w:val="0076052C"/>
    <w:rsid w:val="00787E81"/>
    <w:rsid w:val="00824D60"/>
    <w:rsid w:val="00841B10"/>
    <w:rsid w:val="00863580"/>
    <w:rsid w:val="00877B60"/>
    <w:rsid w:val="008838A5"/>
    <w:rsid w:val="008B712D"/>
    <w:rsid w:val="008C18CF"/>
    <w:rsid w:val="008D0C74"/>
    <w:rsid w:val="008D1052"/>
    <w:rsid w:val="00902DC8"/>
    <w:rsid w:val="00907ACD"/>
    <w:rsid w:val="00927BC3"/>
    <w:rsid w:val="009366F8"/>
    <w:rsid w:val="00940D1F"/>
    <w:rsid w:val="00947409"/>
    <w:rsid w:val="00950E6B"/>
    <w:rsid w:val="00982F95"/>
    <w:rsid w:val="009B1061"/>
    <w:rsid w:val="00A03300"/>
    <w:rsid w:val="00A147D5"/>
    <w:rsid w:val="00A37908"/>
    <w:rsid w:val="00A4709E"/>
    <w:rsid w:val="00A517E5"/>
    <w:rsid w:val="00A56923"/>
    <w:rsid w:val="00A95A33"/>
    <w:rsid w:val="00AA2BC0"/>
    <w:rsid w:val="00AA6DD0"/>
    <w:rsid w:val="00AE0EB9"/>
    <w:rsid w:val="00AF6C7C"/>
    <w:rsid w:val="00B26667"/>
    <w:rsid w:val="00B35DFE"/>
    <w:rsid w:val="00B43F47"/>
    <w:rsid w:val="00B63C91"/>
    <w:rsid w:val="00B72CAF"/>
    <w:rsid w:val="00B74D2C"/>
    <w:rsid w:val="00B82FFC"/>
    <w:rsid w:val="00BD505C"/>
    <w:rsid w:val="00BF2808"/>
    <w:rsid w:val="00C1779B"/>
    <w:rsid w:val="00C35C8A"/>
    <w:rsid w:val="00C525D7"/>
    <w:rsid w:val="00C53CF9"/>
    <w:rsid w:val="00C64DC3"/>
    <w:rsid w:val="00CA718A"/>
    <w:rsid w:val="00CF6440"/>
    <w:rsid w:val="00D20585"/>
    <w:rsid w:val="00D32E15"/>
    <w:rsid w:val="00D34994"/>
    <w:rsid w:val="00D5314D"/>
    <w:rsid w:val="00D566C1"/>
    <w:rsid w:val="00D659B7"/>
    <w:rsid w:val="00D862A3"/>
    <w:rsid w:val="00D967F2"/>
    <w:rsid w:val="00DD5D5E"/>
    <w:rsid w:val="00DD7B83"/>
    <w:rsid w:val="00E216AF"/>
    <w:rsid w:val="00E5772D"/>
    <w:rsid w:val="00E851C5"/>
    <w:rsid w:val="00EB3D4D"/>
    <w:rsid w:val="00EC531D"/>
    <w:rsid w:val="00ED6842"/>
    <w:rsid w:val="00EE0D33"/>
    <w:rsid w:val="00EF1B5E"/>
    <w:rsid w:val="00F32EE5"/>
    <w:rsid w:val="00F377E7"/>
    <w:rsid w:val="00F57472"/>
    <w:rsid w:val="00F90594"/>
    <w:rsid w:val="00F947C8"/>
    <w:rsid w:val="00FB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AC45"/>
  <w15:docId w15:val="{9B45D01B-1FB3-4B06-AED5-A549A252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9C6"/>
    <w:pPr>
      <w:jc w:val="left"/>
    </w:pPr>
    <w:rPr>
      <w:rFonts w:eastAsia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Заголовок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No Spacing"/>
    <w:uiPriority w:val="1"/>
    <w:qFormat/>
    <w:rsid w:val="004449C6"/>
    <w:pPr>
      <w:jc w:val="left"/>
    </w:pPr>
    <w:rPr>
      <w:rFonts w:ascii="Calibri" w:hAnsi="Calibri"/>
      <w:color w:val="auto"/>
      <w:sz w:val="22"/>
      <w:szCs w:val="22"/>
    </w:rPr>
  </w:style>
  <w:style w:type="paragraph" w:customStyle="1" w:styleId="ConsPlusNormal">
    <w:name w:val="ConsPlusNormal"/>
    <w:rsid w:val="00877B6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366F8"/>
    <w:pPr>
      <w:widowControl w:val="0"/>
      <w:autoSpaceDE w:val="0"/>
      <w:autoSpaceDN w:val="0"/>
      <w:adjustRightInd w:val="0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75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5D9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31">
    <w:name w:val="Body Text Indent 3"/>
    <w:basedOn w:val="a"/>
    <w:link w:val="32"/>
    <w:rsid w:val="00686EE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686EED"/>
    <w:rPr>
      <w:rFonts w:eastAsia="Times New Roman"/>
      <w:color w:val="auto"/>
      <w:szCs w:val="20"/>
      <w:lang w:eastAsia="ru-RU"/>
    </w:rPr>
  </w:style>
  <w:style w:type="table" w:styleId="a9">
    <w:name w:val="Table Grid"/>
    <w:basedOn w:val="a1"/>
    <w:uiPriority w:val="59"/>
    <w:rsid w:val="00A147D5"/>
    <w:pPr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Гипертекстовая ссылка"/>
    <w:basedOn w:val="a0"/>
    <w:rsid w:val="00B63C91"/>
    <w:rPr>
      <w:rFonts w:cs="Times New Roman"/>
      <w:b/>
      <w:bCs/>
      <w:color w:val="106BBE"/>
      <w:sz w:val="26"/>
      <w:szCs w:val="26"/>
    </w:rPr>
  </w:style>
  <w:style w:type="character" w:customStyle="1" w:styleId="ab">
    <w:name w:val="Цветовое выделение"/>
    <w:rsid w:val="00B63C91"/>
    <w:rPr>
      <w:b/>
      <w:color w:val="26282F"/>
      <w:sz w:val="26"/>
    </w:rPr>
  </w:style>
  <w:style w:type="paragraph" w:customStyle="1" w:styleId="11">
    <w:name w:val="Стиль1"/>
    <w:basedOn w:val="a"/>
    <w:rsid w:val="00B63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5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200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AEC7E-A79A-4F83-91EA-47D5095D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Надежда</cp:lastModifiedBy>
  <cp:revision>25</cp:revision>
  <cp:lastPrinted>2018-03-13T10:53:00Z</cp:lastPrinted>
  <dcterms:created xsi:type="dcterms:W3CDTF">2016-04-08T05:44:00Z</dcterms:created>
  <dcterms:modified xsi:type="dcterms:W3CDTF">2018-03-13T10:54:00Z</dcterms:modified>
</cp:coreProperties>
</file>