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67" w:rsidRDefault="003B1667" w:rsidP="003B1667">
      <w:pPr>
        <w:jc w:val="center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АДМИНИСТРАЦИЯ СЕЛЬСКОГО ПОСЕЛЕНИЯ ХУЛИМСУНТ</w:t>
      </w:r>
    </w:p>
    <w:p w:rsidR="003B1667" w:rsidRDefault="003B1667" w:rsidP="003B1667">
      <w:pPr>
        <w:jc w:val="center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Березовский район</w:t>
      </w:r>
    </w:p>
    <w:p w:rsidR="003B1667" w:rsidRDefault="003B1667" w:rsidP="003B1667">
      <w:pPr>
        <w:jc w:val="center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ХАНТЫ-МАНСИЙСКИЙ АВТОНОМНЫЙ ОКРУГ-ЮГРА</w:t>
      </w:r>
    </w:p>
    <w:p w:rsidR="00283D31" w:rsidRDefault="00283D31" w:rsidP="00283D31">
      <w:pPr>
        <w:pStyle w:val="a3"/>
        <w:jc w:val="center"/>
        <w:rPr>
          <w:b/>
          <w:sz w:val="28"/>
          <w:szCs w:val="28"/>
        </w:rPr>
      </w:pPr>
    </w:p>
    <w:p w:rsidR="00283D31" w:rsidRDefault="00283D31" w:rsidP="00283D3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3D31" w:rsidRDefault="00283D31" w:rsidP="00283D31">
      <w:pPr>
        <w:pStyle w:val="a3"/>
        <w:jc w:val="center"/>
        <w:rPr>
          <w:sz w:val="28"/>
          <w:szCs w:val="28"/>
        </w:rPr>
      </w:pPr>
    </w:p>
    <w:p w:rsidR="00283D31" w:rsidRDefault="00C654D6" w:rsidP="00283D31">
      <w:pPr>
        <w:jc w:val="both"/>
        <w:rPr>
          <w:sz w:val="28"/>
        </w:rPr>
      </w:pPr>
      <w:r>
        <w:rPr>
          <w:sz w:val="28"/>
        </w:rPr>
        <w:t>от 17.05.2021</w:t>
      </w:r>
      <w:r w:rsidR="00283D31">
        <w:rPr>
          <w:sz w:val="28"/>
        </w:rPr>
        <w:t xml:space="preserve"> </w:t>
      </w:r>
    </w:p>
    <w:p w:rsidR="00283D31" w:rsidRPr="00E500D5" w:rsidRDefault="00283D31" w:rsidP="00283D31">
      <w:pPr>
        <w:jc w:val="both"/>
        <w:rPr>
          <w:sz w:val="28"/>
        </w:rPr>
      </w:pPr>
      <w:r>
        <w:rPr>
          <w:sz w:val="28"/>
        </w:rPr>
        <w:t xml:space="preserve">д Хулимсунт                                                                     </w:t>
      </w:r>
      <w:r w:rsidR="00C654D6">
        <w:rPr>
          <w:sz w:val="28"/>
        </w:rPr>
        <w:t xml:space="preserve">                            № 33</w:t>
      </w:r>
    </w:p>
    <w:p w:rsidR="00283D31" w:rsidRDefault="00283D31" w:rsidP="00283D31">
      <w:pPr>
        <w:jc w:val="both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131445</wp:posOffset>
                </wp:positionV>
                <wp:extent cx="4457700" cy="18097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D31" w:rsidRPr="00283D31" w:rsidRDefault="00283D31" w:rsidP="00283D31">
                            <w:pPr>
                              <w:pStyle w:val="headertext"/>
                              <w:jc w:val="both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283D31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сельского поселения Хулимсунт </w:t>
                            </w:r>
                            <w:hyperlink r:id="rId4" w:history="1">
                              <w:r w:rsidR="00473835">
                                <w:rPr>
                                  <w:rStyle w:val="a5"/>
                                  <w:color w:val="0D0D0D" w:themeColor="text1" w:themeTint="F2"/>
                                  <w:sz w:val="28"/>
                                  <w:szCs w:val="28"/>
                                  <w:u w:val="none"/>
                                </w:rPr>
                                <w:t xml:space="preserve"> от 11.10.2016</w:t>
                              </w:r>
                              <w:r w:rsidR="007A47C2">
                                <w:rPr>
                                  <w:rStyle w:val="a5"/>
                                  <w:color w:val="0D0D0D" w:themeColor="text1" w:themeTint="F2"/>
                                  <w:sz w:val="28"/>
                                  <w:szCs w:val="28"/>
                                  <w:u w:val="none"/>
                                </w:rPr>
                                <w:t xml:space="preserve"> </w:t>
                              </w:r>
                              <w:r w:rsidR="00473835">
                                <w:rPr>
                                  <w:rStyle w:val="a5"/>
                                  <w:color w:val="0D0D0D" w:themeColor="text1" w:themeTint="F2"/>
                                  <w:sz w:val="28"/>
                                  <w:szCs w:val="28"/>
                                  <w:u w:val="none"/>
                                </w:rPr>
                                <w:t>г</w:t>
                              </w:r>
                              <w:r w:rsidR="007A47C2">
                                <w:rPr>
                                  <w:rStyle w:val="a5"/>
                                  <w:color w:val="0D0D0D" w:themeColor="text1" w:themeTint="F2"/>
                                  <w:sz w:val="28"/>
                                  <w:szCs w:val="28"/>
                                  <w:u w:val="none"/>
                                </w:rPr>
                                <w:t>ода</w:t>
                              </w:r>
                              <w:r w:rsidR="00473835">
                                <w:rPr>
                                  <w:rStyle w:val="a5"/>
                                  <w:color w:val="0D0D0D" w:themeColor="text1" w:themeTint="F2"/>
                                  <w:sz w:val="28"/>
                                  <w:szCs w:val="28"/>
                                  <w:u w:val="none"/>
                                </w:rPr>
                                <w:t xml:space="preserve"> №118</w:t>
                              </w:r>
                              <w:r w:rsidRPr="00283D31">
                                <w:rPr>
                                  <w:rStyle w:val="a5"/>
                                  <w:color w:val="0D0D0D" w:themeColor="text1" w:themeTint="F2"/>
                                  <w:sz w:val="28"/>
                                  <w:szCs w:val="28"/>
                                  <w:u w:val="none"/>
                                </w:rPr>
                                <w:t xml:space="preserve"> «Об утверждении административного регламента предоставления  муниципальной услуги «Бесплатная передача в собственность граждан Российской Федерации занимаемых ими жилых помещений в муниципальном жилом фонде (приватизация жилых помещений)»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8.4pt;margin-top:10.35pt;width:351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" stroked="f">
                <v:textbox>
                  <w:txbxContent>
                    <w:p w:rsidR="00283D31" w:rsidRPr="00283D31" w:rsidRDefault="00283D31" w:rsidP="00283D31">
                      <w:pPr>
                        <w:pStyle w:val="headertext"/>
                        <w:jc w:val="both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283D31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О внесении изменений в постановление Администрации сельского поселения Хулимсунт </w:t>
                      </w:r>
                      <w:hyperlink r:id="rId5" w:history="1">
                        <w:r w:rsidR="00473835">
                          <w:rPr>
                            <w:rStyle w:val="a5"/>
                            <w:color w:val="0D0D0D" w:themeColor="text1" w:themeTint="F2"/>
                            <w:sz w:val="28"/>
                            <w:szCs w:val="28"/>
                            <w:u w:val="none"/>
                          </w:rPr>
                          <w:t xml:space="preserve"> от 11.10.2016</w:t>
                        </w:r>
                        <w:r w:rsidR="007A47C2">
                          <w:rPr>
                            <w:rStyle w:val="a5"/>
                            <w:color w:val="0D0D0D" w:themeColor="text1" w:themeTint="F2"/>
                            <w:sz w:val="28"/>
                            <w:szCs w:val="28"/>
                            <w:u w:val="none"/>
                          </w:rPr>
                          <w:t xml:space="preserve"> </w:t>
                        </w:r>
                        <w:r w:rsidR="00473835">
                          <w:rPr>
                            <w:rStyle w:val="a5"/>
                            <w:color w:val="0D0D0D" w:themeColor="text1" w:themeTint="F2"/>
                            <w:sz w:val="28"/>
                            <w:szCs w:val="28"/>
                            <w:u w:val="none"/>
                          </w:rPr>
                          <w:t>г</w:t>
                        </w:r>
                        <w:r w:rsidR="007A47C2">
                          <w:rPr>
                            <w:rStyle w:val="a5"/>
                            <w:color w:val="0D0D0D" w:themeColor="text1" w:themeTint="F2"/>
                            <w:sz w:val="28"/>
                            <w:szCs w:val="28"/>
                            <w:u w:val="none"/>
                          </w:rPr>
                          <w:t>ода</w:t>
                        </w:r>
                        <w:r w:rsidR="00473835">
                          <w:rPr>
                            <w:rStyle w:val="a5"/>
                            <w:color w:val="0D0D0D" w:themeColor="text1" w:themeTint="F2"/>
                            <w:sz w:val="28"/>
                            <w:szCs w:val="28"/>
                            <w:u w:val="none"/>
                          </w:rPr>
                          <w:t xml:space="preserve"> №118</w:t>
                        </w:r>
                        <w:r w:rsidRPr="00283D31">
                          <w:rPr>
                            <w:rStyle w:val="a5"/>
                            <w:color w:val="0D0D0D" w:themeColor="text1" w:themeTint="F2"/>
                            <w:sz w:val="28"/>
                            <w:szCs w:val="28"/>
                            <w:u w:val="none"/>
                          </w:rPr>
                          <w:t xml:space="preserve"> «Об утверждении административного регламента предоставления  муниципальной услуги «Бесплатная передача в собственность граждан Российской Федерации занимаемых ими жилых помещений в муниципальном жилом фонде (приватизация жилых помещений)»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83D31" w:rsidRDefault="00283D31" w:rsidP="00283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D31" w:rsidRDefault="00283D31" w:rsidP="00283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D31" w:rsidRDefault="00283D31" w:rsidP="00283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D31" w:rsidRDefault="00283D31" w:rsidP="00283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D31" w:rsidRDefault="00283D31" w:rsidP="00283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D31" w:rsidRDefault="00283D31" w:rsidP="00283D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D31" w:rsidRDefault="00283D31" w:rsidP="00283D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3D31" w:rsidRDefault="00283D31" w:rsidP="00283D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3D31" w:rsidRDefault="00F348E6" w:rsidP="00F348E6">
      <w:pPr>
        <w:pStyle w:val="formattext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D31" w:rsidRPr="007A271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Федеральным законом от 27.07.2010 года №210 «Об организации предоставления государственных и муниципальных услуг»</w:t>
      </w:r>
      <w:r w:rsidR="00283D31" w:rsidRPr="007A2716">
        <w:rPr>
          <w:sz w:val="28"/>
          <w:szCs w:val="28"/>
        </w:rPr>
        <w:t>:</w:t>
      </w:r>
    </w:p>
    <w:p w:rsidR="00283D31" w:rsidRPr="004325AE" w:rsidRDefault="00283D31" w:rsidP="00283D31">
      <w:pPr>
        <w:pStyle w:val="headertex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</w:t>
      </w:r>
      <w:r w:rsidRPr="00BD34A5">
        <w:rPr>
          <w:color w:val="0D0D0D" w:themeColor="text1" w:themeTint="F2"/>
          <w:sz w:val="28"/>
          <w:szCs w:val="28"/>
        </w:rPr>
        <w:t xml:space="preserve">Внести в </w:t>
      </w:r>
      <w:r>
        <w:rPr>
          <w:color w:val="0D0D0D" w:themeColor="text1" w:themeTint="F2"/>
          <w:sz w:val="28"/>
          <w:szCs w:val="28"/>
        </w:rPr>
        <w:t>приложение к постановлению</w:t>
      </w:r>
      <w:r w:rsidR="00473835">
        <w:rPr>
          <w:color w:val="0D0D0D" w:themeColor="text1" w:themeTint="F2"/>
          <w:sz w:val="28"/>
          <w:szCs w:val="28"/>
        </w:rPr>
        <w:t xml:space="preserve"> Администрации сельского поселения Хулимсунт</w:t>
      </w:r>
      <w:hyperlink r:id="rId6" w:history="1">
        <w:r w:rsidRPr="00283D31">
          <w:rPr>
            <w:rStyle w:val="a5"/>
            <w:color w:val="0D0D0D" w:themeColor="text1" w:themeTint="F2"/>
            <w:sz w:val="28"/>
            <w:szCs w:val="28"/>
            <w:u w:val="none"/>
          </w:rPr>
          <w:t xml:space="preserve"> от 11.10.2016</w:t>
        </w:r>
        <w:r w:rsidR="007A47C2" w:rsidRPr="007A47C2">
          <w:t xml:space="preserve"> </w:t>
        </w:r>
        <w:r w:rsidR="007A47C2" w:rsidRPr="007A47C2">
          <w:rPr>
            <w:rStyle w:val="a5"/>
            <w:color w:val="0D0D0D" w:themeColor="text1" w:themeTint="F2"/>
            <w:sz w:val="28"/>
            <w:szCs w:val="28"/>
            <w:u w:val="none"/>
          </w:rPr>
          <w:t>года</w:t>
        </w:r>
        <w:r w:rsidR="00473835">
          <w:rPr>
            <w:rStyle w:val="a5"/>
            <w:color w:val="0D0D0D" w:themeColor="text1" w:themeTint="F2"/>
            <w:sz w:val="28"/>
            <w:szCs w:val="28"/>
            <w:u w:val="none"/>
          </w:rPr>
          <w:t xml:space="preserve"> №</w:t>
        </w:r>
        <w:r w:rsidR="00473835" w:rsidRPr="00473835">
          <w:rPr>
            <w:rStyle w:val="a5"/>
            <w:color w:val="0D0D0D" w:themeColor="text1" w:themeTint="F2"/>
            <w:sz w:val="28"/>
            <w:szCs w:val="28"/>
            <w:u w:val="none"/>
          </w:rPr>
          <w:t>118</w:t>
        </w:r>
        <w:r w:rsidRPr="00283D31">
          <w:rPr>
            <w:rStyle w:val="a5"/>
            <w:color w:val="0D0D0D" w:themeColor="text1" w:themeTint="F2"/>
            <w:sz w:val="28"/>
            <w:szCs w:val="28"/>
            <w:u w:val="none"/>
          </w:rPr>
          <w:t xml:space="preserve"> «Об утверждении административного регламента предоставления  муниципальной услуги «Бесплатная передача в собственность граждан Российской Федерации занимаемых ими жилых помещений в муниципальном жилом фонде (приватизация жилых помещений)» </w:t>
        </w:r>
      </w:hyperlink>
      <w:r w:rsidRPr="00283D31">
        <w:rPr>
          <w:color w:val="0D0D0D" w:themeColor="text1" w:themeTint="F2"/>
          <w:sz w:val="28"/>
          <w:szCs w:val="28"/>
        </w:rPr>
        <w:t xml:space="preserve"> следующие изм</w:t>
      </w:r>
      <w:r w:rsidRPr="00BD34A5">
        <w:rPr>
          <w:color w:val="0D0D0D" w:themeColor="text1" w:themeTint="F2"/>
          <w:sz w:val="28"/>
          <w:szCs w:val="28"/>
        </w:rPr>
        <w:t>енения:</w:t>
      </w:r>
    </w:p>
    <w:p w:rsidR="00283D31" w:rsidRDefault="00283D31" w:rsidP="00283D31">
      <w:pPr>
        <w:pStyle w:val="headertext"/>
        <w:spacing w:after="24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1.1. подпункт б пункта   16 изложить в следующий редакции: </w:t>
      </w:r>
    </w:p>
    <w:p w:rsidR="00283D31" w:rsidRDefault="007E5F5C" w:rsidP="00283D31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«</w:t>
      </w:r>
      <w:r w:rsidR="00283D31" w:rsidRPr="00BB7711">
        <w:rPr>
          <w:sz w:val="28"/>
          <w:szCs w:val="28"/>
        </w:rPr>
        <w:t>б)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</w:t>
      </w:r>
      <w:r w:rsidR="00D51BB1">
        <w:rPr>
          <w:sz w:val="28"/>
          <w:szCs w:val="28"/>
        </w:rPr>
        <w:t>д на русский язык</w:t>
      </w:r>
      <w:r>
        <w:rPr>
          <w:sz w:val="28"/>
          <w:szCs w:val="28"/>
        </w:rPr>
        <w:t>»</w:t>
      </w:r>
      <w:r w:rsidR="00D51BB1">
        <w:rPr>
          <w:sz w:val="28"/>
          <w:szCs w:val="28"/>
        </w:rPr>
        <w:t>.</w:t>
      </w:r>
    </w:p>
    <w:p w:rsidR="00283D31" w:rsidRPr="006B7B83" w:rsidRDefault="00283D31" w:rsidP="00283D31">
      <w:pPr>
        <w:pStyle w:val="formattext"/>
        <w:rPr>
          <w:sz w:val="28"/>
          <w:szCs w:val="28"/>
        </w:rPr>
      </w:pPr>
      <w:r w:rsidRPr="006B7B83">
        <w:rPr>
          <w:sz w:val="28"/>
          <w:szCs w:val="28"/>
        </w:rPr>
        <w:t xml:space="preserve">1.2. подпункт г подпункта 16 </w:t>
      </w:r>
      <w:r>
        <w:rPr>
          <w:sz w:val="28"/>
          <w:szCs w:val="28"/>
        </w:rPr>
        <w:t>признать</w:t>
      </w:r>
      <w:r w:rsidRPr="006B7B83">
        <w:rPr>
          <w:sz w:val="28"/>
          <w:szCs w:val="28"/>
        </w:rPr>
        <w:t xml:space="preserve"> утратившим силу. </w:t>
      </w:r>
    </w:p>
    <w:p w:rsidR="00283D31" w:rsidRDefault="00283D31" w:rsidP="00283D31">
      <w:pPr>
        <w:pStyle w:val="headertext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177AAD">
        <w:rPr>
          <w:sz w:val="28"/>
          <w:szCs w:val="28"/>
        </w:rPr>
        <w:t xml:space="preserve">.Опубликовать (обнародовать) настоящее постановление в официальном бюллетене сельского поселения Хулимсунт и разместить </w:t>
      </w:r>
      <w:r w:rsidRPr="00177AAD">
        <w:rPr>
          <w:bCs/>
          <w:sz w:val="28"/>
          <w:szCs w:val="28"/>
        </w:rPr>
        <w:t>на официальном веб - сайте муниципального образования сельского поселения Хулимсунт.</w:t>
      </w:r>
    </w:p>
    <w:p w:rsidR="00283D31" w:rsidRDefault="00283D31" w:rsidP="00283D31">
      <w:pPr>
        <w:pStyle w:val="headertex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177AAD">
        <w:rPr>
          <w:bCs/>
          <w:sz w:val="28"/>
          <w:szCs w:val="28"/>
        </w:rPr>
        <w:t>.Настоящее постановление вступает в силу после его опубликования (обнародования)</w:t>
      </w:r>
      <w:r>
        <w:rPr>
          <w:bCs/>
          <w:sz w:val="28"/>
          <w:szCs w:val="28"/>
        </w:rPr>
        <w:t>.</w:t>
      </w:r>
    </w:p>
    <w:p w:rsidR="00283D31" w:rsidRPr="00473835" w:rsidRDefault="00283D31" w:rsidP="00473835">
      <w:pPr>
        <w:pStyle w:val="headertext"/>
        <w:jc w:val="both"/>
        <w:rPr>
          <w:color w:val="0D0D0D" w:themeColor="text1" w:themeTint="F2"/>
          <w:sz w:val="28"/>
          <w:szCs w:val="28"/>
        </w:rPr>
      </w:pPr>
      <w:r>
        <w:rPr>
          <w:color w:val="000000"/>
          <w:sz w:val="28"/>
          <w:szCs w:val="28"/>
        </w:rPr>
        <w:t>4.Контроль за исполнением настоящего постановления оставляю за собой.</w:t>
      </w:r>
    </w:p>
    <w:p w:rsidR="00283D31" w:rsidRPr="00473835" w:rsidRDefault="00E1110D" w:rsidP="00473835">
      <w:pPr>
        <w:pStyle w:val="ConsPlusNormal"/>
        <w:widowControl/>
        <w:ind w:firstLine="567"/>
        <w:jc w:val="both"/>
        <w:rPr>
          <w:sz w:val="28"/>
        </w:rPr>
        <w:sectPr w:rsidR="00283D31" w:rsidRPr="00473835" w:rsidSect="00F244F4">
          <w:pgSz w:w="11906" w:h="16838" w:code="9"/>
          <w:pgMar w:top="1134" w:right="851" w:bottom="1134" w:left="1418" w:header="0" w:footer="0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B36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главы</w:t>
      </w:r>
      <w:r w:rsidR="00283D31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Т.К.Волкова</w:t>
      </w:r>
      <w:proofErr w:type="spellEnd"/>
      <w:r w:rsidR="00283D31">
        <w:rPr>
          <w:sz w:val="28"/>
        </w:rPr>
        <w:t xml:space="preserve">                                         </w:t>
      </w:r>
    </w:p>
    <w:p w:rsidR="0017524F" w:rsidRDefault="0017524F" w:rsidP="00473835"/>
    <w:sectPr w:rsidR="0017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96"/>
    <w:rsid w:val="0017524F"/>
    <w:rsid w:val="00283D31"/>
    <w:rsid w:val="002D7596"/>
    <w:rsid w:val="003B1667"/>
    <w:rsid w:val="00473835"/>
    <w:rsid w:val="007A47C2"/>
    <w:rsid w:val="007E5F5C"/>
    <w:rsid w:val="00C654D6"/>
    <w:rsid w:val="00CB360C"/>
    <w:rsid w:val="00D51BB1"/>
    <w:rsid w:val="00E1110D"/>
    <w:rsid w:val="00F3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19AC"/>
  <w15:chartTrackingRefBased/>
  <w15:docId w15:val="{448E2819-C8C2-43F6-B0CE-5AB0FB7D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8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3D3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28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3D3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83D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562212379&amp;prevdoc=562251460" TargetMode="External"/><Relationship Id="rId5" Type="http://schemas.openxmlformats.org/officeDocument/2006/relationships/hyperlink" Target="kodeks://link/d?nd=562212379&amp;prevdoc=562251460" TargetMode="External"/><Relationship Id="rId4" Type="http://schemas.openxmlformats.org/officeDocument/2006/relationships/hyperlink" Target="kodeks://link/d?nd=562212379&amp;prevdoc=562251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dcterms:created xsi:type="dcterms:W3CDTF">2021-03-18T06:39:00Z</dcterms:created>
  <dcterms:modified xsi:type="dcterms:W3CDTF">2021-05-17T10:18:00Z</dcterms:modified>
</cp:coreProperties>
</file>