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bookmarkStart w:id="0" w:name="2"/>
      <w:bookmarkEnd w:id="0"/>
      <w:r w:rsidRPr="00D34445">
        <w:rPr>
          <w:rFonts w:eastAsia="Calibri"/>
          <w:sz w:val="28"/>
          <w:szCs w:val="28"/>
        </w:rPr>
        <w:t xml:space="preserve">АДМИНИСТРАЦИЯ 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 xml:space="preserve">СЕЛЬСКОГО ПОСЕЛЕНИЯ </w:t>
      </w:r>
      <w:r w:rsidR="00894B4A">
        <w:rPr>
          <w:rFonts w:eastAsia="Calibri"/>
          <w:sz w:val="28"/>
          <w:szCs w:val="28"/>
        </w:rPr>
        <w:t>ХУЛИМСУНТ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Березовского района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Ханты-Мансийского автономного округа-Югры</w:t>
      </w: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D34445" w:rsidRPr="00D34445" w:rsidRDefault="00D34445" w:rsidP="00D34445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>ПОСТАНОВЛЕНИЕ</w:t>
      </w:r>
    </w:p>
    <w:p w:rsidR="00D34445" w:rsidRPr="00D34445" w:rsidRDefault="007A172D" w:rsidP="00D34445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от 16.11</w:t>
      </w:r>
      <w:r w:rsidR="00D34445" w:rsidRPr="00D34445">
        <w:rPr>
          <w:rFonts w:eastAsia="Calibri"/>
          <w:sz w:val="28"/>
          <w:szCs w:val="28"/>
          <w:u w:val="single"/>
        </w:rPr>
        <w:t>.2022</w:t>
      </w:r>
      <w:r w:rsidR="00D34445" w:rsidRPr="00D34445">
        <w:rPr>
          <w:rFonts w:eastAsia="Calibri"/>
          <w:sz w:val="28"/>
          <w:szCs w:val="28"/>
        </w:rPr>
        <w:t xml:space="preserve">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ab/>
        <w:t>№ 142</w:t>
      </w:r>
    </w:p>
    <w:p w:rsidR="00D34445" w:rsidRPr="00D34445" w:rsidRDefault="00D34445" w:rsidP="00D34445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D34445">
        <w:rPr>
          <w:rFonts w:eastAsia="Calibri"/>
          <w:sz w:val="28"/>
          <w:szCs w:val="28"/>
        </w:rPr>
        <w:t xml:space="preserve">п. </w:t>
      </w:r>
      <w:r w:rsidR="00894B4A">
        <w:rPr>
          <w:rFonts w:eastAsia="Calibri"/>
          <w:sz w:val="28"/>
          <w:szCs w:val="28"/>
        </w:rPr>
        <w:t>Хулимсунт</w:t>
      </w:r>
    </w:p>
    <w:p w:rsidR="00D34445" w:rsidRDefault="00D34445" w:rsidP="00D34445">
      <w:pPr>
        <w:widowControl/>
        <w:tabs>
          <w:tab w:val="left" w:pos="7425"/>
        </w:tabs>
        <w:autoSpaceDE/>
        <w:autoSpaceDN/>
        <w:ind w:left="142" w:firstLine="567"/>
        <w:jc w:val="center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34445" w:rsidTr="00D34445">
        <w:tc>
          <w:tcPr>
            <w:tcW w:w="5211" w:type="dxa"/>
          </w:tcPr>
          <w:p w:rsidR="00D34445" w:rsidRDefault="00D34445" w:rsidP="00D34445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D34445">
              <w:rPr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D34445" w:rsidRPr="00D34445" w:rsidRDefault="00D34445" w:rsidP="00D34445">
      <w:pPr>
        <w:tabs>
          <w:tab w:val="left" w:pos="567"/>
        </w:tabs>
        <w:autoSpaceDE/>
        <w:autoSpaceDN/>
        <w:contextualSpacing/>
        <w:jc w:val="both"/>
        <w:rPr>
          <w:i/>
          <w:iCs/>
          <w:sz w:val="28"/>
          <w:szCs w:val="28"/>
          <w:lang w:eastAsia="ru-RU"/>
        </w:rPr>
      </w:pPr>
    </w:p>
    <w:p w:rsidR="00D34445" w:rsidRPr="00D34445" w:rsidRDefault="00D34445" w:rsidP="00D34445">
      <w:pPr>
        <w:widowControl/>
        <w:adjustRightInd w:val="0"/>
        <w:spacing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>В соответствии с</w:t>
      </w:r>
      <w:r w:rsidR="005C62B8">
        <w:rPr>
          <w:sz w:val="28"/>
          <w:szCs w:val="28"/>
          <w:lang w:eastAsia="ru-RU"/>
        </w:rPr>
        <w:t xml:space="preserve"> Федеральным законо</w:t>
      </w:r>
      <w:r w:rsidR="005C62B8" w:rsidRPr="005C62B8">
        <w:rPr>
          <w:sz w:val="28"/>
          <w:szCs w:val="28"/>
          <w:lang w:eastAsia="ru-RU"/>
        </w:rPr>
        <w:t xml:space="preserve">м от 06 октября 2003 года </w:t>
      </w:r>
      <w:r w:rsidR="005C62B8">
        <w:rPr>
          <w:sz w:val="28"/>
          <w:szCs w:val="28"/>
          <w:lang w:eastAsia="ru-RU"/>
        </w:rPr>
        <w:br/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5C62B8" w:rsidRPr="005C62B8">
          <w:rPr>
            <w:sz w:val="28"/>
            <w:szCs w:val="28"/>
            <w:lang w:eastAsia="ru-RU"/>
          </w:rPr>
          <w:t>№ 131-ФЗ «Об общих принципах</w:t>
        </w:r>
      </w:hyperlink>
      <w:r w:rsidR="005C62B8" w:rsidRPr="005C62B8">
        <w:rPr>
          <w:sz w:val="28"/>
          <w:szCs w:val="28"/>
          <w:lang w:eastAsia="ru-RU"/>
        </w:rPr>
        <w:t xml:space="preserve"> организации местного самоуправления </w:t>
      </w:r>
      <w:r w:rsidR="005C62B8">
        <w:rPr>
          <w:sz w:val="28"/>
          <w:szCs w:val="28"/>
          <w:lang w:eastAsia="ru-RU"/>
        </w:rPr>
        <w:br/>
      </w:r>
      <w:r w:rsidR="005C62B8" w:rsidRPr="005C62B8">
        <w:rPr>
          <w:sz w:val="28"/>
          <w:szCs w:val="28"/>
          <w:lang w:eastAsia="ru-RU"/>
        </w:rPr>
        <w:t>в Российской Федерации»</w:t>
      </w:r>
      <w:r w:rsidR="005C62B8">
        <w:rPr>
          <w:sz w:val="28"/>
          <w:szCs w:val="28"/>
          <w:lang w:eastAsia="ru-RU"/>
        </w:rPr>
        <w:t xml:space="preserve">, </w:t>
      </w:r>
      <w:r w:rsidRPr="00D34445">
        <w:rPr>
          <w:sz w:val="28"/>
          <w:szCs w:val="28"/>
          <w:lang w:eastAsia="ru-RU"/>
        </w:rPr>
        <w:t xml:space="preserve">Федеральным законом от 27.07.2010 </w:t>
      </w:r>
      <w:r w:rsidR="005C62B8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 xml:space="preserve">№ 210-ФЗ «Об организации предоставления государственных </w:t>
      </w:r>
      <w:r w:rsidR="005C62B8">
        <w:rPr>
          <w:sz w:val="28"/>
          <w:szCs w:val="28"/>
          <w:lang w:eastAsia="ru-RU"/>
        </w:rPr>
        <w:br/>
      </w:r>
      <w:r w:rsidRPr="00D34445">
        <w:rPr>
          <w:sz w:val="28"/>
          <w:szCs w:val="28"/>
          <w:lang w:eastAsia="ru-RU"/>
        </w:rPr>
        <w:t xml:space="preserve">и муниципальных услуг», </w:t>
      </w:r>
      <w:hyperlink r:id="rId7" w:tooltip="УСТАВ МО от 25.06.2005 № 516 Дума города Пыть-Яха&#10;&#10;УСТАВ ГОРОДА ПЫТЬ-ЯХА" w:history="1">
        <w:r w:rsidRPr="00D34445">
          <w:rPr>
            <w:sz w:val="28"/>
            <w:szCs w:val="28"/>
            <w:lang w:eastAsia="ru-RU"/>
          </w:rPr>
          <w:t>Устав</w:t>
        </w:r>
      </w:hyperlink>
      <w:r w:rsidRPr="00D34445">
        <w:rPr>
          <w:sz w:val="28"/>
          <w:szCs w:val="28"/>
          <w:lang w:eastAsia="ru-RU"/>
        </w:rPr>
        <w:t xml:space="preserve">ом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Pr="00D34445">
        <w:rPr>
          <w:sz w:val="28"/>
          <w:szCs w:val="28"/>
          <w:lang w:eastAsia="ru-RU"/>
        </w:rPr>
        <w:t>:</w:t>
      </w:r>
    </w:p>
    <w:p w:rsidR="00D34445" w:rsidRPr="00D34445" w:rsidRDefault="00D34445" w:rsidP="005C62B8">
      <w:pPr>
        <w:widowControl/>
        <w:adjustRightInd w:val="0"/>
        <w:spacing w:before="240"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1. Утвердить административный регламент </w:t>
      </w:r>
      <w:r w:rsidRPr="00D34445">
        <w:rPr>
          <w:bCs/>
          <w:sz w:val="28"/>
          <w:szCs w:val="28"/>
          <w:lang w:eastAsia="ru-RU"/>
        </w:rPr>
        <w:t>предоставления муниципальной услуги «</w:t>
      </w:r>
      <w:r w:rsidR="001F10B2" w:rsidRPr="00D34445">
        <w:rPr>
          <w:sz w:val="28"/>
          <w:szCs w:val="28"/>
          <w:lang w:eastAsia="ru-RU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D34445">
        <w:rPr>
          <w:sz w:val="28"/>
          <w:szCs w:val="28"/>
          <w:lang w:eastAsia="ru-RU"/>
        </w:rPr>
        <w:t>»</w:t>
      </w:r>
      <w:r w:rsidRPr="00D34445">
        <w:rPr>
          <w:bCs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D34445">
        <w:rPr>
          <w:rFonts w:eastAsia="Calibri"/>
          <w:bCs/>
          <w:sz w:val="28"/>
          <w:szCs w:val="28"/>
          <w:lang w:eastAsia="ru-RU"/>
        </w:rPr>
        <w:t>.</w:t>
      </w:r>
    </w:p>
    <w:p w:rsidR="00E12DE8" w:rsidRPr="00D34445" w:rsidRDefault="00D34445" w:rsidP="00E12DE8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2. Признать утратившими силу следующие постановления администрации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Pr="00D34445">
        <w:rPr>
          <w:sz w:val="28"/>
          <w:szCs w:val="28"/>
          <w:lang w:eastAsia="ru-RU"/>
        </w:rPr>
        <w:t xml:space="preserve">: </w:t>
      </w:r>
    </w:p>
    <w:p w:rsidR="00D34445" w:rsidRDefault="001F10B2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№ </w:t>
      </w:r>
      <w:r w:rsidR="00894B4A">
        <w:rPr>
          <w:sz w:val="28"/>
          <w:szCs w:val="28"/>
          <w:lang w:eastAsia="ru-RU"/>
        </w:rPr>
        <w:t>118</w:t>
      </w:r>
      <w:r>
        <w:rPr>
          <w:sz w:val="28"/>
          <w:szCs w:val="28"/>
          <w:lang w:eastAsia="ru-RU"/>
        </w:rPr>
        <w:t xml:space="preserve"> от 11.</w:t>
      </w:r>
      <w:r w:rsidR="00894B4A">
        <w:rPr>
          <w:sz w:val="28"/>
          <w:szCs w:val="28"/>
          <w:lang w:eastAsia="ru-RU"/>
        </w:rPr>
        <w:t>10</w:t>
      </w:r>
      <w:r w:rsidR="00D34445" w:rsidRPr="00D34445">
        <w:rPr>
          <w:sz w:val="28"/>
          <w:szCs w:val="28"/>
          <w:lang w:eastAsia="ru-RU"/>
        </w:rPr>
        <w:t>.201</w:t>
      </w:r>
      <w:r w:rsidR="00894B4A">
        <w:rPr>
          <w:sz w:val="28"/>
          <w:szCs w:val="28"/>
          <w:lang w:eastAsia="ru-RU"/>
        </w:rPr>
        <w:t>6</w:t>
      </w:r>
      <w:r w:rsidR="00D34445" w:rsidRPr="00D34445">
        <w:rPr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894B4A">
        <w:rPr>
          <w:sz w:val="28"/>
          <w:szCs w:val="28"/>
          <w:lang w:eastAsia="ru-RU"/>
        </w:rPr>
        <w:t xml:space="preserve">Бесплатная </w:t>
      </w:r>
      <w:r w:rsidR="00894B4A">
        <w:rPr>
          <w:sz w:val="28"/>
          <w:szCs w:val="28"/>
          <w:lang w:eastAsia="ar-SA"/>
        </w:rPr>
        <w:t>п</w:t>
      </w:r>
      <w:r w:rsidRPr="001F10B2">
        <w:rPr>
          <w:sz w:val="28"/>
          <w:szCs w:val="28"/>
          <w:lang w:eastAsia="ar-SA"/>
        </w:rPr>
        <w:t>ередача в собственность граждан</w:t>
      </w:r>
      <w:r w:rsidR="00894B4A">
        <w:rPr>
          <w:sz w:val="28"/>
          <w:szCs w:val="28"/>
          <w:lang w:eastAsia="ar-SA"/>
        </w:rPr>
        <w:t xml:space="preserve"> Российской Федерации занимаемых ими</w:t>
      </w:r>
      <w:r w:rsidRPr="001F10B2">
        <w:rPr>
          <w:sz w:val="28"/>
          <w:szCs w:val="28"/>
          <w:lang w:eastAsia="ar-SA"/>
        </w:rPr>
        <w:t xml:space="preserve"> жилых помещений</w:t>
      </w:r>
      <w:r w:rsidR="00894B4A">
        <w:rPr>
          <w:sz w:val="28"/>
          <w:szCs w:val="28"/>
          <w:lang w:eastAsia="ar-SA"/>
        </w:rPr>
        <w:t xml:space="preserve"> в муниципальном жилищном фонде</w:t>
      </w:r>
      <w:r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="00D34445" w:rsidRPr="00D34445">
        <w:rPr>
          <w:sz w:val="28"/>
          <w:szCs w:val="28"/>
          <w:lang w:eastAsia="ru-RU"/>
        </w:rPr>
        <w:t>»;</w:t>
      </w:r>
    </w:p>
    <w:p w:rsidR="00E12DE8" w:rsidRPr="00D34445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№ 89 от 19.10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D34445">
        <w:rPr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</w:t>
      </w:r>
      <w:r>
        <w:rPr>
          <w:sz w:val="28"/>
          <w:szCs w:val="28"/>
          <w:lang w:eastAsia="ru-RU"/>
        </w:rPr>
        <w:t>Хулимсунт</w:t>
      </w:r>
      <w:r w:rsidRPr="00D34445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118 от 11.10</w:t>
      </w:r>
      <w:r w:rsidRPr="00D34445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Pr="00894B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D34445">
        <w:rPr>
          <w:sz w:val="28"/>
          <w:szCs w:val="28"/>
          <w:lang w:eastAsia="ru-RU"/>
        </w:rPr>
        <w:t xml:space="preserve">Об </w:t>
      </w:r>
      <w:r w:rsidRPr="00D34445">
        <w:rPr>
          <w:sz w:val="28"/>
          <w:szCs w:val="28"/>
          <w:lang w:eastAsia="ru-RU"/>
        </w:rPr>
        <w:lastRenderedPageBreak/>
        <w:t>утверждении административного регламента предоставления муниципальной услуги «</w:t>
      </w:r>
      <w:r>
        <w:rPr>
          <w:sz w:val="28"/>
          <w:szCs w:val="28"/>
          <w:lang w:eastAsia="ru-RU"/>
        </w:rPr>
        <w:t xml:space="preserve">Бесплатная </w:t>
      </w:r>
      <w:r>
        <w:rPr>
          <w:sz w:val="28"/>
          <w:szCs w:val="28"/>
          <w:lang w:eastAsia="ar-SA"/>
        </w:rPr>
        <w:t>п</w:t>
      </w:r>
      <w:r w:rsidRPr="001F10B2">
        <w:rPr>
          <w:sz w:val="28"/>
          <w:szCs w:val="28"/>
          <w:lang w:eastAsia="ar-SA"/>
        </w:rPr>
        <w:t>ередача в собственность граждан</w:t>
      </w:r>
      <w:r>
        <w:rPr>
          <w:sz w:val="28"/>
          <w:szCs w:val="28"/>
          <w:lang w:eastAsia="ar-SA"/>
        </w:rPr>
        <w:t xml:space="preserve"> Российской Федерации занимаемых ими</w:t>
      </w:r>
      <w:r w:rsidRPr="001F10B2">
        <w:rPr>
          <w:sz w:val="28"/>
          <w:szCs w:val="28"/>
          <w:lang w:eastAsia="ar-SA"/>
        </w:rPr>
        <w:t xml:space="preserve"> жилых помещений</w:t>
      </w:r>
      <w:r>
        <w:rPr>
          <w:sz w:val="28"/>
          <w:szCs w:val="28"/>
          <w:lang w:eastAsia="ar-SA"/>
        </w:rPr>
        <w:t xml:space="preserve"> в муниципальном жилищном фонде</w:t>
      </w:r>
      <w:r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Pr="00D34445">
        <w:rPr>
          <w:sz w:val="28"/>
          <w:szCs w:val="28"/>
          <w:lang w:eastAsia="ru-RU"/>
        </w:rPr>
        <w:t>»;</w:t>
      </w:r>
    </w:p>
    <w:p w:rsidR="00D34445" w:rsidRPr="00D34445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F10B2">
        <w:rPr>
          <w:sz w:val="28"/>
          <w:szCs w:val="28"/>
          <w:lang w:eastAsia="ru-RU"/>
        </w:rPr>
        <w:t xml:space="preserve">) № </w:t>
      </w:r>
      <w:r w:rsidR="00894B4A">
        <w:rPr>
          <w:sz w:val="28"/>
          <w:szCs w:val="28"/>
          <w:lang w:eastAsia="ru-RU"/>
        </w:rPr>
        <w:t>83</w:t>
      </w:r>
      <w:r w:rsidR="001F10B2">
        <w:rPr>
          <w:sz w:val="28"/>
          <w:szCs w:val="28"/>
          <w:lang w:eastAsia="ru-RU"/>
        </w:rPr>
        <w:t xml:space="preserve"> от 16.</w:t>
      </w:r>
      <w:r w:rsidR="00894B4A">
        <w:rPr>
          <w:sz w:val="28"/>
          <w:szCs w:val="28"/>
          <w:lang w:eastAsia="ru-RU"/>
        </w:rPr>
        <w:t>10</w:t>
      </w:r>
      <w:r w:rsidR="00D34445" w:rsidRPr="00D34445">
        <w:rPr>
          <w:sz w:val="28"/>
          <w:szCs w:val="28"/>
          <w:lang w:eastAsia="ru-RU"/>
        </w:rPr>
        <w:t>.201</w:t>
      </w:r>
      <w:r w:rsidR="00894B4A">
        <w:rPr>
          <w:sz w:val="28"/>
          <w:szCs w:val="28"/>
          <w:lang w:eastAsia="ru-RU"/>
        </w:rPr>
        <w:t>8</w:t>
      </w:r>
      <w:r w:rsidR="00D34445" w:rsidRPr="00D34445">
        <w:rPr>
          <w:sz w:val="28"/>
          <w:szCs w:val="28"/>
          <w:lang w:eastAsia="ru-RU"/>
        </w:rPr>
        <w:t xml:space="preserve"> «О внесении изменений в постановление администрации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="00D34445" w:rsidRPr="00D34445">
        <w:rPr>
          <w:sz w:val="28"/>
          <w:szCs w:val="28"/>
          <w:lang w:eastAsia="ru-RU"/>
        </w:rPr>
        <w:t xml:space="preserve"> №</w:t>
      </w:r>
      <w:r w:rsidR="001F10B2">
        <w:rPr>
          <w:sz w:val="28"/>
          <w:szCs w:val="28"/>
          <w:lang w:eastAsia="ru-RU"/>
        </w:rPr>
        <w:t xml:space="preserve"> </w:t>
      </w:r>
      <w:r w:rsidR="00894B4A">
        <w:rPr>
          <w:sz w:val="28"/>
          <w:szCs w:val="28"/>
          <w:lang w:eastAsia="ru-RU"/>
        </w:rPr>
        <w:t>118</w:t>
      </w:r>
      <w:r w:rsidR="001F10B2">
        <w:rPr>
          <w:sz w:val="28"/>
          <w:szCs w:val="28"/>
          <w:lang w:eastAsia="ru-RU"/>
        </w:rPr>
        <w:t xml:space="preserve"> от 11.</w:t>
      </w:r>
      <w:r w:rsidR="00894B4A">
        <w:rPr>
          <w:sz w:val="28"/>
          <w:szCs w:val="28"/>
          <w:lang w:eastAsia="ru-RU"/>
        </w:rPr>
        <w:t>10</w:t>
      </w:r>
      <w:r w:rsidR="00D34445" w:rsidRPr="00D34445">
        <w:rPr>
          <w:sz w:val="28"/>
          <w:szCs w:val="28"/>
          <w:lang w:eastAsia="ru-RU"/>
        </w:rPr>
        <w:t>.201</w:t>
      </w:r>
      <w:r w:rsidR="00894B4A">
        <w:rPr>
          <w:sz w:val="28"/>
          <w:szCs w:val="28"/>
          <w:lang w:eastAsia="ru-RU"/>
        </w:rPr>
        <w:t>6</w:t>
      </w:r>
      <w:r w:rsidR="00894B4A" w:rsidRPr="00894B4A">
        <w:rPr>
          <w:sz w:val="28"/>
          <w:szCs w:val="28"/>
          <w:lang w:eastAsia="ru-RU"/>
        </w:rPr>
        <w:t xml:space="preserve"> </w:t>
      </w:r>
      <w:r w:rsidR="00894B4A">
        <w:rPr>
          <w:sz w:val="28"/>
          <w:szCs w:val="28"/>
          <w:lang w:eastAsia="ru-RU"/>
        </w:rPr>
        <w:t>«</w:t>
      </w:r>
      <w:r w:rsidR="00894B4A" w:rsidRPr="00D34445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94B4A">
        <w:rPr>
          <w:sz w:val="28"/>
          <w:szCs w:val="28"/>
          <w:lang w:eastAsia="ru-RU"/>
        </w:rPr>
        <w:t xml:space="preserve">Бесплатная </w:t>
      </w:r>
      <w:r w:rsidR="00894B4A">
        <w:rPr>
          <w:sz w:val="28"/>
          <w:szCs w:val="28"/>
          <w:lang w:eastAsia="ar-SA"/>
        </w:rPr>
        <w:t>п</w:t>
      </w:r>
      <w:r w:rsidR="00894B4A" w:rsidRPr="001F10B2">
        <w:rPr>
          <w:sz w:val="28"/>
          <w:szCs w:val="28"/>
          <w:lang w:eastAsia="ar-SA"/>
        </w:rPr>
        <w:t>ередача в собственность граждан</w:t>
      </w:r>
      <w:r w:rsidR="00894B4A">
        <w:rPr>
          <w:sz w:val="28"/>
          <w:szCs w:val="28"/>
          <w:lang w:eastAsia="ar-SA"/>
        </w:rPr>
        <w:t xml:space="preserve"> Российской Федерации занимаемых ими</w:t>
      </w:r>
      <w:r w:rsidR="00894B4A" w:rsidRPr="001F10B2">
        <w:rPr>
          <w:sz w:val="28"/>
          <w:szCs w:val="28"/>
          <w:lang w:eastAsia="ar-SA"/>
        </w:rPr>
        <w:t xml:space="preserve"> жилых помещений</w:t>
      </w:r>
      <w:r w:rsidR="00894B4A">
        <w:rPr>
          <w:sz w:val="28"/>
          <w:szCs w:val="28"/>
          <w:lang w:eastAsia="ar-SA"/>
        </w:rPr>
        <w:t xml:space="preserve"> в муниципальном жилищном фонде</w:t>
      </w:r>
      <w:r w:rsidR="00894B4A"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="00894B4A" w:rsidRPr="00D34445">
        <w:rPr>
          <w:sz w:val="28"/>
          <w:szCs w:val="28"/>
          <w:lang w:eastAsia="ru-RU"/>
        </w:rPr>
        <w:t>»;</w:t>
      </w:r>
      <w:r w:rsidR="00D34445" w:rsidRPr="00D34445">
        <w:rPr>
          <w:sz w:val="28"/>
          <w:szCs w:val="28"/>
          <w:lang w:eastAsia="ru-RU"/>
        </w:rPr>
        <w:t xml:space="preserve"> </w:t>
      </w:r>
    </w:p>
    <w:p w:rsidR="00D34445" w:rsidRPr="00D34445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F10B2">
        <w:rPr>
          <w:sz w:val="28"/>
          <w:szCs w:val="28"/>
          <w:lang w:eastAsia="ru-RU"/>
        </w:rPr>
        <w:t>) №</w:t>
      </w:r>
      <w:r w:rsidR="00894B4A">
        <w:rPr>
          <w:sz w:val="28"/>
          <w:szCs w:val="28"/>
          <w:lang w:eastAsia="ru-RU"/>
        </w:rPr>
        <w:t>09</w:t>
      </w:r>
      <w:r w:rsidR="00D34445" w:rsidRPr="00D34445">
        <w:rPr>
          <w:sz w:val="28"/>
          <w:szCs w:val="28"/>
          <w:lang w:eastAsia="ru-RU"/>
        </w:rPr>
        <w:t xml:space="preserve"> от </w:t>
      </w:r>
      <w:r w:rsidR="00894B4A">
        <w:rPr>
          <w:sz w:val="28"/>
          <w:szCs w:val="28"/>
          <w:lang w:eastAsia="ru-RU"/>
        </w:rPr>
        <w:t>21</w:t>
      </w:r>
      <w:r w:rsidR="001F10B2">
        <w:rPr>
          <w:sz w:val="28"/>
          <w:szCs w:val="28"/>
          <w:lang w:eastAsia="ru-RU"/>
        </w:rPr>
        <w:t>.</w:t>
      </w:r>
      <w:r w:rsidR="00894B4A">
        <w:rPr>
          <w:sz w:val="28"/>
          <w:szCs w:val="28"/>
          <w:lang w:eastAsia="ru-RU"/>
        </w:rPr>
        <w:t>01</w:t>
      </w:r>
      <w:r w:rsidR="00D34445" w:rsidRPr="00D34445">
        <w:rPr>
          <w:sz w:val="28"/>
          <w:szCs w:val="28"/>
          <w:lang w:eastAsia="ru-RU"/>
        </w:rPr>
        <w:t>.201</w:t>
      </w:r>
      <w:r w:rsidR="00894B4A">
        <w:rPr>
          <w:sz w:val="28"/>
          <w:szCs w:val="28"/>
          <w:lang w:eastAsia="ru-RU"/>
        </w:rPr>
        <w:t>9</w:t>
      </w:r>
      <w:r w:rsidR="00D34445" w:rsidRPr="00D34445">
        <w:rPr>
          <w:sz w:val="28"/>
          <w:szCs w:val="28"/>
          <w:lang w:eastAsia="ru-RU"/>
        </w:rPr>
        <w:t xml:space="preserve"> </w:t>
      </w:r>
      <w:r w:rsidR="0022408A">
        <w:rPr>
          <w:sz w:val="28"/>
          <w:szCs w:val="28"/>
          <w:lang w:eastAsia="ru-RU"/>
        </w:rPr>
        <w:t>«</w:t>
      </w:r>
      <w:r w:rsidR="00894B4A" w:rsidRPr="00D34445">
        <w:rPr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="00894B4A" w:rsidRPr="00D34445">
        <w:rPr>
          <w:sz w:val="28"/>
          <w:szCs w:val="28"/>
          <w:lang w:eastAsia="ru-RU"/>
        </w:rPr>
        <w:t xml:space="preserve"> №</w:t>
      </w:r>
      <w:r w:rsidR="00894B4A">
        <w:rPr>
          <w:sz w:val="28"/>
          <w:szCs w:val="28"/>
          <w:lang w:eastAsia="ru-RU"/>
        </w:rPr>
        <w:t xml:space="preserve"> 118 от 11.10</w:t>
      </w:r>
      <w:r w:rsidR="00894B4A" w:rsidRPr="00D34445">
        <w:rPr>
          <w:sz w:val="28"/>
          <w:szCs w:val="28"/>
          <w:lang w:eastAsia="ru-RU"/>
        </w:rPr>
        <w:t>.201</w:t>
      </w:r>
      <w:r w:rsidR="00894B4A">
        <w:rPr>
          <w:sz w:val="28"/>
          <w:szCs w:val="28"/>
          <w:lang w:eastAsia="ru-RU"/>
        </w:rPr>
        <w:t>6</w:t>
      </w:r>
      <w:r w:rsidR="00894B4A" w:rsidRPr="00894B4A">
        <w:rPr>
          <w:sz w:val="28"/>
          <w:szCs w:val="28"/>
          <w:lang w:eastAsia="ru-RU"/>
        </w:rPr>
        <w:t xml:space="preserve"> </w:t>
      </w:r>
      <w:r w:rsidR="00894B4A">
        <w:rPr>
          <w:sz w:val="28"/>
          <w:szCs w:val="28"/>
          <w:lang w:eastAsia="ru-RU"/>
        </w:rPr>
        <w:t>«</w:t>
      </w:r>
      <w:r w:rsidR="00894B4A" w:rsidRPr="00D34445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94B4A">
        <w:rPr>
          <w:sz w:val="28"/>
          <w:szCs w:val="28"/>
          <w:lang w:eastAsia="ru-RU"/>
        </w:rPr>
        <w:t xml:space="preserve">Бесплатная </w:t>
      </w:r>
      <w:r w:rsidR="00894B4A">
        <w:rPr>
          <w:sz w:val="28"/>
          <w:szCs w:val="28"/>
          <w:lang w:eastAsia="ar-SA"/>
        </w:rPr>
        <w:t>п</w:t>
      </w:r>
      <w:r w:rsidR="00894B4A" w:rsidRPr="001F10B2">
        <w:rPr>
          <w:sz w:val="28"/>
          <w:szCs w:val="28"/>
          <w:lang w:eastAsia="ar-SA"/>
        </w:rPr>
        <w:t>ередача в собственность граждан</w:t>
      </w:r>
      <w:r w:rsidR="00894B4A">
        <w:rPr>
          <w:sz w:val="28"/>
          <w:szCs w:val="28"/>
          <w:lang w:eastAsia="ar-SA"/>
        </w:rPr>
        <w:t xml:space="preserve"> Российской Федерации занимаемых ими</w:t>
      </w:r>
      <w:r w:rsidR="00894B4A" w:rsidRPr="001F10B2">
        <w:rPr>
          <w:sz w:val="28"/>
          <w:szCs w:val="28"/>
          <w:lang w:eastAsia="ar-SA"/>
        </w:rPr>
        <w:t xml:space="preserve"> жилых помещений</w:t>
      </w:r>
      <w:r w:rsidR="00894B4A">
        <w:rPr>
          <w:sz w:val="28"/>
          <w:szCs w:val="28"/>
          <w:lang w:eastAsia="ar-SA"/>
        </w:rPr>
        <w:t xml:space="preserve"> в муниципальном жилищном фонде</w:t>
      </w:r>
      <w:r w:rsidR="00894B4A"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="00894B4A">
        <w:rPr>
          <w:sz w:val="28"/>
          <w:szCs w:val="28"/>
          <w:lang w:eastAsia="ru-RU"/>
        </w:rPr>
        <w:t>»;</w:t>
      </w:r>
    </w:p>
    <w:p w:rsidR="00D34445" w:rsidRPr="00D34445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1F10B2">
        <w:rPr>
          <w:sz w:val="28"/>
          <w:szCs w:val="28"/>
          <w:lang w:eastAsia="ru-RU"/>
        </w:rPr>
        <w:t>) №</w:t>
      </w:r>
      <w:r w:rsidR="00894B4A">
        <w:rPr>
          <w:sz w:val="28"/>
          <w:szCs w:val="28"/>
          <w:lang w:eastAsia="ru-RU"/>
        </w:rPr>
        <w:t>33</w:t>
      </w:r>
      <w:r w:rsidR="001F10B2">
        <w:rPr>
          <w:sz w:val="28"/>
          <w:szCs w:val="28"/>
          <w:lang w:eastAsia="ru-RU"/>
        </w:rPr>
        <w:t xml:space="preserve"> от </w:t>
      </w:r>
      <w:r w:rsidR="0022408A">
        <w:rPr>
          <w:sz w:val="28"/>
          <w:szCs w:val="28"/>
          <w:lang w:eastAsia="ru-RU"/>
        </w:rPr>
        <w:t>17</w:t>
      </w:r>
      <w:r w:rsidR="001F10B2">
        <w:rPr>
          <w:sz w:val="28"/>
          <w:szCs w:val="28"/>
          <w:lang w:eastAsia="ru-RU"/>
        </w:rPr>
        <w:t>.0</w:t>
      </w:r>
      <w:r w:rsidR="0022408A">
        <w:rPr>
          <w:sz w:val="28"/>
          <w:szCs w:val="28"/>
          <w:lang w:eastAsia="ru-RU"/>
        </w:rPr>
        <w:t>5</w:t>
      </w:r>
      <w:r w:rsidR="00D34445" w:rsidRPr="00D34445">
        <w:rPr>
          <w:sz w:val="28"/>
          <w:szCs w:val="28"/>
          <w:lang w:eastAsia="ru-RU"/>
        </w:rPr>
        <w:t>.20</w:t>
      </w:r>
      <w:r w:rsidR="0022408A">
        <w:rPr>
          <w:sz w:val="28"/>
          <w:szCs w:val="28"/>
          <w:lang w:eastAsia="ru-RU"/>
        </w:rPr>
        <w:t>21</w:t>
      </w:r>
      <w:r w:rsidR="00D34445" w:rsidRPr="00D34445">
        <w:rPr>
          <w:sz w:val="28"/>
          <w:szCs w:val="28"/>
          <w:lang w:eastAsia="ru-RU"/>
        </w:rPr>
        <w:t xml:space="preserve"> </w:t>
      </w:r>
      <w:r w:rsidR="0022408A">
        <w:rPr>
          <w:sz w:val="28"/>
          <w:szCs w:val="28"/>
          <w:lang w:eastAsia="ru-RU"/>
        </w:rPr>
        <w:t>«</w:t>
      </w:r>
      <w:r w:rsidR="0022408A" w:rsidRPr="00D34445">
        <w:rPr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22408A">
        <w:rPr>
          <w:sz w:val="28"/>
          <w:szCs w:val="28"/>
          <w:lang w:eastAsia="ru-RU"/>
        </w:rPr>
        <w:t>Хулимсунт</w:t>
      </w:r>
      <w:r w:rsidR="0022408A" w:rsidRPr="00D34445">
        <w:rPr>
          <w:sz w:val="28"/>
          <w:szCs w:val="28"/>
          <w:lang w:eastAsia="ru-RU"/>
        </w:rPr>
        <w:t xml:space="preserve"> №</w:t>
      </w:r>
      <w:r w:rsidR="0022408A">
        <w:rPr>
          <w:sz w:val="28"/>
          <w:szCs w:val="28"/>
          <w:lang w:eastAsia="ru-RU"/>
        </w:rPr>
        <w:t xml:space="preserve"> 118 от 11.10</w:t>
      </w:r>
      <w:r w:rsidR="0022408A" w:rsidRPr="00D34445">
        <w:rPr>
          <w:sz w:val="28"/>
          <w:szCs w:val="28"/>
          <w:lang w:eastAsia="ru-RU"/>
        </w:rPr>
        <w:t>.201</w:t>
      </w:r>
      <w:r w:rsidR="0022408A">
        <w:rPr>
          <w:sz w:val="28"/>
          <w:szCs w:val="28"/>
          <w:lang w:eastAsia="ru-RU"/>
        </w:rPr>
        <w:t>6</w:t>
      </w:r>
      <w:r w:rsidR="0022408A" w:rsidRPr="00894B4A">
        <w:rPr>
          <w:sz w:val="28"/>
          <w:szCs w:val="28"/>
          <w:lang w:eastAsia="ru-RU"/>
        </w:rPr>
        <w:t xml:space="preserve"> </w:t>
      </w:r>
      <w:r w:rsidR="0022408A">
        <w:rPr>
          <w:sz w:val="28"/>
          <w:szCs w:val="28"/>
          <w:lang w:eastAsia="ru-RU"/>
        </w:rPr>
        <w:t>«</w:t>
      </w:r>
      <w:r w:rsidR="0022408A" w:rsidRPr="00D34445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22408A">
        <w:rPr>
          <w:sz w:val="28"/>
          <w:szCs w:val="28"/>
          <w:lang w:eastAsia="ru-RU"/>
        </w:rPr>
        <w:t xml:space="preserve">Бесплатная </w:t>
      </w:r>
      <w:r w:rsidR="0022408A">
        <w:rPr>
          <w:sz w:val="28"/>
          <w:szCs w:val="28"/>
          <w:lang w:eastAsia="ar-SA"/>
        </w:rPr>
        <w:t>п</w:t>
      </w:r>
      <w:r w:rsidR="0022408A" w:rsidRPr="001F10B2">
        <w:rPr>
          <w:sz w:val="28"/>
          <w:szCs w:val="28"/>
          <w:lang w:eastAsia="ar-SA"/>
        </w:rPr>
        <w:t>ередача в собственность граждан</w:t>
      </w:r>
      <w:r w:rsidR="0022408A">
        <w:rPr>
          <w:sz w:val="28"/>
          <w:szCs w:val="28"/>
          <w:lang w:eastAsia="ar-SA"/>
        </w:rPr>
        <w:t xml:space="preserve"> Российской Федерации занимаемых ими</w:t>
      </w:r>
      <w:r w:rsidR="0022408A" w:rsidRPr="001F10B2">
        <w:rPr>
          <w:sz w:val="28"/>
          <w:szCs w:val="28"/>
          <w:lang w:eastAsia="ar-SA"/>
        </w:rPr>
        <w:t xml:space="preserve"> жилых помещений</w:t>
      </w:r>
      <w:r w:rsidR="0022408A">
        <w:rPr>
          <w:sz w:val="28"/>
          <w:szCs w:val="28"/>
          <w:lang w:eastAsia="ar-SA"/>
        </w:rPr>
        <w:t xml:space="preserve"> в муниципальном жилищном фонде</w:t>
      </w:r>
      <w:r w:rsidR="0022408A"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="0022408A">
        <w:rPr>
          <w:sz w:val="28"/>
          <w:szCs w:val="28"/>
          <w:lang w:eastAsia="ru-RU"/>
        </w:rPr>
        <w:t>»;</w:t>
      </w:r>
    </w:p>
    <w:p w:rsidR="0022408A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33F56">
        <w:rPr>
          <w:sz w:val="28"/>
          <w:szCs w:val="28"/>
          <w:lang w:eastAsia="ru-RU"/>
        </w:rPr>
        <w:t xml:space="preserve">) № </w:t>
      </w:r>
      <w:r w:rsidR="0022408A">
        <w:rPr>
          <w:sz w:val="28"/>
          <w:szCs w:val="28"/>
          <w:lang w:eastAsia="ru-RU"/>
        </w:rPr>
        <w:t>5</w:t>
      </w:r>
      <w:r w:rsidR="00433F56">
        <w:rPr>
          <w:sz w:val="28"/>
          <w:szCs w:val="28"/>
          <w:lang w:eastAsia="ru-RU"/>
        </w:rPr>
        <w:t xml:space="preserve">8 от </w:t>
      </w:r>
      <w:r w:rsidR="0022408A">
        <w:rPr>
          <w:sz w:val="28"/>
          <w:szCs w:val="28"/>
          <w:lang w:eastAsia="ru-RU"/>
        </w:rPr>
        <w:t>12.04</w:t>
      </w:r>
      <w:r w:rsidR="0022408A" w:rsidRPr="00D34445">
        <w:rPr>
          <w:sz w:val="28"/>
          <w:szCs w:val="28"/>
          <w:lang w:eastAsia="ru-RU"/>
        </w:rPr>
        <w:t>.20</w:t>
      </w:r>
      <w:r w:rsidR="0022408A">
        <w:rPr>
          <w:sz w:val="28"/>
          <w:szCs w:val="28"/>
          <w:lang w:eastAsia="ru-RU"/>
        </w:rPr>
        <w:t xml:space="preserve">22 </w:t>
      </w:r>
      <w:r w:rsidR="0022408A" w:rsidRPr="00D34445">
        <w:rPr>
          <w:sz w:val="28"/>
          <w:szCs w:val="28"/>
          <w:lang w:eastAsia="ru-RU"/>
        </w:rPr>
        <w:t xml:space="preserve">«О внесении изменений в постановление администрации сельского поселения </w:t>
      </w:r>
      <w:r w:rsidR="0022408A">
        <w:rPr>
          <w:sz w:val="28"/>
          <w:szCs w:val="28"/>
          <w:lang w:eastAsia="ru-RU"/>
        </w:rPr>
        <w:t>Хулимсунт</w:t>
      </w:r>
      <w:r w:rsidR="0022408A" w:rsidRPr="00D34445">
        <w:rPr>
          <w:sz w:val="28"/>
          <w:szCs w:val="28"/>
          <w:lang w:eastAsia="ru-RU"/>
        </w:rPr>
        <w:t xml:space="preserve"> №</w:t>
      </w:r>
      <w:r w:rsidR="0022408A">
        <w:rPr>
          <w:sz w:val="28"/>
          <w:szCs w:val="28"/>
          <w:lang w:eastAsia="ru-RU"/>
        </w:rPr>
        <w:t xml:space="preserve"> 118 от 11.10</w:t>
      </w:r>
      <w:r w:rsidR="0022408A" w:rsidRPr="00D34445">
        <w:rPr>
          <w:sz w:val="28"/>
          <w:szCs w:val="28"/>
          <w:lang w:eastAsia="ru-RU"/>
        </w:rPr>
        <w:t>.201</w:t>
      </w:r>
      <w:r w:rsidR="0022408A">
        <w:rPr>
          <w:sz w:val="28"/>
          <w:szCs w:val="28"/>
          <w:lang w:eastAsia="ru-RU"/>
        </w:rPr>
        <w:t>6</w:t>
      </w:r>
      <w:r w:rsidR="0022408A" w:rsidRPr="00894B4A">
        <w:rPr>
          <w:sz w:val="28"/>
          <w:szCs w:val="28"/>
          <w:lang w:eastAsia="ru-RU"/>
        </w:rPr>
        <w:t xml:space="preserve"> </w:t>
      </w:r>
      <w:r w:rsidR="0022408A">
        <w:rPr>
          <w:sz w:val="28"/>
          <w:szCs w:val="28"/>
          <w:lang w:eastAsia="ru-RU"/>
        </w:rPr>
        <w:t>«</w:t>
      </w:r>
      <w:r w:rsidR="0022408A" w:rsidRPr="00D34445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22408A">
        <w:rPr>
          <w:sz w:val="28"/>
          <w:szCs w:val="28"/>
          <w:lang w:eastAsia="ru-RU"/>
        </w:rPr>
        <w:t xml:space="preserve">Бесплатная </w:t>
      </w:r>
      <w:r w:rsidR="0022408A">
        <w:rPr>
          <w:sz w:val="28"/>
          <w:szCs w:val="28"/>
          <w:lang w:eastAsia="ar-SA"/>
        </w:rPr>
        <w:t>п</w:t>
      </w:r>
      <w:r w:rsidR="0022408A" w:rsidRPr="001F10B2">
        <w:rPr>
          <w:sz w:val="28"/>
          <w:szCs w:val="28"/>
          <w:lang w:eastAsia="ar-SA"/>
        </w:rPr>
        <w:t>ередача в собственность граждан</w:t>
      </w:r>
      <w:r w:rsidR="0022408A">
        <w:rPr>
          <w:sz w:val="28"/>
          <w:szCs w:val="28"/>
          <w:lang w:eastAsia="ar-SA"/>
        </w:rPr>
        <w:t xml:space="preserve"> Российской Федерации занимаемых ими</w:t>
      </w:r>
      <w:r w:rsidR="0022408A" w:rsidRPr="001F10B2">
        <w:rPr>
          <w:sz w:val="28"/>
          <w:szCs w:val="28"/>
          <w:lang w:eastAsia="ar-SA"/>
        </w:rPr>
        <w:t xml:space="preserve"> жилых помещений</w:t>
      </w:r>
      <w:r w:rsidR="0022408A">
        <w:rPr>
          <w:sz w:val="28"/>
          <w:szCs w:val="28"/>
          <w:lang w:eastAsia="ar-SA"/>
        </w:rPr>
        <w:t xml:space="preserve"> в муниципальном жилищном фонде</w:t>
      </w:r>
      <w:r w:rsidR="0022408A" w:rsidRPr="001F10B2">
        <w:rPr>
          <w:sz w:val="28"/>
          <w:szCs w:val="28"/>
          <w:lang w:eastAsia="ar-SA"/>
        </w:rPr>
        <w:t xml:space="preserve"> (приватизация жилых помещений)</w:t>
      </w:r>
      <w:r w:rsidR="0022408A">
        <w:rPr>
          <w:sz w:val="28"/>
          <w:szCs w:val="28"/>
          <w:lang w:eastAsia="ru-RU"/>
        </w:rPr>
        <w:t>»;</w:t>
      </w:r>
    </w:p>
    <w:p w:rsidR="00D34445" w:rsidRPr="00D34445" w:rsidRDefault="00D34445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 xml:space="preserve">2. Опубликовать настоящее постановление в печатном издании органов местного самоуправления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="00894B4A" w:rsidRPr="00D34445">
        <w:rPr>
          <w:sz w:val="28"/>
          <w:szCs w:val="28"/>
          <w:lang w:eastAsia="ru-RU"/>
        </w:rPr>
        <w:t xml:space="preserve"> и</w:t>
      </w:r>
      <w:r w:rsidRPr="00D34445">
        <w:rPr>
          <w:sz w:val="28"/>
          <w:szCs w:val="28"/>
          <w:lang w:eastAsia="ru-RU"/>
        </w:rPr>
        <w:t xml:space="preserve"> разместить на </w:t>
      </w:r>
      <w:r w:rsidRPr="00D34445">
        <w:rPr>
          <w:sz w:val="28"/>
          <w:szCs w:val="28"/>
          <w:lang w:eastAsia="ru-RU"/>
        </w:rPr>
        <w:lastRenderedPageBreak/>
        <w:t xml:space="preserve">официальном веб-сайте органов местного самоуправления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Pr="00D34445">
        <w:rPr>
          <w:sz w:val="28"/>
          <w:szCs w:val="28"/>
          <w:lang w:eastAsia="ru-RU"/>
        </w:rPr>
        <w:t>.</w:t>
      </w:r>
    </w:p>
    <w:p w:rsidR="00D34445" w:rsidRPr="00D34445" w:rsidRDefault="00D34445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C62B8" w:rsidRDefault="00D34445" w:rsidP="0022408A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D34445">
        <w:rPr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F83D1C" w:rsidRDefault="00F83D1C" w:rsidP="0022408A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F83D1C" w:rsidRDefault="00F83D1C" w:rsidP="0022408A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D34445" w:rsidRDefault="00894B4A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</w:t>
      </w:r>
      <w:proofErr w:type="gramStart"/>
      <w:r>
        <w:rPr>
          <w:sz w:val="28"/>
          <w:szCs w:val="28"/>
          <w:lang w:eastAsia="ru-RU"/>
        </w:rPr>
        <w:t>о.г</w:t>
      </w:r>
      <w:r w:rsidR="00D34445" w:rsidRPr="00D34445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proofErr w:type="gramEnd"/>
      <w:r w:rsidR="00D34445" w:rsidRPr="00D34445">
        <w:rPr>
          <w:sz w:val="28"/>
          <w:szCs w:val="28"/>
          <w:lang w:eastAsia="ru-RU"/>
        </w:rPr>
        <w:t xml:space="preserve"> сельского поселения                                       </w:t>
      </w:r>
      <w:r>
        <w:rPr>
          <w:sz w:val="28"/>
          <w:szCs w:val="28"/>
          <w:lang w:eastAsia="ru-RU"/>
        </w:rPr>
        <w:t>Т.К.Волкова</w:t>
      </w: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12DE8" w:rsidRPr="00D34445" w:rsidRDefault="00E12DE8" w:rsidP="00D34445">
      <w:pPr>
        <w:widowControl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D34445" w:rsidRPr="00D34445" w:rsidRDefault="00D34445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>Приложение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к постановлению администрации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сельского поселения </w:t>
      </w:r>
      <w:r w:rsidR="00894B4A">
        <w:rPr>
          <w:sz w:val="24"/>
          <w:szCs w:val="24"/>
          <w:lang w:eastAsia="ru-RU"/>
        </w:rPr>
        <w:t>Хулимсунт</w:t>
      </w:r>
      <w:r w:rsidR="007A172D">
        <w:rPr>
          <w:sz w:val="24"/>
          <w:szCs w:val="24"/>
          <w:lang w:eastAsia="ru-RU"/>
        </w:rPr>
        <w:t xml:space="preserve"> № 142 от 16.11</w:t>
      </w:r>
      <w:bookmarkStart w:id="1" w:name="_GoBack"/>
      <w:bookmarkEnd w:id="1"/>
      <w:r w:rsidRPr="00D34445">
        <w:rPr>
          <w:sz w:val="24"/>
          <w:szCs w:val="24"/>
          <w:lang w:eastAsia="ru-RU"/>
        </w:rPr>
        <w:t xml:space="preserve">.2022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«Об утверждении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муниципальной услуги «Передача в собственность граждан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занимаемых ими жилых помещений жилищного фонда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rFonts w:eastAsia="Calibri"/>
          <w:b/>
          <w:bCs/>
          <w:iCs/>
          <w:sz w:val="24"/>
          <w:szCs w:val="24"/>
        </w:rPr>
      </w:pPr>
      <w:r w:rsidRPr="00D34445">
        <w:rPr>
          <w:sz w:val="24"/>
          <w:szCs w:val="24"/>
          <w:lang w:eastAsia="ru-RU"/>
        </w:rPr>
        <w:t>(приватизация жилищного фонда)»</w:t>
      </w: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653840" w:rsidRDefault="00EB1E58">
      <w:pPr>
        <w:pStyle w:val="1"/>
        <w:spacing w:before="67"/>
        <w:ind w:left="196" w:right="205" w:hanging="5"/>
        <w:jc w:val="center"/>
      </w:pPr>
      <w:r>
        <w:t>Административный регламент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653840" w:rsidRDefault="00653840">
      <w:pPr>
        <w:pStyle w:val="a3"/>
        <w:spacing w:before="10"/>
        <w:ind w:left="0"/>
        <w:jc w:val="left"/>
        <w:rPr>
          <w:b/>
          <w:sz w:val="23"/>
        </w:rPr>
      </w:pPr>
    </w:p>
    <w:p w:rsidR="00653840" w:rsidRDefault="00EB1E58" w:rsidP="00F6056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653840" w:rsidRPr="00EB1E58" w:rsidRDefault="00EB1E58" w:rsidP="00D577F5">
      <w:pPr>
        <w:pStyle w:val="a4"/>
        <w:numPr>
          <w:ilvl w:val="1"/>
          <w:numId w:val="16"/>
        </w:numPr>
        <w:tabs>
          <w:tab w:val="left" w:pos="1511"/>
        </w:tabs>
        <w:spacing w:before="1" w:line="276" w:lineRule="auto"/>
        <w:ind w:right="-7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>фонда 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услуги, осуществляемых 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210-ФЗ </w:t>
      </w:r>
      <w:r w:rsidRPr="00EB1E58">
        <w:rPr>
          <w:sz w:val="28"/>
          <w:szCs w:val="28"/>
        </w:rPr>
        <w:t>«Об</w:t>
      </w:r>
      <w:r w:rsidRPr="00EB1E58">
        <w:rPr>
          <w:spacing w:val="-5"/>
          <w:sz w:val="28"/>
          <w:szCs w:val="28"/>
        </w:rPr>
        <w:t xml:space="preserve"> </w:t>
      </w:r>
      <w:r w:rsidRPr="00EB1E58">
        <w:rPr>
          <w:sz w:val="28"/>
          <w:szCs w:val="28"/>
        </w:rPr>
        <w:t>организации</w:t>
      </w:r>
      <w:r w:rsidRPr="00EB1E58">
        <w:rPr>
          <w:spacing w:val="-6"/>
          <w:sz w:val="28"/>
          <w:szCs w:val="28"/>
        </w:rPr>
        <w:t xml:space="preserve"> </w:t>
      </w:r>
      <w:r w:rsidRPr="00EB1E58">
        <w:rPr>
          <w:sz w:val="28"/>
          <w:szCs w:val="28"/>
        </w:rPr>
        <w:t>предоставления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государственных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и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муниципальных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услуг».</w:t>
      </w:r>
    </w:p>
    <w:p w:rsidR="00653840" w:rsidRDefault="00EB1E58" w:rsidP="00F60563">
      <w:pPr>
        <w:pStyle w:val="1"/>
        <w:spacing w:before="240"/>
        <w:ind w:right="-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27"/>
        </w:tabs>
        <w:spacing w:before="182" w:line="276" w:lineRule="auto"/>
        <w:ind w:right="-7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 w:rsidR="00F60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10"/>
        </w:tabs>
        <w:spacing w:line="276" w:lineRule="auto"/>
        <w:ind w:right="-7" w:firstLine="707"/>
        <w:jc w:val="both"/>
        <w:rPr>
          <w:sz w:val="28"/>
        </w:rPr>
      </w:pPr>
      <w:r>
        <w:rPr>
          <w:sz w:val="28"/>
        </w:rPr>
        <w:lastRenderedPageBreak/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65AE2" w:rsidRDefault="00065AE2" w:rsidP="00065AE2">
      <w:pPr>
        <w:widowControl/>
        <w:adjustRightInd w:val="0"/>
        <w:spacing w:line="276" w:lineRule="auto"/>
        <w:ind w:firstLine="709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</w:t>
      </w:r>
      <w:r w:rsidRPr="00065AE2">
        <w:rPr>
          <w:rFonts w:eastAsiaTheme="minorHAnsi"/>
          <w:iCs/>
          <w:sz w:val="28"/>
          <w:szCs w:val="28"/>
        </w:rPr>
        <w:t>органы опеки и попечительства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Default="00EB1E58" w:rsidP="00F60563">
      <w:pPr>
        <w:pStyle w:val="1"/>
        <w:spacing w:before="240" w:line="259" w:lineRule="auto"/>
        <w:ind w:left="0" w:right="-7"/>
        <w:jc w:val="center"/>
      </w:pPr>
      <w:r>
        <w:t>Требования к порядку информирования о предоставлении</w:t>
      </w:r>
      <w:r>
        <w:rPr>
          <w:spacing w:val="-68"/>
        </w:rPr>
        <w:t xml:space="preserve">          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36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3840" w:rsidRPr="00EB1E58" w:rsidRDefault="00EB1E58" w:rsidP="00D577F5">
      <w:pPr>
        <w:pStyle w:val="a4"/>
        <w:numPr>
          <w:ilvl w:val="0"/>
          <w:numId w:val="15"/>
        </w:numPr>
        <w:spacing w:before="62" w:line="276" w:lineRule="auto"/>
        <w:ind w:left="0" w:right="-7" w:firstLine="709"/>
        <w:jc w:val="both"/>
        <w:rPr>
          <w:sz w:val="28"/>
        </w:rPr>
      </w:pPr>
      <w:r w:rsidRPr="00EB1E58">
        <w:rPr>
          <w:sz w:val="28"/>
        </w:rPr>
        <w:t xml:space="preserve">непосредственно при личном приеме заявителя в администрации сельского поселения </w:t>
      </w:r>
      <w:r w:rsidR="00894B4A">
        <w:rPr>
          <w:sz w:val="28"/>
        </w:rPr>
        <w:t>Хулимсунт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(далее</w:t>
      </w:r>
      <w:r w:rsidR="00282720">
        <w:rPr>
          <w:sz w:val="28"/>
        </w:rPr>
        <w:t xml:space="preserve"> </w:t>
      </w:r>
      <w:r w:rsidRPr="00EB1E58">
        <w:rPr>
          <w:sz w:val="28"/>
        </w:rPr>
        <w:t>-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Уполномоченный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орган)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центре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предоставления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государственных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и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муниципальных</w:t>
      </w:r>
      <w:r w:rsidRPr="00EB1E58">
        <w:rPr>
          <w:spacing w:val="-1"/>
          <w:sz w:val="28"/>
        </w:rPr>
        <w:t xml:space="preserve"> </w:t>
      </w:r>
      <w:r w:rsidRPr="00EB1E58">
        <w:rPr>
          <w:sz w:val="28"/>
        </w:rPr>
        <w:t>услуг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(далее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–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многофункциональный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центр);</w:t>
      </w:r>
      <w:bookmarkStart w:id="2" w:name="3"/>
      <w:bookmarkEnd w:id="2"/>
      <w:r>
        <w:rPr>
          <w:sz w:val="28"/>
        </w:rPr>
        <w:t xml:space="preserve"> </w:t>
      </w:r>
      <w:r w:rsidRPr="00EB1E58">
        <w:rPr>
          <w:sz w:val="28"/>
        </w:rPr>
        <w:t>по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телефону</w:t>
      </w:r>
      <w:r w:rsidRPr="00EB1E58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в </w:t>
      </w:r>
      <w:r w:rsidRPr="00EB1E58">
        <w:rPr>
          <w:sz w:val="28"/>
        </w:rPr>
        <w:t>Уполномоченном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органе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центре;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8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26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53840" w:rsidRDefault="00EB1E58" w:rsidP="00D577F5">
      <w:pPr>
        <w:pStyle w:val="a3"/>
        <w:spacing w:before="2"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653840" w:rsidRDefault="00EB1E58" w:rsidP="00D577F5">
      <w:pPr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E64468" w:rsidRPr="00E64468">
        <w:rPr>
          <w:sz w:val="28"/>
        </w:rPr>
        <w:t>http://hulimsunt.ru/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29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lastRenderedPageBreak/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966C95" w:rsidRDefault="00EB1E58" w:rsidP="00D577F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bookmarkStart w:id="3" w:name="4"/>
      <w:bookmarkEnd w:id="3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60563" w:rsidRDefault="00F60563" w:rsidP="00D577F5">
      <w:pPr>
        <w:pStyle w:val="a3"/>
        <w:spacing w:line="276" w:lineRule="auto"/>
        <w:ind w:left="0" w:right="-7" w:firstLine="709"/>
        <w:rPr>
          <w:spacing w:val="-68"/>
        </w:rPr>
      </w:pPr>
      <w:r>
        <w:t>изложить обращение в п</w:t>
      </w:r>
      <w:r w:rsidR="00EB1E58">
        <w:t>исьменной форме;</w:t>
      </w:r>
      <w:r w:rsidR="00EB1E58">
        <w:rPr>
          <w:spacing w:val="-68"/>
        </w:rPr>
        <w:t xml:space="preserve"> </w:t>
      </w:r>
    </w:p>
    <w:p w:rsidR="00653840" w:rsidRDefault="00EB1E58" w:rsidP="00D577F5">
      <w:pPr>
        <w:pStyle w:val="a3"/>
        <w:tabs>
          <w:tab w:val="left" w:pos="9356"/>
        </w:tabs>
        <w:spacing w:line="276" w:lineRule="auto"/>
        <w:ind w:left="0" w:right="-7" w:firstLine="709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 w:rsidR="00966C95"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49"/>
        </w:tabs>
        <w:spacing w:line="276" w:lineRule="auto"/>
        <w:ind w:left="0" w:right="-7" w:firstLine="709"/>
        <w:jc w:val="both"/>
      </w:pPr>
      <w:r>
        <w:rPr>
          <w:sz w:val="28"/>
        </w:rPr>
        <w:t>На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966C95"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 w:rsidRPr="00966C95"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от</w:t>
      </w:r>
      <w:r w:rsidRPr="00966C95">
        <w:rPr>
          <w:spacing w:val="5"/>
          <w:sz w:val="28"/>
        </w:rPr>
        <w:t xml:space="preserve"> </w:t>
      </w:r>
      <w:r>
        <w:rPr>
          <w:sz w:val="28"/>
        </w:rPr>
        <w:t>24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2011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года</w:t>
      </w:r>
      <w:r w:rsidR="00966C95">
        <w:rPr>
          <w:sz w:val="28"/>
        </w:rPr>
        <w:t xml:space="preserve"> </w:t>
      </w:r>
      <w:r w:rsidRPr="00966C95">
        <w:rPr>
          <w:sz w:val="28"/>
          <w:szCs w:val="28"/>
        </w:rPr>
        <w:t>№</w:t>
      </w:r>
      <w:r w:rsidRPr="00966C95">
        <w:rPr>
          <w:spacing w:val="1"/>
          <w:sz w:val="28"/>
          <w:szCs w:val="28"/>
        </w:rPr>
        <w:t xml:space="preserve"> </w:t>
      </w:r>
      <w:r w:rsidRPr="00966C95">
        <w:rPr>
          <w:sz w:val="28"/>
          <w:szCs w:val="28"/>
        </w:rPr>
        <w:t>861.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8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426A1" w:rsidRDefault="00EB1E58" w:rsidP="00D577F5">
      <w:pPr>
        <w:pStyle w:val="a3"/>
        <w:spacing w:line="276" w:lineRule="auto"/>
        <w:ind w:left="0" w:right="-7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426A1">
        <w:rPr>
          <w:spacing w:val="1"/>
        </w:rPr>
        <w:t>его специалистов</w:t>
      </w:r>
      <w:r>
        <w:t>,</w:t>
      </w:r>
      <w:r>
        <w:rPr>
          <w:spacing w:val="1"/>
        </w:rPr>
        <w:t xml:space="preserve"> </w:t>
      </w:r>
      <w:r>
        <w:t>ответственн</w:t>
      </w:r>
      <w:r w:rsidR="00C426A1">
        <w:t>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  <w:bookmarkStart w:id="4" w:name="5"/>
      <w:bookmarkEnd w:id="4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справочные телефоны с</w:t>
      </w:r>
      <w:r w:rsidR="00C426A1">
        <w:t>пециалистов</w:t>
      </w:r>
      <w:r>
        <w:t xml:space="preserve">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8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 w:rsidR="00C426A1"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C426A1" w:rsidRDefault="00EB1E58" w:rsidP="00071FD6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 w:line="379" w:lineRule="auto"/>
        <w:ind w:left="0" w:right="-7" w:firstLine="0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282720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653840" w:rsidRDefault="00EB1E58" w:rsidP="00071FD6">
      <w:pPr>
        <w:pStyle w:val="1"/>
        <w:tabs>
          <w:tab w:val="left" w:pos="567"/>
        </w:tabs>
        <w:spacing w:line="379" w:lineRule="auto"/>
        <w:ind w:left="0" w:right="-7"/>
        <w:jc w:val="center"/>
      </w:pPr>
      <w:r>
        <w:t>Наименование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44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М</w:t>
      </w:r>
      <w:r w:rsidR="00EB1E58">
        <w:rPr>
          <w:sz w:val="28"/>
        </w:rPr>
        <w:t>униципальная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услуга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Передача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в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собственность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граждан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занимаемых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ими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помещений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фонда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(приватизация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-2"/>
          <w:sz w:val="28"/>
        </w:rPr>
        <w:t xml:space="preserve"> </w:t>
      </w:r>
      <w:r w:rsidR="00EB1E58">
        <w:rPr>
          <w:sz w:val="28"/>
        </w:rPr>
        <w:t>фонда).</w:t>
      </w:r>
    </w:p>
    <w:p w:rsidR="00653840" w:rsidRDefault="00EB1E58" w:rsidP="00D577F5">
      <w:pPr>
        <w:pStyle w:val="1"/>
        <w:tabs>
          <w:tab w:val="left" w:pos="8789"/>
        </w:tabs>
        <w:spacing w:before="157" w:line="259" w:lineRule="auto"/>
        <w:ind w:left="0" w:right="-7"/>
        <w:jc w:val="center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C426A1">
        <w:t>муниципальную</w:t>
      </w:r>
      <w:r w:rsidRPr="00C426A1">
        <w:rPr>
          <w:spacing w:val="-7"/>
        </w:rPr>
        <w:t xml:space="preserve"> </w:t>
      </w:r>
      <w:r w:rsidRPr="00C426A1">
        <w:t>услугу</w:t>
      </w:r>
    </w:p>
    <w:p w:rsidR="00653840" w:rsidRDefault="00663B6E" w:rsidP="00D577F5">
      <w:pPr>
        <w:pStyle w:val="a4"/>
        <w:numPr>
          <w:ilvl w:val="1"/>
          <w:numId w:val="14"/>
        </w:numPr>
        <w:tabs>
          <w:tab w:val="left" w:pos="1804"/>
        </w:tabs>
        <w:spacing w:before="181" w:line="276" w:lineRule="auto"/>
        <w:ind w:left="0" w:right="-7" w:firstLine="709"/>
        <w:jc w:val="both"/>
        <w:rPr>
          <w:sz w:val="28"/>
        </w:rPr>
      </w:pPr>
      <w:r w:rsidRPr="00663B6E">
        <w:rPr>
          <w:sz w:val="28"/>
          <w:szCs w:val="28"/>
          <w:lang w:eastAsia="ru-RU"/>
        </w:rPr>
        <w:t xml:space="preserve">Органом местного самоуправления, предоставляющим муниципальную услугу, является администрация сельского поселения </w:t>
      </w:r>
      <w:r w:rsidR="00894B4A">
        <w:rPr>
          <w:sz w:val="28"/>
          <w:szCs w:val="28"/>
          <w:lang w:eastAsia="ru-RU"/>
        </w:rPr>
        <w:t>Хулимсунт</w:t>
      </w:r>
      <w:r w:rsidRPr="00663B6E">
        <w:rPr>
          <w:sz w:val="28"/>
          <w:szCs w:val="28"/>
          <w:lang w:eastAsia="ru-RU"/>
        </w:rPr>
        <w:t xml:space="preserve"> (далее – Уполномоченный орган)</w:t>
      </w:r>
      <w:r w:rsidR="00C426A1">
        <w:rPr>
          <w:sz w:val="28"/>
        </w:rPr>
        <w:t>.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360"/>
        </w:tabs>
        <w:spacing w:before="1" w:line="276" w:lineRule="auto"/>
        <w:ind w:left="0" w:right="-7" w:firstLine="709"/>
        <w:jc w:val="both"/>
        <w:rPr>
          <w:i/>
          <w:sz w:val="28"/>
        </w:rPr>
      </w:pPr>
      <w:r>
        <w:rPr>
          <w:sz w:val="28"/>
        </w:rPr>
        <w:t xml:space="preserve"> </w:t>
      </w:r>
      <w:r w:rsidRPr="00C426A1">
        <w:rPr>
          <w:sz w:val="28"/>
          <w:szCs w:val="28"/>
          <w:lang w:eastAsia="ru-RU"/>
        </w:rPr>
        <w:t xml:space="preserve">Непосредственное предоставление муниципальной услуги </w:t>
      </w:r>
      <w:r w:rsidR="0022408A" w:rsidRPr="00C426A1">
        <w:rPr>
          <w:sz w:val="28"/>
          <w:szCs w:val="28"/>
          <w:lang w:eastAsia="ru-RU"/>
        </w:rPr>
        <w:t>осуществляется специалистом</w:t>
      </w:r>
      <w:r w:rsidRPr="00C426A1">
        <w:rPr>
          <w:sz w:val="28"/>
          <w:szCs w:val="28"/>
          <w:lang w:eastAsia="ru-RU"/>
        </w:rPr>
        <w:t xml:space="preserve"> </w:t>
      </w:r>
      <w:r w:rsidR="0022408A">
        <w:rPr>
          <w:sz w:val="28"/>
          <w:szCs w:val="28"/>
          <w:lang w:eastAsia="ru-RU"/>
        </w:rPr>
        <w:t xml:space="preserve">по имущественно - жилищным отношениям </w:t>
      </w:r>
      <w:r w:rsidRPr="00C426A1">
        <w:rPr>
          <w:sz w:val="28"/>
          <w:szCs w:val="28"/>
          <w:lang w:eastAsia="ru-RU"/>
        </w:rPr>
        <w:t>(далее – специалист)</w:t>
      </w:r>
      <w:r w:rsidR="00663B6E">
        <w:rPr>
          <w:sz w:val="28"/>
        </w:rP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  <w:r w:rsidR="00663B6E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62" w:line="276" w:lineRule="auto"/>
        <w:ind w:left="0" w:right="-7" w:firstLine="709"/>
        <w:jc w:val="both"/>
        <w:rPr>
          <w:sz w:val="28"/>
        </w:rPr>
      </w:pPr>
      <w:bookmarkStart w:id="5" w:name="6"/>
      <w:bookmarkEnd w:id="5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 xml:space="preserve">Сведения о лицах, зарегистрированных по месту пребывания или по </w:t>
      </w:r>
      <w:r>
        <w:rPr>
          <w:sz w:val="28"/>
        </w:rPr>
        <w:lastRenderedPageBreak/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53840" w:rsidRPr="00663B6E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 w:rsidRPr="00663B6E">
        <w:rPr>
          <w:sz w:val="28"/>
        </w:rPr>
        <w:t>О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соответствии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фамильно-именной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группы,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даты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рождения,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пола</w:t>
      </w:r>
      <w:r w:rsidRPr="00663B6E">
        <w:rPr>
          <w:spacing w:val="8"/>
          <w:sz w:val="28"/>
        </w:rPr>
        <w:t xml:space="preserve"> </w:t>
      </w:r>
      <w:r w:rsidRPr="00663B6E">
        <w:rPr>
          <w:sz w:val="28"/>
        </w:rPr>
        <w:t>и</w:t>
      </w:r>
      <w:r w:rsidRPr="00663B6E">
        <w:rPr>
          <w:spacing w:val="13"/>
          <w:sz w:val="28"/>
        </w:rPr>
        <w:t xml:space="preserve"> </w:t>
      </w:r>
      <w:r w:rsidRPr="00663B6E">
        <w:rPr>
          <w:sz w:val="28"/>
        </w:rPr>
        <w:t>СНИЛС</w:t>
      </w:r>
      <w:r w:rsidR="00663B6E">
        <w:rPr>
          <w:sz w:val="28"/>
        </w:rPr>
        <w:t xml:space="preserve"> </w:t>
      </w:r>
      <w:r w:rsidRPr="00663B6E">
        <w:rPr>
          <w:sz w:val="28"/>
        </w:rPr>
        <w:t>ПФР;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2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2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9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663B6E">
        <w:rPr>
          <w:sz w:val="28"/>
        </w:rPr>
        <w:t>,</w:t>
      </w:r>
      <w:r w:rsidR="00663B6E" w:rsidRPr="00663B6E">
        <w:rPr>
          <w:sz w:val="28"/>
          <w:szCs w:val="28"/>
        </w:rPr>
        <w:t xml:space="preserve"> утвержденный решением </w:t>
      </w:r>
      <w:r w:rsidR="00663B6E" w:rsidRPr="00E12DE8">
        <w:rPr>
          <w:sz w:val="28"/>
          <w:szCs w:val="28"/>
        </w:rPr>
        <w:t xml:space="preserve">Совета депутатов сельского поселения </w:t>
      </w:r>
      <w:r w:rsidR="00894B4A" w:rsidRPr="00E12DE8">
        <w:rPr>
          <w:sz w:val="28"/>
          <w:szCs w:val="28"/>
        </w:rPr>
        <w:t>Хулимсунт</w:t>
      </w:r>
      <w:r w:rsidR="00663B6E" w:rsidRPr="00E12DE8">
        <w:rPr>
          <w:sz w:val="28"/>
          <w:szCs w:val="28"/>
        </w:rPr>
        <w:t xml:space="preserve"> № 11</w:t>
      </w:r>
      <w:r w:rsidR="00E12DE8" w:rsidRPr="00E12DE8">
        <w:rPr>
          <w:sz w:val="28"/>
          <w:szCs w:val="28"/>
        </w:rPr>
        <w:t>4</w:t>
      </w:r>
      <w:r w:rsidR="00663B6E" w:rsidRPr="00E12DE8">
        <w:rPr>
          <w:sz w:val="28"/>
          <w:szCs w:val="28"/>
        </w:rPr>
        <w:t xml:space="preserve"> от 1</w:t>
      </w:r>
      <w:r w:rsidR="00E12DE8" w:rsidRPr="00E12DE8">
        <w:rPr>
          <w:sz w:val="28"/>
          <w:szCs w:val="28"/>
        </w:rPr>
        <w:t>2</w:t>
      </w:r>
      <w:r w:rsidR="00663B6E" w:rsidRPr="00E12DE8">
        <w:rPr>
          <w:sz w:val="28"/>
          <w:szCs w:val="28"/>
        </w:rPr>
        <w:t>.</w:t>
      </w:r>
      <w:r w:rsidR="00E12DE8" w:rsidRPr="00E12DE8">
        <w:rPr>
          <w:sz w:val="28"/>
          <w:szCs w:val="28"/>
        </w:rPr>
        <w:t>10</w:t>
      </w:r>
      <w:r w:rsidR="00663B6E" w:rsidRPr="00E12DE8">
        <w:rPr>
          <w:sz w:val="28"/>
          <w:szCs w:val="28"/>
        </w:rPr>
        <w:t>.201</w:t>
      </w:r>
      <w:r w:rsidR="00E12DE8" w:rsidRPr="00E12DE8">
        <w:rPr>
          <w:sz w:val="28"/>
          <w:szCs w:val="28"/>
        </w:rPr>
        <w:t>1</w:t>
      </w:r>
      <w:r w:rsidR="00663B6E" w:rsidRPr="00E12DE8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</w:t>
      </w:r>
      <w:r w:rsidR="00E12DE8" w:rsidRPr="00E12DE8">
        <w:rPr>
          <w:sz w:val="28"/>
          <w:szCs w:val="28"/>
        </w:rPr>
        <w:t xml:space="preserve">, а так же порядка </w:t>
      </w:r>
      <w:r w:rsidR="00663B6E" w:rsidRPr="00E12DE8">
        <w:rPr>
          <w:sz w:val="28"/>
          <w:szCs w:val="28"/>
        </w:rPr>
        <w:t xml:space="preserve"> определения размера платы за  оказание таких услуг».</w:t>
      </w:r>
    </w:p>
    <w:p w:rsidR="00653840" w:rsidRDefault="00EB1E58" w:rsidP="00D577F5">
      <w:pPr>
        <w:pStyle w:val="1"/>
        <w:spacing w:before="240" w:after="240"/>
        <w:ind w:left="0" w:right="-7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370D56">
        <w:t xml:space="preserve"> </w:t>
      </w:r>
      <w:r w:rsidRPr="00370D56">
        <w:t>услуги</w:t>
      </w:r>
    </w:p>
    <w:p w:rsidR="00653840" w:rsidRDefault="00EB1E58" w:rsidP="00370D56">
      <w:pPr>
        <w:pStyle w:val="a4"/>
        <w:numPr>
          <w:ilvl w:val="1"/>
          <w:numId w:val="14"/>
        </w:numPr>
        <w:tabs>
          <w:tab w:val="left" w:pos="1243"/>
        </w:tabs>
        <w:spacing w:line="276" w:lineRule="auto"/>
        <w:ind w:left="0" w:right="121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653840" w:rsidRDefault="00EB1E58" w:rsidP="00370D56">
      <w:pPr>
        <w:pStyle w:val="a4"/>
        <w:numPr>
          <w:ilvl w:val="2"/>
          <w:numId w:val="14"/>
        </w:numPr>
        <w:tabs>
          <w:tab w:val="left" w:pos="1480"/>
        </w:tabs>
        <w:spacing w:before="1" w:line="276" w:lineRule="auto"/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653840" w:rsidRDefault="00EB1E58" w:rsidP="00370D56">
      <w:pPr>
        <w:pStyle w:val="a3"/>
        <w:spacing w:line="276" w:lineRule="auto"/>
        <w:ind w:left="0" w:firstLine="709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53840" w:rsidRPr="00370D56" w:rsidRDefault="00EB1E58" w:rsidP="00370D56">
      <w:pPr>
        <w:pStyle w:val="1"/>
        <w:spacing w:before="166" w:line="259" w:lineRule="auto"/>
        <w:ind w:left="0"/>
        <w:jc w:val="center"/>
      </w:pPr>
      <w:bookmarkStart w:id="6" w:name="7"/>
      <w:bookmarkEnd w:id="6"/>
      <w:r w:rsidRPr="00370D56">
        <w:t>Срок</w:t>
      </w:r>
      <w:r w:rsidRPr="00370D56">
        <w:rPr>
          <w:spacing w:val="-6"/>
        </w:rPr>
        <w:t xml:space="preserve"> </w:t>
      </w:r>
      <w:r w:rsidRPr="00370D56">
        <w:t>предоставления</w:t>
      </w:r>
      <w:r w:rsidRPr="00370D56">
        <w:rPr>
          <w:spacing w:val="-6"/>
        </w:rPr>
        <w:t xml:space="preserve"> </w:t>
      </w:r>
      <w:r w:rsidRPr="00370D56">
        <w:t>муниципальной</w:t>
      </w:r>
      <w:r w:rsidRPr="00370D56">
        <w:rPr>
          <w:spacing w:val="-4"/>
        </w:rPr>
        <w:t xml:space="preserve"> </w:t>
      </w:r>
      <w:r w:rsidRPr="00370D56">
        <w:t>услуги,</w:t>
      </w:r>
      <w:r w:rsidRPr="00370D56">
        <w:rPr>
          <w:spacing w:val="-6"/>
        </w:rPr>
        <w:t xml:space="preserve"> </w:t>
      </w:r>
      <w:r w:rsidRPr="00370D56">
        <w:t>в</w:t>
      </w:r>
      <w:r w:rsidRPr="00370D56">
        <w:rPr>
          <w:spacing w:val="-6"/>
        </w:rPr>
        <w:t xml:space="preserve"> </w:t>
      </w:r>
      <w:r w:rsidRPr="00370D56">
        <w:t>том</w:t>
      </w:r>
      <w:r w:rsidRPr="00370D56">
        <w:rPr>
          <w:spacing w:val="-67"/>
        </w:rPr>
        <w:t xml:space="preserve"> </w:t>
      </w:r>
      <w:r w:rsidRPr="00370D56">
        <w:t>числе</w:t>
      </w:r>
      <w:r w:rsidRPr="00370D56">
        <w:rPr>
          <w:spacing w:val="-2"/>
        </w:rPr>
        <w:t xml:space="preserve"> </w:t>
      </w:r>
      <w:r w:rsidRPr="00370D56">
        <w:t>с</w:t>
      </w:r>
      <w:r w:rsidRPr="00370D56">
        <w:rPr>
          <w:spacing w:val="-2"/>
        </w:rPr>
        <w:t xml:space="preserve"> </w:t>
      </w:r>
      <w:r w:rsidRPr="00370D56">
        <w:t>учетом</w:t>
      </w:r>
      <w:r w:rsidRPr="00370D56">
        <w:rPr>
          <w:spacing w:val="-1"/>
        </w:rPr>
        <w:t xml:space="preserve"> </w:t>
      </w:r>
      <w:r w:rsidRPr="00370D56">
        <w:t>необходимости</w:t>
      </w:r>
      <w:r w:rsidRPr="00370D56">
        <w:rPr>
          <w:spacing w:val="-4"/>
        </w:rPr>
        <w:t xml:space="preserve"> </w:t>
      </w:r>
      <w:r w:rsidRPr="00370D56">
        <w:t>обращения</w:t>
      </w:r>
      <w:r w:rsidRPr="00370D56">
        <w:rPr>
          <w:spacing w:val="-4"/>
        </w:rPr>
        <w:t xml:space="preserve"> </w:t>
      </w:r>
      <w:r w:rsidRPr="00370D56">
        <w:t>в</w:t>
      </w:r>
      <w:r w:rsidRPr="00370D56">
        <w:rPr>
          <w:spacing w:val="-2"/>
        </w:rPr>
        <w:t xml:space="preserve"> </w:t>
      </w:r>
      <w:r w:rsidRPr="00370D56">
        <w:t>организации,</w:t>
      </w:r>
      <w:r w:rsidRPr="00370D56">
        <w:rPr>
          <w:spacing w:val="-4"/>
        </w:rPr>
        <w:t xml:space="preserve"> </w:t>
      </w:r>
      <w:r w:rsidRPr="00370D56">
        <w:t>участвующие</w:t>
      </w:r>
      <w:r w:rsidRPr="00370D56">
        <w:rPr>
          <w:spacing w:val="-3"/>
        </w:rPr>
        <w:t xml:space="preserve"> </w:t>
      </w:r>
      <w:r w:rsidRPr="00370D56">
        <w:t>в</w:t>
      </w:r>
      <w:r w:rsidR="00370D56" w:rsidRPr="00370D56">
        <w:t xml:space="preserve"> </w:t>
      </w:r>
      <w:r w:rsidRPr="00370D56">
        <w:t>предоставлении муниципальной услуги, срок</w:t>
      </w:r>
      <w:r w:rsidRPr="00370D56">
        <w:rPr>
          <w:spacing w:val="1"/>
        </w:rPr>
        <w:t xml:space="preserve"> </w:t>
      </w:r>
      <w:r w:rsidRPr="00370D56">
        <w:t>приостановления</w:t>
      </w:r>
      <w:r w:rsidRPr="00370D56">
        <w:rPr>
          <w:spacing w:val="-8"/>
        </w:rPr>
        <w:t xml:space="preserve"> </w:t>
      </w:r>
      <w:r w:rsidRPr="00370D56">
        <w:t>предоставления</w:t>
      </w:r>
      <w:r w:rsidRPr="00370D56">
        <w:rPr>
          <w:spacing w:val="-8"/>
        </w:rPr>
        <w:t xml:space="preserve"> </w:t>
      </w:r>
      <w:r w:rsidRPr="00370D56">
        <w:t>муниципальной</w:t>
      </w:r>
      <w:r w:rsidRPr="00370D56">
        <w:rPr>
          <w:spacing w:val="-8"/>
        </w:rPr>
        <w:t xml:space="preserve"> </w:t>
      </w:r>
      <w:r w:rsidRPr="00370D56">
        <w:t>услуги,</w:t>
      </w:r>
      <w:r w:rsidRPr="00370D56">
        <w:rPr>
          <w:spacing w:val="-67"/>
        </w:rPr>
        <w:t xml:space="preserve"> </w:t>
      </w:r>
      <w:r w:rsidRPr="00370D56">
        <w:t>срок выдачи (направления) документов, являющихся результатом</w:t>
      </w:r>
      <w:r w:rsidRPr="00370D56">
        <w:rPr>
          <w:spacing w:val="1"/>
        </w:rPr>
        <w:t xml:space="preserve"> </w:t>
      </w:r>
      <w:r w:rsidRPr="00370D56">
        <w:t>предоставления</w:t>
      </w:r>
      <w:r w:rsidRPr="00370D56">
        <w:rPr>
          <w:spacing w:val="-3"/>
        </w:rPr>
        <w:t xml:space="preserve"> </w:t>
      </w:r>
      <w:r w:rsidRPr="00370D56">
        <w:t>муниципальной</w:t>
      </w:r>
      <w:r w:rsidRPr="00370D56">
        <w:rPr>
          <w:spacing w:val="-3"/>
        </w:rPr>
        <w:t xml:space="preserve"> </w:t>
      </w:r>
      <w:r w:rsidRPr="00370D56"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63"/>
        </w:tabs>
        <w:spacing w:before="154"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Default="00EB1E58" w:rsidP="00D577F5">
      <w:pPr>
        <w:pStyle w:val="1"/>
        <w:spacing w:before="1" w:line="259" w:lineRule="auto"/>
        <w:ind w:left="0" w:right="-7"/>
        <w:jc w:val="center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муниципальной 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52"/>
        </w:tabs>
        <w:spacing w:before="156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653840" w:rsidRDefault="00EB1E58" w:rsidP="00D577F5">
      <w:pPr>
        <w:pStyle w:val="1"/>
        <w:spacing w:before="240" w:after="240" w:line="276" w:lineRule="auto"/>
        <w:ind w:left="0" w:right="-7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370D56">
        <w:t>муниципальной</w:t>
      </w:r>
      <w:r w:rsidRPr="00370D56">
        <w:rPr>
          <w:spacing w:val="-7"/>
        </w:rPr>
        <w:t xml:space="preserve"> </w:t>
      </w:r>
      <w:r w:rsidRPr="00370D56">
        <w:t>услуги,</w:t>
      </w:r>
      <w:r w:rsidRPr="00370D56">
        <w:rPr>
          <w:spacing w:val="-5"/>
        </w:rPr>
        <w:t xml:space="preserve"> </w:t>
      </w:r>
      <w:r w:rsidRPr="00370D56">
        <w:t>подлежащих</w:t>
      </w:r>
      <w:r w:rsidRPr="00370D56">
        <w:rPr>
          <w:spacing w:val="-6"/>
        </w:rPr>
        <w:t xml:space="preserve"> </w:t>
      </w:r>
      <w:r w:rsidRPr="00370D56">
        <w:t>представлению</w:t>
      </w:r>
      <w:r w:rsidRPr="00370D56">
        <w:rPr>
          <w:spacing w:val="-5"/>
        </w:rPr>
        <w:t xml:space="preserve"> </w:t>
      </w:r>
      <w:r w:rsidRPr="00370D56">
        <w:t>заявителем,</w:t>
      </w:r>
      <w:r w:rsidRPr="00370D56">
        <w:rPr>
          <w:spacing w:val="-3"/>
        </w:rPr>
        <w:t xml:space="preserve"> </w:t>
      </w:r>
      <w:r w:rsidRPr="00370D56">
        <w:t>способы</w:t>
      </w:r>
      <w:r w:rsidRPr="00370D56">
        <w:rPr>
          <w:spacing w:val="-6"/>
        </w:rPr>
        <w:t xml:space="preserve"> </w:t>
      </w:r>
      <w:r w:rsidRPr="00370D56">
        <w:t>их</w:t>
      </w:r>
      <w:r w:rsidRPr="00370D56">
        <w:rPr>
          <w:spacing w:val="-67"/>
        </w:rPr>
        <w:t xml:space="preserve"> </w:t>
      </w:r>
      <w:r w:rsidRPr="00370D56">
        <w:t>получения заявителем, в том числе в электронной форме, порядок их</w:t>
      </w:r>
      <w:r w:rsidRPr="00370D56">
        <w:rPr>
          <w:spacing w:val="1"/>
        </w:rPr>
        <w:t xml:space="preserve"> </w:t>
      </w:r>
      <w:r w:rsidRPr="00370D56">
        <w:t>представления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45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lastRenderedPageBreak/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53840" w:rsidRDefault="00EB1E58" w:rsidP="00D577F5">
      <w:pPr>
        <w:pStyle w:val="a3"/>
        <w:spacing w:before="62" w:line="276" w:lineRule="auto"/>
        <w:ind w:left="0" w:right="-7" w:firstLine="709"/>
      </w:pPr>
      <w:bookmarkStart w:id="7" w:name="8"/>
      <w:bookmarkEnd w:id="7"/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86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зарегистрированных в приватизируемом жилом </w:t>
      </w:r>
      <w:r>
        <w:rPr>
          <w:sz w:val="28"/>
        </w:rPr>
        <w:lastRenderedPageBreak/>
        <w:t>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47"/>
        </w:tabs>
        <w:spacing w:before="62" w:line="276" w:lineRule="auto"/>
        <w:ind w:left="0" w:right="-7" w:firstLine="709"/>
        <w:jc w:val="both"/>
      </w:pPr>
      <w:r w:rsidRPr="00370D56">
        <w:rPr>
          <w:sz w:val="28"/>
        </w:rPr>
        <w:t>Согласие органа, уполномоченного в сфере опеки и попечительства, на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передачу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порядке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приватизации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жилого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недееспособного/ограниченно дееспособного гражданина, а также в 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помещенных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под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надзор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организации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для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детей-сирот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-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представляется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отношении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членов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семьи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лиц,</w:t>
      </w:r>
      <w:bookmarkStart w:id="8" w:name="9"/>
      <w:bookmarkEnd w:id="8"/>
      <w:r w:rsidR="00370D56">
        <w:rPr>
          <w:sz w:val="28"/>
        </w:rPr>
        <w:t xml:space="preserve"> </w:t>
      </w:r>
      <w:r w:rsidRPr="00370D56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370D56">
        <w:rPr>
          <w:spacing w:val="1"/>
          <w:sz w:val="28"/>
          <w:szCs w:val="28"/>
        </w:rPr>
        <w:t xml:space="preserve"> </w:t>
      </w:r>
      <w:r w:rsidRPr="00370D56">
        <w:rPr>
          <w:sz w:val="28"/>
          <w:szCs w:val="28"/>
        </w:rPr>
        <w:t>право пользования</w:t>
      </w:r>
      <w:r w:rsidRPr="00370D56">
        <w:rPr>
          <w:spacing w:val="-4"/>
          <w:sz w:val="28"/>
          <w:szCs w:val="28"/>
        </w:rPr>
        <w:t xml:space="preserve"> </w:t>
      </w:r>
      <w:r w:rsidRPr="00370D56">
        <w:rPr>
          <w:sz w:val="28"/>
          <w:szCs w:val="28"/>
        </w:rPr>
        <w:t>данным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помещением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на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условиях социального найма.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6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7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пользования данным помещением на </w:t>
      </w:r>
      <w:r>
        <w:rPr>
          <w:sz w:val="28"/>
        </w:rPr>
        <w:lastRenderedPageBreak/>
        <w:t>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7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895"/>
        </w:tabs>
        <w:spacing w:before="62" w:line="276" w:lineRule="auto"/>
        <w:ind w:left="0" w:right="-7" w:firstLine="709"/>
        <w:jc w:val="both"/>
      </w:pPr>
      <w:r w:rsidRPr="007311C0">
        <w:rPr>
          <w:sz w:val="28"/>
        </w:rPr>
        <w:t>Письменное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согласие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на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приватизацию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помещения заявителя, члена семьи заявителя, иного лица, зарегистрированного в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приватизируемом жилом помещении, лица, имеющего право пользования данным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помещением на условиях социального найма, достигшего 14-летнего возраста, и/или</w:t>
      </w:r>
      <w:r w:rsidRPr="007311C0">
        <w:rPr>
          <w:spacing w:val="-67"/>
          <w:sz w:val="28"/>
        </w:rPr>
        <w:t xml:space="preserve"> </w:t>
      </w:r>
      <w:r w:rsidRPr="007311C0">
        <w:rPr>
          <w:sz w:val="28"/>
        </w:rPr>
        <w:t>его законного представителя или лица, уполномоченного в установленном порядке,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или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письменный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отказ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приватизации</w:t>
      </w:r>
      <w:r w:rsidRPr="007311C0">
        <w:rPr>
          <w:spacing w:val="17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помещения</w:t>
      </w:r>
      <w:r w:rsidRPr="007311C0">
        <w:rPr>
          <w:spacing w:val="15"/>
          <w:sz w:val="28"/>
        </w:rPr>
        <w:t xml:space="preserve"> </w:t>
      </w:r>
      <w:r w:rsidR="007311C0">
        <w:rPr>
          <w:sz w:val="28"/>
        </w:rPr>
        <w:t>члена</w:t>
      </w:r>
      <w:bookmarkStart w:id="9" w:name="10"/>
      <w:bookmarkEnd w:id="9"/>
      <w:r w:rsidR="007311C0">
        <w:rPr>
          <w:sz w:val="28"/>
        </w:rPr>
        <w:t xml:space="preserve"> </w:t>
      </w:r>
      <w:r w:rsidR="007311C0" w:rsidRPr="007311C0">
        <w:rPr>
          <w:sz w:val="28"/>
          <w:szCs w:val="28"/>
        </w:rPr>
        <w:t>с</w:t>
      </w:r>
      <w:r w:rsidRPr="007311C0">
        <w:rPr>
          <w:sz w:val="28"/>
          <w:szCs w:val="28"/>
        </w:rPr>
        <w:t>емьи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заявителя,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зарегистрированного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приватизируемом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жилом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социального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найма,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достигшего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14-летнего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возраста,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и/или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законного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представителя</w:t>
      </w:r>
      <w:r w:rsidRPr="007311C0">
        <w:rPr>
          <w:spacing w:val="-4"/>
          <w:sz w:val="28"/>
          <w:szCs w:val="28"/>
        </w:rPr>
        <w:t xml:space="preserve"> </w:t>
      </w:r>
      <w:r w:rsidRPr="007311C0">
        <w:rPr>
          <w:sz w:val="28"/>
          <w:szCs w:val="28"/>
        </w:rPr>
        <w:t>или</w:t>
      </w:r>
      <w:r w:rsidRPr="007311C0">
        <w:rPr>
          <w:spacing w:val="-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 уполномоченного в</w:t>
      </w:r>
      <w:r w:rsidRPr="007311C0">
        <w:rPr>
          <w:spacing w:val="-3"/>
          <w:sz w:val="28"/>
          <w:szCs w:val="28"/>
        </w:rPr>
        <w:t xml:space="preserve"> </w:t>
      </w:r>
      <w:r w:rsidRPr="007311C0">
        <w:rPr>
          <w:sz w:val="28"/>
          <w:szCs w:val="28"/>
        </w:rPr>
        <w:t>установленном порядке</w:t>
      </w:r>
      <w: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0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10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653840" w:rsidRPr="007311C0" w:rsidRDefault="00EB1E58" w:rsidP="00065AE2">
      <w:pPr>
        <w:pStyle w:val="1"/>
        <w:spacing w:before="240" w:after="240"/>
        <w:ind w:left="0" w:right="-7"/>
        <w:jc w:val="center"/>
      </w:pPr>
      <w:r w:rsidRPr="007311C0">
        <w:t>Исчерпывающий перечень документов и сведений, необходимых в</w:t>
      </w:r>
      <w:r w:rsidRPr="007311C0">
        <w:rPr>
          <w:spacing w:val="-68"/>
        </w:rPr>
        <w:t xml:space="preserve"> </w:t>
      </w:r>
      <w:r w:rsidRPr="007311C0">
        <w:t>соответствии</w:t>
      </w:r>
      <w:r w:rsidRPr="007311C0">
        <w:rPr>
          <w:spacing w:val="-5"/>
        </w:rPr>
        <w:t xml:space="preserve"> </w:t>
      </w:r>
      <w:r w:rsidRPr="007311C0">
        <w:t>с</w:t>
      </w:r>
      <w:r w:rsidRPr="007311C0">
        <w:rPr>
          <w:spacing w:val="-3"/>
        </w:rPr>
        <w:t xml:space="preserve"> </w:t>
      </w:r>
      <w:r w:rsidRPr="007311C0">
        <w:t>нормативными</w:t>
      </w:r>
      <w:r w:rsidRPr="007311C0">
        <w:rPr>
          <w:spacing w:val="-5"/>
        </w:rPr>
        <w:t xml:space="preserve"> </w:t>
      </w:r>
      <w:r w:rsidRPr="007311C0">
        <w:t>правовыми</w:t>
      </w:r>
      <w:r w:rsidRPr="007311C0">
        <w:rPr>
          <w:spacing w:val="-5"/>
        </w:rPr>
        <w:t xml:space="preserve"> </w:t>
      </w:r>
      <w:r w:rsidRPr="007311C0">
        <w:t>актами</w:t>
      </w:r>
      <w:r w:rsidRPr="007311C0">
        <w:rPr>
          <w:spacing w:val="-3"/>
        </w:rPr>
        <w:t xml:space="preserve"> </w:t>
      </w:r>
      <w:r w:rsidRPr="007311C0">
        <w:t>для</w:t>
      </w:r>
      <w:r w:rsidRPr="007311C0">
        <w:rPr>
          <w:spacing w:val="-6"/>
        </w:rPr>
        <w:t xml:space="preserve"> </w:t>
      </w:r>
      <w:r w:rsidRPr="007311C0">
        <w:t>предоставления</w:t>
      </w:r>
      <w:r w:rsidR="007311C0" w:rsidRPr="007311C0">
        <w:t xml:space="preserve"> </w:t>
      </w:r>
      <w:r w:rsidRPr="007311C0">
        <w:t>муниципальной услуги, которые находятся в распоряжении</w:t>
      </w:r>
      <w:r w:rsidRPr="007311C0">
        <w:rPr>
          <w:spacing w:val="-68"/>
        </w:rPr>
        <w:t xml:space="preserve"> </w:t>
      </w:r>
      <w:r w:rsidRPr="007311C0">
        <w:t>государственных органов, органов местного самоуправления и иных органов,</w:t>
      </w:r>
      <w:r w:rsidRPr="007311C0">
        <w:rPr>
          <w:spacing w:val="-67"/>
        </w:rPr>
        <w:t xml:space="preserve"> </w:t>
      </w:r>
      <w:r w:rsidRPr="007311C0">
        <w:t>участвующих</w:t>
      </w:r>
      <w:r w:rsidRPr="007311C0">
        <w:rPr>
          <w:spacing w:val="-3"/>
        </w:rPr>
        <w:t xml:space="preserve"> </w:t>
      </w:r>
      <w:r w:rsidRPr="007311C0">
        <w:t>в</w:t>
      </w:r>
      <w:r w:rsidRPr="007311C0">
        <w:rPr>
          <w:spacing w:val="-5"/>
        </w:rPr>
        <w:t xml:space="preserve"> </w:t>
      </w:r>
      <w:r w:rsidRPr="007311C0">
        <w:t>предоставлении</w:t>
      </w:r>
      <w:r w:rsidRPr="007311C0">
        <w:rPr>
          <w:spacing w:val="-5"/>
        </w:rPr>
        <w:t xml:space="preserve"> </w:t>
      </w:r>
      <w:r w:rsidR="007311C0" w:rsidRPr="007311C0">
        <w:t>муниципальной</w:t>
      </w:r>
      <w:r w:rsidRPr="007311C0">
        <w:rPr>
          <w:spacing w:val="-2"/>
        </w:rPr>
        <w:t xml:space="preserve"> </w:t>
      </w:r>
      <w:r w:rsidRPr="007311C0">
        <w:t>услуг</w:t>
      </w:r>
      <w:r w:rsidR="007311C0" w:rsidRPr="007311C0">
        <w:t>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6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="00E86219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 w:rsidR="00E86219"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9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  <w:bookmarkStart w:id="10" w:name="11"/>
      <w:bookmarkEnd w:id="10"/>
      <w:r w:rsidR="00E86219">
        <w:rPr>
          <w:sz w:val="28"/>
        </w:rPr>
        <w:t xml:space="preserve"> </w:t>
      </w:r>
      <w:r w:rsidRPr="00E86219">
        <w:rPr>
          <w:sz w:val="28"/>
          <w:szCs w:val="28"/>
        </w:rPr>
        <w:t>представляется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отношении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членов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семьи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лиц,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зарегистрированных в приватизируемом жилом помещении, лиц, имеющих право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пользования данным</w:t>
      </w:r>
      <w:r w:rsidRPr="00E86219">
        <w:rPr>
          <w:spacing w:val="-3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помещением</w:t>
      </w:r>
      <w:r w:rsidRPr="00E86219">
        <w:rPr>
          <w:spacing w:val="-4"/>
          <w:sz w:val="28"/>
          <w:szCs w:val="28"/>
        </w:rPr>
        <w:t xml:space="preserve"> </w:t>
      </w:r>
      <w:r w:rsidRPr="00E86219">
        <w:rPr>
          <w:sz w:val="28"/>
          <w:szCs w:val="28"/>
        </w:rPr>
        <w:t>на условиях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социального найма.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6"/>
        </w:tabs>
        <w:spacing w:before="2" w:line="276" w:lineRule="auto"/>
        <w:ind w:left="0" w:right="-7" w:firstLine="709"/>
        <w:jc w:val="both"/>
        <w:rPr>
          <w:sz w:val="28"/>
          <w:szCs w:val="28"/>
        </w:rPr>
      </w:pPr>
      <w:r w:rsidRPr="00E86219">
        <w:rPr>
          <w:sz w:val="28"/>
          <w:szCs w:val="28"/>
        </w:rPr>
        <w:t>Документ,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подтверждающий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полномочия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органа,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указанного</w:t>
      </w:r>
      <w:r w:rsidRPr="00E86219">
        <w:rPr>
          <w:spacing w:val="33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29"/>
          <w:sz w:val="28"/>
          <w:szCs w:val="28"/>
        </w:rPr>
        <w:t xml:space="preserve"> </w:t>
      </w:r>
      <w:r w:rsidRPr="00E86219">
        <w:rPr>
          <w:sz w:val="28"/>
          <w:szCs w:val="28"/>
        </w:rPr>
        <w:t>пункте</w:t>
      </w:r>
      <w:r w:rsidR="00E86219" w:rsidRPr="00E86219">
        <w:rPr>
          <w:sz w:val="28"/>
          <w:szCs w:val="28"/>
        </w:rPr>
        <w:t xml:space="preserve"> </w:t>
      </w:r>
      <w:r w:rsidRPr="00E86219">
        <w:rPr>
          <w:sz w:val="28"/>
          <w:szCs w:val="28"/>
        </w:rPr>
        <w:t>2.11.7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настоящего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Административного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регламента,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выдаче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документа,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подтверждающего неиспользованное право на участие в приватизации по прежнему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месту</w:t>
      </w:r>
      <w:r w:rsidRPr="00E86219">
        <w:rPr>
          <w:spacing w:val="-5"/>
          <w:sz w:val="28"/>
          <w:szCs w:val="28"/>
        </w:rPr>
        <w:t xml:space="preserve"> </w:t>
      </w:r>
      <w:r w:rsidRPr="00E86219">
        <w:rPr>
          <w:sz w:val="28"/>
          <w:szCs w:val="28"/>
        </w:rPr>
        <w:t>жительства (копия,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заверенная органом,</w:t>
      </w:r>
      <w:r w:rsidRPr="00E86219">
        <w:rPr>
          <w:spacing w:val="-2"/>
          <w:sz w:val="28"/>
          <w:szCs w:val="28"/>
        </w:rPr>
        <w:t xml:space="preserve"> </w:t>
      </w:r>
      <w:r w:rsidRPr="00E86219">
        <w:rPr>
          <w:sz w:val="28"/>
          <w:szCs w:val="28"/>
        </w:rPr>
        <w:t>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выдавшим).</w:t>
      </w:r>
    </w:p>
    <w:p w:rsidR="00653840" w:rsidRDefault="00EB1E58" w:rsidP="000F555E">
      <w:pPr>
        <w:pStyle w:val="1"/>
        <w:spacing w:before="240" w:line="259" w:lineRule="auto"/>
        <w:ind w:left="0" w:right="432" w:firstLine="70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607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92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запрос о предоставлении услуги подан в местного самоуправления</w:t>
      </w:r>
      <w:r w:rsidR="000F555E">
        <w:rPr>
          <w:sz w:val="28"/>
        </w:rPr>
        <w:t>, в полномочия которого</w:t>
      </w:r>
      <w:r>
        <w:rPr>
          <w:sz w:val="28"/>
        </w:rPr>
        <w:t xml:space="preserve">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lastRenderedPageBreak/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4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75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EB1E58" w:rsidP="00E44339">
      <w:pPr>
        <w:pStyle w:val="1"/>
        <w:spacing w:before="240" w:after="240" w:line="259" w:lineRule="auto"/>
        <w:ind w:left="0" w:right="176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3840" w:rsidRDefault="00E44339" w:rsidP="00E44339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 w:line="276" w:lineRule="auto"/>
        <w:ind w:left="0" w:right="0" w:firstLine="709"/>
        <w:jc w:val="both"/>
      </w:pPr>
      <w:r>
        <w:rPr>
          <w:sz w:val="28"/>
        </w:rPr>
        <w:t xml:space="preserve">Основаниями для отказа </w:t>
      </w:r>
      <w:r w:rsidR="00EB1E58" w:rsidRPr="00E44339">
        <w:rPr>
          <w:sz w:val="28"/>
        </w:rPr>
        <w:t>в</w:t>
      </w:r>
      <w:r>
        <w:rPr>
          <w:sz w:val="28"/>
        </w:rPr>
        <w:t xml:space="preserve"> предоставлении муниципальной </w:t>
      </w:r>
      <w:r w:rsidR="00EB1E58" w:rsidRPr="00E44339">
        <w:rPr>
          <w:sz w:val="28"/>
        </w:rPr>
        <w:t>услуги</w:t>
      </w:r>
      <w:bookmarkStart w:id="11" w:name="12"/>
      <w:bookmarkEnd w:id="11"/>
      <w:r>
        <w:rPr>
          <w:sz w:val="28"/>
        </w:rPr>
        <w:t xml:space="preserve"> я</w:t>
      </w:r>
      <w:r w:rsidR="00EB1E58" w:rsidRPr="00E44339">
        <w:rPr>
          <w:sz w:val="28"/>
          <w:szCs w:val="28"/>
        </w:rPr>
        <w:t>вляются: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lastRenderedPageBreak/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7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653840" w:rsidRPr="00E44339" w:rsidRDefault="00EB1E58" w:rsidP="007F6261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bookmarkStart w:id="12" w:name="13"/>
      <w:bookmarkEnd w:id="12"/>
      <w:r w:rsidR="00E44339">
        <w:rPr>
          <w:sz w:val="28"/>
        </w:rPr>
        <w:t xml:space="preserve"> </w:t>
      </w:r>
      <w:r w:rsidRPr="00E44339">
        <w:rPr>
          <w:sz w:val="28"/>
          <w:szCs w:val="28"/>
        </w:rPr>
        <w:t>ряды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Вооруженных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сил,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на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период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учебы/работы,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жилые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помещения,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предоставленные</w:t>
      </w:r>
      <w:r w:rsidRPr="00E44339">
        <w:rPr>
          <w:spacing w:val="-1"/>
          <w:sz w:val="28"/>
          <w:szCs w:val="28"/>
        </w:rPr>
        <w:t xml:space="preserve"> </w:t>
      </w:r>
      <w:r w:rsidRPr="00E44339">
        <w:rPr>
          <w:sz w:val="28"/>
          <w:szCs w:val="28"/>
        </w:rPr>
        <w:t>для временного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проживания);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1000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47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 xml:space="preserve">граждан, снятых с регистрационного учета на основании судебных </w:t>
      </w:r>
      <w:r>
        <w:rPr>
          <w:sz w:val="28"/>
        </w:rPr>
        <w:lastRenderedPageBreak/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</w:tabs>
        <w:spacing w:line="276" w:lineRule="auto"/>
        <w:ind w:left="815" w:right="-7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6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653840" w:rsidRPr="00CC215E" w:rsidRDefault="00EB1E58" w:rsidP="00C44FB3">
      <w:pPr>
        <w:pStyle w:val="1"/>
        <w:spacing w:before="240" w:line="259" w:lineRule="auto"/>
        <w:ind w:left="0"/>
        <w:jc w:val="center"/>
      </w:pPr>
      <w:r w:rsidRPr="00CC215E">
        <w:t>Перечень</w:t>
      </w:r>
      <w:r w:rsidRPr="00CC215E">
        <w:rPr>
          <w:spacing w:val="-7"/>
        </w:rPr>
        <w:t xml:space="preserve"> </w:t>
      </w:r>
      <w:r w:rsidRPr="00CC215E">
        <w:t>услуг,</w:t>
      </w:r>
      <w:r w:rsidRPr="00CC215E">
        <w:rPr>
          <w:spacing w:val="-5"/>
        </w:rPr>
        <w:t xml:space="preserve"> </w:t>
      </w:r>
      <w:r w:rsidRPr="00CC215E">
        <w:t>которые</w:t>
      </w:r>
      <w:r w:rsidRPr="00CC215E">
        <w:rPr>
          <w:spacing w:val="-2"/>
        </w:rPr>
        <w:t xml:space="preserve"> </w:t>
      </w:r>
      <w:r w:rsidRPr="00CC215E">
        <w:t>являются</w:t>
      </w:r>
      <w:r w:rsidRPr="00CC215E">
        <w:rPr>
          <w:spacing w:val="-3"/>
        </w:rPr>
        <w:t xml:space="preserve"> </w:t>
      </w:r>
      <w:r w:rsidRPr="00CC215E">
        <w:t>необходимыми</w:t>
      </w:r>
      <w:r w:rsidRPr="00CC215E">
        <w:rPr>
          <w:spacing w:val="-3"/>
        </w:rPr>
        <w:t xml:space="preserve"> </w:t>
      </w:r>
      <w:r w:rsidRPr="00CC215E">
        <w:t>и</w:t>
      </w:r>
      <w:r w:rsidRPr="00CC215E">
        <w:rPr>
          <w:spacing w:val="-5"/>
        </w:rPr>
        <w:t xml:space="preserve"> </w:t>
      </w:r>
      <w:r w:rsidRPr="00CC215E">
        <w:t>обязательными</w:t>
      </w:r>
      <w:r w:rsidRPr="00CC215E">
        <w:rPr>
          <w:spacing w:val="-2"/>
        </w:rPr>
        <w:t xml:space="preserve"> </w:t>
      </w:r>
      <w:r w:rsidRPr="00CC215E">
        <w:t>для</w:t>
      </w:r>
      <w:r w:rsidRPr="00CC215E">
        <w:rPr>
          <w:spacing w:val="-67"/>
        </w:rPr>
        <w:t xml:space="preserve"> </w:t>
      </w:r>
      <w:r w:rsidRPr="00CC215E">
        <w:t>предоставления</w:t>
      </w:r>
      <w:r w:rsidRPr="00CC215E">
        <w:rPr>
          <w:spacing w:val="-4"/>
        </w:rPr>
        <w:t xml:space="preserve"> </w:t>
      </w:r>
      <w:r w:rsidRPr="00CC215E">
        <w:t>муниципальной</w:t>
      </w:r>
      <w:r w:rsidRPr="00CC215E">
        <w:rPr>
          <w:spacing w:val="-4"/>
        </w:rPr>
        <w:t xml:space="preserve"> </w:t>
      </w:r>
      <w:r w:rsidRPr="00CC215E">
        <w:t>услуги,</w:t>
      </w:r>
      <w:r w:rsidRPr="00CC215E">
        <w:rPr>
          <w:spacing w:val="-3"/>
        </w:rPr>
        <w:t xml:space="preserve"> </w:t>
      </w:r>
      <w:r w:rsidRPr="00CC215E">
        <w:t>в</w:t>
      </w:r>
      <w:r w:rsidRPr="00CC215E">
        <w:rPr>
          <w:spacing w:val="-4"/>
        </w:rPr>
        <w:t xml:space="preserve"> </w:t>
      </w:r>
      <w:r w:rsidRPr="00CC215E">
        <w:t>том</w:t>
      </w:r>
      <w:r w:rsidRPr="00CC215E">
        <w:rPr>
          <w:spacing w:val="-2"/>
        </w:rPr>
        <w:t xml:space="preserve"> </w:t>
      </w:r>
      <w:r w:rsidRPr="00CC215E">
        <w:t>числе</w:t>
      </w:r>
      <w:r w:rsidR="00CC215E" w:rsidRPr="00CC215E">
        <w:t xml:space="preserve"> </w:t>
      </w:r>
      <w:r w:rsidRPr="00CC215E">
        <w:t>сведения</w:t>
      </w:r>
      <w:r w:rsidRPr="00CC215E">
        <w:rPr>
          <w:spacing w:val="-6"/>
        </w:rPr>
        <w:t xml:space="preserve"> </w:t>
      </w:r>
      <w:r w:rsidRPr="00CC215E">
        <w:t>о</w:t>
      </w:r>
      <w:r w:rsidRPr="00CC215E">
        <w:rPr>
          <w:spacing w:val="-3"/>
        </w:rPr>
        <w:t xml:space="preserve"> </w:t>
      </w:r>
      <w:r w:rsidRPr="00CC215E">
        <w:t>документе</w:t>
      </w:r>
      <w:r w:rsidRPr="00CC215E">
        <w:rPr>
          <w:spacing w:val="-4"/>
        </w:rPr>
        <w:t xml:space="preserve"> </w:t>
      </w:r>
      <w:r w:rsidRPr="00CC215E">
        <w:t>(документах),</w:t>
      </w:r>
      <w:r w:rsidRPr="00CC215E">
        <w:rPr>
          <w:spacing w:val="-3"/>
        </w:rPr>
        <w:t xml:space="preserve"> </w:t>
      </w:r>
      <w:r w:rsidRPr="00CC215E">
        <w:t>выдаваемом</w:t>
      </w:r>
      <w:r w:rsidRPr="00CC215E">
        <w:rPr>
          <w:spacing w:val="-4"/>
        </w:rPr>
        <w:t xml:space="preserve"> </w:t>
      </w:r>
      <w:r w:rsidRPr="00CC215E">
        <w:t>(выдаваемых)</w:t>
      </w:r>
      <w:r w:rsidRPr="00CC215E">
        <w:rPr>
          <w:spacing w:val="-6"/>
        </w:rPr>
        <w:t xml:space="preserve"> </w:t>
      </w:r>
      <w:r w:rsidRPr="00CC215E">
        <w:t>организациями,</w:t>
      </w:r>
      <w:r w:rsidRPr="00CC215E">
        <w:rPr>
          <w:spacing w:val="-67"/>
        </w:rPr>
        <w:t xml:space="preserve"> </w:t>
      </w:r>
      <w:r w:rsidRPr="00CC215E">
        <w:t>участвующими</w:t>
      </w:r>
      <w:r w:rsidRPr="00CC215E">
        <w:rPr>
          <w:spacing w:val="-6"/>
        </w:rPr>
        <w:t xml:space="preserve"> </w:t>
      </w:r>
      <w:r w:rsidRPr="00CC215E">
        <w:t>в</w:t>
      </w:r>
      <w:r w:rsidRPr="00CC215E">
        <w:rPr>
          <w:spacing w:val="-3"/>
        </w:rPr>
        <w:t xml:space="preserve"> </w:t>
      </w:r>
      <w:r w:rsidRPr="00CC215E">
        <w:t>предоставлении</w:t>
      </w:r>
      <w:r w:rsidRPr="00CC215E">
        <w:rPr>
          <w:spacing w:val="-5"/>
        </w:rPr>
        <w:t xml:space="preserve"> </w:t>
      </w:r>
      <w:r w:rsidRPr="00CC215E">
        <w:t>муниципальной</w:t>
      </w:r>
      <w:r w:rsidRPr="00CC215E">
        <w:rPr>
          <w:spacing w:val="-3"/>
        </w:rPr>
        <w:t xml:space="preserve">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76" w:lineRule="auto"/>
        <w:ind w:right="-7" w:firstLine="597"/>
        <w:jc w:val="both"/>
        <w:rPr>
          <w:sz w:val="28"/>
        </w:rPr>
      </w:pPr>
      <w:r>
        <w:rPr>
          <w:sz w:val="28"/>
        </w:rPr>
        <w:t>Услуги,</w:t>
      </w:r>
      <w:r w:rsidR="00CC215E">
        <w:rPr>
          <w:sz w:val="28"/>
        </w:rPr>
        <w:t xml:space="preserve"> </w:t>
      </w:r>
      <w:r>
        <w:rPr>
          <w:sz w:val="28"/>
        </w:rPr>
        <w:t>необходимые</w:t>
      </w:r>
      <w:r w:rsidR="00CC215E">
        <w:rPr>
          <w:sz w:val="28"/>
        </w:rPr>
        <w:t xml:space="preserve"> </w:t>
      </w:r>
      <w:r>
        <w:rPr>
          <w:sz w:val="28"/>
        </w:rPr>
        <w:t>и</w:t>
      </w:r>
      <w:r w:rsidR="00CC215E">
        <w:rPr>
          <w:sz w:val="28"/>
        </w:rPr>
        <w:t xml:space="preserve"> </w:t>
      </w:r>
      <w:r>
        <w:rPr>
          <w:sz w:val="28"/>
        </w:rPr>
        <w:t>обязательные</w:t>
      </w:r>
      <w:r w:rsidR="00CC215E">
        <w:rPr>
          <w:sz w:val="28"/>
        </w:rPr>
        <w:t xml:space="preserve"> </w:t>
      </w:r>
      <w:r>
        <w:rPr>
          <w:sz w:val="28"/>
        </w:rPr>
        <w:t>для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C215E" w:rsidRDefault="00EB1E58" w:rsidP="00C44FB3">
      <w:pPr>
        <w:pStyle w:val="1"/>
        <w:spacing w:before="170" w:line="259" w:lineRule="auto"/>
        <w:ind w:lef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CC215E">
        <w:t xml:space="preserve">муниципальной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="00CC215E">
        <w:rPr>
          <w:sz w:val="28"/>
        </w:rPr>
        <w:t xml:space="preserve"> </w:t>
      </w:r>
      <w:r>
        <w:rPr>
          <w:sz w:val="28"/>
        </w:rPr>
        <w:t>муниципальной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услуги</w:t>
      </w:r>
      <w:r w:rsidR="007F6261"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53840" w:rsidRPr="00C44FB3" w:rsidRDefault="00EB1E58" w:rsidP="007F6261">
      <w:pPr>
        <w:pStyle w:val="1"/>
        <w:tabs>
          <w:tab w:val="left" w:pos="9349"/>
        </w:tabs>
        <w:spacing w:before="240" w:after="240"/>
        <w:ind w:left="0" w:right="-7"/>
        <w:jc w:val="center"/>
      </w:pPr>
      <w:bookmarkStart w:id="13" w:name="14"/>
      <w:bookmarkEnd w:id="13"/>
      <w:r w:rsidRPr="00C44FB3">
        <w:t>Порядок, размер и основания взимания платы за предоставление услуг,</w:t>
      </w:r>
      <w:r w:rsidRPr="00C44FB3">
        <w:rPr>
          <w:spacing w:val="-67"/>
        </w:rPr>
        <w:t xml:space="preserve"> </w:t>
      </w:r>
      <w:r w:rsidRPr="00C44FB3">
        <w:t>которые</w:t>
      </w:r>
      <w:r w:rsidRPr="00C44FB3">
        <w:rPr>
          <w:spacing w:val="-2"/>
        </w:rPr>
        <w:t xml:space="preserve"> </w:t>
      </w:r>
      <w:r w:rsidRPr="00C44FB3">
        <w:t>являются</w:t>
      </w:r>
      <w:r w:rsidRPr="00C44FB3">
        <w:rPr>
          <w:spacing w:val="-6"/>
        </w:rPr>
        <w:t xml:space="preserve"> </w:t>
      </w:r>
      <w:r w:rsidRPr="00C44FB3">
        <w:t>необходимыми</w:t>
      </w:r>
      <w:r w:rsidRPr="00C44FB3">
        <w:rPr>
          <w:spacing w:val="-2"/>
        </w:rPr>
        <w:t xml:space="preserve"> </w:t>
      </w:r>
      <w:r w:rsidRPr="00C44FB3">
        <w:t>и</w:t>
      </w:r>
      <w:r w:rsidRPr="00C44FB3">
        <w:rPr>
          <w:spacing w:val="-4"/>
        </w:rPr>
        <w:t xml:space="preserve"> </w:t>
      </w:r>
      <w:r w:rsidRPr="00C44FB3">
        <w:t>обязательными</w:t>
      </w:r>
      <w:r w:rsidRPr="00C44FB3">
        <w:rPr>
          <w:spacing w:val="-4"/>
        </w:rPr>
        <w:t xml:space="preserve"> </w:t>
      </w:r>
      <w:r w:rsidRPr="00C44FB3">
        <w:t>для</w:t>
      </w:r>
      <w:r w:rsidRPr="00C44FB3">
        <w:rPr>
          <w:spacing w:val="-5"/>
        </w:rPr>
        <w:t xml:space="preserve"> </w:t>
      </w:r>
      <w:r w:rsidRPr="00C44FB3">
        <w:t>предоставления</w:t>
      </w:r>
      <w:r w:rsidR="00C44FB3" w:rsidRPr="00C44FB3">
        <w:t xml:space="preserve"> </w:t>
      </w:r>
      <w:r w:rsidRPr="00C44FB3">
        <w:t>муниципальной</w:t>
      </w:r>
      <w:r w:rsidRPr="00C44FB3">
        <w:rPr>
          <w:spacing w:val="-5"/>
        </w:rPr>
        <w:t xml:space="preserve"> </w:t>
      </w:r>
      <w:r w:rsidRPr="00C44FB3">
        <w:t>услуги,</w:t>
      </w:r>
      <w:r w:rsidRPr="00C44FB3">
        <w:rPr>
          <w:spacing w:val="-4"/>
        </w:rPr>
        <w:t xml:space="preserve"> </w:t>
      </w:r>
      <w:r w:rsidRPr="00C44FB3">
        <w:t>включая</w:t>
      </w:r>
      <w:r w:rsidRPr="00C44FB3">
        <w:rPr>
          <w:spacing w:val="-7"/>
        </w:rPr>
        <w:t xml:space="preserve"> </w:t>
      </w:r>
      <w:r w:rsidRPr="00C44FB3">
        <w:t>информацию</w:t>
      </w:r>
      <w:r w:rsidRPr="00C44FB3">
        <w:rPr>
          <w:spacing w:val="-6"/>
        </w:rPr>
        <w:t xml:space="preserve"> </w:t>
      </w:r>
      <w:r w:rsidRPr="00C44FB3">
        <w:t>о</w:t>
      </w:r>
      <w:r w:rsidRPr="00C44FB3">
        <w:rPr>
          <w:spacing w:val="-4"/>
        </w:rPr>
        <w:t xml:space="preserve"> </w:t>
      </w:r>
      <w:r w:rsidRPr="00C44FB3">
        <w:t>методике</w:t>
      </w:r>
      <w:r w:rsidRPr="00C44FB3">
        <w:rPr>
          <w:spacing w:val="-67"/>
        </w:rPr>
        <w:t xml:space="preserve"> </w:t>
      </w:r>
      <w:r w:rsidRPr="00C44FB3">
        <w:t>расчета</w:t>
      </w:r>
      <w:r w:rsidRPr="00C44FB3">
        <w:rPr>
          <w:spacing w:val="-1"/>
        </w:rPr>
        <w:t xml:space="preserve"> </w:t>
      </w:r>
      <w:r w:rsidRPr="00C44FB3">
        <w:t>размера</w:t>
      </w:r>
      <w:r w:rsidRPr="00C44FB3">
        <w:rPr>
          <w:spacing w:val="1"/>
        </w:rPr>
        <w:t xml:space="preserve"> </w:t>
      </w:r>
      <w:r w:rsidRPr="00C44FB3">
        <w:t>такой</w:t>
      </w:r>
      <w:r w:rsidRPr="00C44FB3">
        <w:rPr>
          <w:spacing w:val="-2"/>
        </w:rPr>
        <w:t xml:space="preserve"> </w:t>
      </w:r>
      <w:r w:rsidRPr="00C44FB3">
        <w:t>платы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66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 w:rsidRPr="00C44FB3">
        <w:t>Максимальный срок ожидания в очереди при подаче запроса о</w:t>
      </w:r>
      <w:r w:rsidRPr="00C44FB3">
        <w:rPr>
          <w:spacing w:val="1"/>
        </w:rPr>
        <w:t xml:space="preserve"> </w:t>
      </w:r>
      <w:r w:rsidRPr="00C44FB3">
        <w:lastRenderedPageBreak/>
        <w:t>предоставлении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6"/>
        </w:rPr>
        <w:t xml:space="preserve"> </w:t>
      </w:r>
      <w:r w:rsidRPr="00C44FB3">
        <w:t>услуги</w:t>
      </w:r>
      <w:r w:rsidRPr="00C44FB3">
        <w:rPr>
          <w:spacing w:val="-7"/>
        </w:rPr>
        <w:t xml:space="preserve"> </w:t>
      </w:r>
      <w:r w:rsidRPr="00C44FB3">
        <w:t>и</w:t>
      </w:r>
      <w:r w:rsidRPr="00C44FB3">
        <w:rPr>
          <w:spacing w:val="-6"/>
        </w:rPr>
        <w:t xml:space="preserve"> </w:t>
      </w:r>
      <w:r w:rsidRPr="00C44FB3">
        <w:t>при</w:t>
      </w:r>
      <w:r w:rsidRPr="00C44FB3">
        <w:rPr>
          <w:spacing w:val="-5"/>
        </w:rPr>
        <w:t xml:space="preserve"> </w:t>
      </w:r>
      <w:r w:rsidRPr="00C44FB3">
        <w:t>получении</w:t>
      </w:r>
      <w:r w:rsidR="00C44FB3" w:rsidRPr="00C44FB3">
        <w:t xml:space="preserve"> </w:t>
      </w:r>
      <w:r w:rsidRPr="00C44FB3">
        <w:t>результата</w:t>
      </w:r>
      <w:r w:rsidRPr="00C44FB3">
        <w:rPr>
          <w:spacing w:val="-4"/>
        </w:rPr>
        <w:t xml:space="preserve"> </w:t>
      </w:r>
      <w:r w:rsidRPr="00C44FB3">
        <w:t>предоставления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9"/>
        </w:rPr>
        <w:t xml:space="preserve"> </w:t>
      </w:r>
      <w:r w:rsidRPr="00C44FB3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600"/>
        </w:tabs>
        <w:spacing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53840" w:rsidRDefault="00EB1E58" w:rsidP="00C44FB3">
      <w:pPr>
        <w:pStyle w:val="1"/>
        <w:spacing w:before="5" w:after="240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653840" w:rsidRPr="00C44FB3" w:rsidRDefault="00EB1E58" w:rsidP="007F6261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 w:rsidRPr="00C44FB3">
        <w:rPr>
          <w:sz w:val="28"/>
          <w:szCs w:val="28"/>
        </w:rPr>
        <w:t>Срок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о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предоставлении</w:t>
      </w:r>
      <w:r w:rsidRPr="00C44FB3">
        <w:rPr>
          <w:spacing w:val="1"/>
          <w:sz w:val="28"/>
          <w:szCs w:val="28"/>
        </w:rPr>
        <w:t xml:space="preserve"> </w:t>
      </w:r>
      <w:r w:rsid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услуги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подлежат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Уполномоченном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органе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течение</w:t>
      </w:r>
      <w:r w:rsidR="00C44FB3" w:rsidRPr="00C44FB3">
        <w:rPr>
          <w:sz w:val="28"/>
          <w:szCs w:val="28"/>
        </w:rPr>
        <w:t xml:space="preserve"> 15 </w:t>
      </w:r>
      <w:r w:rsidRPr="00C44FB3">
        <w:rPr>
          <w:sz w:val="28"/>
          <w:szCs w:val="28"/>
        </w:rPr>
        <w:t>минут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с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момента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приема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и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документов,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необходимых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pacing w:val="-1"/>
          <w:sz w:val="28"/>
          <w:szCs w:val="28"/>
        </w:rPr>
        <w:t>для</w:t>
      </w:r>
      <w:r w:rsidRPr="00C44FB3">
        <w:rPr>
          <w:spacing w:val="-67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предоставления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 услуги.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C44FB3"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9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  <w:bookmarkStart w:id="14" w:name="15"/>
      <w:bookmarkEnd w:id="14"/>
      <w:r w:rsidR="00D66A8F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D66A8F">
        <w:t xml:space="preserve">редоставляется </w:t>
      </w:r>
      <w:r>
        <w:t>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 xml:space="preserve">доступ и передвижение инвалидов, в </w:t>
      </w:r>
      <w:r>
        <w:lastRenderedPageBreak/>
        <w:t>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наименование;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-68"/>
        </w:rPr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bookmarkStart w:id="15" w:name="16"/>
      <w:bookmarkEnd w:id="15"/>
      <w:r w:rsidR="00D66A8F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653840" w:rsidRDefault="00EB1E58" w:rsidP="007F6261">
      <w:pPr>
        <w:pStyle w:val="a3"/>
        <w:spacing w:line="276" w:lineRule="auto"/>
        <w:ind w:left="820" w:right="-7"/>
      </w:pPr>
      <w:r>
        <w:t>допуск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653840" w:rsidRDefault="00EB1E58" w:rsidP="00D66A8F">
      <w:pPr>
        <w:pStyle w:val="1"/>
        <w:spacing w:before="240" w:after="240"/>
        <w:ind w:left="0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7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tabs>
          <w:tab w:val="left" w:pos="2820"/>
          <w:tab w:val="left" w:pos="5658"/>
          <w:tab w:val="left" w:pos="8558"/>
          <w:tab w:val="left" w:pos="10184"/>
        </w:tabs>
        <w:spacing w:line="276" w:lineRule="auto"/>
        <w:ind w:left="0" w:right="-7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</w:t>
      </w:r>
      <w:r w:rsidR="00D66A8F">
        <w:t xml:space="preserve">авления </w:t>
      </w:r>
      <w:r>
        <w:t>муниципальной</w:t>
      </w:r>
      <w:r w:rsidR="00D66A8F">
        <w:t xml:space="preserve"> </w:t>
      </w:r>
      <w:r>
        <w:t>услуги</w:t>
      </w:r>
      <w:r w:rsidR="00D66A8F"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653840" w:rsidRDefault="00D66A8F" w:rsidP="007F6261">
      <w:pPr>
        <w:pStyle w:val="a3"/>
        <w:spacing w:line="276" w:lineRule="auto"/>
        <w:ind w:left="0" w:right="-7" w:firstLine="709"/>
      </w:pPr>
      <w:r>
        <w:t>возможность</w:t>
      </w:r>
      <w:r w:rsidR="00EB1E58">
        <w:rPr>
          <w:spacing w:val="59"/>
        </w:rPr>
        <w:t xml:space="preserve"> </w:t>
      </w:r>
      <w:r>
        <w:t xml:space="preserve">получения заявителем уведомлений о </w:t>
      </w:r>
      <w:r w:rsidR="00EB1E58">
        <w:t>предоставлении</w:t>
      </w:r>
      <w:bookmarkStart w:id="16" w:name="17"/>
      <w:bookmarkEnd w:id="16"/>
      <w:r w:rsidR="000F219B">
        <w:t xml:space="preserve"> </w:t>
      </w:r>
      <w:r w:rsidR="00EB1E58">
        <w:t>муниципальной</w:t>
      </w:r>
      <w:r w:rsidR="00EB1E58">
        <w:rPr>
          <w:spacing w:val="-4"/>
        </w:rPr>
        <w:t xml:space="preserve"> </w:t>
      </w:r>
      <w:r w:rsidR="00EB1E58">
        <w:t>услуги</w:t>
      </w:r>
      <w:r w:rsidR="00EB1E58">
        <w:rPr>
          <w:spacing w:val="-4"/>
        </w:rPr>
        <w:t xml:space="preserve"> </w:t>
      </w:r>
      <w:r w:rsidR="00EB1E58">
        <w:t>с</w:t>
      </w:r>
      <w:r w:rsidR="00EB1E58">
        <w:rPr>
          <w:spacing w:val="-5"/>
        </w:rPr>
        <w:t xml:space="preserve"> </w:t>
      </w:r>
      <w:r w:rsidR="00EB1E58">
        <w:t>помощью</w:t>
      </w:r>
      <w:r w:rsidR="00EB1E58">
        <w:rPr>
          <w:spacing w:val="-6"/>
        </w:rPr>
        <w:t xml:space="preserve"> </w:t>
      </w:r>
      <w:r w:rsidR="00EB1E58"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74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653840" w:rsidRDefault="00EB1E58" w:rsidP="007F6261">
      <w:pPr>
        <w:pStyle w:val="1"/>
        <w:spacing w:before="240" w:after="240"/>
        <w:ind w:left="0" w:right="-7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4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F2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5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F219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7" w:name="18"/>
      <w:bookmarkEnd w:id="17"/>
      <w:r w:rsidR="000F219B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F219B" w:rsidRPr="000F219B" w:rsidRDefault="00EB1E58" w:rsidP="007F6261">
      <w:pPr>
        <w:pStyle w:val="a4"/>
        <w:numPr>
          <w:ilvl w:val="1"/>
          <w:numId w:val="14"/>
        </w:numPr>
        <w:tabs>
          <w:tab w:val="left" w:pos="131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</w:p>
    <w:p w:rsidR="00653840" w:rsidRDefault="00EB1E58" w:rsidP="007F6261">
      <w:pPr>
        <w:pStyle w:val="a4"/>
        <w:tabs>
          <w:tab w:val="left" w:pos="1311"/>
        </w:tabs>
        <w:spacing w:line="276" w:lineRule="auto"/>
        <w:ind w:left="709" w:right="-7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51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77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3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98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8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документе;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42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53840" w:rsidRDefault="00EB1E58" w:rsidP="007F6261">
      <w:pPr>
        <w:pStyle w:val="a3"/>
        <w:spacing w:after="240" w:line="276" w:lineRule="auto"/>
        <w:ind w:left="0" w:right="-7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0F219B" w:rsidRPr="000F219B" w:rsidRDefault="00EB1E58" w:rsidP="007F6261">
      <w:pPr>
        <w:pStyle w:val="1"/>
        <w:numPr>
          <w:ilvl w:val="0"/>
          <w:numId w:val="17"/>
        </w:numPr>
        <w:tabs>
          <w:tab w:val="left" w:pos="567"/>
        </w:tabs>
        <w:spacing w:before="67" w:line="276" w:lineRule="auto"/>
        <w:ind w:left="0" w:right="-7" w:firstLine="0"/>
        <w:jc w:val="center"/>
      </w:pPr>
      <w:bookmarkStart w:id="18" w:name="19"/>
      <w:bookmarkEnd w:id="18"/>
      <w:r>
        <w:t>Состав,</w:t>
      </w:r>
      <w:r w:rsidRPr="000F219B">
        <w:rPr>
          <w:spacing w:val="-7"/>
        </w:rPr>
        <w:t xml:space="preserve"> </w:t>
      </w:r>
      <w:r>
        <w:t>последовательность</w:t>
      </w:r>
      <w:r w:rsidRPr="000F219B">
        <w:rPr>
          <w:spacing w:val="-4"/>
        </w:rPr>
        <w:t xml:space="preserve"> </w:t>
      </w:r>
      <w:r>
        <w:t>и</w:t>
      </w:r>
      <w:r w:rsidRPr="000F219B">
        <w:rPr>
          <w:spacing w:val="-6"/>
        </w:rPr>
        <w:t xml:space="preserve"> </w:t>
      </w:r>
      <w:r>
        <w:t>сроки</w:t>
      </w:r>
      <w:r w:rsidRPr="000F219B">
        <w:rPr>
          <w:spacing w:val="-6"/>
        </w:rPr>
        <w:t xml:space="preserve"> </w:t>
      </w:r>
      <w:r>
        <w:t>выполнения</w:t>
      </w:r>
      <w:r w:rsidRPr="000F219B">
        <w:rPr>
          <w:spacing w:val="-6"/>
        </w:rPr>
        <w:t xml:space="preserve"> </w:t>
      </w:r>
      <w:r>
        <w:t>административных</w:t>
      </w:r>
      <w:r w:rsidRPr="000F219B">
        <w:rPr>
          <w:spacing w:val="-67"/>
        </w:rPr>
        <w:t xml:space="preserve"> </w:t>
      </w:r>
      <w:r>
        <w:t>процедур</w:t>
      </w:r>
      <w:r w:rsidRPr="000F219B">
        <w:rPr>
          <w:spacing w:val="-2"/>
        </w:rPr>
        <w:t xml:space="preserve"> </w:t>
      </w:r>
      <w:r>
        <w:t>(действий),</w:t>
      </w:r>
      <w:r w:rsidRPr="000F219B">
        <w:rPr>
          <w:spacing w:val="-4"/>
        </w:rPr>
        <w:t xml:space="preserve"> </w:t>
      </w:r>
      <w:r>
        <w:t>требования</w:t>
      </w:r>
      <w:r w:rsidRPr="000F219B">
        <w:rPr>
          <w:spacing w:val="-4"/>
        </w:rPr>
        <w:t xml:space="preserve"> </w:t>
      </w:r>
      <w:r>
        <w:t>к</w:t>
      </w:r>
      <w:r w:rsidRPr="000F219B">
        <w:rPr>
          <w:spacing w:val="-3"/>
        </w:rPr>
        <w:t xml:space="preserve"> </w:t>
      </w:r>
      <w:r>
        <w:t>порядку</w:t>
      </w:r>
      <w:r w:rsidRPr="000F219B">
        <w:rPr>
          <w:spacing w:val="-2"/>
        </w:rPr>
        <w:t xml:space="preserve"> </w:t>
      </w:r>
      <w:r>
        <w:t>их</w:t>
      </w:r>
      <w:r w:rsidRPr="000F219B">
        <w:rPr>
          <w:spacing w:val="-1"/>
        </w:rPr>
        <w:t xml:space="preserve"> </w:t>
      </w:r>
      <w:r>
        <w:t>выполнения,</w:t>
      </w:r>
      <w:r w:rsidRPr="000F219B">
        <w:rPr>
          <w:spacing w:val="-3"/>
        </w:rPr>
        <w:t xml:space="preserve"> </w:t>
      </w:r>
      <w:r>
        <w:t>в</w:t>
      </w:r>
      <w:r w:rsidRPr="000F219B">
        <w:rPr>
          <w:spacing w:val="-4"/>
        </w:rPr>
        <w:t xml:space="preserve"> </w:t>
      </w:r>
      <w:r>
        <w:t>том</w:t>
      </w:r>
      <w:r w:rsidRPr="000F219B">
        <w:rPr>
          <w:spacing w:val="-2"/>
        </w:rPr>
        <w:t xml:space="preserve"> </w:t>
      </w:r>
      <w:r>
        <w:t>числе</w:t>
      </w:r>
      <w:r w:rsidR="000F219B">
        <w:t xml:space="preserve"> </w:t>
      </w:r>
      <w:r w:rsidRPr="000F219B">
        <w:t>особенности</w:t>
      </w:r>
      <w:r w:rsidRPr="000F219B">
        <w:rPr>
          <w:spacing w:val="-7"/>
        </w:rPr>
        <w:t xml:space="preserve"> </w:t>
      </w:r>
      <w:r w:rsidRPr="000F219B">
        <w:t>выполнения</w:t>
      </w:r>
      <w:r w:rsidRPr="000F219B">
        <w:rPr>
          <w:spacing w:val="-6"/>
        </w:rPr>
        <w:t xml:space="preserve"> </w:t>
      </w:r>
      <w:r w:rsidRPr="000F219B">
        <w:t>административных</w:t>
      </w:r>
      <w:r w:rsidRPr="000F219B">
        <w:rPr>
          <w:spacing w:val="-3"/>
        </w:rPr>
        <w:t xml:space="preserve"> </w:t>
      </w:r>
      <w:r w:rsidRPr="000F219B">
        <w:t>процедур</w:t>
      </w:r>
      <w:r w:rsidRPr="000F219B">
        <w:rPr>
          <w:spacing w:val="-4"/>
        </w:rPr>
        <w:t xml:space="preserve"> </w:t>
      </w:r>
      <w:r w:rsidRPr="000F219B">
        <w:t>в</w:t>
      </w:r>
      <w:r w:rsidRPr="000F219B">
        <w:rPr>
          <w:spacing w:val="-8"/>
        </w:rPr>
        <w:t xml:space="preserve"> </w:t>
      </w:r>
      <w:r w:rsidRPr="000F219B">
        <w:t>электронной</w:t>
      </w:r>
      <w:r w:rsidRPr="000F219B">
        <w:rPr>
          <w:spacing w:val="-6"/>
        </w:rPr>
        <w:t xml:space="preserve"> </w:t>
      </w:r>
      <w:r w:rsidRPr="000F219B">
        <w:t>форме</w:t>
      </w:r>
    </w:p>
    <w:p w:rsidR="00653840" w:rsidRPr="000F219B" w:rsidRDefault="00EB1E58" w:rsidP="007F6261">
      <w:pPr>
        <w:pStyle w:val="1"/>
        <w:tabs>
          <w:tab w:val="left" w:pos="1378"/>
        </w:tabs>
        <w:spacing w:before="67" w:line="480" w:lineRule="auto"/>
        <w:ind w:left="0" w:right="-7"/>
        <w:jc w:val="center"/>
      </w:pPr>
      <w:r w:rsidRPr="000F219B">
        <w:t>Исчерпывающий</w:t>
      </w:r>
      <w:r w:rsidRPr="000F219B">
        <w:rPr>
          <w:spacing w:val="-3"/>
        </w:rPr>
        <w:t xml:space="preserve"> </w:t>
      </w:r>
      <w:r w:rsidRPr="000F219B">
        <w:t>перечень</w:t>
      </w:r>
      <w:r w:rsidRPr="000F219B">
        <w:rPr>
          <w:spacing w:val="-5"/>
        </w:rPr>
        <w:t xml:space="preserve"> </w:t>
      </w:r>
      <w:r w:rsidRPr="000F219B">
        <w:t>административных процедур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0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-67"/>
        </w:rPr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653840" w:rsidRDefault="00EB1E58" w:rsidP="000F219B">
      <w:pPr>
        <w:pStyle w:val="1"/>
        <w:spacing w:before="182" w:after="240"/>
        <w:ind w:left="0"/>
        <w:jc w:val="center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51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before="1" w:line="276" w:lineRule="auto"/>
        <w:ind w:left="0" w:right="-7" w:firstLine="709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lastRenderedPageBreak/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653840" w:rsidRDefault="00EB1E58" w:rsidP="007F6261">
      <w:pPr>
        <w:pStyle w:val="1"/>
        <w:spacing w:before="186" w:after="240"/>
        <w:ind w:left="0" w:right="-7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0F219B" w:rsidP="004F40FE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spacing w:line="276" w:lineRule="auto"/>
        <w:ind w:left="0" w:firstLine="709"/>
        <w:jc w:val="left"/>
      </w:pPr>
      <w:r>
        <w:t xml:space="preserve">Формирование заявления осуществляется посредством </w:t>
      </w:r>
      <w:r w:rsidR="00EB1E58">
        <w:t>заполнения</w:t>
      </w:r>
      <w:bookmarkStart w:id="19" w:name="20"/>
      <w:bookmarkEnd w:id="19"/>
      <w:r>
        <w:t xml:space="preserve"> </w:t>
      </w:r>
      <w:r w:rsidR="00EB1E58">
        <w:t>электронной формы заявления на ЕПГУ без необходимости дополнительной подачи</w:t>
      </w:r>
      <w:r w:rsidR="00EB1E58">
        <w:rPr>
          <w:spacing w:val="1"/>
        </w:rPr>
        <w:t xml:space="preserve"> </w:t>
      </w:r>
      <w:r w:rsidR="00EB1E58">
        <w:t>заявления</w:t>
      </w:r>
      <w:r w:rsidR="00EB1E58">
        <w:rPr>
          <w:spacing w:val="-1"/>
        </w:rPr>
        <w:t xml:space="preserve"> </w:t>
      </w:r>
      <w:r w:rsidR="00EB1E58">
        <w:t>в</w:t>
      </w:r>
      <w:r w:rsidR="00EB1E58">
        <w:rPr>
          <w:spacing w:val="-2"/>
        </w:rPr>
        <w:t xml:space="preserve"> </w:t>
      </w:r>
      <w:r w:rsidR="00EB1E58">
        <w:t>какой-либо</w:t>
      </w:r>
      <w:r w:rsidR="00EB1E58">
        <w:rPr>
          <w:spacing w:val="1"/>
        </w:rPr>
        <w:t xml:space="preserve"> </w:t>
      </w:r>
      <w:r w:rsidR="00EB1E58">
        <w:t>иной форме.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рабочий </w:t>
      </w:r>
      <w:r>
        <w:rPr>
          <w:sz w:val="28"/>
        </w:rPr>
        <w:lastRenderedPageBreak/>
        <w:t>день: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spacing w:line="276" w:lineRule="auto"/>
        <w:ind w:left="0" w:right="-7" w:firstLine="709"/>
        <w:jc w:val="both"/>
        <w:rPr>
          <w:sz w:val="28"/>
        </w:rPr>
      </w:pPr>
      <w:r w:rsidRPr="004F40FE">
        <w:rPr>
          <w:sz w:val="28"/>
        </w:rPr>
        <w:t>Электронное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заявление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становится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доступным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должностного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лица</w:t>
      </w:r>
      <w:r w:rsidRPr="004F40FE">
        <w:rPr>
          <w:spacing w:val="-67"/>
          <w:sz w:val="28"/>
        </w:rPr>
        <w:t xml:space="preserve"> </w:t>
      </w:r>
      <w:r w:rsidRPr="004F40FE">
        <w:rPr>
          <w:sz w:val="28"/>
        </w:rPr>
        <w:t>Уполномоченного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органа,</w:t>
      </w:r>
      <w:r w:rsidRPr="004F40FE">
        <w:rPr>
          <w:spacing w:val="13"/>
          <w:sz w:val="28"/>
        </w:rPr>
        <w:t xml:space="preserve"> </w:t>
      </w:r>
      <w:r w:rsidRPr="004F40FE">
        <w:rPr>
          <w:sz w:val="28"/>
        </w:rPr>
        <w:t>ответственного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за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прием</w:t>
      </w:r>
      <w:r w:rsidRPr="004F40FE">
        <w:rPr>
          <w:spacing w:val="15"/>
          <w:sz w:val="28"/>
        </w:rPr>
        <w:t xml:space="preserve"> </w:t>
      </w:r>
      <w:r w:rsidRPr="004F40FE">
        <w:rPr>
          <w:sz w:val="28"/>
        </w:rPr>
        <w:t>и</w:t>
      </w:r>
      <w:r w:rsidRPr="004F40FE">
        <w:rPr>
          <w:spacing w:val="11"/>
          <w:sz w:val="28"/>
        </w:rPr>
        <w:t xml:space="preserve"> </w:t>
      </w:r>
      <w:r w:rsidRPr="004F40FE">
        <w:rPr>
          <w:sz w:val="28"/>
        </w:rPr>
        <w:t>регистрацию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заявления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(далее</w:t>
      </w:r>
      <w:r w:rsidR="004F40FE">
        <w:rPr>
          <w:sz w:val="28"/>
        </w:rPr>
        <w:t xml:space="preserve"> – </w:t>
      </w:r>
      <w:r w:rsidRPr="004F40FE">
        <w:rPr>
          <w:sz w:val="28"/>
        </w:rPr>
        <w:t>ответственное должностное лицо), в государственной информационной системе,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используемой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Уполномоченным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органом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предоставления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муниципальной</w:t>
      </w:r>
      <w:r w:rsidRPr="004F40FE">
        <w:rPr>
          <w:spacing w:val="-1"/>
          <w:sz w:val="28"/>
        </w:rPr>
        <w:t xml:space="preserve"> </w:t>
      </w:r>
      <w:r w:rsidRPr="004F40FE">
        <w:rPr>
          <w:sz w:val="28"/>
        </w:rPr>
        <w:t>услуги (далее</w:t>
      </w:r>
      <w:r w:rsidRPr="004F40FE">
        <w:rPr>
          <w:spacing w:val="-4"/>
          <w:sz w:val="28"/>
        </w:rPr>
        <w:t xml:space="preserve"> </w:t>
      </w:r>
      <w:r w:rsidRPr="004F40FE">
        <w:rPr>
          <w:sz w:val="28"/>
        </w:rPr>
        <w:t>–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ГИС).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  <w:bookmarkStart w:id="20" w:name="21"/>
      <w:bookmarkEnd w:id="20"/>
      <w:r w:rsidR="004F40FE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8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F40FE">
        <w:t>муниципальной</w:t>
      </w:r>
      <w:r>
        <w:t xml:space="preserve"> услуги.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313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bookmarkStart w:id="21" w:name="22"/>
      <w:bookmarkEnd w:id="21"/>
      <w:r w:rsidR="004F40FE"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324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  <w:r w:rsidR="004F40FE">
        <w:rPr>
          <w:sz w:val="28"/>
        </w:rPr>
        <w:t xml:space="preserve"> </w:t>
      </w:r>
      <w:r w:rsidRPr="004F40FE">
        <w:rPr>
          <w:sz w:val="28"/>
          <w:szCs w:val="28"/>
        </w:rPr>
        <w:t>№ 1198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«О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федеральной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государственной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информационной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системе,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обеспечивающей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процесс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досудебного,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(внесудебного)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обжалования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решений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действий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(бездействия),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совершенных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предоставлении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lastRenderedPageBreak/>
        <w:t>государственных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муниципальных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услуг.</w:t>
      </w:r>
    </w:p>
    <w:p w:rsidR="00653840" w:rsidRPr="004F40FE" w:rsidRDefault="00EB1E58" w:rsidP="004F40FE">
      <w:pPr>
        <w:pStyle w:val="1"/>
        <w:spacing w:before="240" w:after="240"/>
        <w:ind w:left="0"/>
        <w:jc w:val="center"/>
      </w:pPr>
      <w:r w:rsidRPr="004F40FE">
        <w:t>Порядок</w:t>
      </w:r>
      <w:r w:rsidRPr="004F40FE">
        <w:rPr>
          <w:spacing w:val="-5"/>
        </w:rPr>
        <w:t xml:space="preserve"> </w:t>
      </w:r>
      <w:r w:rsidRPr="004F40FE">
        <w:t>исправления</w:t>
      </w:r>
      <w:r w:rsidRPr="004F40FE">
        <w:rPr>
          <w:spacing w:val="-4"/>
        </w:rPr>
        <w:t xml:space="preserve"> </w:t>
      </w:r>
      <w:r w:rsidRPr="004F40FE">
        <w:t>допущенных</w:t>
      </w:r>
      <w:r w:rsidRPr="004F40FE">
        <w:rPr>
          <w:spacing w:val="-2"/>
        </w:rPr>
        <w:t xml:space="preserve"> </w:t>
      </w:r>
      <w:r w:rsidRPr="004F40FE">
        <w:t>опечаток</w:t>
      </w:r>
      <w:r w:rsidRPr="004F40FE">
        <w:rPr>
          <w:spacing w:val="-4"/>
        </w:rPr>
        <w:t xml:space="preserve"> </w:t>
      </w:r>
      <w:r w:rsidRPr="004F40FE">
        <w:t>и</w:t>
      </w:r>
      <w:r w:rsidRPr="004F40FE">
        <w:rPr>
          <w:spacing w:val="-5"/>
        </w:rPr>
        <w:t xml:space="preserve"> </w:t>
      </w:r>
      <w:r w:rsidRPr="004F40FE">
        <w:t>ошибок</w:t>
      </w:r>
      <w:r w:rsidR="004F40FE" w:rsidRPr="004F40FE">
        <w:t xml:space="preserve"> </w:t>
      </w:r>
      <w:r w:rsidRPr="004F40FE">
        <w:t>в</w:t>
      </w:r>
      <w:r w:rsidRPr="004F40FE">
        <w:rPr>
          <w:spacing w:val="-6"/>
        </w:rPr>
        <w:t xml:space="preserve"> </w:t>
      </w:r>
      <w:r w:rsidRPr="004F40FE">
        <w:t>выданных</w:t>
      </w:r>
      <w:r w:rsidRPr="004F40FE">
        <w:rPr>
          <w:spacing w:val="-3"/>
        </w:rPr>
        <w:t xml:space="preserve"> </w:t>
      </w:r>
      <w:r w:rsidRPr="004F40FE">
        <w:t>в</w:t>
      </w:r>
      <w:r w:rsidRPr="004F40FE">
        <w:rPr>
          <w:spacing w:val="-7"/>
        </w:rPr>
        <w:t xml:space="preserve"> </w:t>
      </w:r>
      <w:r w:rsidRPr="004F40FE">
        <w:t>результате</w:t>
      </w:r>
      <w:r w:rsidRPr="004F40FE">
        <w:rPr>
          <w:spacing w:val="-4"/>
        </w:rPr>
        <w:t xml:space="preserve"> </w:t>
      </w:r>
      <w:r w:rsidRPr="004F40FE">
        <w:t>предоставления</w:t>
      </w:r>
      <w:r w:rsidRPr="004F40FE">
        <w:rPr>
          <w:spacing w:val="-7"/>
        </w:rPr>
        <w:t xml:space="preserve"> </w:t>
      </w:r>
      <w:r w:rsidRPr="004F40FE">
        <w:t>муниципальной</w:t>
      </w:r>
      <w:r w:rsidRPr="004F40FE">
        <w:rPr>
          <w:spacing w:val="-5"/>
        </w:rPr>
        <w:t xml:space="preserve"> </w:t>
      </w:r>
      <w:r w:rsidRPr="004F40FE">
        <w:t>услуги документах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Pr="00EA3F4A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Исправление допущенных опечаток и ошибок в выданных в результате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муниципальной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услуги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осуществляется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в следующем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порядке: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Заявитель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обнаружении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 xml:space="preserve">выданных в результате предоставления </w:t>
      </w:r>
      <w:r w:rsidR="00E00088" w:rsidRPr="00EA3F4A">
        <w:rPr>
          <w:sz w:val="28"/>
        </w:rPr>
        <w:t>муниципальной</w:t>
      </w:r>
      <w:r w:rsidRPr="00EA3F4A">
        <w:rPr>
          <w:sz w:val="28"/>
        </w:rPr>
        <w:t xml:space="preserve"> услуги,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обращается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лично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заявлением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необходимости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исправления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ошибок,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котором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содержится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указание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на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их</w:t>
      </w:r>
      <w:r w:rsidRPr="00EA3F4A">
        <w:rPr>
          <w:spacing w:val="-5"/>
          <w:sz w:val="28"/>
        </w:rPr>
        <w:t xml:space="preserve"> </w:t>
      </w:r>
      <w:r w:rsidRPr="00EA3F4A">
        <w:rPr>
          <w:sz w:val="28"/>
        </w:rPr>
        <w:t>описание.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получении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подпункте 3.13.1 пункта 3.1</w:t>
      </w:r>
      <w:r w:rsidR="00EA3F4A" w:rsidRPr="00EA3F4A">
        <w:rPr>
          <w:sz w:val="28"/>
        </w:rPr>
        <w:t>2</w:t>
      </w:r>
      <w:r w:rsidRPr="00EA3F4A">
        <w:rPr>
          <w:sz w:val="28"/>
        </w:rPr>
        <w:t xml:space="preserve"> настоящего подраздела, рассматривает необходимость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внесения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соответствующих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изменений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документы,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являющиеся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муниципальной услуги.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 w:line="276" w:lineRule="auto"/>
        <w:ind w:left="0" w:right="-7" w:firstLine="709"/>
        <w:jc w:val="both"/>
      </w:pPr>
      <w:r w:rsidRPr="00EA3F4A">
        <w:rPr>
          <w:sz w:val="28"/>
        </w:rPr>
        <w:t>Уполномоченный орган обеспечивает устранение опечаток и ошибок 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являющихся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="00E00088" w:rsidRPr="00EA3F4A">
        <w:rPr>
          <w:sz w:val="28"/>
        </w:rPr>
        <w:t>муниципальной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услуги.</w:t>
      </w:r>
      <w:bookmarkStart w:id="22" w:name="23"/>
      <w:bookmarkEnd w:id="22"/>
      <w:r w:rsidR="00E00088" w:rsidRPr="00EA3F4A">
        <w:rPr>
          <w:sz w:val="28"/>
        </w:rPr>
        <w:t xml:space="preserve"> </w:t>
      </w:r>
      <w:r w:rsidRPr="00EA3F4A">
        <w:rPr>
          <w:sz w:val="28"/>
        </w:rPr>
        <w:t>Срок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устранения</w:t>
      </w:r>
      <w:r w:rsidRPr="00EA3F4A">
        <w:rPr>
          <w:spacing w:val="56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не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должен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превышать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3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(трех)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рабочих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дней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с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даты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регистрации</w:t>
      </w:r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подпункте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3.13.1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пункта</w:t>
      </w:r>
      <w:r w:rsidR="00E00088" w:rsidRPr="00EA3F4A">
        <w:rPr>
          <w:sz w:val="28"/>
        </w:rPr>
        <w:t xml:space="preserve"> </w:t>
      </w:r>
      <w:r w:rsidRPr="00EA3F4A">
        <w:rPr>
          <w:sz w:val="28"/>
          <w:szCs w:val="28"/>
        </w:rPr>
        <w:t>3.1</w:t>
      </w:r>
      <w:r w:rsidR="00EA3F4A" w:rsidRPr="00EA3F4A">
        <w:rPr>
          <w:sz w:val="28"/>
          <w:szCs w:val="28"/>
        </w:rPr>
        <w:t>2</w:t>
      </w:r>
      <w:r w:rsidRPr="00EA3F4A">
        <w:rPr>
          <w:spacing w:val="-2"/>
          <w:sz w:val="28"/>
          <w:szCs w:val="28"/>
        </w:rPr>
        <w:t xml:space="preserve"> </w:t>
      </w:r>
      <w:r w:rsidRPr="00EA3F4A">
        <w:rPr>
          <w:sz w:val="28"/>
          <w:szCs w:val="28"/>
        </w:rPr>
        <w:t>настоящего</w:t>
      </w:r>
      <w:r w:rsidRPr="00EA3F4A">
        <w:rPr>
          <w:spacing w:val="-1"/>
          <w:sz w:val="28"/>
          <w:szCs w:val="28"/>
        </w:rPr>
        <w:t xml:space="preserve"> </w:t>
      </w:r>
      <w:r w:rsidRPr="00EA3F4A">
        <w:rPr>
          <w:sz w:val="28"/>
          <w:szCs w:val="28"/>
        </w:rPr>
        <w:t>подраздела.</w:t>
      </w:r>
    </w:p>
    <w:p w:rsidR="00E00088" w:rsidRPr="00E00088" w:rsidRDefault="00EB1E58" w:rsidP="00E00088">
      <w:pPr>
        <w:pStyle w:val="1"/>
        <w:numPr>
          <w:ilvl w:val="0"/>
          <w:numId w:val="17"/>
        </w:numPr>
        <w:tabs>
          <w:tab w:val="left" w:pos="567"/>
        </w:tabs>
        <w:spacing w:before="216" w:line="640" w:lineRule="atLeast"/>
        <w:ind w:left="0" w:right="-28" w:firstLine="0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3840" w:rsidRPr="00E00088" w:rsidRDefault="00EB1E58" w:rsidP="00E00088">
      <w:pPr>
        <w:pStyle w:val="1"/>
        <w:tabs>
          <w:tab w:val="left" w:pos="851"/>
        </w:tabs>
        <w:spacing w:before="216" w:after="240" w:line="276" w:lineRule="auto"/>
        <w:ind w:left="0" w:right="-50"/>
        <w:jc w:val="center"/>
      </w:pPr>
      <w:r w:rsidRPr="00E00088">
        <w:t>Порядок</w:t>
      </w:r>
      <w:r w:rsidRPr="00E00088">
        <w:rPr>
          <w:spacing w:val="-4"/>
        </w:rPr>
        <w:t xml:space="preserve"> </w:t>
      </w:r>
      <w:r w:rsidRPr="00E00088">
        <w:t>осуществления</w:t>
      </w:r>
      <w:r w:rsidRPr="00E00088">
        <w:rPr>
          <w:spacing w:val="-3"/>
        </w:rPr>
        <w:t xml:space="preserve"> </w:t>
      </w:r>
      <w:r w:rsidRPr="00E00088">
        <w:t>текущего контроля</w:t>
      </w:r>
      <w:r w:rsidRPr="00E00088">
        <w:rPr>
          <w:spacing w:val="-1"/>
        </w:rPr>
        <w:t xml:space="preserve"> </w:t>
      </w:r>
      <w:r w:rsidRPr="00E00088">
        <w:t>за</w:t>
      </w:r>
      <w:r w:rsidRPr="00E00088">
        <w:rPr>
          <w:spacing w:val="-1"/>
        </w:rPr>
        <w:t xml:space="preserve"> </w:t>
      </w:r>
      <w:r w:rsidRPr="00E00088">
        <w:t>соблюдением</w:t>
      </w:r>
      <w:r w:rsidR="00E00088" w:rsidRPr="00E00088">
        <w:t xml:space="preserve"> </w:t>
      </w:r>
      <w:r w:rsidRPr="00E00088">
        <w:t>и</w:t>
      </w:r>
      <w:r w:rsidRPr="00E00088">
        <w:rPr>
          <w:spacing w:val="-6"/>
        </w:rPr>
        <w:t xml:space="preserve"> </w:t>
      </w:r>
      <w:r w:rsidRPr="00E00088">
        <w:t>исполнением</w:t>
      </w:r>
      <w:r w:rsidRPr="00E00088">
        <w:rPr>
          <w:spacing w:val="-4"/>
        </w:rPr>
        <w:t xml:space="preserve"> </w:t>
      </w:r>
      <w:r w:rsidRPr="00E00088">
        <w:t>ответственными</w:t>
      </w:r>
      <w:r w:rsidRPr="00E00088">
        <w:rPr>
          <w:spacing w:val="-4"/>
        </w:rPr>
        <w:t xml:space="preserve"> </w:t>
      </w:r>
      <w:r w:rsidRPr="00E00088">
        <w:t>должностными</w:t>
      </w:r>
      <w:r w:rsidRPr="00E00088">
        <w:rPr>
          <w:spacing w:val="-4"/>
        </w:rPr>
        <w:t xml:space="preserve"> </w:t>
      </w:r>
      <w:r w:rsidRPr="00E00088">
        <w:t>лицами</w:t>
      </w:r>
      <w:r w:rsidRPr="00E00088">
        <w:rPr>
          <w:spacing w:val="-7"/>
        </w:rPr>
        <w:t xml:space="preserve"> </w:t>
      </w:r>
      <w:r w:rsidRPr="00E00088">
        <w:t>положений</w:t>
      </w:r>
      <w:r w:rsidRPr="00E00088">
        <w:rPr>
          <w:spacing w:val="-67"/>
        </w:rPr>
        <w:t xml:space="preserve"> </w:t>
      </w:r>
      <w:r w:rsidRPr="00E00088">
        <w:t>регламента и иных нормативных правовых актов,</w:t>
      </w:r>
      <w:r w:rsidRPr="00E00088">
        <w:rPr>
          <w:spacing w:val="1"/>
        </w:rPr>
        <w:t xml:space="preserve"> </w:t>
      </w:r>
      <w:r w:rsidRPr="00E00088">
        <w:t>устанавливающих требования к предоставлению муниципальной</w:t>
      </w:r>
      <w:r w:rsidRPr="00E00088">
        <w:rPr>
          <w:spacing w:val="-5"/>
        </w:rPr>
        <w:t xml:space="preserve"> </w:t>
      </w:r>
      <w:r w:rsidRPr="00E00088">
        <w:t>услуги,</w:t>
      </w:r>
      <w:r w:rsidRPr="00E00088">
        <w:rPr>
          <w:spacing w:val="-5"/>
        </w:rPr>
        <w:t xml:space="preserve"> </w:t>
      </w:r>
      <w:r w:rsidRPr="00E00088">
        <w:t>а</w:t>
      </w:r>
      <w:r w:rsidRPr="00E00088">
        <w:rPr>
          <w:spacing w:val="1"/>
        </w:rPr>
        <w:t xml:space="preserve"> </w:t>
      </w:r>
      <w:r w:rsidRPr="00E00088">
        <w:t>также</w:t>
      </w:r>
      <w:r w:rsidRPr="00E00088">
        <w:rPr>
          <w:spacing w:val="-1"/>
        </w:rPr>
        <w:t xml:space="preserve"> </w:t>
      </w:r>
      <w:r w:rsidRPr="00E00088">
        <w:t>принятием</w:t>
      </w:r>
      <w:r w:rsidRPr="00E00088">
        <w:rPr>
          <w:spacing w:val="-1"/>
        </w:rPr>
        <w:t xml:space="preserve"> </w:t>
      </w:r>
      <w:r w:rsidRPr="00E00088">
        <w:t>ими</w:t>
      </w:r>
      <w:r w:rsidRPr="00E00088">
        <w:rPr>
          <w:spacing w:val="-2"/>
        </w:rPr>
        <w:t xml:space="preserve"> </w:t>
      </w:r>
      <w:r w:rsidRPr="00E00088">
        <w:t>решений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 xml:space="preserve">устная и письменная информация специалистов и должностных лиц </w:t>
      </w:r>
      <w:r w:rsidR="00EA3F4A">
        <w:t>Уполномоченного</w:t>
      </w:r>
      <w:r w:rsidR="00EA3F4A">
        <w:rPr>
          <w:spacing w:val="-3"/>
        </w:rPr>
        <w:t xml:space="preserve"> </w:t>
      </w:r>
      <w:r w:rsidR="00EA3F4A">
        <w:t>органа</w:t>
      </w:r>
      <w:r>
        <w:t>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653840" w:rsidRDefault="00EB1E58" w:rsidP="007F6261">
      <w:pPr>
        <w:pStyle w:val="a3"/>
        <w:spacing w:before="2" w:line="276" w:lineRule="auto"/>
        <w:ind w:left="0" w:right="-7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53840" w:rsidRPr="0072548D" w:rsidRDefault="00EB1E58" w:rsidP="007F6261">
      <w:pPr>
        <w:pStyle w:val="1"/>
        <w:spacing w:before="188" w:after="240"/>
        <w:ind w:left="0" w:right="-7"/>
        <w:jc w:val="center"/>
      </w:pPr>
      <w:r w:rsidRPr="0072548D">
        <w:t>Порядок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периодичность</w:t>
      </w:r>
      <w:r w:rsidRPr="0072548D">
        <w:rPr>
          <w:spacing w:val="-3"/>
        </w:rPr>
        <w:t xml:space="preserve"> </w:t>
      </w:r>
      <w:r w:rsidRPr="0072548D">
        <w:t>осуществления</w:t>
      </w:r>
      <w:r w:rsidRPr="0072548D">
        <w:rPr>
          <w:spacing w:val="-4"/>
        </w:rPr>
        <w:t xml:space="preserve"> </w:t>
      </w:r>
      <w:r w:rsidRPr="0072548D">
        <w:t>плановых</w:t>
      </w:r>
      <w:r w:rsidRPr="0072548D">
        <w:rPr>
          <w:spacing w:val="-2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внеплановых</w:t>
      </w:r>
      <w:r w:rsidRPr="0072548D">
        <w:rPr>
          <w:spacing w:val="-67"/>
        </w:rPr>
        <w:t xml:space="preserve"> </w:t>
      </w:r>
      <w:r w:rsidRPr="0072548D">
        <w:t>проверок</w:t>
      </w:r>
      <w:r w:rsidRPr="0072548D">
        <w:rPr>
          <w:spacing w:val="-4"/>
        </w:rPr>
        <w:t xml:space="preserve"> </w:t>
      </w:r>
      <w:r w:rsidRPr="0072548D">
        <w:t>полноты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качества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3"/>
        </w:rPr>
        <w:t xml:space="preserve"> </w:t>
      </w:r>
      <w:r w:rsidRPr="0072548D">
        <w:t>муниципальной</w:t>
      </w:r>
      <w:r w:rsidRPr="0072548D">
        <w:rPr>
          <w:spacing w:val="-6"/>
        </w:rPr>
        <w:t xml:space="preserve"> </w:t>
      </w:r>
      <w:r w:rsidRPr="0072548D">
        <w:t>услуги,</w:t>
      </w:r>
      <w:r w:rsidRPr="0072548D">
        <w:rPr>
          <w:spacing w:val="-3"/>
        </w:rPr>
        <w:t xml:space="preserve"> </w:t>
      </w:r>
      <w:r w:rsidRPr="0072548D">
        <w:t>в</w:t>
      </w:r>
      <w:r w:rsidRPr="0072548D">
        <w:rPr>
          <w:spacing w:val="-2"/>
        </w:rPr>
        <w:t xml:space="preserve"> </w:t>
      </w:r>
      <w:r w:rsidRPr="0072548D">
        <w:t>том</w:t>
      </w:r>
      <w:r w:rsidRPr="0072548D">
        <w:rPr>
          <w:spacing w:val="-2"/>
        </w:rPr>
        <w:t xml:space="preserve"> </w:t>
      </w:r>
      <w:r w:rsidRPr="0072548D">
        <w:t>числе</w:t>
      </w:r>
      <w:r w:rsidRPr="0072548D">
        <w:rPr>
          <w:spacing w:val="-3"/>
        </w:rPr>
        <w:t xml:space="preserve"> </w:t>
      </w:r>
      <w:r w:rsidRPr="0072548D">
        <w:t>порядок</w:t>
      </w:r>
      <w:r w:rsidRPr="0072548D">
        <w:rPr>
          <w:spacing w:val="-4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формы</w:t>
      </w:r>
      <w:r w:rsidRPr="0072548D">
        <w:rPr>
          <w:spacing w:val="-6"/>
        </w:rPr>
        <w:t xml:space="preserve"> </w:t>
      </w:r>
      <w:r w:rsidRPr="0072548D">
        <w:t>контроля</w:t>
      </w:r>
      <w:r w:rsidRPr="0072548D">
        <w:rPr>
          <w:spacing w:val="-1"/>
        </w:rPr>
        <w:t xml:space="preserve"> </w:t>
      </w:r>
      <w:r w:rsidRPr="0072548D">
        <w:t>за</w:t>
      </w:r>
      <w:r w:rsidRPr="0072548D">
        <w:rPr>
          <w:spacing w:val="-1"/>
        </w:rPr>
        <w:t xml:space="preserve"> </w:t>
      </w:r>
      <w:r w:rsidRPr="0072548D">
        <w:t>полнотой</w:t>
      </w:r>
      <w:r w:rsidRPr="0072548D">
        <w:rPr>
          <w:spacing w:val="-67"/>
        </w:rPr>
        <w:t xml:space="preserve"> </w:t>
      </w:r>
      <w:r w:rsidRPr="0072548D">
        <w:t>и</w:t>
      </w:r>
      <w:r w:rsidRPr="0072548D">
        <w:rPr>
          <w:spacing w:val="-4"/>
        </w:rPr>
        <w:t xml:space="preserve"> </w:t>
      </w:r>
      <w:r w:rsidRPr="0072548D">
        <w:t>качеством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4"/>
        </w:rPr>
        <w:t xml:space="preserve"> </w:t>
      </w:r>
      <w:r w:rsidRPr="0072548D">
        <w:t>муниципальной</w:t>
      </w:r>
      <w:r w:rsidRPr="0072548D">
        <w:rPr>
          <w:spacing w:val="-4"/>
        </w:rPr>
        <w:t xml:space="preserve"> </w:t>
      </w:r>
      <w:r w:rsidRPr="0072548D">
        <w:t>услуги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53840" w:rsidRDefault="00EB1E58" w:rsidP="007F6261">
      <w:pPr>
        <w:pStyle w:val="a3"/>
        <w:spacing w:before="62" w:line="276" w:lineRule="auto"/>
        <w:ind w:left="0" w:right="-7" w:firstLine="709"/>
      </w:pPr>
      <w:bookmarkStart w:id="23" w:name="24"/>
      <w:bookmarkEnd w:id="23"/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653840" w:rsidRDefault="00EB1E58" w:rsidP="0072548D">
      <w:pPr>
        <w:pStyle w:val="a3"/>
        <w:spacing w:line="276" w:lineRule="auto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53840" w:rsidRDefault="00EB1E58" w:rsidP="007F6261">
      <w:pPr>
        <w:spacing w:line="276" w:lineRule="auto"/>
        <w:ind w:right="-7"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72548D">
        <w:rPr>
          <w:spacing w:val="1"/>
          <w:sz w:val="28"/>
        </w:rPr>
        <w:t xml:space="preserve">Ханты-Мансийского автономного округа </w:t>
      </w:r>
      <w:r w:rsidR="00DA3E46">
        <w:rPr>
          <w:spacing w:val="1"/>
          <w:sz w:val="28"/>
        </w:rPr>
        <w:t>–</w:t>
      </w:r>
      <w:r w:rsidR="0072548D">
        <w:rPr>
          <w:spacing w:val="1"/>
          <w:sz w:val="28"/>
        </w:rPr>
        <w:t xml:space="preserve"> </w:t>
      </w:r>
      <w:r w:rsidR="00DA3E46">
        <w:rPr>
          <w:spacing w:val="1"/>
          <w:sz w:val="28"/>
        </w:rPr>
        <w:t xml:space="preserve">Югры, муниципального образования сельское поселение </w:t>
      </w:r>
      <w:r w:rsidR="00894B4A">
        <w:rPr>
          <w:spacing w:val="1"/>
          <w:sz w:val="28"/>
        </w:rPr>
        <w:t>Хулимсунт</w:t>
      </w:r>
      <w:r w:rsidR="00DA3E46">
        <w:rPr>
          <w:spacing w:val="1"/>
          <w:sz w:val="28"/>
        </w:rPr>
        <w:t>;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72548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3840" w:rsidRDefault="00EB1E58" w:rsidP="00DA3E46">
      <w:pPr>
        <w:pStyle w:val="1"/>
        <w:spacing w:before="187" w:after="240"/>
        <w:ind w:left="0" w:right="-50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lastRenderedPageBreak/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2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A3E46" w:rsidRPr="00DA3E46">
        <w:rPr>
          <w:sz w:val="28"/>
        </w:rPr>
        <w:t xml:space="preserve">правовых актов Российской Федерации, Ханты-Мансийского автономного округа – Югры, муниципального образования сельское поселение </w:t>
      </w:r>
      <w:r w:rsidR="00894B4A">
        <w:rPr>
          <w:sz w:val="28"/>
        </w:rPr>
        <w:t>Хулимсунт</w:t>
      </w:r>
      <w:r w:rsidR="00DA3E46" w:rsidRPr="00DA3E46">
        <w:rPr>
          <w:sz w:val="28"/>
        </w:rPr>
        <w:t xml:space="preserve">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53840" w:rsidRDefault="00EB1E58" w:rsidP="00D34445">
      <w:pPr>
        <w:pStyle w:val="a3"/>
        <w:spacing w:line="276" w:lineRule="auto"/>
        <w:ind w:left="0" w:right="-7" w:firstLine="709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653840" w:rsidRDefault="00EB1E58" w:rsidP="00DA3E46">
      <w:pPr>
        <w:pStyle w:val="1"/>
        <w:spacing w:before="240" w:after="240"/>
        <w:ind w:left="0" w:right="-50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5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653840" w:rsidRDefault="00EB1E58" w:rsidP="00DA3E46">
      <w:pPr>
        <w:pStyle w:val="a3"/>
        <w:spacing w:before="1" w:line="276" w:lineRule="auto"/>
        <w:ind w:left="0"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A3E46">
        <w:t>муниципальной</w:t>
      </w:r>
      <w:r>
        <w:t xml:space="preserve"> услуги;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4" w:name="25"/>
      <w:bookmarkEnd w:id="24"/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3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653840" w:rsidRPr="00DA3E46" w:rsidRDefault="00EB1E58" w:rsidP="00D34445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</w:pPr>
      <w:r>
        <w:t>Досудебный (внесудебный) порядок обжалования решений и действий</w:t>
      </w:r>
      <w:r w:rsidRPr="00DA3E46">
        <w:rPr>
          <w:spacing w:val="-68"/>
        </w:rPr>
        <w:t xml:space="preserve"> </w:t>
      </w:r>
      <w:r>
        <w:t>(бездействия)</w:t>
      </w:r>
      <w:r w:rsidRPr="00DA3E46">
        <w:rPr>
          <w:spacing w:val="-7"/>
        </w:rPr>
        <w:t xml:space="preserve"> </w:t>
      </w:r>
      <w:r>
        <w:t>органа,</w:t>
      </w:r>
      <w:r w:rsidRPr="00DA3E46">
        <w:rPr>
          <w:spacing w:val="-4"/>
        </w:rPr>
        <w:t xml:space="preserve"> </w:t>
      </w:r>
      <w:r>
        <w:t>предоставляющего</w:t>
      </w:r>
      <w:r w:rsidRPr="00DA3E46">
        <w:rPr>
          <w:spacing w:val="-4"/>
        </w:rPr>
        <w:t xml:space="preserve"> </w:t>
      </w:r>
      <w:r>
        <w:t>муниципальную</w:t>
      </w:r>
      <w:r w:rsidR="00DA3E46">
        <w:t xml:space="preserve"> </w:t>
      </w:r>
      <w:r w:rsidRPr="00DA3E46">
        <w:t>услугу,</w:t>
      </w:r>
      <w:r w:rsidRPr="00DA3E46">
        <w:rPr>
          <w:spacing w:val="-3"/>
        </w:rPr>
        <w:t xml:space="preserve"> </w:t>
      </w:r>
      <w:r w:rsidRPr="00DA3E46">
        <w:t>а</w:t>
      </w:r>
      <w:r w:rsidRPr="00DA3E46">
        <w:rPr>
          <w:spacing w:val="-6"/>
        </w:rPr>
        <w:t xml:space="preserve"> </w:t>
      </w:r>
      <w:r w:rsidRPr="00DA3E46">
        <w:t>также</w:t>
      </w:r>
      <w:r w:rsidRPr="00DA3E46">
        <w:rPr>
          <w:spacing w:val="-3"/>
        </w:rPr>
        <w:t xml:space="preserve"> </w:t>
      </w:r>
      <w:r w:rsidRPr="00DA3E46">
        <w:t>их</w:t>
      </w:r>
      <w:r w:rsidRPr="00DA3E46">
        <w:rPr>
          <w:spacing w:val="-5"/>
        </w:rPr>
        <w:t xml:space="preserve"> </w:t>
      </w:r>
      <w:r w:rsidRPr="00DA3E46">
        <w:t>должностных</w:t>
      </w:r>
      <w:r w:rsidRPr="00DA3E46">
        <w:rPr>
          <w:spacing w:val="-5"/>
        </w:rPr>
        <w:t xml:space="preserve"> </w:t>
      </w:r>
      <w:r w:rsidRPr="00DA3E46">
        <w:t>лиц,</w:t>
      </w:r>
      <w:r w:rsidRPr="00DA3E46">
        <w:rPr>
          <w:spacing w:val="-5"/>
        </w:rPr>
        <w:t xml:space="preserve"> </w:t>
      </w:r>
      <w:r w:rsidRPr="00DA3E46">
        <w:t>муниципальных</w:t>
      </w:r>
      <w:r w:rsidRPr="00DA3E46">
        <w:rPr>
          <w:spacing w:val="-67"/>
        </w:rPr>
        <w:t xml:space="preserve"> </w:t>
      </w:r>
      <w:r w:rsidRPr="00DA3E46">
        <w:t>служащих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437"/>
        </w:tabs>
        <w:spacing w:before="240"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653840" w:rsidRDefault="00EB1E58" w:rsidP="00D34445">
      <w:pPr>
        <w:pStyle w:val="1"/>
        <w:spacing w:after="240"/>
        <w:ind w:left="0" w:right="-7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</w:t>
      </w:r>
      <w:r w:rsidR="00B10000">
        <w:t>судебном (внесудебном) порядке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7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5" w:name="26"/>
      <w:bookmarkEnd w:id="25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3"/>
        </w:tabs>
        <w:spacing w:before="1" w:line="276" w:lineRule="auto"/>
        <w:ind w:left="0" w:right="-7" w:firstLine="81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 xml:space="preserve">Порядок досудебного (внесудебного) обжалования решений и </w:t>
      </w:r>
      <w:r>
        <w:rPr>
          <w:sz w:val="28"/>
        </w:rPr>
        <w:lastRenderedPageBreak/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  <w:r w:rsidR="00B10000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3840" w:rsidRDefault="00653840">
      <w:pPr>
        <w:pStyle w:val="a3"/>
        <w:spacing w:before="8"/>
        <w:ind w:left="0"/>
        <w:jc w:val="left"/>
        <w:rPr>
          <w:sz w:val="29"/>
        </w:rPr>
      </w:pPr>
    </w:p>
    <w:p w:rsidR="00B10000" w:rsidRPr="00B10000" w:rsidRDefault="00EB1E58" w:rsidP="00D34445">
      <w:pPr>
        <w:pStyle w:val="1"/>
        <w:numPr>
          <w:ilvl w:val="0"/>
          <w:numId w:val="17"/>
        </w:numPr>
        <w:tabs>
          <w:tab w:val="left" w:pos="1073"/>
        </w:tabs>
        <w:spacing w:before="1" w:after="240" w:line="259" w:lineRule="auto"/>
        <w:ind w:left="0" w:right="-7" w:firstLine="0"/>
        <w:jc w:val="center"/>
      </w:pPr>
      <w:r>
        <w:t>Особенности</w:t>
      </w:r>
      <w:r w:rsidRPr="00B10000">
        <w:rPr>
          <w:spacing w:val="-6"/>
        </w:rPr>
        <w:t xml:space="preserve"> </w:t>
      </w:r>
      <w:r>
        <w:t>выполнения</w:t>
      </w:r>
      <w:r w:rsidRPr="00B10000">
        <w:rPr>
          <w:spacing w:val="-5"/>
        </w:rPr>
        <w:t xml:space="preserve"> </w:t>
      </w:r>
      <w:r>
        <w:t>административных</w:t>
      </w:r>
      <w:r w:rsidRPr="00B10000">
        <w:rPr>
          <w:spacing w:val="-4"/>
        </w:rPr>
        <w:t xml:space="preserve"> </w:t>
      </w:r>
      <w:r>
        <w:t>процедур</w:t>
      </w:r>
      <w:r w:rsidRPr="00B10000">
        <w:rPr>
          <w:spacing w:val="-4"/>
        </w:rPr>
        <w:t xml:space="preserve"> </w:t>
      </w:r>
      <w:r>
        <w:t>(действий)</w:t>
      </w:r>
      <w:r w:rsidRPr="00B10000">
        <w:rPr>
          <w:spacing w:val="-5"/>
        </w:rPr>
        <w:t xml:space="preserve"> </w:t>
      </w:r>
      <w:r>
        <w:t>в</w:t>
      </w:r>
      <w:r w:rsidRPr="00B10000">
        <w:rPr>
          <w:spacing w:val="-67"/>
        </w:rPr>
        <w:t xml:space="preserve"> </w:t>
      </w:r>
      <w:r>
        <w:t>многофункциональных</w:t>
      </w:r>
      <w:r w:rsidRPr="00B10000">
        <w:rPr>
          <w:spacing w:val="-3"/>
        </w:rPr>
        <w:t xml:space="preserve"> </w:t>
      </w:r>
      <w:r>
        <w:t>центрах</w:t>
      </w:r>
      <w:r w:rsidRPr="00B10000">
        <w:rPr>
          <w:spacing w:val="-2"/>
        </w:rPr>
        <w:t xml:space="preserve"> </w:t>
      </w:r>
      <w:r>
        <w:t>предоставления</w:t>
      </w:r>
      <w:r w:rsidRPr="00B10000">
        <w:rPr>
          <w:spacing w:val="-5"/>
        </w:rPr>
        <w:t xml:space="preserve"> </w:t>
      </w:r>
      <w:r>
        <w:t>государственных</w:t>
      </w:r>
      <w:r w:rsidRPr="00B10000">
        <w:rPr>
          <w:spacing w:val="-2"/>
        </w:rPr>
        <w:t xml:space="preserve"> </w:t>
      </w:r>
      <w:r>
        <w:t>и</w:t>
      </w:r>
      <w:r w:rsidR="00B10000">
        <w:t xml:space="preserve"> </w:t>
      </w:r>
      <w:r w:rsidRPr="00B10000">
        <w:t>муниципальных</w:t>
      </w:r>
      <w:r w:rsidRPr="00B10000">
        <w:rPr>
          <w:spacing w:val="-4"/>
        </w:rPr>
        <w:t xml:space="preserve"> </w:t>
      </w:r>
      <w:r w:rsidRPr="00B10000">
        <w:t>услуг</w:t>
      </w:r>
    </w:p>
    <w:p w:rsidR="00653840" w:rsidRDefault="00EB1E58" w:rsidP="00D34445">
      <w:pPr>
        <w:pStyle w:val="1"/>
        <w:spacing w:before="23" w:line="259" w:lineRule="auto"/>
        <w:ind w:left="0" w:right="-7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B10000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B10000" w:rsidRDefault="00EB1E58" w:rsidP="00B10000">
      <w:pPr>
        <w:pStyle w:val="a3"/>
        <w:spacing w:before="156" w:line="276" w:lineRule="auto"/>
        <w:ind w:left="0" w:firstLine="709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  <w:bookmarkStart w:id="26" w:name="27"/>
      <w:bookmarkEnd w:id="26"/>
      <w:r w:rsidR="00B10000">
        <w:t xml:space="preserve"> 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B10000"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иные</w:t>
      </w:r>
      <w:r>
        <w:rPr>
          <w:spacing w:val="109"/>
        </w:rPr>
        <w:t xml:space="preserve"> </w:t>
      </w:r>
      <w:r w:rsidR="00B10000">
        <w:t xml:space="preserve">процедуры и действия, предусмотренные Федеральным </w:t>
      </w:r>
      <w:r>
        <w:t>законом</w:t>
      </w:r>
      <w:r w:rsidR="00B10000">
        <w:t xml:space="preserve"> </w:t>
      </w:r>
      <w:r w:rsidR="00B10000">
        <w:br/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653840" w:rsidRDefault="00EB1E58" w:rsidP="00D34445">
      <w:pPr>
        <w:pStyle w:val="a3"/>
        <w:spacing w:after="240" w:line="276" w:lineRule="auto"/>
        <w:ind w:left="0" w:right="-7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53840" w:rsidRDefault="00EB1E58" w:rsidP="00D34445">
      <w:pPr>
        <w:pStyle w:val="1"/>
        <w:spacing w:after="240"/>
        <w:ind w:left="0" w:right="-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6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а) посредством привлечения</w:t>
      </w:r>
      <w:r>
        <w:rPr>
          <w:spacing w:val="1"/>
        </w:rPr>
        <w:t xml:space="preserve"> </w:t>
      </w:r>
      <w:r>
        <w:t xml:space="preserve">средств массовой информации, а также </w:t>
      </w:r>
      <w:r>
        <w:lastRenderedPageBreak/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</w:t>
      </w:r>
      <w:r w:rsidR="00D34445">
        <w:t>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B10000" w:rsidRDefault="00EB1E58" w:rsidP="00D34445">
      <w:pPr>
        <w:pStyle w:val="a3"/>
        <w:spacing w:line="276" w:lineRule="auto"/>
        <w:ind w:left="0" w:right="-7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  <w:bookmarkStart w:id="27" w:name="28"/>
      <w:bookmarkEnd w:id="27"/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53840" w:rsidRDefault="00EB1E58" w:rsidP="00B0411B">
      <w:pPr>
        <w:pStyle w:val="1"/>
        <w:tabs>
          <w:tab w:val="left" w:pos="9498"/>
        </w:tabs>
        <w:spacing w:before="188" w:after="240"/>
        <w:ind w:left="0" w:right="-50"/>
        <w:jc w:val="center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Pr="00FA0512" w:rsidRDefault="00EB1E58" w:rsidP="00D34445">
      <w:pPr>
        <w:pStyle w:val="a4"/>
        <w:numPr>
          <w:ilvl w:val="1"/>
          <w:numId w:val="2"/>
        </w:numPr>
        <w:tabs>
          <w:tab w:val="left" w:pos="1552"/>
        </w:tabs>
        <w:spacing w:before="1" w:line="276" w:lineRule="auto"/>
        <w:ind w:left="0" w:right="-7" w:firstLine="709"/>
        <w:jc w:val="both"/>
        <w:rPr>
          <w:sz w:val="28"/>
        </w:rPr>
      </w:pPr>
      <w:r w:rsidRPr="00FA0512">
        <w:rPr>
          <w:sz w:val="28"/>
        </w:rPr>
        <w:t>При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наличии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заявлении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предоставлении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муниципальной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выдаче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результатов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через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передает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документы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 центр для последующей выдачи заявителю (представителю)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способом,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согласно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соглашениям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взаимодействии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между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порядке,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утвержденном</w:t>
      </w:r>
      <w:r w:rsidRPr="00FA0512">
        <w:rPr>
          <w:spacing w:val="-1"/>
          <w:sz w:val="28"/>
        </w:rPr>
        <w:t xml:space="preserve"> </w:t>
      </w:r>
      <w:r w:rsidRPr="00FA0512">
        <w:rPr>
          <w:sz w:val="28"/>
        </w:rPr>
        <w:t xml:space="preserve">Постановлением </w:t>
      </w:r>
      <w:r w:rsidRPr="00FA0512">
        <w:rPr>
          <w:sz w:val="28"/>
        </w:rPr>
        <w:lastRenderedPageBreak/>
        <w:t>№</w:t>
      </w:r>
      <w:r w:rsidRPr="00FA0512">
        <w:rPr>
          <w:spacing w:val="-5"/>
          <w:sz w:val="28"/>
        </w:rPr>
        <w:t xml:space="preserve"> </w:t>
      </w:r>
      <w:r w:rsidRPr="00FA0512">
        <w:rPr>
          <w:sz w:val="28"/>
        </w:rPr>
        <w:t>797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от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27 сентября 2011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г.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 w:rsidRPr="00FA0512">
        <w:t>Порядок</w:t>
      </w:r>
      <w:r w:rsidRPr="00FA0512">
        <w:rPr>
          <w:spacing w:val="1"/>
        </w:rPr>
        <w:t xml:space="preserve"> </w:t>
      </w:r>
      <w:r w:rsidRPr="00FA0512">
        <w:t>и</w:t>
      </w:r>
      <w:r w:rsidRPr="00FA0512">
        <w:rPr>
          <w:spacing w:val="1"/>
        </w:rPr>
        <w:t xml:space="preserve"> </w:t>
      </w:r>
      <w:r w:rsidRPr="00FA0512">
        <w:t>сроки</w:t>
      </w:r>
      <w:r w:rsidRPr="00FA0512">
        <w:rPr>
          <w:spacing w:val="1"/>
        </w:rPr>
        <w:t xml:space="preserve"> </w:t>
      </w:r>
      <w:r w:rsidRPr="00FA0512">
        <w:t>передачи</w:t>
      </w:r>
      <w:r w:rsidRPr="00FA0512">
        <w:rPr>
          <w:spacing w:val="1"/>
        </w:rPr>
        <w:t xml:space="preserve"> </w:t>
      </w:r>
      <w:r w:rsidRPr="00FA0512">
        <w:t>Уполномоченным</w:t>
      </w:r>
      <w:r w:rsidRPr="00FA0512">
        <w:rPr>
          <w:spacing w:val="1"/>
        </w:rPr>
        <w:t xml:space="preserve"> </w:t>
      </w:r>
      <w:r w:rsidRPr="00FA0512">
        <w:t>органом</w:t>
      </w:r>
      <w:r w:rsidRPr="00FA0512">
        <w:rPr>
          <w:spacing w:val="1"/>
        </w:rPr>
        <w:t xml:space="preserve"> </w:t>
      </w:r>
      <w:r w:rsidRPr="00FA0512">
        <w:t>таких</w:t>
      </w:r>
      <w:r w:rsidRPr="00FA0512">
        <w:rPr>
          <w:spacing w:val="1"/>
        </w:rPr>
        <w:t xml:space="preserve"> </w:t>
      </w:r>
      <w:r w:rsidRPr="00FA0512">
        <w:t>документов</w:t>
      </w:r>
      <w:r w:rsidRPr="00FA0512">
        <w:rPr>
          <w:spacing w:val="1"/>
        </w:rPr>
        <w:t xml:space="preserve"> </w:t>
      </w:r>
      <w:r w:rsidRPr="00FA0512">
        <w:t>в</w:t>
      </w:r>
      <w:r w:rsidRPr="00FA0512">
        <w:rPr>
          <w:spacing w:val="-67"/>
        </w:rPr>
        <w:t xml:space="preserve"> </w:t>
      </w:r>
      <w:r w:rsidRPr="00FA0512">
        <w:t>многофункциональный</w:t>
      </w:r>
      <w:r w:rsidRPr="00FA0512">
        <w:rPr>
          <w:spacing w:val="1"/>
        </w:rPr>
        <w:t xml:space="preserve"> </w:t>
      </w:r>
      <w:r w:rsidRPr="00FA0512">
        <w:t>центр</w:t>
      </w:r>
      <w:r w:rsidRPr="00FA0512">
        <w:rPr>
          <w:spacing w:val="1"/>
        </w:rPr>
        <w:t xml:space="preserve"> </w:t>
      </w:r>
      <w:r w:rsidRPr="00FA0512">
        <w:t>определяются</w:t>
      </w:r>
      <w:r w:rsidRPr="00FA0512">
        <w:rPr>
          <w:spacing w:val="1"/>
        </w:rPr>
        <w:t xml:space="preserve"> </w:t>
      </w:r>
      <w:r w:rsidRPr="00FA0512">
        <w:t>соглашением</w:t>
      </w:r>
      <w:r w:rsidRPr="00FA0512">
        <w:rPr>
          <w:spacing w:val="1"/>
        </w:rPr>
        <w:t xml:space="preserve"> </w:t>
      </w:r>
      <w:r w:rsidRPr="00FA0512">
        <w:t>о</w:t>
      </w:r>
      <w:r w:rsidRPr="00FA0512">
        <w:rPr>
          <w:spacing w:val="1"/>
        </w:rPr>
        <w:t xml:space="preserve"> </w:t>
      </w:r>
      <w:r w:rsidRPr="00FA0512">
        <w:t>взаимодействии,</w:t>
      </w:r>
      <w:r w:rsidRPr="00FA0512">
        <w:rPr>
          <w:spacing w:val="1"/>
        </w:rPr>
        <w:t xml:space="preserve"> </w:t>
      </w:r>
      <w:r w:rsidRPr="00FA0512">
        <w:t>заключенным ими в порядке, установленном Постановлением № 797 от 27 сентября</w:t>
      </w:r>
      <w:r w:rsidRPr="00FA0512">
        <w:rPr>
          <w:spacing w:val="1"/>
        </w:rPr>
        <w:t xml:space="preserve"> </w:t>
      </w:r>
      <w:r w:rsidRPr="00FA0512">
        <w:t>2011</w:t>
      </w:r>
      <w:r w:rsidRPr="00FA0512">
        <w:rPr>
          <w:spacing w:val="1"/>
        </w:rPr>
        <w:t xml:space="preserve"> </w:t>
      </w:r>
      <w:r w:rsidRPr="00FA0512">
        <w:t>г.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4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53840" w:rsidRDefault="00EB1E58" w:rsidP="0032167B">
      <w:pPr>
        <w:pStyle w:val="a3"/>
        <w:spacing w:before="62" w:line="276" w:lineRule="auto"/>
        <w:ind w:left="0" w:firstLine="709"/>
        <w:jc w:val="left"/>
      </w:pPr>
      <w:bookmarkStart w:id="28" w:name="29"/>
      <w:bookmarkEnd w:id="28"/>
      <w:r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653840" w:rsidRDefault="00EB1E58" w:rsidP="0032167B">
      <w:pPr>
        <w:pStyle w:val="a3"/>
        <w:spacing w:line="276" w:lineRule="auto"/>
        <w:ind w:left="0" w:firstLine="709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0411B" w:rsidRDefault="00B0411B" w:rsidP="0032167B">
      <w:pPr>
        <w:spacing w:before="61" w:line="276" w:lineRule="auto"/>
        <w:ind w:left="6428" w:right="205"/>
        <w:jc w:val="center"/>
        <w:rPr>
          <w:sz w:val="24"/>
        </w:rPr>
      </w:pPr>
      <w:bookmarkStart w:id="29" w:name="30"/>
      <w:bookmarkEnd w:id="29"/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653840" w:rsidRDefault="00EB1E58">
      <w:pPr>
        <w:spacing w:before="61"/>
        <w:ind w:left="6428" w:right="20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653840" w:rsidRDefault="00EB1E58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spacing w:before="1"/>
        <w:ind w:left="0"/>
        <w:jc w:val="left"/>
        <w:rPr>
          <w:sz w:val="24"/>
        </w:rPr>
      </w:pPr>
    </w:p>
    <w:p w:rsidR="00653840" w:rsidRDefault="00EB1E58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7A172D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1pt;height:.6pt;mso-position-horizontal-relative:char;mso-position-vertical-relative:line" coordsize="3642,12">
            <v:line id="_x0000_s1051" style="position:absolute" from="0,6" to="3642,6" strokeweight=".19803mm"/>
            <w10:anchorlock/>
          </v:group>
        </w:pict>
      </w:r>
      <w:r w:rsidR="00EB1E5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1pt;height:.6pt;mso-position-horizontal-relative:char;mso-position-vertical-relative:line" coordsize="3642,12">
            <v:line id="_x0000_s1049" style="position:absolute" from="0,6" to="3642,6" strokeweight=".19803mm"/>
            <w10:anchorlock/>
          </v:group>
        </w:pict>
      </w:r>
    </w:p>
    <w:p w:rsidR="00653840" w:rsidRDefault="00653840">
      <w:pPr>
        <w:spacing w:line="20" w:lineRule="exact"/>
        <w:rPr>
          <w:sz w:val="2"/>
        </w:rPr>
        <w:sectPr w:rsidR="00653840" w:rsidSect="00F6056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53840" w:rsidRDefault="00EB1E58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653840" w:rsidRDefault="00653840">
      <w:pPr>
        <w:pStyle w:val="a3"/>
        <w:spacing w:before="4"/>
        <w:ind w:left="0"/>
        <w:jc w:val="left"/>
        <w:rPr>
          <w:sz w:val="23"/>
        </w:rPr>
      </w:pPr>
    </w:p>
    <w:p w:rsidR="00653840" w:rsidRDefault="00EB1E58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653840" w:rsidRDefault="00EB1E58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653840" w:rsidRDefault="00EB1E58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653840" w:rsidRDefault="00EB1E58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СНИЛС</w:t>
      </w:r>
    </w:p>
    <w:p w:rsidR="00653840" w:rsidRDefault="007A172D">
      <w:pPr>
        <w:pStyle w:val="a3"/>
        <w:spacing w:line="20" w:lineRule="exact"/>
        <w:ind w:left="10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05pt;height:.4pt;mso-position-horizontal-relative:char;mso-position-vertical-relative:line" coordsize="1501,8">
            <v:line id="_x0000_s1047" style="position:absolute" from="0,4" to="1500,4" strokeweight=".14047mm"/>
            <w10:anchorlock/>
          </v:group>
        </w:pict>
      </w:r>
    </w:p>
    <w:p w:rsidR="00653840" w:rsidRDefault="00EB1E58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653840" w:rsidRDefault="00653840">
      <w:pPr>
        <w:jc w:val="center"/>
        <w:rPr>
          <w:sz w:val="20"/>
        </w:rPr>
        <w:sectPr w:rsidR="00653840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Default="00653840">
      <w:pPr>
        <w:pStyle w:val="a3"/>
        <w:spacing w:before="3"/>
        <w:ind w:left="0"/>
        <w:jc w:val="left"/>
        <w:rPr>
          <w:sz w:val="25"/>
        </w:rPr>
      </w:pPr>
    </w:p>
    <w:p w:rsidR="00653840" w:rsidRDefault="007A172D">
      <w:pPr>
        <w:pStyle w:val="a3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1pt;height:.6pt;mso-position-horizontal-relative:char;mso-position-vertical-relative:line" coordsize="3642,12">
            <v:line id="_x0000_s1045" style="position:absolute" from="0,6" to="3642,6" strokeweight=".19803mm"/>
            <w10:anchorlock/>
          </v:group>
        </w:pict>
      </w:r>
    </w:p>
    <w:p w:rsidR="00653840" w:rsidRDefault="00EB1E58">
      <w:pPr>
        <w:ind w:left="1069" w:right="7590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653840" w:rsidRDefault="007A172D">
      <w:pPr>
        <w:pStyle w:val="a3"/>
        <w:spacing w:before="10"/>
        <w:ind w:left="0"/>
        <w:jc w:val="left"/>
        <w:rPr>
          <w:sz w:val="22"/>
        </w:rPr>
      </w:pPr>
      <w:r>
        <w:pict>
          <v:shape id="_x0000_s1043" style="position:absolute;margin-left:56.6pt;margin-top:15.4pt;width:182.1pt;height:.1pt;z-index:-15725568;mso-wrap-distance-left:0;mso-wrap-distance-right:0;mso-position-horizontal-relative:page" coordorigin="1132,308" coordsize="3642,0" path="m1132,308r3642,e" filled="f" strokeweight=".19803mm">
            <v:path arrowok="t"/>
            <w10:wrap type="topAndBottom" anchorx="page"/>
          </v:shape>
        </w:pict>
      </w:r>
    </w:p>
    <w:p w:rsidR="00653840" w:rsidRDefault="00EB1E58">
      <w:pPr>
        <w:spacing w:line="200" w:lineRule="exact"/>
        <w:ind w:left="1129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</w:p>
    <w:p w:rsidR="00653840" w:rsidRDefault="00EB1E58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3840" w:rsidRDefault="00EB1E58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spacing w:before="6"/>
        <w:ind w:left="0"/>
        <w:jc w:val="left"/>
        <w:rPr>
          <w:sz w:val="24"/>
        </w:rPr>
      </w:pPr>
    </w:p>
    <w:p w:rsidR="00653840" w:rsidRDefault="00EB1E58">
      <w:pPr>
        <w:pStyle w:val="a3"/>
        <w:spacing w:before="89"/>
        <w:ind w:left="194" w:right="205"/>
        <w:jc w:val="center"/>
      </w:pPr>
      <w:r>
        <w:t>Заявление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FA0512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653840" w:rsidRDefault="00EB1E58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 w:rsidR="00FA0512">
        <w:rPr>
          <w:u w:val="single"/>
        </w:rPr>
        <w:t xml:space="preserve">                                                                                                                                                 </w:t>
      </w:r>
      <w:r>
        <w:t>.</w:t>
      </w:r>
    </w:p>
    <w:p w:rsidR="00653840" w:rsidRDefault="00EB1E58" w:rsidP="00FA0512">
      <w:pPr>
        <w:pStyle w:val="a3"/>
        <w:spacing w:before="2"/>
        <w:ind w:firstLine="707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653840" w:rsidRDefault="00FA0512" w:rsidP="00FA0512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</w:pPr>
      <w:r>
        <w:t xml:space="preserve">Документы, необходимые для предоставления </w:t>
      </w:r>
      <w:r w:rsidR="00EA0A47">
        <w:t>муниципальной</w:t>
      </w:r>
      <w:r>
        <w:t xml:space="preserve"> </w:t>
      </w:r>
      <w:r w:rsidR="00EB1E58">
        <w:rPr>
          <w:spacing w:val="-2"/>
        </w:rPr>
        <w:t>услуги,</w:t>
      </w:r>
      <w:r w:rsidR="00EB1E58">
        <w:rPr>
          <w:spacing w:val="-67"/>
        </w:rPr>
        <w:t xml:space="preserve"> </w:t>
      </w:r>
      <w:r w:rsidR="00EB1E58">
        <w:t>прилагаются.</w:t>
      </w:r>
    </w:p>
    <w:p w:rsidR="00653840" w:rsidRDefault="00EB1E58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A0A4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 w:rsidR="00FA0512">
        <w:t xml:space="preserve">подписью) </w:t>
      </w:r>
      <w:r>
        <w:t>прошу</w:t>
      </w:r>
      <w:r w:rsidR="00FA0512">
        <w:t xml:space="preserve"> </w:t>
      </w:r>
      <w:r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 w:rsidR="007F03E2">
        <w:t xml:space="preserve"> государственных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653840" w:rsidRDefault="00653840">
      <w:pPr>
        <w:sectPr w:rsidR="0065384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653840" w:rsidRDefault="00EB1E58">
      <w:pPr>
        <w:pStyle w:val="a3"/>
        <w:spacing w:before="62"/>
        <w:ind w:right="121" w:firstLine="707"/>
      </w:pPr>
      <w:bookmarkStart w:id="30" w:name="31"/>
      <w:bookmarkEnd w:id="30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F6056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653840" w:rsidRDefault="00EB1E58">
      <w:pPr>
        <w:pStyle w:val="a3"/>
        <w:ind w:right="122" w:firstLine="707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F60563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653840" w:rsidRDefault="00EB1E58">
      <w:pPr>
        <w:pStyle w:val="a3"/>
        <w:ind w:right="120" w:firstLine="707"/>
      </w:pPr>
      <w:r>
        <w:t xml:space="preserve">Решение об отказе в предоставлении </w:t>
      </w:r>
      <w:r w:rsidR="00F60563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7A172D">
      <w:pPr>
        <w:pStyle w:val="a3"/>
        <w:spacing w:before="5"/>
        <w:ind w:left="0"/>
        <w:jc w:val="left"/>
        <w:rPr>
          <w:sz w:val="11"/>
        </w:rPr>
      </w:pPr>
      <w:r>
        <w:pict>
          <v:shape id="_x0000_s1042" style="position:absolute;margin-left:56.6pt;margin-top:8.8pt;width:203.1pt;height:.1pt;z-index:-15725056;mso-wrap-distance-left:0;mso-wrap-distance-right:0;mso-position-horizontal-relative:page" coordorigin="1132,176" coordsize="4062,0" path="m1132,176r4062,e" filled="f" strokeweight=".19803mm">
            <v:path arrowok="t"/>
            <w10:wrap type="topAndBottom" anchorx="page"/>
          </v:shape>
        </w:pict>
      </w:r>
      <w:r>
        <w:pict>
          <v:shape id="_x0000_s1041" style="position:absolute;margin-left:276.5pt;margin-top:8.8pt;width:244.95pt;height:.1pt;z-index:-15724544;mso-wrap-distance-left:0;mso-wrap-distance-right:0;mso-position-horizontal-relative:page" coordorigin="5530,176" coordsize="4899,0" path="m5530,176r4898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4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right="120" w:firstLine="707"/>
      </w:pPr>
      <w:r>
        <w:t xml:space="preserve">Настоящим подтверждаю свое согласие на осуществление </w:t>
      </w:r>
      <w:r w:rsidR="007F03E2">
        <w:t xml:space="preserve">администрацией сельского поселения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 xml:space="preserve">целях получения информации об этапе предоставления </w:t>
      </w:r>
      <w:r w:rsidR="007F03E2">
        <w:t>муниципальной</w:t>
      </w:r>
      <w:r>
        <w:t xml:space="preserve">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t xml:space="preserve"> услуги, а также на их использование</w:t>
      </w:r>
      <w:r>
        <w:rPr>
          <w:spacing w:val="1"/>
        </w:rPr>
        <w:t xml:space="preserve"> </w:t>
      </w:r>
      <w:r w:rsidRPr="007F03E2">
        <w:rPr>
          <w:highlight w:val="yellow"/>
        </w:rPr>
        <w:t>органами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государственной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власти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субъекта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Российской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Федерации/органами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местного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самоуправления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(указать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наименование)</w:t>
      </w:r>
      <w:r>
        <w:t>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653840" w:rsidRDefault="00EB1E58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Pr="007F03E2">
        <w:rPr>
          <w:highlight w:val="yellow"/>
        </w:rPr>
        <w:t>органов государственной власти субъекта Российской Федерации/органов местного</w:t>
      </w:r>
      <w:r w:rsidRPr="007F03E2">
        <w:rPr>
          <w:spacing w:val="1"/>
          <w:highlight w:val="yellow"/>
        </w:rPr>
        <w:t xml:space="preserve"> </w:t>
      </w:r>
      <w:r w:rsidRPr="007F03E2">
        <w:rPr>
          <w:highlight w:val="yellow"/>
        </w:rPr>
        <w:t>самоуправления</w:t>
      </w:r>
      <w:r w:rsidRPr="007F03E2">
        <w:rPr>
          <w:spacing w:val="-2"/>
          <w:highlight w:val="yellow"/>
        </w:rPr>
        <w:t xml:space="preserve"> </w:t>
      </w:r>
      <w:r w:rsidRPr="007F03E2">
        <w:rPr>
          <w:highlight w:val="yellow"/>
        </w:rPr>
        <w:t>(указать</w:t>
      </w:r>
      <w:r w:rsidRPr="007F03E2">
        <w:rPr>
          <w:spacing w:val="-3"/>
          <w:highlight w:val="yellow"/>
        </w:rPr>
        <w:t xml:space="preserve"> </w:t>
      </w:r>
      <w:r w:rsidRPr="007F03E2">
        <w:rPr>
          <w:highlight w:val="yellow"/>
        </w:rPr>
        <w:t>наименование)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653840" w:rsidRDefault="00EB1E58">
      <w:pPr>
        <w:pStyle w:val="a3"/>
        <w:ind w:right="119" w:firstLine="707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proofErr w:type="spellStart"/>
      <w:r>
        <w:t>ussd</w:t>
      </w:r>
      <w:proofErr w:type="spellEnd"/>
      <w:r>
        <w:t>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653840" w:rsidRDefault="00EB1E58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653840" w:rsidRDefault="00653840">
      <w:pPr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 w:rsidP="007F03E2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</w:pPr>
      <w:bookmarkStart w:id="31" w:name="32"/>
      <w:bookmarkEnd w:id="31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 w:rsidR="007F03E2">
        <w:t xml:space="preserve"> </w:t>
      </w:r>
      <w:r>
        <w:t>об</w:t>
      </w:r>
      <w:r w:rsidR="007F03E2">
        <w:t xml:space="preserve"> </w:t>
      </w:r>
      <w:r>
        <w:t>обработке</w:t>
      </w:r>
      <w:r w:rsidR="007F03E2">
        <w:t xml:space="preserve"> </w:t>
      </w:r>
      <w:r>
        <w:t>персональных</w:t>
      </w:r>
      <w:r w:rsidR="007F03E2">
        <w:t xml:space="preserve"> </w:t>
      </w:r>
      <w:r>
        <w:t>данных,</w:t>
      </w:r>
      <w:r w:rsidR="007F03E2">
        <w:t xml:space="preserve"> </w:t>
      </w:r>
      <w:r>
        <w:t>а</w:t>
      </w:r>
      <w:r w:rsidR="007F03E2">
        <w:t xml:space="preserve"> </w:t>
      </w:r>
      <w:r>
        <w:t>также</w:t>
      </w:r>
      <w:r w:rsidR="007F03E2">
        <w:t xml:space="preserve"> </w:t>
      </w:r>
      <w:r>
        <w:t>в</w:t>
      </w:r>
      <w:r w:rsidR="007F03E2">
        <w:t xml:space="preserve"> </w:t>
      </w:r>
      <w:r>
        <w:t>иных</w:t>
      </w:r>
      <w:r w:rsidR="007F03E2">
        <w:t xml:space="preserve">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7F03E2">
        <w:t xml:space="preserve"> </w:t>
      </w:r>
      <w:r>
        <w:rPr>
          <w:spacing w:val="-1"/>
        </w:rPr>
        <w:t>законодательством:</w:t>
      </w:r>
    </w:p>
    <w:p w:rsidR="00653840" w:rsidRDefault="007A172D">
      <w:pPr>
        <w:pStyle w:val="a3"/>
        <w:spacing w:before="5"/>
        <w:ind w:left="0"/>
        <w:jc w:val="left"/>
        <w:rPr>
          <w:sz w:val="23"/>
        </w:rPr>
      </w:pPr>
      <w:r>
        <w:pict>
          <v:shape id="_x0000_s1040" style="position:absolute;margin-left:56.6pt;margin-top:15.7pt;width:280.1pt;height:.1pt;z-index:-15724032;mso-wrap-distance-left:0;mso-wrap-distance-right:0;mso-position-horizontal-relative:page" coordorigin="1132,314" coordsize="5602,0" path="m1132,314r5602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653840" w:rsidRDefault="00EB1E58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653840" w:rsidRDefault="007A172D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1pt;height:.6pt;mso-position-horizontal-relative:char;mso-position-vertical-relative:line" coordsize="4062,12">
            <v:line id="_x0000_s1039" style="position:absolute" from="0,6" to="4061,6" strokeweight=".19803mm"/>
            <w10:anchorlock/>
          </v:group>
        </w:pict>
      </w:r>
      <w:r w:rsidR="00EB1E5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4.95pt;height:.6pt;mso-position-horizontal-relative:char;mso-position-vertical-relative:line" coordsize="4899,12">
            <v:line id="_x0000_s1037" style="position:absolute" from="0,6" to="4899,6" strokeweight=".19803mm"/>
            <w10:anchorlock/>
          </v:group>
        </w:pict>
      </w:r>
    </w:p>
    <w:p w:rsidR="00653840" w:rsidRDefault="00EB1E58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653840" w:rsidRDefault="00EB1E58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jc w:val="left"/>
      </w:pPr>
      <w:r>
        <w:t>Подпись</w:t>
      </w:r>
    </w:p>
    <w:p w:rsidR="00653840" w:rsidRDefault="007A172D">
      <w:pPr>
        <w:pStyle w:val="a3"/>
        <w:spacing w:before="9"/>
        <w:ind w:left="0"/>
        <w:jc w:val="left"/>
        <w:rPr>
          <w:sz w:val="23"/>
        </w:rPr>
      </w:pPr>
      <w:r>
        <w:pict>
          <v:shape id="_x0000_s1035" style="position:absolute;margin-left:56.6pt;margin-top:15.95pt;width:203.1pt;height:.1pt;z-index:-15722496;mso-wrap-distance-left:0;mso-wrap-distance-right:0;mso-position-horizontal-relative:page" coordorigin="1132,319" coordsize="4062,0" path="m1132,319r4062,e" filled="f" strokeweight=".19803mm">
            <v:path arrowok="t"/>
            <w10:wrap type="topAndBottom" anchorx="page"/>
          </v:shape>
        </w:pict>
      </w:r>
      <w:r>
        <w:pict>
          <v:shape id="_x0000_s1034" style="position:absolute;margin-left:276.45pt;margin-top:15.95pt;width:244.95pt;height:.1pt;z-index:-15721984;mso-wrap-distance-left:0;mso-wrap-distance-right:0;mso-position-horizontal-relative:page" coordorigin="5529,319" coordsize="4899,0" path="m5529,319r4899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spacing w:line="322" w:lineRule="exact"/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>
      <w:pPr>
        <w:spacing w:before="117"/>
        <w:ind w:left="6428" w:right="205"/>
        <w:jc w:val="center"/>
        <w:rPr>
          <w:sz w:val="24"/>
        </w:rPr>
      </w:pPr>
      <w:bookmarkStart w:id="32" w:name="33"/>
      <w:bookmarkEnd w:id="32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653840" w:rsidRDefault="00EB1E58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30"/>
        </w:rPr>
      </w:pPr>
    </w:p>
    <w:p w:rsidR="00653840" w:rsidRDefault="00653840">
      <w:pPr>
        <w:pStyle w:val="a3"/>
        <w:spacing w:before="10"/>
        <w:ind w:left="0"/>
        <w:jc w:val="left"/>
        <w:rPr>
          <w:sz w:val="25"/>
        </w:rPr>
      </w:pPr>
    </w:p>
    <w:p w:rsidR="00653840" w:rsidRDefault="00EB1E58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7A172D">
      <w:pPr>
        <w:pStyle w:val="a3"/>
        <w:spacing w:line="20" w:lineRule="exact"/>
        <w:ind w:left="30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pt;height:.6pt;mso-position-horizontal-relative:char;mso-position-vertical-relative:line" coordsize="6860,12">
            <v:line id="_x0000_s1033" style="position:absolute" from="0,6" to="6860,6" strokeweight=".19803mm"/>
            <w10:anchorlock/>
          </v:group>
        </w:pict>
      </w:r>
    </w:p>
    <w:p w:rsidR="00653840" w:rsidRDefault="00EB1E58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653840" w:rsidRDefault="00EB1E58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653840" w:rsidRDefault="00EB1E58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653840" w:rsidRDefault="00EB1E58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653840" w:rsidRDefault="00EB1E58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EB1E58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8"/>
        <w:ind w:left="0"/>
        <w:jc w:val="left"/>
        <w:rPr>
          <w:sz w:val="19"/>
        </w:rPr>
      </w:pPr>
    </w:p>
    <w:p w:rsidR="00653840" w:rsidRDefault="00EB1E58">
      <w:pPr>
        <w:pStyle w:val="a3"/>
        <w:spacing w:before="88"/>
        <w:jc w:val="left"/>
      </w:pPr>
      <w:r>
        <w:t>Дата</w:t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7F03E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7F03E2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EA0A47">
        <w:rPr>
          <w:sz w:val="28"/>
        </w:rPr>
        <w:t>)</w:t>
      </w:r>
      <w:r>
        <w:rPr>
          <w:sz w:val="28"/>
        </w:rPr>
        <w:t>;</w:t>
      </w:r>
    </w:p>
    <w:p w:rsidR="00653840" w:rsidRPr="00EA0A47" w:rsidRDefault="00EB1E58" w:rsidP="00EA0A47">
      <w:pPr>
        <w:pStyle w:val="a4"/>
        <w:numPr>
          <w:ilvl w:val="0"/>
          <w:numId w:val="1"/>
        </w:numPr>
        <w:tabs>
          <w:tab w:val="left" w:pos="883"/>
        </w:tabs>
        <w:spacing w:before="62" w:line="322" w:lineRule="exact"/>
        <w:ind w:right="122" w:firstLine="539"/>
        <w:rPr>
          <w:sz w:val="28"/>
          <w:szCs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 w:rsidRPr="00EA0A47"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2.8.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 w:rsidRPr="00EA0A47"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 w:rsidRPr="00EA0A47"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  <w:bookmarkStart w:id="33" w:name="34"/>
      <w:bookmarkEnd w:id="33"/>
      <w:r w:rsidR="00EA0A47">
        <w:rPr>
          <w:sz w:val="28"/>
        </w:rPr>
        <w:t xml:space="preserve"> </w:t>
      </w:r>
      <w:r w:rsidRPr="00EA0A47">
        <w:rPr>
          <w:sz w:val="28"/>
          <w:szCs w:val="28"/>
        </w:rPr>
        <w:t>обязательному</w:t>
      </w:r>
      <w:r w:rsidRPr="00EA0A47">
        <w:rPr>
          <w:spacing w:val="-8"/>
          <w:sz w:val="28"/>
          <w:szCs w:val="28"/>
        </w:rPr>
        <w:t xml:space="preserve"> </w:t>
      </w:r>
      <w:r w:rsidRPr="00EA0A47">
        <w:rPr>
          <w:sz w:val="28"/>
          <w:szCs w:val="28"/>
        </w:rPr>
        <w:t>представлению</w:t>
      </w:r>
      <w:r w:rsidRPr="00EA0A47">
        <w:rPr>
          <w:spacing w:val="-7"/>
          <w:sz w:val="28"/>
          <w:szCs w:val="28"/>
        </w:rPr>
        <w:t xml:space="preserve"> </w:t>
      </w:r>
      <w:r w:rsidRPr="00EA0A47">
        <w:rPr>
          <w:sz w:val="28"/>
          <w:szCs w:val="28"/>
        </w:rPr>
        <w:t>заявителем;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lastRenderedPageBreak/>
        <w:t xml:space="preserve">обращение за </w:t>
      </w:r>
      <w:r w:rsidR="00EA0A47">
        <w:rPr>
          <w:sz w:val="28"/>
        </w:rPr>
        <w:t xml:space="preserve">муниципальной </w:t>
      </w:r>
      <w:r>
        <w:rPr>
          <w:sz w:val="28"/>
        </w:rPr>
        <w:t>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653840" w:rsidRDefault="00EB1E58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A0A47">
        <w:t>муниципальной</w:t>
      </w:r>
      <w:r>
        <w:t xml:space="preserve"> услуги.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7A172D">
      <w:pPr>
        <w:pStyle w:val="a3"/>
        <w:spacing w:before="4"/>
        <w:ind w:left="0"/>
        <w:jc w:val="left"/>
        <w:rPr>
          <w:sz w:val="11"/>
        </w:rPr>
      </w:pPr>
      <w:r>
        <w:pict>
          <v:shape id="_x0000_s1031" style="position:absolute;margin-left:56.6pt;margin-top:8.75pt;width:203.1pt;height:.1pt;z-index:-15720960;mso-wrap-distance-left:0;mso-wrap-distance-right:0;mso-position-horizontal-relative:page" coordorigin="1132,175" coordsize="4062,0" path="m1132,175r4062,e" filled="f" strokeweight=".19803mm">
            <v:path arrowok="t"/>
            <w10:wrap type="topAndBottom" anchorx="page"/>
          </v:shape>
        </w:pict>
      </w:r>
      <w:r>
        <w:pict>
          <v:shape id="_x0000_s1030" style="position:absolute;margin-left:270.85pt;margin-top:8.75pt;width:63.1pt;height:.1pt;z-index:-15720448;mso-wrap-distance-left:0;mso-wrap-distance-right:0;mso-position-horizontal-relative:page" coordorigin="5417,175" coordsize="1262,0" path="m5417,175r1262,e" filled="f" strokeweight=".19803mm">
            <v:path arrowok="t"/>
            <w10:wrap type="topAndBottom" anchorx="page"/>
          </v:shape>
        </w:pict>
      </w:r>
      <w:r>
        <w:pict>
          <v:shape id="_x0000_s1029" style="position:absolute;margin-left:345.1pt;margin-top:8.75pt;width:217.05pt;height:.1pt;z-index:-15719936;mso-wrap-distance-left:0;mso-wrap-distance-right:0;mso-position-horizontal-relative:page" coordorigin="6902,175" coordsize="4341,0" path="m6902,175r4341,e" filled="f" strokeweight=".19803mm">
            <v:path arrowok="t"/>
            <w10:wrap type="topAndBottom" anchorx="page"/>
          </v:shape>
        </w:pict>
      </w:r>
    </w:p>
    <w:p w:rsidR="00653840" w:rsidRDefault="00EB1E58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653840" w:rsidRDefault="00EB1E58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653840" w:rsidRDefault="00EB1E58">
      <w:pPr>
        <w:pStyle w:val="a3"/>
        <w:spacing w:before="1"/>
        <w:ind w:left="1122"/>
        <w:jc w:val="left"/>
      </w:pPr>
      <w:r>
        <w:t>документов)</w:t>
      </w:r>
    </w:p>
    <w:p w:rsidR="00653840" w:rsidRDefault="00EB1E58">
      <w:pPr>
        <w:pStyle w:val="a3"/>
        <w:spacing w:line="322" w:lineRule="exact"/>
        <w:ind w:left="0" w:right="1768"/>
        <w:jc w:val="right"/>
      </w:pPr>
      <w:r>
        <w:t>М.П.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653840" w:rsidRDefault="007A172D">
      <w:pPr>
        <w:pStyle w:val="a3"/>
        <w:spacing w:before="8"/>
        <w:ind w:left="0"/>
        <w:jc w:val="left"/>
        <w:rPr>
          <w:sz w:val="23"/>
        </w:rPr>
      </w:pPr>
      <w:r>
        <w:pict>
          <v:shape id="_x0000_s1028" style="position:absolute;margin-left:56.6pt;margin-top:15.9pt;width:161.1pt;height:.1pt;z-index:-15719424;mso-wrap-distance-left:0;mso-wrap-distance-right:0;mso-position-horizontal-relative:page" coordorigin="1132,318" coordsize="3222,0" path="m1132,318r3222,e" filled="f" strokeweight=".19803mm">
            <v:path arrowok="t"/>
            <w10:wrap type="topAndBottom" anchorx="page"/>
          </v:shape>
        </w:pict>
      </w:r>
      <w:r>
        <w:pict>
          <v:shape id="_x0000_s1027" style="position:absolute;margin-left:335.85pt;margin-top:15.9pt;width:231pt;height:.1pt;z-index:-15718912;mso-wrap-distance-left:0;mso-wrap-distance-right:0;mso-position-horizontal-relative:page" coordorigin="6717,318" coordsize="4620,0" path="m6717,318r4619,e" filled="f" strokeweight=".19803mm">
            <v:path arrowok="t"/>
            <w10:wrap type="topAndBottom" anchorx="page"/>
          </v:shape>
        </w:pict>
      </w:r>
      <w:r>
        <w:pict>
          <v:shape id="_x0000_s1026" style="position:absolute;margin-left:56.6pt;margin-top:31.95pt;width:119.05pt;height:.1pt;z-index:-15718400;mso-wrap-distance-left:0;mso-wrap-distance-right:0;mso-position-horizontal-relative:page" coordorigin="1132,639" coordsize="2381,0" path="m1132,639r2381,e" filled="f" strokeweight=".19803mm">
            <v:path arrowok="t"/>
            <w10:wrap type="topAndBottom" anchorx="page"/>
          </v:shape>
        </w:pict>
      </w:r>
    </w:p>
    <w:p w:rsidR="00653840" w:rsidRDefault="00653840">
      <w:pPr>
        <w:pStyle w:val="a3"/>
        <w:spacing w:before="11"/>
        <w:ind w:left="0"/>
        <w:jc w:val="left"/>
        <w:rPr>
          <w:sz w:val="20"/>
        </w:rPr>
      </w:pPr>
    </w:p>
    <w:p w:rsidR="00EB1E58" w:rsidRDefault="00EB1E58" w:rsidP="0032167B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  <w:bookmarkStart w:id="34" w:name="35"/>
      <w:bookmarkStart w:id="35" w:name="36"/>
      <w:bookmarkEnd w:id="34"/>
      <w:bookmarkEnd w:id="35"/>
    </w:p>
    <w:sectPr w:rsidR="00EB1E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A1A"/>
    <w:multiLevelType w:val="hybridMultilevel"/>
    <w:tmpl w:val="5CB61E3A"/>
    <w:lvl w:ilvl="0" w:tplc="D8C2373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DEF"/>
    <w:multiLevelType w:val="multilevel"/>
    <w:tmpl w:val="4AA2A664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285631FA"/>
    <w:multiLevelType w:val="multilevel"/>
    <w:tmpl w:val="F5BCDDF8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34C76ABD"/>
    <w:multiLevelType w:val="hybridMultilevel"/>
    <w:tmpl w:val="376C8B80"/>
    <w:lvl w:ilvl="0" w:tplc="1F7C35C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DD6712D"/>
    <w:multiLevelType w:val="multilevel"/>
    <w:tmpl w:val="0BD89D66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 w15:restartNumberingAfterBreak="0">
    <w:nsid w:val="41755F14"/>
    <w:multiLevelType w:val="multilevel"/>
    <w:tmpl w:val="E7FA16E6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1" w15:restartNumberingAfterBreak="0">
    <w:nsid w:val="498A772D"/>
    <w:multiLevelType w:val="multilevel"/>
    <w:tmpl w:val="378C8904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 w15:restartNumberingAfterBreak="0">
    <w:nsid w:val="4F4A1665"/>
    <w:multiLevelType w:val="multilevel"/>
    <w:tmpl w:val="7E9C8514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5C1F5628"/>
    <w:multiLevelType w:val="multilevel"/>
    <w:tmpl w:val="F3F49CA4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4" w15:restartNumberingAfterBreak="0">
    <w:nsid w:val="5FAA3CBD"/>
    <w:multiLevelType w:val="multilevel"/>
    <w:tmpl w:val="CAFA7974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 w15:restartNumberingAfterBreak="0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 w15:restartNumberingAfterBreak="0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840"/>
    <w:rsid w:val="00065AE2"/>
    <w:rsid w:val="00071FD6"/>
    <w:rsid w:val="000F219B"/>
    <w:rsid w:val="000F555E"/>
    <w:rsid w:val="001F10B2"/>
    <w:rsid w:val="0022408A"/>
    <w:rsid w:val="00282720"/>
    <w:rsid w:val="0032167B"/>
    <w:rsid w:val="00370D56"/>
    <w:rsid w:val="003A275F"/>
    <w:rsid w:val="00433F56"/>
    <w:rsid w:val="004F40FE"/>
    <w:rsid w:val="005C62B8"/>
    <w:rsid w:val="00653840"/>
    <w:rsid w:val="00663B6E"/>
    <w:rsid w:val="0072548D"/>
    <w:rsid w:val="007311C0"/>
    <w:rsid w:val="007A172D"/>
    <w:rsid w:val="007F03E2"/>
    <w:rsid w:val="007F6261"/>
    <w:rsid w:val="00894B4A"/>
    <w:rsid w:val="00966C95"/>
    <w:rsid w:val="00B0411B"/>
    <w:rsid w:val="00B10000"/>
    <w:rsid w:val="00C426A1"/>
    <w:rsid w:val="00C44FB3"/>
    <w:rsid w:val="00C97ECD"/>
    <w:rsid w:val="00CC215E"/>
    <w:rsid w:val="00D34445"/>
    <w:rsid w:val="00D577F5"/>
    <w:rsid w:val="00D66A8F"/>
    <w:rsid w:val="00DA3E46"/>
    <w:rsid w:val="00E00088"/>
    <w:rsid w:val="00E12DE8"/>
    <w:rsid w:val="00E44339"/>
    <w:rsid w:val="00E64468"/>
    <w:rsid w:val="00E86219"/>
    <w:rsid w:val="00EA0A47"/>
    <w:rsid w:val="00EA3F4A"/>
    <w:rsid w:val="00EB1E58"/>
    <w:rsid w:val="00F60563"/>
    <w:rsid w:val="00F83D1C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1131E03"/>
  <w15:docId w15:val="{D401A63E-8267-409E-B793-9AA45E2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28c9007b-1d27-4531-bf69-f4273e5e2ad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CA9C-D5FA-40F6-9FAF-CD43619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11026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13</cp:revision>
  <dcterms:created xsi:type="dcterms:W3CDTF">2022-10-11T10:00:00Z</dcterms:created>
  <dcterms:modified xsi:type="dcterms:W3CDTF">2022-11-16T08:14:00Z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