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ED2" w:rsidRPr="004F072F" w:rsidRDefault="00136ED2" w:rsidP="00136ED2">
      <w:pPr>
        <w:pStyle w:val="1"/>
        <w:jc w:val="center"/>
        <w:rPr>
          <w:b/>
          <w:color w:val="000000"/>
          <w:sz w:val="24"/>
          <w:szCs w:val="24"/>
        </w:rPr>
      </w:pPr>
      <w:r w:rsidRPr="004F072F">
        <w:rPr>
          <w:b/>
          <w:color w:val="000000"/>
          <w:sz w:val="24"/>
          <w:szCs w:val="24"/>
        </w:rPr>
        <w:t>ПРОТОКОЛ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 xml:space="preserve"> заседания </w:t>
      </w:r>
      <w:r w:rsidRPr="004F072F">
        <w:rPr>
          <w:sz w:val="24"/>
          <w:szCs w:val="24"/>
        </w:rPr>
        <w:t xml:space="preserve">Комиссии по соблюдению требований к служебному поведению муниципальных служащих МУ Администрация </w:t>
      </w:r>
      <w:proofErr w:type="gramStart"/>
      <w:r w:rsidRPr="004F072F">
        <w:rPr>
          <w:sz w:val="24"/>
          <w:szCs w:val="24"/>
        </w:rPr>
        <w:t>сельского  поселения</w:t>
      </w:r>
      <w:proofErr w:type="gramEnd"/>
      <w:r w:rsidRPr="004F072F">
        <w:rPr>
          <w:sz w:val="24"/>
          <w:szCs w:val="24"/>
        </w:rPr>
        <w:t xml:space="preserve"> Хулимсунт и урегулированию конфликта интересов (далее - Комиссии)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в ________</w:t>
      </w:r>
      <w:r w:rsidRPr="004F072F">
        <w:rPr>
          <w:color w:val="000000"/>
          <w:sz w:val="24"/>
          <w:szCs w:val="24"/>
          <w:u w:val="single"/>
        </w:rPr>
        <w:t>МУ Администрация сельское поселение Хулимсунт</w:t>
      </w:r>
      <w:r w:rsidRPr="004F072F">
        <w:rPr>
          <w:color w:val="000000"/>
          <w:sz w:val="24"/>
          <w:szCs w:val="24"/>
        </w:rPr>
        <w:t xml:space="preserve">__________ 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(наименование органа местного самоуправления муниципального образования)</w:t>
      </w:r>
    </w:p>
    <w:p w:rsidR="00136ED2" w:rsidRPr="004F072F" w:rsidRDefault="00136ED2" w:rsidP="00136ED2">
      <w:pPr>
        <w:pStyle w:val="1"/>
        <w:jc w:val="center"/>
        <w:rPr>
          <w:color w:val="000000"/>
          <w:sz w:val="24"/>
          <w:szCs w:val="24"/>
        </w:rPr>
      </w:pPr>
    </w:p>
    <w:p w:rsidR="00136ED2" w:rsidRPr="004F072F" w:rsidRDefault="00136ED2" w:rsidP="00136ED2">
      <w:pPr>
        <w:pStyle w:val="1"/>
        <w:jc w:val="both"/>
        <w:rPr>
          <w:color w:val="000000"/>
          <w:sz w:val="24"/>
          <w:szCs w:val="24"/>
        </w:rPr>
      </w:pPr>
      <w:r w:rsidRPr="004F072F">
        <w:rPr>
          <w:color w:val="000000"/>
          <w:sz w:val="24"/>
          <w:szCs w:val="24"/>
        </w:rPr>
        <w:t>«_</w:t>
      </w:r>
      <w:r>
        <w:rPr>
          <w:color w:val="000000"/>
          <w:sz w:val="24"/>
          <w:szCs w:val="24"/>
          <w:u w:val="single"/>
        </w:rPr>
        <w:t>31</w:t>
      </w:r>
      <w:r w:rsidRPr="004F072F">
        <w:rPr>
          <w:color w:val="000000"/>
          <w:sz w:val="24"/>
          <w:szCs w:val="24"/>
        </w:rPr>
        <w:t>_» __</w:t>
      </w:r>
      <w:r>
        <w:rPr>
          <w:color w:val="000000"/>
          <w:sz w:val="24"/>
          <w:szCs w:val="24"/>
          <w:u w:val="single"/>
        </w:rPr>
        <w:t>июля</w:t>
      </w:r>
      <w:r w:rsidRPr="004F072F">
        <w:rPr>
          <w:color w:val="000000"/>
          <w:sz w:val="24"/>
          <w:szCs w:val="24"/>
        </w:rPr>
        <w:t>_20_</w:t>
      </w:r>
      <w:r w:rsidRPr="004F072F">
        <w:rPr>
          <w:color w:val="000000"/>
          <w:sz w:val="24"/>
          <w:szCs w:val="24"/>
          <w:u w:val="single"/>
        </w:rPr>
        <w:t>1</w:t>
      </w:r>
      <w:r>
        <w:rPr>
          <w:color w:val="000000"/>
          <w:sz w:val="24"/>
          <w:szCs w:val="24"/>
          <w:u w:val="single"/>
        </w:rPr>
        <w:t>9</w:t>
      </w:r>
      <w:r w:rsidRPr="004F072F">
        <w:rPr>
          <w:color w:val="000000"/>
          <w:sz w:val="24"/>
          <w:szCs w:val="24"/>
        </w:rPr>
        <w:t xml:space="preserve"> г.                             </w:t>
      </w:r>
      <w:r>
        <w:rPr>
          <w:color w:val="000000"/>
          <w:sz w:val="24"/>
          <w:szCs w:val="24"/>
        </w:rPr>
        <w:t xml:space="preserve">                               </w:t>
      </w:r>
      <w:r w:rsidRPr="004F072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                             </w:t>
      </w:r>
      <w:r w:rsidRPr="004F072F">
        <w:rPr>
          <w:color w:val="000000"/>
          <w:sz w:val="24"/>
          <w:szCs w:val="24"/>
        </w:rPr>
        <w:t xml:space="preserve">      № _</w:t>
      </w:r>
      <w:r>
        <w:rPr>
          <w:color w:val="000000"/>
          <w:sz w:val="24"/>
          <w:szCs w:val="24"/>
          <w:u w:val="single"/>
        </w:rPr>
        <w:t>2</w:t>
      </w:r>
      <w:r w:rsidRPr="004F072F">
        <w:rPr>
          <w:color w:val="000000"/>
          <w:sz w:val="24"/>
          <w:szCs w:val="24"/>
        </w:rPr>
        <w:t>__</w:t>
      </w:r>
    </w:p>
    <w:p w:rsidR="00136ED2" w:rsidRDefault="00136ED2" w:rsidP="00136ED2">
      <w:pPr>
        <w:rPr>
          <w:b/>
          <w:bCs/>
          <w:i/>
          <w:iCs/>
        </w:rPr>
      </w:pPr>
    </w:p>
    <w:p w:rsidR="00136ED2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  <w:r w:rsidRPr="004F072F">
        <w:rPr>
          <w:b/>
          <w:bCs/>
          <w:i/>
          <w:iCs/>
        </w:rPr>
        <w:t>Присутствовали:</w:t>
      </w:r>
    </w:p>
    <w:p w:rsidR="00136ED2" w:rsidRDefault="00136ED2" w:rsidP="00136ED2">
      <w:pPr>
        <w:rPr>
          <w:b/>
          <w:bCs/>
          <w:i/>
          <w:iCs/>
        </w:rPr>
      </w:pPr>
    </w:p>
    <w:p w:rsidR="00136ED2" w:rsidRPr="004F072F" w:rsidRDefault="00136ED2" w:rsidP="00136ED2">
      <w:pPr>
        <w:rPr>
          <w:b/>
          <w:bCs/>
          <w:i/>
          <w:iCs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88"/>
        <w:gridCol w:w="3685"/>
        <w:gridCol w:w="284"/>
        <w:gridCol w:w="2877"/>
      </w:tblGrid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  <w:r w:rsidRPr="004F072F">
              <w:rPr>
                <w:b/>
                <w:bCs/>
              </w:rPr>
              <w:t>Председатель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  <w:proofErr w:type="spellStart"/>
            <w:r>
              <w:t>Н.А.Левчук</w:t>
            </w:r>
            <w:proofErr w:type="spellEnd"/>
            <w: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  <w:r>
              <w:t>Главный специалист по юридическим вопросам</w:t>
            </w:r>
          </w:p>
        </w:tc>
      </w:tr>
      <w:tr w:rsidR="00136ED2" w:rsidRPr="004F072F" w:rsidTr="001B6B5C">
        <w:trPr>
          <w:trHeight w:val="51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>(должность)</w:t>
            </w:r>
          </w:p>
          <w:p w:rsidR="00136ED2" w:rsidRPr="004F072F" w:rsidRDefault="00136ED2" w:rsidP="001B6B5C"/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Секретарь</w:t>
            </w:r>
            <w:r w:rsidRPr="004F072F">
              <w:rPr>
                <w:b/>
                <w:bCs/>
              </w:rPr>
              <w:t xml:space="preserve"> комиссии: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  <w:r>
              <w:t>С.К.Огородник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36ED2">
            <w:pPr>
              <w:jc w:val="center"/>
            </w:pPr>
            <w:bookmarkStart w:id="0" w:name="_GoBack"/>
            <w:r w:rsidRPr="004F072F">
              <w:t xml:space="preserve">Главный специалист по </w:t>
            </w:r>
            <w:r>
              <w:t>кадрам</w:t>
            </w:r>
            <w:bookmarkEnd w:id="0"/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>(должность)</w:t>
            </w: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Default="00136ED2" w:rsidP="001B6B5C">
            <w:pPr>
              <w:rPr>
                <w:b/>
                <w:bCs/>
              </w:rPr>
            </w:pPr>
          </w:p>
          <w:p w:rsidR="00136ED2" w:rsidRPr="004F072F" w:rsidRDefault="00136ED2" w:rsidP="001B6B5C">
            <w:pPr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  <w:r w:rsidRPr="004F072F">
              <w:rPr>
                <w:b/>
                <w:bCs/>
              </w:rPr>
              <w:t>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  <w:proofErr w:type="spellStart"/>
            <w:r>
              <w:t>О.В.Прутьян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  <w:r>
              <w:t>Депутат Совета поселения</w:t>
            </w: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>(должность)</w:t>
            </w: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rPr>
                <w:b/>
                <w:bCs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Default="00136ED2" w:rsidP="001B6B5C">
            <w:pPr>
              <w:jc w:val="center"/>
            </w:pPr>
          </w:p>
          <w:p w:rsidR="00136ED2" w:rsidRPr="004F072F" w:rsidRDefault="00136ED2" w:rsidP="001B6B5C">
            <w:pPr>
              <w:jc w:val="center"/>
            </w:pPr>
            <w:proofErr w:type="spellStart"/>
            <w:r>
              <w:t>В.П.Федорчук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  <w:r>
              <w:t>Депутат Совета поселения</w:t>
            </w: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 xml:space="preserve">(фамилия, имя, отчество)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  <w:r w:rsidRPr="004F072F">
              <w:t>(должность)</w:t>
            </w: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  <w:rPr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  <w:rPr>
                <w:u w:val="single"/>
              </w:rPr>
            </w:pPr>
          </w:p>
        </w:tc>
      </w:tr>
      <w:tr w:rsidR="00136ED2" w:rsidRPr="004F072F" w:rsidTr="001B6B5C"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>
            <w:pPr>
              <w:jc w:val="center"/>
            </w:pPr>
          </w:p>
        </w:tc>
      </w:tr>
      <w:tr w:rsidR="00136ED2" w:rsidRPr="004F072F" w:rsidTr="0038528B">
        <w:trPr>
          <w:trHeight w:val="50"/>
        </w:trPr>
        <w:tc>
          <w:tcPr>
            <w:tcW w:w="3088" w:type="dxa"/>
            <w:tcBorders>
              <w:top w:val="nil"/>
              <w:left w:val="nil"/>
              <w:bottom w:val="nil"/>
              <w:right w:val="nil"/>
            </w:tcBorders>
          </w:tcPr>
          <w:p w:rsidR="00136ED2" w:rsidRPr="004F072F" w:rsidRDefault="00136ED2" w:rsidP="001B6B5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36ED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/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ED2" w:rsidRPr="004F072F" w:rsidRDefault="00136ED2" w:rsidP="001B6B5C">
            <w:pPr>
              <w:jc w:val="center"/>
            </w:pPr>
          </w:p>
        </w:tc>
      </w:tr>
    </w:tbl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>Число членов Комиссии, принимающих участие в заседании Комиссии, составляет _</w:t>
      </w:r>
      <w:r>
        <w:rPr>
          <w:color w:val="000000"/>
          <w:u w:val="single"/>
        </w:rPr>
        <w:t>4</w:t>
      </w:r>
      <w:r w:rsidRPr="004F072F">
        <w:rPr>
          <w:color w:val="000000"/>
        </w:rPr>
        <w:t>__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__</w:t>
      </w:r>
      <w:r w:rsidRPr="004F072F">
        <w:rPr>
          <w:color w:val="000000"/>
          <w:u w:val="single"/>
        </w:rPr>
        <w:t>2</w:t>
      </w:r>
      <w:r w:rsidRPr="004F072F">
        <w:rPr>
          <w:color w:val="000000"/>
        </w:rPr>
        <w:t xml:space="preserve">__ человека (не менее 1/4 от общего числа членов Комиссии). Кворум для проведения заседания Комиссии (не менее 2/3 от общего числа членов Комиссии) </w:t>
      </w:r>
      <w:r w:rsidRPr="004F072F">
        <w:rPr>
          <w:b/>
          <w:color w:val="000000"/>
        </w:rPr>
        <w:t>имеется</w:t>
      </w:r>
      <w:r w:rsidRPr="004F072F">
        <w:rPr>
          <w:color w:val="000000"/>
        </w:rPr>
        <w:t>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 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>Повестка дня:</w:t>
      </w:r>
    </w:p>
    <w:p w:rsidR="00136ED2" w:rsidRPr="00337906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rFonts w:ascii="Arial" w:hAnsi="Arial" w:cs="Arial"/>
          <w:b/>
          <w:bCs/>
          <w:i/>
          <w:color w:val="000000"/>
        </w:rPr>
        <w:t xml:space="preserve"> </w:t>
      </w:r>
    </w:p>
    <w:p w:rsidR="00136ED2" w:rsidRPr="004F072F" w:rsidRDefault="00136ED2" w:rsidP="00136ED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Рассмотрение </w:t>
      </w:r>
      <w:r>
        <w:rPr>
          <w:color w:val="000000"/>
        </w:rPr>
        <w:t xml:space="preserve">уведомления </w:t>
      </w:r>
      <w:r>
        <w:rPr>
          <w:color w:val="000000"/>
        </w:rPr>
        <w:t>главного</w:t>
      </w:r>
      <w:r>
        <w:rPr>
          <w:color w:val="000000"/>
        </w:rPr>
        <w:t xml:space="preserve"> специалиста</w:t>
      </w:r>
      <w:r w:rsidRPr="004F072F">
        <w:rPr>
          <w:color w:val="000000"/>
        </w:rPr>
        <w:t xml:space="preserve"> по </w:t>
      </w:r>
      <w:r>
        <w:rPr>
          <w:color w:val="000000"/>
        </w:rPr>
        <w:t>работе с населением</w:t>
      </w:r>
      <w:r>
        <w:rPr>
          <w:color w:val="000000"/>
        </w:rPr>
        <w:t xml:space="preserve"> </w:t>
      </w:r>
      <w:r>
        <w:rPr>
          <w:color w:val="000000"/>
        </w:rPr>
        <w:t>Огарко В.И.</w:t>
      </w:r>
      <w:r>
        <w:rPr>
          <w:color w:val="000000"/>
        </w:rPr>
        <w:t xml:space="preserve"> </w:t>
      </w:r>
      <w:r w:rsidRPr="004F072F">
        <w:rPr>
          <w:color w:val="000000"/>
        </w:rPr>
        <w:t>о намерении выполнять ин</w:t>
      </w:r>
      <w:r>
        <w:rPr>
          <w:color w:val="000000"/>
        </w:rPr>
        <w:t xml:space="preserve">ую оплачиваемую работу </w:t>
      </w:r>
      <w:proofErr w:type="spellStart"/>
      <w:r>
        <w:rPr>
          <w:color w:val="000000"/>
        </w:rPr>
        <w:t>Тюменьстата</w:t>
      </w:r>
      <w:proofErr w:type="spellEnd"/>
      <w:r>
        <w:rPr>
          <w:color w:val="000000"/>
        </w:rPr>
        <w:t xml:space="preserve"> для проведения натурного обхода территории регистраторского участка для переписи </w:t>
      </w:r>
      <w:r w:rsidR="0038528B">
        <w:rPr>
          <w:color w:val="000000"/>
        </w:rPr>
        <w:t>домов</w:t>
      </w:r>
    </w:p>
    <w:p w:rsidR="00136ED2" w:rsidRDefault="00136ED2" w:rsidP="00136ED2"/>
    <w:p w:rsidR="00136ED2" w:rsidRPr="004F072F" w:rsidRDefault="00136ED2" w:rsidP="00136ED2">
      <w:pPr>
        <w:pStyle w:val="a3"/>
        <w:spacing w:before="0" w:beforeAutospacing="0" w:after="0" w:afterAutospacing="0"/>
        <w:ind w:left="284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_______________________________________________________________________________________</w:t>
      </w:r>
    </w:p>
    <w:p w:rsidR="00136ED2" w:rsidRPr="004F072F" w:rsidRDefault="00136ED2" w:rsidP="00136ED2">
      <w:pPr>
        <w:pStyle w:val="a3"/>
        <w:spacing w:before="0" w:beforeAutospacing="0" w:after="0" w:afterAutospacing="0"/>
        <w:ind w:left="360"/>
        <w:jc w:val="both"/>
        <w:rPr>
          <w:color w:val="000000"/>
          <w:sz w:val="20"/>
          <w:szCs w:val="20"/>
        </w:rPr>
      </w:pPr>
      <w:r w:rsidRPr="004F072F">
        <w:rPr>
          <w:color w:val="000000"/>
          <w:sz w:val="20"/>
          <w:szCs w:val="20"/>
        </w:rPr>
        <w:t>(вопрос формулируется с указанием Ф.И.О., должности муниципального служащего, в отношении которого рассматривается вопрос, с указанием реквизитов источника информации, содержащей основания для проведения заседания комиссии, даты поступления информации в орган местного самоуправления муниципального образования)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38528B" w:rsidRDefault="0038528B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lastRenderedPageBreak/>
        <w:t xml:space="preserve">Слушали: 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  <w:u w:val="single"/>
        </w:rPr>
        <w:t xml:space="preserve">Председателя Комиссии </w:t>
      </w:r>
      <w:r w:rsidR="0038528B">
        <w:rPr>
          <w:color w:val="000000"/>
          <w:u w:val="single"/>
        </w:rPr>
        <w:t>Левчук Н.А.</w:t>
      </w:r>
      <w:r w:rsidRPr="004F072F">
        <w:rPr>
          <w:color w:val="000000"/>
          <w:u w:val="single"/>
        </w:rPr>
        <w:t>:</w:t>
      </w:r>
      <w:r w:rsidRPr="004F072F">
        <w:rPr>
          <w:color w:val="000000"/>
        </w:rPr>
        <w:t xml:space="preserve"> </w:t>
      </w:r>
    </w:p>
    <w:p w:rsidR="0038528B" w:rsidRDefault="0038528B" w:rsidP="0038528B">
      <w:pPr>
        <w:pStyle w:val="a3"/>
        <w:spacing w:before="0" w:beforeAutospacing="0" w:after="0" w:afterAutospacing="0"/>
        <w:ind w:left="720"/>
        <w:jc w:val="both"/>
        <w:rPr>
          <w:color w:val="000000"/>
        </w:rPr>
      </w:pPr>
    </w:p>
    <w:p w:rsidR="00136ED2" w:rsidRPr="00E729ED" w:rsidRDefault="00136ED2" w:rsidP="00136ED2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4F072F">
        <w:rPr>
          <w:color w:val="000000"/>
        </w:rPr>
        <w:t xml:space="preserve">об определении способа голосования – </w:t>
      </w:r>
      <w:r>
        <w:rPr>
          <w:color w:val="000000"/>
        </w:rPr>
        <w:t>тайное</w:t>
      </w:r>
      <w:r w:rsidRPr="004F072F">
        <w:rPr>
          <w:color w:val="000000"/>
        </w:rPr>
        <w:t xml:space="preserve"> – на заседании комиссии.</w:t>
      </w:r>
    </w:p>
    <w:p w:rsidR="00136ED2" w:rsidRDefault="00136ED2" w:rsidP="00136ED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</w:p>
    <w:p w:rsidR="00136ED2" w:rsidRDefault="00136ED2" w:rsidP="00136ED2">
      <w:pPr>
        <w:pStyle w:val="a3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4F072F">
        <w:rPr>
          <w:b/>
          <w:bCs/>
          <w:i/>
          <w:iCs/>
          <w:sz w:val="28"/>
          <w:szCs w:val="28"/>
        </w:rPr>
        <w:t xml:space="preserve">Выступили: 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136ED2" w:rsidRPr="0038528B" w:rsidRDefault="00136ED2" w:rsidP="0038528B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2E7846">
        <w:rPr>
          <w:b/>
          <w:bCs/>
          <w:i/>
          <w:iCs/>
        </w:rPr>
        <w:t>По первому вопросу</w:t>
      </w:r>
      <w:r w:rsidRPr="0038528B">
        <w:rPr>
          <w:bCs/>
          <w:iCs/>
        </w:rPr>
        <w:t>:</w:t>
      </w:r>
      <w:r w:rsidRPr="004F072F">
        <w:rPr>
          <w:bCs/>
          <w:iCs/>
        </w:rPr>
        <w:t xml:space="preserve"> </w:t>
      </w:r>
      <w:r w:rsidR="0038528B">
        <w:rPr>
          <w:rFonts w:eastAsia="Calibri"/>
          <w:lang w:eastAsia="en-US"/>
        </w:rPr>
        <w:t>Огородник С.К.</w:t>
      </w:r>
      <w:r w:rsidRPr="004F072F">
        <w:rPr>
          <w:rFonts w:eastAsia="Calibri"/>
          <w:lang w:eastAsia="en-US"/>
        </w:rPr>
        <w:t xml:space="preserve"> </w:t>
      </w:r>
      <w:r w:rsidRPr="004F072F">
        <w:rPr>
          <w:color w:val="000000"/>
        </w:rPr>
        <w:t>пояснила, что в Комиссию поступило заявлени</w:t>
      </w:r>
      <w:r>
        <w:rPr>
          <w:color w:val="000000"/>
        </w:rPr>
        <w:t>е</w:t>
      </w:r>
      <w:r w:rsidRPr="004F072F">
        <w:rPr>
          <w:color w:val="000000"/>
        </w:rPr>
        <w:t xml:space="preserve"> об уведомлении, о намерении выполнять иную оплачиваемую работу</w:t>
      </w:r>
      <w:r w:rsidR="0038528B">
        <w:rPr>
          <w:color w:val="000000"/>
        </w:rPr>
        <w:t xml:space="preserve"> главным специалистом по работе с населением Огарко Верой Ивановной</w:t>
      </w:r>
      <w:r w:rsidRPr="004F072F">
        <w:rPr>
          <w:color w:val="000000"/>
        </w:rPr>
        <w:t xml:space="preserve">, в связи </w:t>
      </w:r>
      <w:r w:rsidR="0038528B">
        <w:rPr>
          <w:color w:val="000000"/>
        </w:rPr>
        <w:t xml:space="preserve">с проведением натурного обхода территории регистраторского участка от компании </w:t>
      </w:r>
      <w:proofErr w:type="spellStart"/>
      <w:r w:rsidR="0038528B">
        <w:rPr>
          <w:color w:val="000000"/>
        </w:rPr>
        <w:t>Тюменьстат</w:t>
      </w:r>
      <w:proofErr w:type="spellEnd"/>
      <w:r w:rsidR="0038528B">
        <w:rPr>
          <w:color w:val="000000"/>
        </w:rPr>
        <w:t xml:space="preserve"> по переписи домов,</w:t>
      </w:r>
      <w:r w:rsidRPr="004F072F">
        <w:rPr>
          <w:color w:val="000000"/>
        </w:rPr>
        <w:t xml:space="preserve"> поэтому необходимо рассмотреть вопрос может ли данная деятельность нести конфликт интересов с основным местом работы.</w:t>
      </w:r>
    </w:p>
    <w:p w:rsidR="00136ED2" w:rsidRPr="00E729ED" w:rsidRDefault="0038528B" w:rsidP="00136ED2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Прутьян О.В.</w:t>
      </w:r>
      <w:r w:rsidR="00136ED2" w:rsidRPr="004F072F">
        <w:rPr>
          <w:color w:val="000000"/>
        </w:rPr>
        <w:t xml:space="preserve"> высказал</w:t>
      </w:r>
      <w:r w:rsidR="00136ED2">
        <w:rPr>
          <w:color w:val="000000"/>
        </w:rPr>
        <w:t>а</w:t>
      </w:r>
      <w:r w:rsidR="00136ED2" w:rsidRPr="004F072F">
        <w:rPr>
          <w:color w:val="000000"/>
        </w:rPr>
        <w:t xml:space="preserve"> мнение, что выполнение работы </w:t>
      </w:r>
      <w:r>
        <w:rPr>
          <w:color w:val="000000"/>
        </w:rPr>
        <w:t xml:space="preserve">по переписи домов от компании </w:t>
      </w:r>
      <w:proofErr w:type="spellStart"/>
      <w:r>
        <w:rPr>
          <w:color w:val="000000"/>
        </w:rPr>
        <w:t>Тюменьстат</w:t>
      </w:r>
      <w:proofErr w:type="spellEnd"/>
      <w:r w:rsidR="00136ED2" w:rsidRPr="004F072F">
        <w:rPr>
          <w:color w:val="000000"/>
        </w:rPr>
        <w:t xml:space="preserve"> не </w:t>
      </w:r>
      <w:r w:rsidR="00136ED2">
        <w:rPr>
          <w:color w:val="000000"/>
        </w:rPr>
        <w:t>несет</w:t>
      </w:r>
      <w:r w:rsidR="00136ED2" w:rsidRPr="004F072F">
        <w:rPr>
          <w:color w:val="000000"/>
        </w:rPr>
        <w:t xml:space="preserve"> конфликт</w:t>
      </w:r>
      <w:r w:rsidR="00136ED2">
        <w:rPr>
          <w:color w:val="000000"/>
        </w:rPr>
        <w:t>а</w:t>
      </w:r>
      <w:r w:rsidR="00136ED2" w:rsidRPr="004F072F">
        <w:rPr>
          <w:color w:val="000000"/>
        </w:rPr>
        <w:t xml:space="preserve"> интересов с выполняемой работой по основному месту работы.</w:t>
      </w:r>
    </w:p>
    <w:p w:rsidR="00136ED2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</w:p>
    <w:p w:rsidR="00136ED2" w:rsidRPr="00E729ED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/>
          <w:iCs/>
        </w:rPr>
      </w:pPr>
      <w:r w:rsidRPr="004F072F">
        <w:rPr>
          <w:b/>
          <w:bCs/>
          <w:i/>
          <w:iCs/>
        </w:rPr>
        <w:t xml:space="preserve">Результаты голосования: </w:t>
      </w: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bCs/>
          <w:iCs/>
        </w:rPr>
      </w:pPr>
      <w:r w:rsidRPr="004F072F">
        <w:rPr>
          <w:bCs/>
          <w:iCs/>
        </w:rPr>
        <w:t xml:space="preserve">За </w:t>
      </w:r>
      <w:r>
        <w:rPr>
          <w:bCs/>
          <w:iCs/>
        </w:rPr>
        <w:t xml:space="preserve">выполнение иной оплачиваемой работы </w:t>
      </w:r>
      <w:r w:rsidR="0038528B">
        <w:rPr>
          <w:bCs/>
          <w:iCs/>
        </w:rPr>
        <w:t xml:space="preserve">по переписи домов от компании </w:t>
      </w:r>
      <w:proofErr w:type="spellStart"/>
      <w:r w:rsidR="0038528B">
        <w:rPr>
          <w:bCs/>
          <w:iCs/>
        </w:rPr>
        <w:t>Тюменьстат</w:t>
      </w:r>
      <w:proofErr w:type="spellEnd"/>
      <w:r>
        <w:rPr>
          <w:bCs/>
          <w:iCs/>
        </w:rPr>
        <w:t xml:space="preserve"> </w:t>
      </w:r>
      <w:r w:rsidR="0038528B">
        <w:rPr>
          <w:bCs/>
          <w:iCs/>
        </w:rPr>
        <w:t>главным</w:t>
      </w:r>
      <w:r>
        <w:rPr>
          <w:bCs/>
          <w:iCs/>
        </w:rPr>
        <w:t xml:space="preserve"> специалистом по </w:t>
      </w:r>
      <w:r w:rsidR="0038528B">
        <w:rPr>
          <w:bCs/>
          <w:iCs/>
        </w:rPr>
        <w:t>работе с населением Огарко В.И.</w:t>
      </w:r>
    </w:p>
    <w:p w:rsidR="00136ED2" w:rsidRPr="00A51435" w:rsidRDefault="00136ED2" w:rsidP="00136ED2">
      <w:pPr>
        <w:pStyle w:val="a3"/>
        <w:spacing w:before="0" w:beforeAutospacing="0" w:after="0" w:afterAutospacing="0"/>
        <w:jc w:val="both"/>
        <w:rPr>
          <w:b/>
          <w:bCs/>
          <w:iCs/>
        </w:rPr>
      </w:pPr>
      <w:r w:rsidRPr="00A51435">
        <w:rPr>
          <w:b/>
          <w:bCs/>
          <w:iCs/>
        </w:rPr>
        <w:t>«за» _</w:t>
      </w:r>
      <w:r w:rsidR="0038528B">
        <w:rPr>
          <w:b/>
          <w:bCs/>
          <w:iCs/>
          <w:u w:val="single"/>
        </w:rPr>
        <w:t>4</w:t>
      </w:r>
      <w:r w:rsidRPr="00A51435">
        <w:rPr>
          <w:b/>
          <w:bCs/>
          <w:iCs/>
        </w:rPr>
        <w:t>_ чел., «против» __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___ чел., «воздержались» _</w:t>
      </w:r>
      <w:r w:rsidRPr="00A51435">
        <w:rPr>
          <w:b/>
          <w:bCs/>
          <w:iCs/>
          <w:u w:val="single"/>
        </w:rPr>
        <w:t>-</w:t>
      </w:r>
      <w:r w:rsidRPr="00A51435">
        <w:rPr>
          <w:b/>
          <w:bCs/>
          <w:iCs/>
        </w:rPr>
        <w:t>__ чел.</w:t>
      </w:r>
    </w:p>
    <w:p w:rsidR="00136ED2" w:rsidRPr="00964F88" w:rsidRDefault="00136ED2" w:rsidP="00136ED2">
      <w:pPr>
        <w:pStyle w:val="a3"/>
        <w:spacing w:before="0" w:beforeAutospacing="0" w:after="0" w:afterAutospacing="0"/>
        <w:jc w:val="both"/>
        <w:rPr>
          <w:bCs/>
          <w:iCs/>
          <w:sz w:val="28"/>
          <w:szCs w:val="28"/>
        </w:rPr>
      </w:pPr>
    </w:p>
    <w:p w:rsidR="00136ED2" w:rsidRPr="004F072F" w:rsidRDefault="00136ED2" w:rsidP="00136ED2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4F072F">
        <w:rPr>
          <w:rFonts w:ascii="Arial" w:hAnsi="Arial" w:cs="Arial"/>
          <w:color w:val="000000"/>
          <w:sz w:val="15"/>
          <w:szCs w:val="15"/>
        </w:rPr>
        <w:t>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136ED2" w:rsidRPr="004F072F" w:rsidTr="001B6B5C">
        <w:tc>
          <w:tcPr>
            <w:tcW w:w="3528" w:type="dxa"/>
          </w:tcPr>
          <w:p w:rsidR="00136ED2" w:rsidRPr="004F072F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</w:rPr>
              <w:t>Председатель Комиссии </w:t>
            </w:r>
          </w:p>
        </w:tc>
        <w:tc>
          <w:tcPr>
            <w:tcW w:w="6120" w:type="dxa"/>
            <w:vAlign w:val="bottom"/>
          </w:tcPr>
          <w:p w:rsidR="00136ED2" w:rsidRPr="004F072F" w:rsidRDefault="00136ED2" w:rsidP="001B6B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F072F">
              <w:rPr>
                <w:color w:val="000000"/>
                <w:sz w:val="20"/>
                <w:szCs w:val="20"/>
              </w:rPr>
              <w:t>____________________    _____</w:t>
            </w:r>
            <w:proofErr w:type="spellStart"/>
            <w:r w:rsidR="0038528B">
              <w:rPr>
                <w:color w:val="000000"/>
                <w:sz w:val="20"/>
                <w:szCs w:val="20"/>
                <w:u w:val="single"/>
              </w:rPr>
              <w:t>Н.А.Левчук</w:t>
            </w:r>
            <w:proofErr w:type="spellEnd"/>
            <w:r w:rsidRPr="004F072F">
              <w:rPr>
                <w:color w:val="000000"/>
                <w:sz w:val="20"/>
                <w:szCs w:val="20"/>
              </w:rPr>
              <w:t>_________________</w:t>
            </w:r>
          </w:p>
          <w:p w:rsidR="00136ED2" w:rsidRPr="004F072F" w:rsidRDefault="00136ED2" w:rsidP="001B6B5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4F072F">
              <w:rPr>
                <w:color w:val="000000"/>
                <w:sz w:val="20"/>
                <w:szCs w:val="20"/>
              </w:rPr>
              <w:t xml:space="preserve">               (подпись)                           (расшифровка подписи)</w:t>
            </w:r>
          </w:p>
        </w:tc>
      </w:tr>
      <w:tr w:rsidR="00136ED2" w:rsidRPr="004F072F" w:rsidTr="001B6B5C">
        <w:tc>
          <w:tcPr>
            <w:tcW w:w="3528" w:type="dxa"/>
          </w:tcPr>
          <w:p w:rsidR="00136ED2" w:rsidRPr="004F072F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136ED2" w:rsidRPr="004F072F" w:rsidRDefault="00136ED2" w:rsidP="001B6B5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36ED2" w:rsidRPr="00812DE5" w:rsidTr="001B6B5C">
        <w:tc>
          <w:tcPr>
            <w:tcW w:w="3528" w:type="dxa"/>
          </w:tcPr>
          <w:p w:rsidR="00136ED2" w:rsidRPr="004F072F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  <w:vAlign w:val="bottom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36ED2" w:rsidRPr="00812DE5" w:rsidTr="001B6B5C">
        <w:tc>
          <w:tcPr>
            <w:tcW w:w="3528" w:type="dxa"/>
          </w:tcPr>
          <w:p w:rsidR="00136ED2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Секретарь Комиссии</w:t>
            </w:r>
          </w:p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______</w:t>
            </w:r>
            <w:r>
              <w:rPr>
                <w:color w:val="000000"/>
                <w:sz w:val="20"/>
                <w:szCs w:val="20"/>
                <w:u w:val="single"/>
              </w:rPr>
              <w:t>С.К.Огородник</w:t>
            </w:r>
            <w:r w:rsidRPr="00812DE5">
              <w:rPr>
                <w:color w:val="000000"/>
                <w:sz w:val="20"/>
                <w:szCs w:val="20"/>
              </w:rPr>
              <w:t>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 xml:space="preserve">        (подпись)               </w:t>
            </w:r>
            <w:r w:rsidRPr="00812DE5">
              <w:rPr>
                <w:color w:val="000000"/>
                <w:sz w:val="20"/>
                <w:szCs w:val="20"/>
              </w:rPr>
              <w:t>  (расшифровка подписи)</w:t>
            </w:r>
          </w:p>
        </w:tc>
      </w:tr>
      <w:tr w:rsidR="00136ED2" w:rsidRPr="00812DE5" w:rsidTr="001B6B5C">
        <w:tc>
          <w:tcPr>
            <w:tcW w:w="3528" w:type="dxa"/>
          </w:tcPr>
          <w:p w:rsidR="00136ED2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</w:rPr>
              <w:t>Члены комиссии</w:t>
            </w:r>
          </w:p>
        </w:tc>
        <w:tc>
          <w:tcPr>
            <w:tcW w:w="6120" w:type="dxa"/>
          </w:tcPr>
          <w:p w:rsidR="00136ED2" w:rsidRDefault="00136ED2" w:rsidP="001B6B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136ED2" w:rsidRPr="00812DE5" w:rsidRDefault="00136ED2" w:rsidP="001B6B5C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>____________________    _____</w:t>
            </w:r>
            <w:r>
              <w:rPr>
                <w:color w:val="000000"/>
                <w:sz w:val="20"/>
                <w:szCs w:val="20"/>
              </w:rPr>
              <w:t>_</w:t>
            </w:r>
            <w:proofErr w:type="spellStart"/>
            <w:r w:rsidR="0038528B">
              <w:rPr>
                <w:color w:val="000000"/>
                <w:sz w:val="20"/>
                <w:szCs w:val="20"/>
                <w:u w:val="single"/>
              </w:rPr>
              <w:t>О.В.Прутьян</w:t>
            </w:r>
            <w:proofErr w:type="spellEnd"/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_________</w:t>
            </w:r>
          </w:p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</w:t>
            </w:r>
            <w:r>
              <w:rPr>
                <w:color w:val="000000"/>
                <w:sz w:val="20"/>
                <w:szCs w:val="20"/>
              </w:rPr>
              <w:t xml:space="preserve">дпись)                 </w:t>
            </w:r>
            <w:r w:rsidRPr="00812DE5">
              <w:rPr>
                <w:color w:val="000000"/>
                <w:sz w:val="20"/>
                <w:szCs w:val="20"/>
              </w:rPr>
              <w:t xml:space="preserve"> (расшифровка подписи)</w:t>
            </w:r>
          </w:p>
        </w:tc>
      </w:tr>
      <w:tr w:rsidR="00136ED2" w:rsidRPr="00812DE5" w:rsidTr="001B6B5C">
        <w:tc>
          <w:tcPr>
            <w:tcW w:w="3528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____________________    </w:t>
            </w:r>
            <w:r w:rsidRPr="0094234B">
              <w:rPr>
                <w:color w:val="000000"/>
                <w:sz w:val="20"/>
                <w:szCs w:val="20"/>
              </w:rPr>
              <w:t>______</w:t>
            </w:r>
            <w:proofErr w:type="spellStart"/>
            <w:r w:rsidR="0038528B">
              <w:rPr>
                <w:color w:val="000000"/>
                <w:sz w:val="20"/>
                <w:szCs w:val="20"/>
                <w:u w:val="single"/>
              </w:rPr>
              <w:t>В.П.Федорчук</w:t>
            </w:r>
            <w:proofErr w:type="spellEnd"/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Pr="00812DE5">
              <w:rPr>
                <w:color w:val="000000"/>
                <w:sz w:val="20"/>
                <w:szCs w:val="20"/>
              </w:rPr>
              <w:t>_________</w:t>
            </w:r>
            <w:r>
              <w:rPr>
                <w:color w:val="000000"/>
                <w:sz w:val="20"/>
                <w:szCs w:val="20"/>
              </w:rPr>
              <w:t>________</w:t>
            </w:r>
          </w:p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812DE5">
              <w:rPr>
                <w:color w:val="000000"/>
                <w:sz w:val="20"/>
                <w:szCs w:val="20"/>
              </w:rPr>
              <w:t xml:space="preserve">             (подпись)                           (расшифровка подписи)</w:t>
            </w:r>
          </w:p>
        </w:tc>
      </w:tr>
      <w:tr w:rsidR="00136ED2" w:rsidRPr="00812DE5" w:rsidTr="001B6B5C">
        <w:tc>
          <w:tcPr>
            <w:tcW w:w="3528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136ED2" w:rsidRPr="00812DE5" w:rsidTr="001B6B5C">
        <w:tc>
          <w:tcPr>
            <w:tcW w:w="3528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6120" w:type="dxa"/>
          </w:tcPr>
          <w:p w:rsidR="00136ED2" w:rsidRPr="00812DE5" w:rsidRDefault="00136ED2" w:rsidP="001B6B5C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</w:tbl>
    <w:p w:rsidR="00136ED2" w:rsidRDefault="00136ED2" w:rsidP="00136ED2"/>
    <w:p w:rsidR="00D4521E" w:rsidRDefault="00D4521E"/>
    <w:sectPr w:rsidR="00D4521E" w:rsidSect="00A02EB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D93"/>
    <w:multiLevelType w:val="hybridMultilevel"/>
    <w:tmpl w:val="AC384D4A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6039"/>
    <w:multiLevelType w:val="hybridMultilevel"/>
    <w:tmpl w:val="7E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9FC"/>
    <w:multiLevelType w:val="hybridMultilevel"/>
    <w:tmpl w:val="B4E0913A"/>
    <w:lvl w:ilvl="0" w:tplc="B6D49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7569E"/>
    <w:multiLevelType w:val="hybridMultilevel"/>
    <w:tmpl w:val="21F2954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F4EDC"/>
    <w:multiLevelType w:val="hybridMultilevel"/>
    <w:tmpl w:val="4AFE75CC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16F1CE8"/>
    <w:multiLevelType w:val="hybridMultilevel"/>
    <w:tmpl w:val="9D4862EC"/>
    <w:lvl w:ilvl="0" w:tplc="53D0D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D2"/>
    <w:rsid w:val="00136ED2"/>
    <w:rsid w:val="0038528B"/>
    <w:rsid w:val="004D33FA"/>
    <w:rsid w:val="00D4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2A17"/>
  <w15:chartTrackingRefBased/>
  <w15:docId w15:val="{85640D70-04E1-4B78-A870-CEB628BC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36ED2"/>
    <w:pPr>
      <w:outlineLvl w:val="0"/>
    </w:pPr>
    <w:rPr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ED2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3">
    <w:name w:val="Normal (Web)"/>
    <w:basedOn w:val="a"/>
    <w:rsid w:val="00136ED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36ED2"/>
    <w:pPr>
      <w:ind w:left="720"/>
      <w:contextualSpacing/>
    </w:pPr>
  </w:style>
  <w:style w:type="paragraph" w:styleId="a5">
    <w:name w:val="Body Text"/>
    <w:basedOn w:val="a"/>
    <w:link w:val="a6"/>
    <w:rsid w:val="00136ED2"/>
    <w:pPr>
      <w:widowControl w:val="0"/>
      <w:shd w:val="clear" w:color="auto" w:fill="FFFFFF"/>
      <w:autoSpaceDE w:val="0"/>
      <w:jc w:val="both"/>
    </w:pPr>
    <w:rPr>
      <w:color w:val="000000"/>
      <w:spacing w:val="-7"/>
      <w:sz w:val="28"/>
      <w:szCs w:val="33"/>
      <w:lang w:val="en-US" w:eastAsia="ar-SA"/>
    </w:rPr>
  </w:style>
  <w:style w:type="character" w:customStyle="1" w:styleId="a6">
    <w:name w:val="Основной текст Знак"/>
    <w:basedOn w:val="a0"/>
    <w:link w:val="a5"/>
    <w:rsid w:val="00136ED2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ar-SA"/>
    </w:rPr>
  </w:style>
  <w:style w:type="paragraph" w:styleId="a7">
    <w:name w:val="Balloon Text"/>
    <w:basedOn w:val="a"/>
    <w:link w:val="a8"/>
    <w:uiPriority w:val="99"/>
    <w:semiHidden/>
    <w:unhideWhenUsed/>
    <w:rsid w:val="004D33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33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cp:lastPrinted>2019-07-31T06:10:00Z</cp:lastPrinted>
  <dcterms:created xsi:type="dcterms:W3CDTF">2019-07-31T05:49:00Z</dcterms:created>
  <dcterms:modified xsi:type="dcterms:W3CDTF">2019-07-31T06:14:00Z</dcterms:modified>
</cp:coreProperties>
</file>