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A2" w:rsidRPr="00374DD1" w:rsidRDefault="002C1DA2" w:rsidP="002C1DA2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2C1DA2" w:rsidRPr="00374DD1" w:rsidRDefault="002C1DA2" w:rsidP="002C1DA2">
      <w:pPr>
        <w:pStyle w:val="a4"/>
        <w:tabs>
          <w:tab w:val="lef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873C6">
        <w:rPr>
          <w:rFonts w:ascii="Times New Roman" w:hAnsi="Times New Roman" w:cs="Times New Roman"/>
          <w:sz w:val="26"/>
          <w:szCs w:val="26"/>
        </w:rPr>
        <w:t>26</w:t>
      </w:r>
      <w:r w:rsidR="00F92F0C">
        <w:rPr>
          <w:rFonts w:ascii="Times New Roman" w:hAnsi="Times New Roman" w:cs="Times New Roman"/>
          <w:sz w:val="26"/>
          <w:szCs w:val="26"/>
        </w:rPr>
        <w:t>.</w:t>
      </w:r>
      <w:r w:rsidR="00A97FB0">
        <w:rPr>
          <w:rFonts w:ascii="Times New Roman" w:hAnsi="Times New Roman" w:cs="Times New Roman"/>
          <w:sz w:val="26"/>
          <w:szCs w:val="26"/>
        </w:rPr>
        <w:t>12</w:t>
      </w:r>
      <w:r w:rsidRPr="00374DD1">
        <w:rPr>
          <w:rFonts w:ascii="Times New Roman" w:hAnsi="Times New Roman" w:cs="Times New Roman"/>
          <w:sz w:val="26"/>
          <w:szCs w:val="26"/>
        </w:rPr>
        <w:t>.201</w:t>
      </w:r>
      <w:r w:rsidR="00627440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374D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74DD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74DD1">
        <w:rPr>
          <w:rFonts w:ascii="Times New Roman" w:hAnsi="Times New Roman" w:cs="Times New Roman"/>
          <w:sz w:val="26"/>
          <w:szCs w:val="26"/>
        </w:rPr>
        <w:t xml:space="preserve">№ </w:t>
      </w:r>
      <w:r w:rsidR="002873C6">
        <w:rPr>
          <w:rFonts w:ascii="Times New Roman" w:hAnsi="Times New Roman" w:cs="Times New Roman"/>
          <w:sz w:val="26"/>
          <w:szCs w:val="26"/>
        </w:rPr>
        <w:t>105</w:t>
      </w:r>
    </w:p>
    <w:p w:rsidR="002C1DA2" w:rsidRPr="00374DD1" w:rsidRDefault="002C1DA2" w:rsidP="002C1D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д. Хулимсунт</w:t>
      </w:r>
    </w:p>
    <w:p w:rsidR="002C1DA2" w:rsidRPr="00374DD1" w:rsidRDefault="002C1DA2" w:rsidP="002C1DA2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</w:tblGrid>
      <w:tr w:rsidR="00DA0EBF" w:rsidTr="006971BC">
        <w:trPr>
          <w:trHeight w:val="256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A0EBF" w:rsidRPr="00DA0EBF" w:rsidRDefault="00DA0EBF" w:rsidP="00DA0EBF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DA0EBF">
              <w:rPr>
                <w:b/>
                <w:sz w:val="26"/>
                <w:szCs w:val="26"/>
              </w:rPr>
              <w:t xml:space="preserve">О внесении изменений </w:t>
            </w:r>
            <w:r w:rsidR="00320F6C" w:rsidRPr="00DA0EBF">
              <w:rPr>
                <w:b/>
                <w:sz w:val="26"/>
                <w:szCs w:val="26"/>
              </w:rPr>
              <w:t>в Постановление</w:t>
            </w:r>
            <w:r w:rsidRPr="00DA0EBF">
              <w:rPr>
                <w:b/>
                <w:sz w:val="26"/>
                <w:szCs w:val="26"/>
              </w:rPr>
              <w:t xml:space="preserve"> Администрации сельского поселения Хулимсунт № 62 от 26.12.2013 года «Об утверждении муниципальной программы «Совершенствование муниципального Управления в сельском поселении Хулимсунт на 2016</w:t>
            </w:r>
            <w:r w:rsidR="007F1FC0">
              <w:rPr>
                <w:b/>
                <w:sz w:val="26"/>
                <w:szCs w:val="26"/>
              </w:rPr>
              <w:t>-20</w:t>
            </w:r>
            <w:r w:rsidR="007A084A">
              <w:rPr>
                <w:b/>
                <w:sz w:val="26"/>
                <w:szCs w:val="26"/>
              </w:rPr>
              <w:t>22</w:t>
            </w:r>
            <w:r w:rsidR="007F1FC0">
              <w:rPr>
                <w:b/>
                <w:sz w:val="26"/>
                <w:szCs w:val="26"/>
              </w:rPr>
              <w:t xml:space="preserve"> годы</w:t>
            </w:r>
            <w:r w:rsidRPr="00DA0EBF">
              <w:rPr>
                <w:b/>
                <w:sz w:val="26"/>
                <w:szCs w:val="26"/>
              </w:rPr>
              <w:t>»</w:t>
            </w:r>
          </w:p>
          <w:p w:rsidR="00DA0EBF" w:rsidRDefault="00DA0EBF" w:rsidP="002C1DA2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2C1DA2" w:rsidRDefault="00D53604" w:rsidP="00D53604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 w:rsidR="002C1DA2" w:rsidRPr="00364FBD">
        <w:rPr>
          <w:sz w:val="26"/>
          <w:szCs w:val="26"/>
        </w:rPr>
        <w:t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</w:t>
      </w:r>
    </w:p>
    <w:p w:rsidR="002C1DA2" w:rsidRPr="00364FBD" w:rsidRDefault="002C1DA2" w:rsidP="002C1DA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 </w:t>
      </w:r>
    </w:p>
    <w:p w:rsidR="002C1DA2" w:rsidRDefault="007F1FC0" w:rsidP="007F1F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DA2" w:rsidRPr="00364FBD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сельского поселения Хулимсунт от 26.12.2013 года № </w:t>
      </w:r>
      <w:r w:rsidR="002C1DA2">
        <w:rPr>
          <w:rFonts w:ascii="Times New Roman" w:hAnsi="Times New Roman" w:cs="Times New Roman"/>
          <w:sz w:val="26"/>
          <w:szCs w:val="26"/>
        </w:rPr>
        <w:t>62</w:t>
      </w:r>
      <w:r w:rsidR="002C1DA2"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A97FB0" w:rsidRPr="00364FBD">
        <w:rPr>
          <w:rFonts w:ascii="Times New Roman" w:hAnsi="Times New Roman" w:cs="Times New Roman"/>
          <w:sz w:val="26"/>
          <w:szCs w:val="26"/>
        </w:rPr>
        <w:t>программы «</w:t>
      </w:r>
      <w:r w:rsidR="002C1DA2" w:rsidRPr="00374DD1">
        <w:rPr>
          <w:rFonts w:ascii="Times New Roman" w:hAnsi="Times New Roman" w:cs="Times New Roman"/>
          <w:sz w:val="26"/>
          <w:szCs w:val="26"/>
        </w:rPr>
        <w:t>Совершенствование муниципального Управления в сельском поселении Хулимсунт</w:t>
      </w:r>
      <w:r w:rsidR="00931FE1">
        <w:rPr>
          <w:rFonts w:ascii="Times New Roman" w:hAnsi="Times New Roman" w:cs="Times New Roman"/>
          <w:sz w:val="26"/>
          <w:szCs w:val="26"/>
        </w:rPr>
        <w:t xml:space="preserve"> на</w:t>
      </w:r>
      <w:r w:rsidR="002C1DA2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Pr="007F1FC0">
        <w:rPr>
          <w:rFonts w:ascii="Times New Roman" w:hAnsi="Times New Roman" w:cs="Times New Roman"/>
          <w:sz w:val="26"/>
          <w:szCs w:val="26"/>
        </w:rPr>
        <w:t>2016-20</w:t>
      </w:r>
      <w:r w:rsidR="00627440">
        <w:rPr>
          <w:rFonts w:ascii="Times New Roman" w:hAnsi="Times New Roman" w:cs="Times New Roman"/>
          <w:sz w:val="26"/>
          <w:szCs w:val="26"/>
        </w:rPr>
        <w:t>22</w:t>
      </w:r>
      <w:r w:rsidRPr="007F1FC0">
        <w:rPr>
          <w:rFonts w:ascii="Times New Roman" w:hAnsi="Times New Roman" w:cs="Times New Roman"/>
          <w:sz w:val="26"/>
          <w:szCs w:val="26"/>
        </w:rPr>
        <w:t xml:space="preserve"> годы</w:t>
      </w:r>
      <w:r w:rsidR="002C1DA2" w:rsidRPr="00364FBD">
        <w:rPr>
          <w:rFonts w:ascii="Times New Roman" w:hAnsi="Times New Roman" w:cs="Times New Roman"/>
          <w:sz w:val="26"/>
          <w:szCs w:val="26"/>
        </w:rPr>
        <w:t>»</w:t>
      </w:r>
      <w:r w:rsidR="002C1DA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C1DA2" w:rsidRPr="00364FBD" w:rsidRDefault="002C1DA2" w:rsidP="002C1D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постановления и приложений слова «</w:t>
      </w:r>
      <w:r w:rsidR="00931FE1">
        <w:rPr>
          <w:rFonts w:ascii="Times New Roman" w:hAnsi="Times New Roman" w:cs="Times New Roman"/>
          <w:sz w:val="26"/>
          <w:szCs w:val="26"/>
        </w:rPr>
        <w:t xml:space="preserve">на </w:t>
      </w:r>
      <w:r w:rsidR="007F1FC0" w:rsidRPr="007F1FC0">
        <w:rPr>
          <w:rFonts w:ascii="Times New Roman" w:hAnsi="Times New Roman" w:cs="Times New Roman"/>
          <w:sz w:val="26"/>
          <w:szCs w:val="26"/>
        </w:rPr>
        <w:t>2016-2019 годы</w:t>
      </w:r>
      <w:r w:rsidRPr="00374DD1">
        <w:rPr>
          <w:rFonts w:ascii="Times New Roman" w:hAnsi="Times New Roman" w:cs="Times New Roman"/>
          <w:sz w:val="26"/>
          <w:szCs w:val="26"/>
        </w:rPr>
        <w:t>»</w:t>
      </w:r>
      <w:r w:rsidR="00FA6F06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830610">
        <w:rPr>
          <w:rFonts w:ascii="Times New Roman" w:hAnsi="Times New Roman" w:cs="Times New Roman"/>
          <w:sz w:val="26"/>
          <w:szCs w:val="26"/>
        </w:rPr>
        <w:t xml:space="preserve">на </w:t>
      </w:r>
      <w:r w:rsidR="00FA6F06">
        <w:rPr>
          <w:rFonts w:ascii="Times New Roman" w:hAnsi="Times New Roman" w:cs="Times New Roman"/>
          <w:sz w:val="26"/>
          <w:szCs w:val="26"/>
        </w:rPr>
        <w:t>201</w:t>
      </w:r>
      <w:r w:rsidR="00501B86">
        <w:rPr>
          <w:rFonts w:ascii="Times New Roman" w:hAnsi="Times New Roman" w:cs="Times New Roman"/>
          <w:sz w:val="26"/>
          <w:szCs w:val="26"/>
        </w:rPr>
        <w:t>6</w:t>
      </w:r>
      <w:r w:rsidR="00FA6F06">
        <w:rPr>
          <w:rFonts w:ascii="Times New Roman" w:hAnsi="Times New Roman" w:cs="Times New Roman"/>
          <w:sz w:val="26"/>
          <w:szCs w:val="26"/>
        </w:rPr>
        <w:t>-202</w:t>
      </w:r>
      <w:r w:rsidR="00627440">
        <w:rPr>
          <w:rFonts w:ascii="Times New Roman" w:hAnsi="Times New Roman" w:cs="Times New Roman"/>
          <w:sz w:val="26"/>
          <w:szCs w:val="26"/>
        </w:rPr>
        <w:t>2</w:t>
      </w:r>
      <w:r w:rsidR="00FA6F06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:rsidR="002C1DA2" w:rsidRDefault="002C1DA2" w:rsidP="002C1DA2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3604">
        <w:rPr>
          <w:sz w:val="26"/>
          <w:szCs w:val="26"/>
        </w:rPr>
        <w:tab/>
      </w:r>
      <w:r>
        <w:rPr>
          <w:sz w:val="26"/>
          <w:szCs w:val="26"/>
        </w:rPr>
        <w:t>1.2. Приложения к Постановлению изложить в следующей редакции, согласно Приложениям 1,2,3 настоящего Постановления.</w:t>
      </w:r>
    </w:p>
    <w:p w:rsidR="002C1DA2" w:rsidRDefault="002C1DA2" w:rsidP="007F1FC0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8"/>
          <w:szCs w:val="8"/>
        </w:rPr>
        <w:tab/>
      </w:r>
      <w:r w:rsidR="007F1FC0" w:rsidRPr="007F1FC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7B0EA8">
        <w:rPr>
          <w:sz w:val="26"/>
          <w:szCs w:val="26"/>
        </w:rPr>
        <w:t xml:space="preserve">Обнародовать настоящее постановление путем </w:t>
      </w:r>
      <w:r>
        <w:rPr>
          <w:sz w:val="26"/>
          <w:szCs w:val="26"/>
        </w:rPr>
        <w:t>размещения в общественно</w:t>
      </w:r>
    </w:p>
    <w:p w:rsidR="002C1DA2" w:rsidRDefault="002C1DA2" w:rsidP="002C1DA2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2C1DA2" w:rsidRPr="00973316" w:rsidRDefault="002C1DA2" w:rsidP="002C1DA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F1FC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D53604">
        <w:rPr>
          <w:rFonts w:ascii="Times New Roman" w:hAnsi="Times New Roman"/>
          <w:sz w:val="26"/>
          <w:szCs w:val="26"/>
        </w:rPr>
        <w:t>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2C1DA2" w:rsidRPr="007B0EA8" w:rsidRDefault="007F1FC0" w:rsidP="002C1DA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2C1DA2">
        <w:rPr>
          <w:rFonts w:eastAsia="Calibri"/>
          <w:sz w:val="26"/>
          <w:szCs w:val="26"/>
        </w:rPr>
        <w:t xml:space="preserve">. </w:t>
      </w:r>
      <w:r w:rsidR="002C1DA2" w:rsidRPr="007B0EA8">
        <w:rPr>
          <w:sz w:val="26"/>
          <w:szCs w:val="26"/>
        </w:rPr>
        <w:t xml:space="preserve">Контроль </w:t>
      </w:r>
      <w:r w:rsidR="00FA6F06">
        <w:rPr>
          <w:sz w:val="26"/>
          <w:szCs w:val="26"/>
        </w:rPr>
        <w:t>над</w:t>
      </w:r>
      <w:r w:rsidR="002C1DA2" w:rsidRPr="007B0EA8">
        <w:rPr>
          <w:sz w:val="26"/>
          <w:szCs w:val="26"/>
        </w:rPr>
        <w:t xml:space="preserve"> </w:t>
      </w:r>
      <w:r w:rsidR="00FA6F06">
        <w:rPr>
          <w:sz w:val="26"/>
          <w:szCs w:val="26"/>
        </w:rPr>
        <w:t>ис</w:t>
      </w:r>
      <w:r w:rsidR="002C1DA2" w:rsidRPr="007B0EA8">
        <w:rPr>
          <w:sz w:val="26"/>
          <w:szCs w:val="26"/>
        </w:rPr>
        <w:t xml:space="preserve">полнением настоящего постановления </w:t>
      </w:r>
      <w:r w:rsidR="002C1DA2" w:rsidRPr="00382C64">
        <w:rPr>
          <w:sz w:val="26"/>
          <w:szCs w:val="26"/>
        </w:rPr>
        <w:t>оставляю за собой.</w:t>
      </w:r>
    </w:p>
    <w:p w:rsidR="002C1DA2" w:rsidRDefault="002C1DA2" w:rsidP="002C1DA2">
      <w:pPr>
        <w:pStyle w:val="ConsPlusNormal"/>
        <w:widowControl/>
        <w:tabs>
          <w:tab w:val="left" w:pos="567"/>
        </w:tabs>
        <w:ind w:firstLine="567"/>
        <w:rPr>
          <w:rFonts w:eastAsiaTheme="minorHAnsi"/>
          <w:sz w:val="26"/>
          <w:szCs w:val="26"/>
          <w:lang w:eastAsia="en-US"/>
        </w:rPr>
      </w:pPr>
    </w:p>
    <w:p w:rsidR="00FA6F06" w:rsidRDefault="002C1DA2" w:rsidP="002C1DA2">
      <w:pPr>
        <w:pStyle w:val="a4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A6F06" w:rsidRDefault="002C1DA2" w:rsidP="00FA6F0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  <w:r w:rsidRPr="00844D54">
        <w:rPr>
          <w:rFonts w:ascii="Times New Roman" w:hAnsi="Times New Roman" w:cs="Times New Roman"/>
          <w:sz w:val="26"/>
          <w:szCs w:val="26"/>
        </w:rPr>
        <w:t>Глава сельского</w:t>
      </w:r>
    </w:p>
    <w:p w:rsidR="006971BC" w:rsidRDefault="00FA6F06" w:rsidP="006971B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DA2" w:rsidRPr="00844D54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C1DA2" w:rsidRPr="00844D54">
        <w:rPr>
          <w:rFonts w:ascii="Times New Roman" w:hAnsi="Times New Roman" w:cs="Times New Roman"/>
          <w:sz w:val="26"/>
          <w:szCs w:val="26"/>
        </w:rPr>
        <w:t xml:space="preserve">         </w:t>
      </w:r>
      <w:r w:rsidR="00D53604">
        <w:rPr>
          <w:rFonts w:ascii="Times New Roman" w:hAnsi="Times New Roman" w:cs="Times New Roman"/>
          <w:sz w:val="26"/>
          <w:szCs w:val="26"/>
        </w:rPr>
        <w:t xml:space="preserve">  </w:t>
      </w:r>
      <w:r w:rsidR="002C1DA2" w:rsidRPr="00844D54">
        <w:rPr>
          <w:rFonts w:ascii="Times New Roman" w:hAnsi="Times New Roman" w:cs="Times New Roman"/>
          <w:sz w:val="26"/>
          <w:szCs w:val="26"/>
        </w:rPr>
        <w:t xml:space="preserve">   </w:t>
      </w:r>
      <w:r w:rsidR="00D53604">
        <w:rPr>
          <w:rFonts w:ascii="Times New Roman" w:hAnsi="Times New Roman" w:cs="Times New Roman"/>
          <w:sz w:val="26"/>
          <w:szCs w:val="26"/>
        </w:rPr>
        <w:t>Я.В. Ануфриев</w:t>
      </w:r>
      <w:r w:rsidR="002C1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A97FB0" w:rsidRDefault="00A97FB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2C1DA2" w:rsidRPr="006971BC" w:rsidRDefault="002C1DA2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971BC">
        <w:rPr>
          <w:rFonts w:ascii="Times New Roman" w:hAnsi="Times New Roman" w:cs="Times New Roman"/>
          <w:color w:val="000000"/>
        </w:rPr>
        <w:lastRenderedPageBreak/>
        <w:t xml:space="preserve">Приложение 1 </w:t>
      </w:r>
    </w:p>
    <w:p w:rsidR="002C1DA2" w:rsidRPr="006971BC" w:rsidRDefault="002C1DA2" w:rsidP="002C1DA2">
      <w:pPr>
        <w:shd w:val="clear" w:color="auto" w:fill="FFFFFF"/>
        <w:contextualSpacing/>
        <w:jc w:val="right"/>
        <w:rPr>
          <w:color w:val="000000"/>
        </w:rPr>
      </w:pPr>
      <w:r w:rsidRPr="006971BC">
        <w:rPr>
          <w:color w:val="000000"/>
        </w:rPr>
        <w:t xml:space="preserve">к постановлению администрации </w:t>
      </w:r>
    </w:p>
    <w:p w:rsidR="002C1DA2" w:rsidRPr="008F1F14" w:rsidRDefault="002C1DA2" w:rsidP="002C1DA2">
      <w:pPr>
        <w:jc w:val="right"/>
        <w:rPr>
          <w:b/>
          <w:sz w:val="28"/>
          <w:szCs w:val="28"/>
        </w:rPr>
      </w:pPr>
      <w:r>
        <w:rPr>
          <w:color w:val="000000"/>
        </w:rPr>
        <w:t>сельского поселения Хулимсунт</w:t>
      </w:r>
    </w:p>
    <w:p w:rsidR="002C1DA2" w:rsidRDefault="00B769FE" w:rsidP="002C1DA2">
      <w:pPr>
        <w:jc w:val="right"/>
        <w:rPr>
          <w:sz w:val="28"/>
          <w:szCs w:val="28"/>
        </w:rPr>
      </w:pPr>
      <w:r w:rsidRPr="00A729C9">
        <w:rPr>
          <w:color w:val="000000"/>
          <w:spacing w:val="-1"/>
        </w:rPr>
        <w:t xml:space="preserve">от </w:t>
      </w:r>
      <w:r w:rsidR="002873C6">
        <w:rPr>
          <w:color w:val="000000"/>
          <w:spacing w:val="-1"/>
        </w:rPr>
        <w:t>26</w:t>
      </w:r>
      <w:r w:rsidRPr="00A729C9">
        <w:rPr>
          <w:color w:val="000000"/>
          <w:spacing w:val="-1"/>
        </w:rPr>
        <w:t>.</w:t>
      </w:r>
      <w:r w:rsidR="00A97FB0">
        <w:rPr>
          <w:color w:val="000000"/>
          <w:spacing w:val="-1"/>
        </w:rPr>
        <w:t>12</w:t>
      </w:r>
      <w:r w:rsidRPr="00A729C9">
        <w:rPr>
          <w:color w:val="000000"/>
          <w:spacing w:val="-1"/>
        </w:rPr>
        <w:t>.201</w:t>
      </w:r>
      <w:r w:rsidR="00627440">
        <w:rPr>
          <w:color w:val="000000"/>
          <w:spacing w:val="-1"/>
        </w:rPr>
        <w:t>9</w:t>
      </w:r>
      <w:r w:rsidR="00FA6F06">
        <w:t xml:space="preserve"> г. № </w:t>
      </w:r>
      <w:r w:rsidR="002873C6">
        <w:t>105</w:t>
      </w:r>
    </w:p>
    <w:p w:rsidR="002C1DA2" w:rsidRDefault="002C1DA2" w:rsidP="002C1DA2">
      <w:pPr>
        <w:jc w:val="center"/>
        <w:rPr>
          <w:sz w:val="28"/>
          <w:szCs w:val="28"/>
        </w:rPr>
      </w:pPr>
    </w:p>
    <w:p w:rsidR="002C1DA2" w:rsidRDefault="002C1DA2" w:rsidP="002C1DA2">
      <w:pPr>
        <w:jc w:val="center"/>
        <w:rPr>
          <w:sz w:val="28"/>
          <w:szCs w:val="28"/>
        </w:rPr>
      </w:pPr>
    </w:p>
    <w:p w:rsidR="002C1DA2" w:rsidRPr="000D5233" w:rsidRDefault="002C1DA2" w:rsidP="002C1DA2">
      <w:pPr>
        <w:jc w:val="center"/>
        <w:rPr>
          <w:sz w:val="28"/>
          <w:szCs w:val="28"/>
        </w:rPr>
      </w:pPr>
      <w:r w:rsidRPr="000D523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0D5233">
        <w:rPr>
          <w:sz w:val="28"/>
          <w:szCs w:val="28"/>
        </w:rPr>
        <w:t>МУНИЦИПАЛЬНОЙ ПРОГРАММЫ</w:t>
      </w:r>
    </w:p>
    <w:p w:rsidR="002C1DA2" w:rsidRPr="000D5233" w:rsidRDefault="002C1DA2" w:rsidP="002C1DA2">
      <w:pPr>
        <w:jc w:val="center"/>
        <w:rPr>
          <w:bCs/>
          <w:sz w:val="28"/>
          <w:szCs w:val="28"/>
        </w:rPr>
      </w:pPr>
      <w:r w:rsidRPr="000D5233">
        <w:rPr>
          <w:sz w:val="28"/>
          <w:szCs w:val="28"/>
        </w:rPr>
        <w:t xml:space="preserve"> </w:t>
      </w:r>
      <w:r w:rsidRPr="000D5233">
        <w:rPr>
          <w:bCs/>
          <w:sz w:val="28"/>
          <w:szCs w:val="28"/>
        </w:rPr>
        <w:t>«</w:t>
      </w:r>
      <w:r w:rsidRPr="000D5233">
        <w:rPr>
          <w:sz w:val="28"/>
          <w:szCs w:val="28"/>
        </w:rPr>
        <w:t xml:space="preserve">Совершенствование муниципального управления в сельском поселении Хулимсунт на </w:t>
      </w:r>
      <w:r>
        <w:rPr>
          <w:sz w:val="28"/>
          <w:szCs w:val="28"/>
        </w:rPr>
        <w:t>201</w:t>
      </w:r>
      <w:r w:rsidR="00501B86">
        <w:rPr>
          <w:sz w:val="28"/>
          <w:szCs w:val="28"/>
        </w:rPr>
        <w:t>6</w:t>
      </w:r>
      <w:r w:rsidR="00FA6F06">
        <w:rPr>
          <w:sz w:val="28"/>
          <w:szCs w:val="28"/>
        </w:rPr>
        <w:t>-202</w:t>
      </w:r>
      <w:r w:rsidR="0062744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0D5233">
        <w:rPr>
          <w:sz w:val="28"/>
          <w:szCs w:val="28"/>
        </w:rPr>
        <w:t>»</w:t>
      </w:r>
    </w:p>
    <w:p w:rsidR="002C1DA2" w:rsidRPr="00567D0E" w:rsidRDefault="002C1DA2" w:rsidP="002C1D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3618"/>
        <w:gridCol w:w="6894"/>
      </w:tblGrid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spacing w:after="0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Наименование муниципальной</w:t>
            </w:r>
          </w:p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программы</w:t>
            </w:r>
          </w:p>
        </w:tc>
        <w:tc>
          <w:tcPr>
            <w:tcW w:w="7052" w:type="dxa"/>
          </w:tcPr>
          <w:p w:rsidR="002C1DA2" w:rsidRPr="002A7BE7" w:rsidRDefault="002C1DA2" w:rsidP="00627440">
            <w:pPr>
              <w:jc w:val="both"/>
              <w:rPr>
                <w:bCs/>
                <w:sz w:val="26"/>
                <w:szCs w:val="26"/>
              </w:rPr>
            </w:pPr>
            <w:r w:rsidRPr="002A7BE7">
              <w:rPr>
                <w:bCs/>
                <w:sz w:val="26"/>
                <w:szCs w:val="26"/>
              </w:rPr>
              <w:t>«</w:t>
            </w:r>
            <w:r w:rsidRPr="002A7BE7">
              <w:rPr>
                <w:sz w:val="26"/>
                <w:szCs w:val="26"/>
              </w:rPr>
              <w:t>Совершенствование муниципального управления в сельском поселении Хулимсунт на 201</w:t>
            </w:r>
            <w:r w:rsidR="00501B86">
              <w:rPr>
                <w:sz w:val="26"/>
                <w:szCs w:val="26"/>
              </w:rPr>
              <w:t>6</w:t>
            </w:r>
            <w:r w:rsidR="00FA6F06">
              <w:rPr>
                <w:sz w:val="26"/>
                <w:szCs w:val="26"/>
              </w:rPr>
              <w:t>-202</w:t>
            </w:r>
            <w:r w:rsidR="0062744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  <w:r w:rsidRPr="002A7BE7">
              <w:rPr>
                <w:sz w:val="26"/>
                <w:szCs w:val="26"/>
              </w:rPr>
              <w:t>»</w:t>
            </w:r>
            <w:r w:rsidRPr="002A7BE7">
              <w:rPr>
                <w:bCs/>
                <w:sz w:val="26"/>
                <w:szCs w:val="26"/>
              </w:rPr>
              <w:t xml:space="preserve"> </w:t>
            </w:r>
            <w:r w:rsidRPr="002A7BE7">
              <w:rPr>
                <w:sz w:val="26"/>
                <w:szCs w:val="26"/>
              </w:rPr>
              <w:t>(далее муниципальная программа)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2A7BE7">
              <w:rPr>
                <w:color w:val="000000" w:themeColor="text1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2C1DA2" w:rsidRPr="002A7BE7" w:rsidRDefault="002C1DA2" w:rsidP="00FA6F06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Хулимсунт </w:t>
            </w:r>
          </w:p>
          <w:p w:rsidR="002C1DA2" w:rsidRPr="002A7BE7" w:rsidRDefault="002C1DA2" w:rsidP="00FA6F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Муниципальное казенное учреждение  «</w:t>
            </w:r>
            <w:r w:rsidRPr="002A7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Организационно-хозяйственная служба администрации сельского поселения Хулимсунт</w:t>
            </w: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» (далее - ОХС)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1. Создание условий для обеспечения исполнения муниципальных функций. </w:t>
            </w:r>
          </w:p>
          <w:p w:rsidR="002C1DA2" w:rsidRPr="002A7BE7" w:rsidRDefault="002C1DA2" w:rsidP="00FA6F06">
            <w:pPr>
              <w:jc w:val="both"/>
              <w:rPr>
                <w:color w:val="FF0000"/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2. Обеспечение муниципального образования высококвалифицированными кадрами и повышение престижа  муниципальной службы.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931FE1">
              <w:rPr>
                <w:sz w:val="26"/>
                <w:szCs w:val="26"/>
              </w:rPr>
              <w:t>- Обеспечение деятельности администрации сельского поселения Хулимсунт и подведомственных ей учреждений.</w:t>
            </w:r>
          </w:p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931FE1">
              <w:rPr>
                <w:sz w:val="26"/>
                <w:szCs w:val="26"/>
              </w:rPr>
              <w:tab/>
              <w:t>- Повышение профессионального уровня управленческих кадров.</w:t>
            </w:r>
          </w:p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931FE1">
              <w:rPr>
                <w:sz w:val="26"/>
                <w:szCs w:val="26"/>
              </w:rPr>
              <w:tab/>
              <w:t>- 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коррупцией.</w:t>
            </w:r>
          </w:p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931FE1">
              <w:rPr>
                <w:sz w:val="26"/>
                <w:szCs w:val="26"/>
              </w:rPr>
              <w:tab/>
              <w:t>- Повышение качества и доступности муниципальных услуг на территории сельского поселения Хулимсунт.</w:t>
            </w:r>
          </w:p>
          <w:p w:rsidR="002C1DA2" w:rsidRPr="002A7BE7" w:rsidRDefault="002C1DA2" w:rsidP="00FA6F06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627440">
            <w:pPr>
              <w:pStyle w:val="3"/>
              <w:ind w:left="-108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201</w:t>
            </w:r>
            <w:r w:rsidR="00501B86">
              <w:rPr>
                <w:sz w:val="26"/>
                <w:szCs w:val="26"/>
              </w:rPr>
              <w:t>6</w:t>
            </w:r>
            <w:r w:rsidR="00FA6F06">
              <w:rPr>
                <w:sz w:val="26"/>
                <w:szCs w:val="26"/>
              </w:rPr>
              <w:t>-202</w:t>
            </w:r>
            <w:r w:rsidR="00627440">
              <w:rPr>
                <w:sz w:val="26"/>
                <w:szCs w:val="26"/>
              </w:rPr>
              <w:t>2</w:t>
            </w:r>
            <w:r w:rsidRPr="002A7BE7">
              <w:rPr>
                <w:sz w:val="26"/>
                <w:szCs w:val="26"/>
              </w:rPr>
              <w:t xml:space="preserve"> годы</w:t>
            </w:r>
          </w:p>
        </w:tc>
      </w:tr>
      <w:tr w:rsidR="002C1DA2" w:rsidRPr="002A7BE7" w:rsidTr="00FA6F06">
        <w:trPr>
          <w:trHeight w:val="392"/>
        </w:trPr>
        <w:tc>
          <w:tcPr>
            <w:tcW w:w="3686" w:type="dxa"/>
            <w:shd w:val="clear" w:color="auto" w:fill="auto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:rsidR="002C1DA2" w:rsidRPr="00C145B7" w:rsidRDefault="00C145B7" w:rsidP="00FA6F06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FA6F06" w:rsidRPr="00C145B7">
              <w:rPr>
                <w:sz w:val="26"/>
                <w:szCs w:val="26"/>
              </w:rPr>
              <w:t>Обеспечение исполнения полномочий администрации сельского поселения Хулимсунт и подведомственных учреждений</w:t>
            </w:r>
            <w:r w:rsidRPr="00C145B7">
              <w:rPr>
                <w:sz w:val="26"/>
                <w:szCs w:val="26"/>
              </w:rPr>
              <w:t>.</w:t>
            </w:r>
          </w:p>
        </w:tc>
      </w:tr>
      <w:tr w:rsidR="002C1DA2" w:rsidRPr="002A7BE7" w:rsidTr="00FA6F06">
        <w:trPr>
          <w:trHeight w:val="627"/>
        </w:trPr>
        <w:tc>
          <w:tcPr>
            <w:tcW w:w="3686" w:type="dxa"/>
            <w:shd w:val="clear" w:color="auto" w:fill="auto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Финансовое обеспечение, в том числе с распределением средств по источникам финансирования, по годам </w:t>
            </w:r>
            <w:r w:rsidRPr="002A7BE7">
              <w:rPr>
                <w:sz w:val="26"/>
                <w:szCs w:val="26"/>
              </w:rPr>
              <w:lastRenderedPageBreak/>
              <w:t>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:rsidR="002C1DA2" w:rsidRDefault="002C1DA2" w:rsidP="00FA6F06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lastRenderedPageBreak/>
              <w:t>Общий объем финансирования Программы в 201</w:t>
            </w:r>
            <w:r w:rsidR="00501B86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C145B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-202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627440" w:rsidRPr="0062744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186 383,4</w:t>
            </w:r>
            <w:r w:rsidR="0062744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 рублей, в том числе:</w:t>
            </w:r>
          </w:p>
          <w:p w:rsidR="00830610" w:rsidRPr="002579C4" w:rsidRDefault="00830610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16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год – </w:t>
            </w:r>
            <w:r w:rsidR="00627440" w:rsidRPr="00627440">
              <w:rPr>
                <w:rFonts w:ascii="Times New Roman" w:eastAsiaTheme="minorEastAsia" w:hAnsi="Times New Roman" w:cs="Times New Roman"/>
                <w:sz w:val="26"/>
                <w:szCs w:val="26"/>
              </w:rPr>
              <w:t>23271,0</w:t>
            </w:r>
            <w:r w:rsidR="007F1FC0" w:rsidRPr="00627440">
              <w:rPr>
                <w:rFonts w:ascii="Times New Roman" w:eastAsiaTheme="minorEastAsia" w:hAnsi="Times New Roman" w:cs="Times New Roman"/>
                <w:bCs/>
                <w:sz w:val="32"/>
                <w:szCs w:val="26"/>
                <w:lang w:eastAsia="ar-SA"/>
              </w:rPr>
              <w:t xml:space="preserve">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830610" w:rsidRPr="002579C4" w:rsidRDefault="00830610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2017год –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23699,5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C1DA2" w:rsidRPr="00627440" w:rsidRDefault="00C145B7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lastRenderedPageBreak/>
              <w:t>2018</w:t>
            </w:r>
            <w:r w:rsidR="002C1DA2"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627440" w:rsidRPr="00627440">
              <w:rPr>
                <w:rFonts w:ascii="Times New Roman" w:hAnsi="Times New Roman" w:cs="Times New Roman"/>
                <w:sz w:val="26"/>
                <w:szCs w:val="26"/>
              </w:rPr>
              <w:t>28365,7</w:t>
            </w:r>
            <w:r w:rsidR="00830610" w:rsidRPr="0062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79C4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C1DA2" w:rsidRPr="00627440" w:rsidRDefault="00C145B7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2019</w:t>
            </w:r>
            <w:r w:rsidR="002C1DA2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627440" w:rsidRPr="00627440">
              <w:rPr>
                <w:rFonts w:ascii="Times New Roman" w:hAnsi="Times New Roman" w:cs="Times New Roman"/>
                <w:sz w:val="26"/>
                <w:szCs w:val="26"/>
              </w:rPr>
              <w:t>29467,3</w:t>
            </w:r>
            <w:r w:rsidR="002579C4" w:rsidRPr="0062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79C4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C1DA2" w:rsidRPr="002579C4" w:rsidRDefault="00C145B7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2020</w:t>
            </w:r>
            <w:r w:rsidR="002C1DA2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627440" w:rsidRPr="00627440">
              <w:rPr>
                <w:rFonts w:ascii="Times New Roman" w:hAnsi="Times New Roman" w:cs="Times New Roman"/>
                <w:sz w:val="26"/>
                <w:szCs w:val="26"/>
              </w:rPr>
              <w:t>27487,7</w:t>
            </w:r>
            <w:r w:rsidR="002579C4" w:rsidRPr="00257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C1DA2"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r w:rsid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830610" w:rsidRDefault="00830610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27267,4</w:t>
            </w: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 w:rsid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627440" w:rsidRPr="00AD5D12" w:rsidRDefault="00627440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2022 – 26824,8 тыс. рублей.</w:t>
            </w:r>
          </w:p>
          <w:p w:rsidR="00627440" w:rsidRDefault="00627440" w:rsidP="00FA6F06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 бюджета автономного округа на 2016-2022 годы и ставит 1025,9 тыс. рублей, в том числе:</w:t>
            </w:r>
          </w:p>
          <w:p w:rsidR="002579C4" w:rsidRPr="00627440" w:rsidRDefault="002579C4" w:rsidP="002579C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2016 год – </w:t>
            </w:r>
            <w:r w:rsidR="00627440" w:rsidRPr="00627440">
              <w:rPr>
                <w:rFonts w:ascii="Times New Roman" w:eastAsiaTheme="minorEastAsia" w:hAnsi="Times New Roman" w:cs="Times New Roman"/>
                <w:sz w:val="26"/>
                <w:szCs w:val="26"/>
              </w:rPr>
              <w:t>0,0</w:t>
            </w:r>
            <w:r w:rsidR="007F1FC0" w:rsidRPr="0062744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579C4" w:rsidRPr="00627440" w:rsidRDefault="002579C4" w:rsidP="002579C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2017год – </w:t>
            </w:r>
            <w:r w:rsidR="00627440" w:rsidRPr="00627440">
              <w:rPr>
                <w:rFonts w:ascii="Times New Roman" w:eastAsiaTheme="minorEastAsia" w:hAnsi="Times New Roman" w:cs="Times New Roman"/>
                <w:sz w:val="26"/>
                <w:szCs w:val="26"/>
              </w:rPr>
              <w:t>0,0</w:t>
            </w:r>
            <w:r w:rsidR="001B3599" w:rsidRPr="0062744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579C4" w:rsidRPr="00627440" w:rsidRDefault="002579C4" w:rsidP="002579C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 – 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0,0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B769FE" w:rsidRPr="00627440" w:rsidRDefault="00B769FE" w:rsidP="00B769F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2019 год – </w:t>
            </w:r>
            <w:r w:rsidR="00627440" w:rsidRPr="00627440">
              <w:rPr>
                <w:rFonts w:ascii="Times New Roman" w:hAnsi="Times New Roman" w:cs="Times New Roman"/>
                <w:sz w:val="26"/>
                <w:szCs w:val="26"/>
              </w:rPr>
              <w:t xml:space="preserve">1025,9 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B769FE" w:rsidRPr="00627440" w:rsidRDefault="00B769FE" w:rsidP="00B769F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2020 год – </w:t>
            </w:r>
            <w:r w:rsidR="00627440" w:rsidRPr="0062744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274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2C1DA2" w:rsidRPr="00627440" w:rsidRDefault="00B769FE" w:rsidP="002579C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2021 год – 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0,0</w:t>
            </w:r>
            <w:r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 w:rsidR="00627440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;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 w:rsidRPr="0062744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2022 год – 0,0 тыс. рублей.</w:t>
            </w:r>
          </w:p>
          <w:p w:rsidR="00627440" w:rsidRDefault="00627440" w:rsidP="00627440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 сельского поселения в 201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6-2022 годах составит </w:t>
            </w:r>
            <w:r w:rsidR="00FA096D" w:rsidRPr="00FA096D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185 357,5</w:t>
            </w:r>
            <w:r w:rsidRPr="00627440">
              <w:rPr>
                <w:rFonts w:ascii="Times New Roman" w:eastAsiaTheme="minorEastAsia" w:hAnsi="Times New Roman" w:cs="Times New Roman"/>
                <w:b/>
                <w:bCs/>
                <w:sz w:val="32"/>
                <w:szCs w:val="26"/>
                <w:lang w:eastAsia="ar-SA"/>
              </w:rPr>
              <w:t xml:space="preserve">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 рублей, в том числе: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 xml:space="preserve">2016 год – 23271,0 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2017 год – 23699,5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2018 год – 28365,7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2019 год – 28441,4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2020 год – 27487,7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627440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2021 год – 27267,4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627440" w:rsidRPr="002A7BE7" w:rsidRDefault="00627440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2022 год – 26824,8</w:t>
            </w:r>
            <w:r w:rsidR="00FA096D" w:rsidRPr="0062744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 w:rsidR="00FA096D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jc w:val="both"/>
              <w:rPr>
                <w:b/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7052" w:type="dxa"/>
          </w:tcPr>
          <w:p w:rsidR="003C7EAB" w:rsidRPr="003C7EAB" w:rsidRDefault="003C7EAB" w:rsidP="003C7EA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- Количество муниципальных служащих, прошедших обучение по программам повышения квалификации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до 4 </w:t>
            </w:r>
            <w:r w:rsidR="00D53604" w:rsidRPr="00D53604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EAB" w:rsidRPr="003C7EAB" w:rsidRDefault="003C7EAB" w:rsidP="003C7EA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- Количество лиц, включенных в резерв управленческих кадров, прошедших обучение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A09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3604" w:rsidRPr="00D53604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EAB" w:rsidRDefault="003C7EAB" w:rsidP="003C7EA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- Выполнение полномочий и функций администрации сельского поселения Хулимсунт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до 100 %</w:t>
            </w: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1DA2" w:rsidRPr="00FA096D" w:rsidRDefault="00FA096D" w:rsidP="00FA09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Сокращение численности сотрудников, осуществляющих прием и выдачу документов при предоставлении муниципальных услуг до 0 (человек) </w:t>
            </w:r>
          </w:p>
        </w:tc>
      </w:tr>
    </w:tbl>
    <w:p w:rsidR="00E6321F" w:rsidRDefault="00E6321F" w:rsidP="00E21CA4">
      <w:pPr>
        <w:tabs>
          <w:tab w:val="left" w:pos="567"/>
        </w:tabs>
      </w:pPr>
    </w:p>
    <w:p w:rsidR="00CC068F" w:rsidRPr="002A7BE7" w:rsidRDefault="00CC068F" w:rsidP="00CC068F">
      <w:pPr>
        <w:pStyle w:val="Default"/>
        <w:jc w:val="center"/>
        <w:rPr>
          <w:b/>
          <w:bCs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1. Характеристика текущего состояния сферы социально-экономического развития сельского поселения Хулимсунт </w:t>
      </w:r>
    </w:p>
    <w:p w:rsidR="00CC068F" w:rsidRPr="002A7BE7" w:rsidRDefault="00CC068F" w:rsidP="00CC068F">
      <w:pPr>
        <w:pStyle w:val="Default"/>
        <w:tabs>
          <w:tab w:val="left" w:pos="567"/>
        </w:tabs>
        <w:jc w:val="center"/>
        <w:rPr>
          <w:sz w:val="26"/>
          <w:szCs w:val="26"/>
        </w:rPr>
      </w:pP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В связи с этим, муниципальными правовыми актами сельского поселения Хулимсунт, регулирующими оплату труда лиц, замещающих должности муниципальной </w:t>
      </w:r>
      <w:r w:rsidRPr="002A7BE7">
        <w:rPr>
          <w:sz w:val="26"/>
          <w:szCs w:val="26"/>
        </w:rPr>
        <w:lastRenderedPageBreak/>
        <w:t xml:space="preserve">службы и лиц, занимающих должности, не отнесенные к должностям муниципальной службы, и осуществляющих техническое обеспечение деятельности в администрации сельского поселения Хулимсунт,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учреждениями, входящими в муниципальную программу.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Решения о поощрении и награждении работников учреждений, входящих в муниципальную программу, назначении на вышестоящую должность будут приниматься с учетом достигнутых ими показателей эффективности и результативности.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Принимаемые меры позволят установить прямую зависимость оплаты труда (денежное содержание) и карьерного роста работников от результатов их служебной деятельности.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Профессионализм муниципальных служащих необходимо регулярно поддерживать на требуемом уровне при помощи повышения квалификации.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Анализ состояния кадрового потенциала показывает: 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основная часть муниципальных служащих (60 %) находится в возрасте от 30 до 50 лет, в возрасте до 30 лет находится 20 %, в возрасте свыше 50 лет находится 20 % муниципальных служащих;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стаж муниципальной службы до 5 лет имеют 36,4 % муниципальных служащих, стаж от 5 до 10 лет – 27,3 % муниципальных служащих, стаж от 10 до 15 лет – 18,2 % муниципальных служащих, стаж от 15 до 25 лет – 18,2 % муниципальных служащих;</w:t>
      </w:r>
    </w:p>
    <w:p w:rsidR="00CC068F" w:rsidRPr="002A7BE7" w:rsidRDefault="00CC068F" w:rsidP="00CC068F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имеют высшее образование – 54,5 % муниципальных служащих, из них 1 сотрудник получил высшее образование по специальности "Государственное и муниципальное управление" и 1 сотрудник получил высшее образование по специальности "Юриспруденция"; имеют среднее профессиональное образование – 27,3 %;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профессионалов, способных за счет высокой квалификации и мотивации решать задачи развития сельского поселения Хулимсунт, необходимо координировать деятельность по развитию муниципальной службы, что позволит: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 xml:space="preserve">органам местного самоуправления повысить эффективность деятельности, степень доверия населения района;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 xml:space="preserve"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rFonts w:eastAsia="PMingLiU"/>
          <w:sz w:val="26"/>
          <w:szCs w:val="26"/>
        </w:rPr>
      </w:pPr>
      <w:r w:rsidRPr="002A7BE7">
        <w:rPr>
          <w:rFonts w:eastAsia="PMingLiU"/>
          <w:sz w:val="26"/>
          <w:szCs w:val="26"/>
        </w:rPr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уровня работников органов местного самоуправления сельского поселения Хулимсунт, продолжает оставаться одним из наиболее актуальных. </w:t>
      </w:r>
    </w:p>
    <w:p w:rsidR="00CC068F" w:rsidRPr="002A7BE7" w:rsidRDefault="00CC068F" w:rsidP="00CC068F">
      <w:pPr>
        <w:pStyle w:val="Default"/>
        <w:ind w:left="284" w:firstLine="360"/>
        <w:jc w:val="both"/>
        <w:rPr>
          <w:rFonts w:eastAsia="PMingLiU"/>
          <w:sz w:val="26"/>
          <w:szCs w:val="26"/>
        </w:rPr>
      </w:pP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>Раздел 2. Цели, задачи и показатели их достижения</w:t>
      </w: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</w:p>
    <w:p w:rsidR="001912A3" w:rsidRPr="002A7BE7" w:rsidRDefault="00CC068F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ab/>
      </w:r>
      <w:r w:rsidRPr="002A7BE7">
        <w:rPr>
          <w:rFonts w:eastAsia="PMingLiU"/>
          <w:bCs/>
          <w:sz w:val="26"/>
          <w:szCs w:val="26"/>
        </w:rPr>
        <w:t>Цели муниципальной программы:</w:t>
      </w:r>
    </w:p>
    <w:p w:rsidR="001912A3" w:rsidRPr="002A7BE7" w:rsidRDefault="001912A3" w:rsidP="001912A3">
      <w:pPr>
        <w:tabs>
          <w:tab w:val="left" w:pos="567"/>
        </w:tabs>
        <w:jc w:val="both"/>
        <w:rPr>
          <w:sz w:val="26"/>
          <w:szCs w:val="26"/>
        </w:rPr>
      </w:pPr>
      <w:r w:rsidRPr="002A7BE7">
        <w:rPr>
          <w:rFonts w:eastAsia="PMingLiU"/>
          <w:bCs/>
          <w:sz w:val="26"/>
          <w:szCs w:val="26"/>
        </w:rPr>
        <w:lastRenderedPageBreak/>
        <w:tab/>
        <w:t xml:space="preserve">- </w:t>
      </w:r>
      <w:r w:rsidR="00CC068F" w:rsidRPr="002A7BE7">
        <w:rPr>
          <w:sz w:val="26"/>
          <w:szCs w:val="26"/>
        </w:rPr>
        <w:t xml:space="preserve">Создание условий для обеспечения исполнения муниципальных функций. </w:t>
      </w:r>
    </w:p>
    <w:p w:rsidR="00CC068F" w:rsidRPr="002A7BE7" w:rsidRDefault="001912A3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 xml:space="preserve">Обеспечение муниципального образования высококвалифицированными кадрами и повышение </w:t>
      </w:r>
      <w:r w:rsidR="00B63CBB" w:rsidRPr="002A7BE7">
        <w:rPr>
          <w:sz w:val="26"/>
          <w:szCs w:val="26"/>
        </w:rPr>
        <w:t>престижа муниципальной</w:t>
      </w:r>
      <w:r w:rsidR="00CC068F" w:rsidRPr="002A7BE7">
        <w:rPr>
          <w:sz w:val="26"/>
          <w:szCs w:val="26"/>
        </w:rPr>
        <w:t xml:space="preserve"> службы.</w:t>
      </w:r>
    </w:p>
    <w:p w:rsidR="001912A3" w:rsidRPr="002A7BE7" w:rsidRDefault="00CC068F" w:rsidP="001912A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Задачи муниципальной программы:</w:t>
      </w:r>
    </w:p>
    <w:p w:rsidR="001912A3" w:rsidRPr="002A7BE7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Обеспечение деятельности администрации сельского поселения Хулимсунт и подведомственных ей учреждений.</w:t>
      </w:r>
    </w:p>
    <w:p w:rsidR="00CC068F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профессионального уровня управленческих кадров.</w:t>
      </w:r>
    </w:p>
    <w:p w:rsidR="00931FE1" w:rsidRDefault="00931FE1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С</w:t>
      </w:r>
      <w:r w:rsidRPr="00931FE1">
        <w:rPr>
          <w:sz w:val="26"/>
          <w:szCs w:val="26"/>
        </w:rPr>
        <w:t>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</w:t>
      </w:r>
      <w:r>
        <w:rPr>
          <w:sz w:val="26"/>
          <w:szCs w:val="26"/>
        </w:rPr>
        <w:t>.</w:t>
      </w:r>
    </w:p>
    <w:p w:rsidR="00931FE1" w:rsidRPr="002A7BE7" w:rsidRDefault="00931FE1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931FE1">
        <w:t xml:space="preserve"> </w:t>
      </w:r>
      <w:r>
        <w:t>П</w:t>
      </w:r>
      <w:r w:rsidRPr="00931FE1">
        <w:rPr>
          <w:sz w:val="26"/>
          <w:szCs w:val="26"/>
        </w:rPr>
        <w:t>овышение качества и доступности муниципальных услуг на территории</w:t>
      </w:r>
      <w:r>
        <w:rPr>
          <w:sz w:val="26"/>
          <w:szCs w:val="26"/>
        </w:rPr>
        <w:t xml:space="preserve"> сельского поселения Хулимсунт.</w:t>
      </w:r>
    </w:p>
    <w:p w:rsidR="001912A3" w:rsidRPr="002A7BE7" w:rsidRDefault="00CC068F" w:rsidP="001912A3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Основными путями решения и направлениями Программы являются: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совершенствование нормативной правовой базы по вопросам развития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организационно-методическое и аналитическое сопровождение в сфере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профессиональной компетенции муниципальных служащих;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оказание содействия муниципальным служащим в повышении уровня квалификации;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условий, исключающих конфликт интересов на муниципальной службе;</w:t>
      </w:r>
    </w:p>
    <w:p w:rsidR="00CC068F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 для обеспечения устойчивого развития кадрового потенциала, повышения эффективности муниципальной службы.</w:t>
      </w:r>
    </w:p>
    <w:p w:rsidR="002A403B" w:rsidRPr="002A7BE7" w:rsidRDefault="00534C84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>Реализация Программы предполагает достижение следующих результатов:</w:t>
      </w:r>
    </w:p>
    <w:p w:rsidR="002A403B" w:rsidRPr="002A7BE7" w:rsidRDefault="002A403B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- </w:t>
      </w:r>
      <w:r w:rsidR="00621373">
        <w:rPr>
          <w:rFonts w:ascii="Times New Roman" w:hAnsi="Times New Roman" w:cs="Times New Roman"/>
          <w:sz w:val="26"/>
          <w:szCs w:val="26"/>
        </w:rPr>
        <w:t>К</w:t>
      </w:r>
      <w:r w:rsidR="00621373" w:rsidRPr="00621373">
        <w:rPr>
          <w:rFonts w:ascii="Times New Roman" w:hAnsi="Times New Roman" w:cs="Times New Roman"/>
          <w:sz w:val="26"/>
          <w:szCs w:val="26"/>
        </w:rPr>
        <w:t>оличество муниципальных служащих, прошедших обучение по про</w:t>
      </w:r>
      <w:r w:rsidR="00621373">
        <w:rPr>
          <w:rFonts w:ascii="Times New Roman" w:hAnsi="Times New Roman" w:cs="Times New Roman"/>
          <w:sz w:val="26"/>
          <w:szCs w:val="26"/>
        </w:rPr>
        <w:t>граммам повышения квалификации;</w:t>
      </w:r>
      <w:r w:rsidR="00830610">
        <w:rPr>
          <w:rFonts w:ascii="Times New Roman" w:hAnsi="Times New Roman" w:cs="Times New Roman"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i/>
          <w:sz w:val="26"/>
          <w:szCs w:val="26"/>
        </w:rPr>
        <w:t>(согласно отчета о кадровой политике)</w:t>
      </w:r>
    </w:p>
    <w:p w:rsidR="00621373" w:rsidRPr="00830610" w:rsidRDefault="002A403B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- </w:t>
      </w:r>
      <w:r w:rsidR="00621373" w:rsidRPr="00621373">
        <w:rPr>
          <w:rFonts w:ascii="Times New Roman" w:hAnsi="Times New Roman" w:cs="Times New Roman"/>
          <w:bCs/>
          <w:sz w:val="26"/>
          <w:szCs w:val="26"/>
        </w:rPr>
        <w:t>Количество лиц, включенных в резерв управленческих кадров, прошедших обучение</w:t>
      </w:r>
      <w:r w:rsidR="00621373">
        <w:rPr>
          <w:rFonts w:ascii="Times New Roman" w:hAnsi="Times New Roman" w:cs="Times New Roman"/>
          <w:bCs/>
          <w:sz w:val="26"/>
          <w:szCs w:val="26"/>
        </w:rPr>
        <w:t>;</w:t>
      </w:r>
      <w:r w:rsidR="00621373" w:rsidRPr="006213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bCs/>
          <w:i/>
          <w:sz w:val="26"/>
          <w:szCs w:val="26"/>
        </w:rPr>
        <w:t>(согласно распоряжения о постановке на учет ли</w:t>
      </w:r>
      <w:r w:rsidR="00B63CBB" w:rsidRPr="00B63CBB">
        <w:rPr>
          <w:rFonts w:ascii="Times New Roman" w:hAnsi="Times New Roman" w:cs="Times New Roman"/>
          <w:bCs/>
          <w:i/>
          <w:sz w:val="26"/>
          <w:szCs w:val="26"/>
        </w:rPr>
        <w:t>ц</w:t>
      </w:r>
      <w:r w:rsidR="00830610" w:rsidRPr="00830610">
        <w:rPr>
          <w:rFonts w:ascii="Times New Roman" w:hAnsi="Times New Roman" w:cs="Times New Roman"/>
          <w:bCs/>
          <w:i/>
          <w:sz w:val="26"/>
          <w:szCs w:val="26"/>
        </w:rPr>
        <w:t xml:space="preserve"> претендующих на замещен</w:t>
      </w:r>
      <w:r w:rsidR="00B63CBB">
        <w:rPr>
          <w:rFonts w:ascii="Times New Roman" w:hAnsi="Times New Roman" w:cs="Times New Roman"/>
          <w:bCs/>
          <w:i/>
          <w:sz w:val="26"/>
          <w:szCs w:val="26"/>
        </w:rPr>
        <w:t>ие должностей муниципальной служ</w:t>
      </w:r>
      <w:r w:rsidR="00830610" w:rsidRPr="00830610">
        <w:rPr>
          <w:rFonts w:ascii="Times New Roman" w:hAnsi="Times New Roman" w:cs="Times New Roman"/>
          <w:bCs/>
          <w:i/>
          <w:sz w:val="26"/>
          <w:szCs w:val="26"/>
        </w:rPr>
        <w:t>бы)</w:t>
      </w:r>
    </w:p>
    <w:p w:rsidR="001912A3" w:rsidRDefault="001912A3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373">
        <w:rPr>
          <w:rFonts w:ascii="Times New Roman" w:hAnsi="Times New Roman" w:cs="Times New Roman"/>
          <w:sz w:val="26"/>
          <w:szCs w:val="26"/>
        </w:rPr>
        <w:t xml:space="preserve">- </w:t>
      </w:r>
      <w:r w:rsidR="00621373" w:rsidRPr="00621373">
        <w:rPr>
          <w:rFonts w:ascii="Times New Roman" w:hAnsi="Times New Roman" w:cs="Times New Roman"/>
          <w:sz w:val="26"/>
          <w:szCs w:val="26"/>
        </w:rPr>
        <w:t>Выполнение полномочий и функций администрации сельского поселения Хулимсунт</w:t>
      </w:r>
      <w:r w:rsidR="00621373">
        <w:rPr>
          <w:rFonts w:ascii="Times New Roman" w:hAnsi="Times New Roman" w:cs="Times New Roman"/>
          <w:sz w:val="26"/>
          <w:szCs w:val="26"/>
        </w:rPr>
        <w:t>;</w:t>
      </w:r>
      <w:r w:rsidR="00830610">
        <w:rPr>
          <w:rFonts w:ascii="Times New Roman" w:hAnsi="Times New Roman" w:cs="Times New Roman"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i/>
          <w:sz w:val="26"/>
          <w:szCs w:val="26"/>
        </w:rPr>
        <w:t>(согласно отчету главы)</w:t>
      </w:r>
    </w:p>
    <w:p w:rsidR="00621373" w:rsidRPr="00830610" w:rsidRDefault="00621373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21373">
        <w:rPr>
          <w:rFonts w:ascii="Times New Roman" w:hAnsi="Times New Roman" w:cs="Times New Roman"/>
          <w:sz w:val="26"/>
          <w:szCs w:val="26"/>
        </w:rPr>
        <w:t>Сокращение численности сотрудников, осуществляющих прием и выдачу документов при предоставлении муниципальных услуг</w:t>
      </w:r>
      <w:r w:rsidRPr="00830610">
        <w:rPr>
          <w:rFonts w:ascii="Times New Roman" w:hAnsi="Times New Roman" w:cs="Times New Roman"/>
          <w:i/>
          <w:sz w:val="26"/>
          <w:szCs w:val="26"/>
        </w:rPr>
        <w:t>.</w:t>
      </w:r>
      <w:r w:rsidR="008306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i/>
          <w:sz w:val="26"/>
          <w:szCs w:val="26"/>
        </w:rPr>
        <w:t>(согласно структуре Администрации сельского поселения Хулимсунт)</w:t>
      </w:r>
    </w:p>
    <w:p w:rsidR="00621373" w:rsidRPr="00621373" w:rsidRDefault="00621373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373">
        <w:rPr>
          <w:rFonts w:ascii="Times New Roman" w:hAnsi="Times New Roman" w:cs="Times New Roman"/>
          <w:sz w:val="26"/>
          <w:szCs w:val="26"/>
        </w:rPr>
        <w:t>Значения и динамика целевых показателей муниципальной программы по годам приводится в</w:t>
      </w:r>
      <w:r>
        <w:rPr>
          <w:rFonts w:ascii="Times New Roman" w:hAnsi="Times New Roman" w:cs="Times New Roman"/>
          <w:sz w:val="26"/>
          <w:szCs w:val="26"/>
        </w:rPr>
        <w:t xml:space="preserve"> приложении 2. 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Муниципальная программа рассчитана на реализацию в течение периода 201</w:t>
      </w:r>
      <w:r w:rsidR="00CF4DA9" w:rsidRPr="002A7BE7">
        <w:rPr>
          <w:sz w:val="26"/>
          <w:szCs w:val="26"/>
        </w:rPr>
        <w:t>6</w:t>
      </w:r>
      <w:r w:rsidR="00621373">
        <w:rPr>
          <w:sz w:val="26"/>
          <w:szCs w:val="26"/>
        </w:rPr>
        <w:t>-2021</w:t>
      </w:r>
      <w:r w:rsidRPr="002A7BE7">
        <w:rPr>
          <w:sz w:val="26"/>
          <w:szCs w:val="26"/>
        </w:rPr>
        <w:t xml:space="preserve"> годов.</w:t>
      </w:r>
    </w:p>
    <w:p w:rsidR="00CC068F" w:rsidRPr="002A7BE7" w:rsidRDefault="00CC068F" w:rsidP="00CC068F">
      <w:pPr>
        <w:autoSpaceDE w:val="0"/>
        <w:autoSpaceDN w:val="0"/>
        <w:adjustRightInd w:val="0"/>
        <w:ind w:left="720" w:firstLine="273"/>
        <w:jc w:val="both"/>
        <w:rPr>
          <w:sz w:val="26"/>
          <w:szCs w:val="26"/>
        </w:rPr>
      </w:pPr>
    </w:p>
    <w:p w:rsidR="00CC068F" w:rsidRPr="002A7BE7" w:rsidRDefault="00CC068F" w:rsidP="00CC068F">
      <w:pPr>
        <w:pStyle w:val="Default"/>
        <w:jc w:val="center"/>
        <w:rPr>
          <w:b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3. </w:t>
      </w:r>
      <w:r w:rsidR="00223D53" w:rsidRPr="002A7BE7">
        <w:rPr>
          <w:b/>
          <w:sz w:val="26"/>
          <w:szCs w:val="26"/>
        </w:rPr>
        <w:t>Перечень основных мероприятий муниципальной программы</w:t>
      </w:r>
    </w:p>
    <w:p w:rsidR="00223D53" w:rsidRPr="002A7BE7" w:rsidRDefault="00223D53" w:rsidP="00CC068F">
      <w:pPr>
        <w:pStyle w:val="Default"/>
        <w:jc w:val="center"/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На реализацию задач, возложенных на программу, планируется выполнение мероприятий, изложенных в приложении 3 к настоящему постановлению.</w:t>
      </w:r>
    </w:p>
    <w:p w:rsidR="00CC068F" w:rsidRPr="002A7BE7" w:rsidRDefault="00CC068F" w:rsidP="00CC068F">
      <w:pPr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A7BE7">
        <w:rPr>
          <w:b/>
          <w:sz w:val="26"/>
          <w:szCs w:val="26"/>
        </w:rPr>
        <w:t xml:space="preserve">Раздел 4. </w:t>
      </w:r>
      <w:r w:rsidR="00223D53" w:rsidRPr="002A7BE7">
        <w:rPr>
          <w:b/>
          <w:sz w:val="26"/>
          <w:szCs w:val="26"/>
        </w:rPr>
        <w:t>Механизм реализации муниципальной программы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CC068F" w:rsidRPr="002A7BE7" w:rsidRDefault="00CC068F" w:rsidP="00CC06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Механизм реализации Программы представляет собой скоординированное по срокам и направлениям взаимодействие координатора, разработчика и исполнителей с </w:t>
      </w:r>
      <w:r w:rsidRPr="002A7BE7">
        <w:rPr>
          <w:sz w:val="26"/>
          <w:szCs w:val="26"/>
        </w:rPr>
        <w:lastRenderedPageBreak/>
        <w:t>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осуществляет координацию деятельности разработчика и исполнителей программы.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по результатам проведения мероприятий, предоставляет информацию об итогах Главе сельского поселения Хулимсунт.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Реализацию мероприятий Программы осуществляет разработчик и исполнители.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Функции разработчика: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организует реализацию мероприятий Программы;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контролирует ход реализации Программы, изучает и обобщает результаты.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Функции исполнителей:</w:t>
      </w:r>
    </w:p>
    <w:p w:rsidR="00CC068F" w:rsidRPr="002A7BE7" w:rsidRDefault="00CC068F" w:rsidP="00CC06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621373" w:rsidRDefault="00CC068F" w:rsidP="0062137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подготовке отчетных материалов по вопросам реализации программных мероприятий.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 изменение законодательства о муниципальной службе;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возможность недофинансирования или несвоевременного финансирования расходов на реализацию программных мероприятий из бюджета </w:t>
      </w:r>
      <w:r>
        <w:rPr>
          <w:sz w:val="26"/>
          <w:szCs w:val="26"/>
        </w:rPr>
        <w:t>поселения</w:t>
      </w:r>
      <w:r w:rsidRPr="00621373">
        <w:rPr>
          <w:sz w:val="26"/>
          <w:szCs w:val="26"/>
        </w:rPr>
        <w:t>;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В целях управления указанными рисками в процессе реализации муниципальной программы предусматривается: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проведение мониторинга выполнения муниципальной программы, регулярного анализа и при необходимости ежегодной корректировки;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</w:t>
      </w:r>
    </w:p>
    <w:p w:rsidR="00CC068F" w:rsidRDefault="00CC068F" w:rsidP="00CC068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84668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84668" w:rsidSect="009774C1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174BA8" w:rsidRDefault="00174BA8" w:rsidP="00174BA8">
      <w:pPr>
        <w:pStyle w:val="a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</w:t>
      </w:r>
      <w:r w:rsidR="00C809CD">
        <w:rPr>
          <w:rFonts w:ascii="Times New Roman" w:hAnsi="Times New Roman" w:cs="Times New Roman"/>
        </w:rPr>
        <w:t xml:space="preserve"> </w:t>
      </w:r>
      <w:r w:rsidR="000A7F7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A97FB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C809CD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г. № </w:t>
      </w:r>
      <w:r w:rsidR="000A7F7A">
        <w:rPr>
          <w:rFonts w:ascii="Times New Roman" w:hAnsi="Times New Roman" w:cs="Times New Roman"/>
        </w:rPr>
        <w:t>105</w:t>
      </w:r>
    </w:p>
    <w:p w:rsid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C3B" w:rsidRP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C3B">
        <w:rPr>
          <w:rFonts w:ascii="Times New Roman" w:hAnsi="Times New Roman" w:cs="Times New Roman"/>
          <w:sz w:val="28"/>
          <w:szCs w:val="28"/>
        </w:rPr>
        <w:t xml:space="preserve">Целевые показатели и (или) индикаторы </w:t>
      </w:r>
      <w:r w:rsidR="009317E7" w:rsidRPr="00C85C3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85C3B" w:rsidRDefault="00C85C3B" w:rsidP="00C85C3B">
      <w:pPr>
        <w:pStyle w:val="ConsPlusNormal"/>
        <w:widowControl/>
        <w:spacing w:line="290" w:lineRule="exact"/>
        <w:ind w:firstLine="68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543"/>
        <w:gridCol w:w="1418"/>
        <w:gridCol w:w="960"/>
        <w:gridCol w:w="1170"/>
        <w:gridCol w:w="1272"/>
        <w:gridCol w:w="1276"/>
        <w:gridCol w:w="1415"/>
        <w:gridCol w:w="1418"/>
        <w:gridCol w:w="1559"/>
      </w:tblGrid>
      <w:tr w:rsidR="00B83514" w:rsidRPr="00C85C3B" w:rsidTr="009728EE">
        <w:trPr>
          <w:tblHeader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Toc261263263"/>
            <w:r w:rsidRPr="00C85C3B">
              <w:rPr>
                <w:sz w:val="22"/>
                <w:szCs w:val="22"/>
              </w:rPr>
              <w:t>№</w:t>
            </w:r>
            <w:bookmarkEnd w:id="0"/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п</w:t>
            </w:r>
            <w:r w:rsidRPr="00C85C3B">
              <w:rPr>
                <w:sz w:val="22"/>
                <w:szCs w:val="22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223D53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Значения целевого показателя и (или) индикатора *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652" w:firstLine="1560"/>
              <w:jc w:val="center"/>
              <w:outlineLvl w:val="1"/>
            </w:pPr>
            <w:r w:rsidRPr="00223D53">
              <w:rPr>
                <w:sz w:val="22"/>
                <w:szCs w:val="22"/>
              </w:rPr>
              <w:t>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14" w:rsidRPr="00223D53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9728EE" w:rsidRPr="00C85C3B" w:rsidTr="009728EE">
        <w:trPr>
          <w:tblHeader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 w:rsidP="00F92F0C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1" w:name="_Toc261263270"/>
            <w:r w:rsidRPr="00C85C3B">
              <w:rPr>
                <w:sz w:val="22"/>
                <w:szCs w:val="22"/>
              </w:rPr>
              <w:t>201</w:t>
            </w:r>
            <w:bookmarkEnd w:id="1"/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>
            <w:pPr>
              <w:autoSpaceDE w:val="0"/>
              <w:autoSpaceDN w:val="0"/>
              <w:adjustRightInd w:val="0"/>
              <w:outlineLvl w:val="1"/>
            </w:pPr>
          </w:p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 w:rsidP="00F92F0C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</w:tr>
      <w:tr w:rsidR="009728EE" w:rsidRPr="00C85C3B" w:rsidTr="009728EE">
        <w:trPr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10</w:t>
            </w:r>
          </w:p>
        </w:tc>
      </w:tr>
      <w:tr w:rsidR="009728EE" w:rsidRPr="00B63CBB" w:rsidTr="00B63CBB">
        <w:trPr>
          <w:trHeight w:val="475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Количество муниципальных служащих, прошедших обучение по программам повышения квалификации,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972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728EE" w:rsidRPr="00B63CBB" w:rsidTr="00B63CBB">
        <w:trPr>
          <w:trHeight w:val="548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Количество лиц, включенных в резерв управленческих кадров, прошедших обучение,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C809CD" w:rsidRDefault="00C809CD" w:rsidP="002A403B">
            <w:pPr>
              <w:jc w:val="center"/>
            </w:pPr>
            <w: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C809CD" w:rsidRDefault="00C809CD" w:rsidP="002A403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C809CD" w:rsidRDefault="00C809CD" w:rsidP="009728E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7F1FC0" w:rsidRDefault="00C809CD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</w:tr>
      <w:tr w:rsidR="009728EE" w:rsidRPr="00B63CBB" w:rsidTr="00760951">
        <w:trPr>
          <w:trHeight w:val="720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В</w:t>
            </w:r>
            <w:r w:rsidRPr="00B63CBB">
              <w:rPr>
                <w:bCs/>
                <w:sz w:val="22"/>
                <w:szCs w:val="22"/>
              </w:rPr>
              <w:t xml:space="preserve">ыполнение полномочий и функций </w:t>
            </w:r>
            <w:r w:rsidRPr="00B63CBB">
              <w:rPr>
                <w:sz w:val="22"/>
                <w:szCs w:val="22"/>
              </w:rPr>
              <w:t>администрации сельского поселения Хулимсунт, 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9728EE">
            <w:pPr>
              <w:jc w:val="center"/>
            </w:pPr>
            <w:r w:rsidRPr="00B63CBB"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9728EE" w:rsidP="009728EE">
            <w:pPr>
              <w:jc w:val="center"/>
            </w:pPr>
            <w:r w:rsidRPr="00B63CBB"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9728EE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9728EE" w:rsidP="009728EE">
            <w:pPr>
              <w:jc w:val="center"/>
            </w:pPr>
            <w:r w:rsidRPr="00B63CB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</w:tr>
    </w:tbl>
    <w:p w:rsidR="00C85C3B" w:rsidRPr="00C85C3B" w:rsidRDefault="00C85C3B" w:rsidP="00C85C3B">
      <w:pPr>
        <w:rPr>
          <w:sz w:val="22"/>
          <w:szCs w:val="22"/>
        </w:rPr>
      </w:pPr>
    </w:p>
    <w:p w:rsidR="00C85C3B" w:rsidRDefault="00C85C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A97FB0" w:rsidRDefault="00A97FB0" w:rsidP="0083061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A97FB0" w:rsidRDefault="00A97FB0" w:rsidP="0083061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4668" w:rsidRPr="007647C8" w:rsidRDefault="00484668" w:rsidP="0083061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647C8">
        <w:rPr>
          <w:bCs/>
          <w:sz w:val="22"/>
          <w:szCs w:val="22"/>
        </w:rPr>
        <w:lastRenderedPageBreak/>
        <w:t xml:space="preserve">Приложение </w:t>
      </w:r>
      <w:r w:rsidR="00C85C3B" w:rsidRPr="007647C8">
        <w:rPr>
          <w:bCs/>
          <w:sz w:val="22"/>
          <w:szCs w:val="22"/>
        </w:rPr>
        <w:t>3</w:t>
      </w:r>
    </w:p>
    <w:p w:rsidR="00484668" w:rsidRPr="007647C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647C8">
        <w:rPr>
          <w:bCs/>
          <w:sz w:val="22"/>
          <w:szCs w:val="22"/>
        </w:rPr>
        <w:t xml:space="preserve">к постановлению администрации </w:t>
      </w:r>
    </w:p>
    <w:p w:rsidR="00484668" w:rsidRPr="007647C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647C8">
        <w:rPr>
          <w:bCs/>
          <w:sz w:val="22"/>
          <w:szCs w:val="22"/>
        </w:rPr>
        <w:t>сельского поселения Хулимсунт</w:t>
      </w:r>
    </w:p>
    <w:p w:rsidR="00A97FB0" w:rsidRPr="00A97FB0" w:rsidRDefault="00A97FB0" w:rsidP="00A97FB0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2"/>
          <w:szCs w:val="22"/>
        </w:rPr>
      </w:pPr>
      <w:r w:rsidRPr="00A97FB0">
        <w:rPr>
          <w:rFonts w:eastAsiaTheme="minorEastAsia"/>
          <w:sz w:val="22"/>
          <w:szCs w:val="22"/>
        </w:rPr>
        <w:t xml:space="preserve">от </w:t>
      </w:r>
      <w:r w:rsidR="000A7F7A">
        <w:rPr>
          <w:rFonts w:eastAsiaTheme="minorEastAsia"/>
          <w:sz w:val="22"/>
          <w:szCs w:val="22"/>
        </w:rPr>
        <w:t>26</w:t>
      </w:r>
      <w:bookmarkStart w:id="2" w:name="_GoBack"/>
      <w:bookmarkEnd w:id="2"/>
      <w:r w:rsidRPr="00A97FB0">
        <w:rPr>
          <w:rFonts w:eastAsiaTheme="minorEastAsia"/>
          <w:sz w:val="22"/>
          <w:szCs w:val="22"/>
        </w:rPr>
        <w:t>.12.201</w:t>
      </w:r>
      <w:r w:rsidR="00C809CD">
        <w:rPr>
          <w:rFonts w:eastAsiaTheme="minorEastAsia"/>
          <w:sz w:val="22"/>
          <w:szCs w:val="22"/>
        </w:rPr>
        <w:t>9</w:t>
      </w:r>
      <w:r w:rsidRPr="00A97FB0">
        <w:rPr>
          <w:rFonts w:eastAsiaTheme="minorEastAsia"/>
          <w:sz w:val="22"/>
          <w:szCs w:val="22"/>
        </w:rPr>
        <w:t xml:space="preserve"> г. № </w:t>
      </w:r>
      <w:r w:rsidR="000A7F7A">
        <w:rPr>
          <w:rFonts w:eastAsiaTheme="minorEastAsia"/>
          <w:sz w:val="22"/>
          <w:szCs w:val="22"/>
        </w:rPr>
        <w:t>105</w:t>
      </w:r>
    </w:p>
    <w:p w:rsidR="00484668" w:rsidRPr="007647C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5424F" w:rsidRPr="007647C8" w:rsidRDefault="0015424F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668" w:rsidRPr="007647C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47C8">
        <w:rPr>
          <w:bCs/>
          <w:sz w:val="28"/>
          <w:szCs w:val="28"/>
        </w:rPr>
        <w:t xml:space="preserve">Перечень </w:t>
      </w:r>
      <w:r w:rsidR="00B83514" w:rsidRPr="007647C8">
        <w:rPr>
          <w:bCs/>
          <w:sz w:val="28"/>
          <w:szCs w:val="28"/>
        </w:rPr>
        <w:t>основных</w:t>
      </w:r>
      <w:r w:rsidRPr="007647C8">
        <w:rPr>
          <w:bCs/>
          <w:sz w:val="28"/>
          <w:szCs w:val="28"/>
        </w:rPr>
        <w:t xml:space="preserve"> мероприятий</w:t>
      </w:r>
      <w:r w:rsidR="00B83514" w:rsidRPr="007647C8">
        <w:rPr>
          <w:bCs/>
          <w:sz w:val="28"/>
          <w:szCs w:val="28"/>
        </w:rPr>
        <w:t xml:space="preserve"> программы</w:t>
      </w:r>
    </w:p>
    <w:p w:rsidR="00484668" w:rsidRPr="007647C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0"/>
        <w:gridCol w:w="3434"/>
        <w:gridCol w:w="1660"/>
        <w:gridCol w:w="1742"/>
        <w:gridCol w:w="1134"/>
        <w:gridCol w:w="1134"/>
        <w:gridCol w:w="993"/>
        <w:gridCol w:w="1105"/>
        <w:gridCol w:w="992"/>
        <w:gridCol w:w="1134"/>
        <w:gridCol w:w="1134"/>
      </w:tblGrid>
      <w:tr w:rsidR="006A7E78" w:rsidRPr="00DA0EBF" w:rsidTr="00D53604">
        <w:trPr>
          <w:trHeight w:val="183"/>
        </w:trPr>
        <w:tc>
          <w:tcPr>
            <w:tcW w:w="530" w:type="dxa"/>
            <w:vMerge w:val="restart"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№</w:t>
            </w:r>
            <w:r w:rsidR="000D5233" w:rsidRPr="007647C8">
              <w:rPr>
                <w:bCs/>
                <w:sz w:val="22"/>
                <w:szCs w:val="22"/>
              </w:rPr>
              <w:t xml:space="preserve"> </w:t>
            </w:r>
            <w:r w:rsidRPr="007647C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434" w:type="dxa"/>
            <w:vMerge w:val="restart"/>
            <w:vAlign w:val="center"/>
          </w:tcPr>
          <w:p w:rsidR="006A7E78" w:rsidRPr="007647C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660" w:type="dxa"/>
            <w:vMerge w:val="restart"/>
            <w:vAlign w:val="center"/>
          </w:tcPr>
          <w:p w:rsidR="006A7E78" w:rsidRPr="007647C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742" w:type="dxa"/>
            <w:vMerge w:val="restart"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:rsidR="006A7E78" w:rsidRPr="00DA0EBF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0EBF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A7E78" w:rsidRPr="00DA0EBF" w:rsidTr="00D53604">
        <w:trPr>
          <w:trHeight w:val="182"/>
        </w:trPr>
        <w:tc>
          <w:tcPr>
            <w:tcW w:w="530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7E78" w:rsidRPr="007647C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492" w:type="dxa"/>
            <w:gridSpan w:val="6"/>
            <w:shd w:val="clear" w:color="auto" w:fill="auto"/>
            <w:vAlign w:val="center"/>
          </w:tcPr>
          <w:p w:rsidR="006A7E78" w:rsidRPr="00DA0EBF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0EBF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DF6" w:rsidRPr="00DA0EBF" w:rsidTr="00D53604">
        <w:trPr>
          <w:trHeight w:val="274"/>
        </w:trPr>
        <w:tc>
          <w:tcPr>
            <w:tcW w:w="530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EAB" w:rsidRPr="007647C8" w:rsidRDefault="003C7EAB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C7EAB" w:rsidRPr="007647C8" w:rsidRDefault="003C7EAB" w:rsidP="003A20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EAB" w:rsidRPr="007647C8" w:rsidRDefault="003C7EAB" w:rsidP="003A20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EAB" w:rsidRPr="00DA0EBF" w:rsidRDefault="003C7EAB" w:rsidP="003A20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0EBF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EAB" w:rsidRPr="00DA0EBF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</w:tr>
      <w:tr w:rsidR="00A24DF6" w:rsidRPr="00DA0EBF" w:rsidTr="00D53604">
        <w:tc>
          <w:tcPr>
            <w:tcW w:w="530" w:type="dxa"/>
          </w:tcPr>
          <w:p w:rsidR="003C7EAB" w:rsidRPr="007647C8" w:rsidRDefault="003C7EAB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34" w:type="dxa"/>
          </w:tcPr>
          <w:p w:rsidR="003C7EAB" w:rsidRPr="007647C8" w:rsidRDefault="003C7EAB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</w:tcPr>
          <w:p w:rsidR="003C7EAB" w:rsidRPr="007647C8" w:rsidRDefault="003C7EAB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42" w:type="dxa"/>
          </w:tcPr>
          <w:p w:rsidR="003C7EAB" w:rsidRPr="007647C8" w:rsidRDefault="003C7EAB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7EAB" w:rsidRPr="007647C8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C7EAB" w:rsidRPr="007647C8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C7EAB" w:rsidRPr="007647C8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C7EAB" w:rsidRPr="00DA0EBF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C7EAB" w:rsidRPr="00DA0EBF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452E58" w:rsidRPr="00DA0EBF" w:rsidTr="003C7EAB">
        <w:tc>
          <w:tcPr>
            <w:tcW w:w="14992" w:type="dxa"/>
            <w:gridSpan w:val="11"/>
            <w:shd w:val="clear" w:color="auto" w:fill="auto"/>
          </w:tcPr>
          <w:p w:rsidR="00452E58" w:rsidRPr="00DA0EBF" w:rsidRDefault="003C7EAB" w:rsidP="00452E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  <w:r w:rsidR="00452E58" w:rsidRPr="00DA0EBF">
              <w:rPr>
                <w:b/>
                <w:sz w:val="22"/>
                <w:szCs w:val="22"/>
              </w:rPr>
              <w:t xml:space="preserve"> «Обеспечение выполнения полномочий и функций администрации сельского поселения Хулимсунт и подведомственных учреждений»</w:t>
            </w:r>
          </w:p>
        </w:tc>
      </w:tr>
      <w:tr w:rsidR="006971BC" w:rsidRPr="00DA0EBF" w:rsidTr="00D53604">
        <w:trPr>
          <w:trHeight w:val="242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4CA0">
              <w:rPr>
                <w:bCs/>
                <w:sz w:val="22"/>
                <w:szCs w:val="22"/>
              </w:rPr>
              <w:t>Обеспечение выполнения полномочий и функций администрации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4CA0">
              <w:rPr>
                <w:bCs/>
                <w:sz w:val="22"/>
                <w:szCs w:val="22"/>
              </w:rPr>
              <w:t>сельского поселения Хулимсунт и подведомственных учреждений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647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158823,1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25070,8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DA0EBF" w:rsidRDefault="001B3599" w:rsidP="000F72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25285,3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DA0EBF" w:rsidRDefault="006971B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6971BC" w:rsidRDefault="00543A5F" w:rsidP="00543A5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27806,9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6971BC" w:rsidRDefault="006971BC" w:rsidP="006971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1BC">
              <w:rPr>
                <w:b/>
                <w:bCs/>
                <w:sz w:val="22"/>
                <w:szCs w:val="22"/>
              </w:rPr>
              <w:t>26753,0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6971BC" w:rsidRDefault="006971BC" w:rsidP="006971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1BC">
              <w:rPr>
                <w:b/>
                <w:bCs/>
                <w:sz w:val="22"/>
                <w:szCs w:val="22"/>
              </w:rPr>
              <w:t>27202,5</w:t>
            </w:r>
          </w:p>
        </w:tc>
      </w:tr>
      <w:tr w:rsidR="006971BC" w:rsidRPr="00DA0EBF" w:rsidTr="00D53604">
        <w:trPr>
          <w:trHeight w:val="128"/>
        </w:trPr>
        <w:tc>
          <w:tcPr>
            <w:tcW w:w="530" w:type="dxa"/>
            <w:vMerge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158823,1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320F6C">
              <w:rPr>
                <w:bCs/>
                <w:sz w:val="22"/>
                <w:szCs w:val="22"/>
              </w:rPr>
              <w:t>070,8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0F72D6" w:rsidRDefault="000F72D6" w:rsidP="001B35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F72D6">
              <w:rPr>
                <w:bCs/>
                <w:sz w:val="22"/>
                <w:szCs w:val="22"/>
              </w:rPr>
              <w:t>25</w:t>
            </w:r>
            <w:r w:rsidR="001B3599">
              <w:rPr>
                <w:bCs/>
                <w:sz w:val="22"/>
                <w:szCs w:val="22"/>
              </w:rPr>
              <w:t> 285,3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DA0EBF" w:rsidRDefault="006971B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DA0EBF" w:rsidRDefault="006971BC" w:rsidP="00543A5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</w:t>
            </w:r>
            <w:r w:rsidR="00543A5F">
              <w:rPr>
                <w:bCs/>
                <w:sz w:val="22"/>
                <w:szCs w:val="22"/>
              </w:rPr>
              <w:t>06</w:t>
            </w:r>
            <w:r>
              <w:rPr>
                <w:bCs/>
                <w:sz w:val="22"/>
                <w:szCs w:val="22"/>
              </w:rPr>
              <w:t>,</w:t>
            </w:r>
            <w:r w:rsidR="00543A5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6971B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26753,0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6971B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27202,5</w:t>
            </w:r>
          </w:p>
        </w:tc>
      </w:tr>
      <w:tr w:rsidR="006971BC" w:rsidRPr="00A03EEF" w:rsidTr="00D53604">
        <w:trPr>
          <w:trHeight w:val="304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4CA0">
              <w:rPr>
                <w:bCs/>
                <w:sz w:val="22"/>
                <w:szCs w:val="22"/>
              </w:rPr>
              <w:t>Повышение профессиональног</w:t>
            </w:r>
            <w:r>
              <w:rPr>
                <w:bCs/>
                <w:sz w:val="22"/>
                <w:szCs w:val="22"/>
              </w:rPr>
              <w:t>о уровня муниципальных служащих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647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DA0EBF" w:rsidRDefault="000F72D6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A03EEF" w:rsidRDefault="006971BC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 w:rsidRPr="00A03EEF">
              <w:rPr>
                <w:b/>
                <w:bCs/>
                <w:sz w:val="22"/>
                <w:szCs w:val="22"/>
              </w:rPr>
              <w:t>50</w:t>
            </w:r>
            <w:r w:rsidR="009317E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A03EEF" w:rsidRDefault="00543A5F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A03EEF" w:rsidRDefault="009317E7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A03EEF" w:rsidRDefault="009317E7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6971BC" w:rsidRPr="00DA0EBF" w:rsidTr="00D53604">
        <w:trPr>
          <w:trHeight w:val="302"/>
        </w:trPr>
        <w:tc>
          <w:tcPr>
            <w:tcW w:w="530" w:type="dxa"/>
            <w:vMerge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DA0EBF" w:rsidRDefault="000F72D6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DA0EBF" w:rsidRDefault="006971BC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9317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DA0EBF" w:rsidRDefault="009317E7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7F1FC0" w:rsidP="007F1F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</w:t>
            </w:r>
            <w:r w:rsidR="009317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9317E7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</w:tr>
      <w:tr w:rsidR="007F1FC0" w:rsidRPr="007647C8" w:rsidTr="00D53604">
        <w:trPr>
          <w:trHeight w:val="122"/>
        </w:trPr>
        <w:tc>
          <w:tcPr>
            <w:tcW w:w="530" w:type="dxa"/>
            <w:vMerge w:val="restart"/>
            <w:vAlign w:val="center"/>
          </w:tcPr>
          <w:p w:rsidR="007F1FC0" w:rsidRPr="007647C8" w:rsidRDefault="007F1FC0" w:rsidP="007F1F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vMerge w:val="restart"/>
            <w:vAlign w:val="center"/>
          </w:tcPr>
          <w:p w:rsidR="007F1FC0" w:rsidRPr="007647C8" w:rsidRDefault="007F1FC0" w:rsidP="007F1F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742" w:type="dxa"/>
            <w:vAlign w:val="center"/>
          </w:tcPr>
          <w:p w:rsidR="007F1FC0" w:rsidRPr="007647C8" w:rsidRDefault="007F1FC0" w:rsidP="007F1F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7F1FC0" w:rsidRDefault="001B3599" w:rsidP="007F1FC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1FC0" w:rsidRPr="00DA0EBF" w:rsidRDefault="001B3599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27352,5</w:t>
            </w:r>
          </w:p>
        </w:tc>
      </w:tr>
      <w:tr w:rsidR="000F72D6" w:rsidTr="00D53604">
        <w:trPr>
          <w:trHeight w:val="122"/>
        </w:trPr>
        <w:tc>
          <w:tcPr>
            <w:tcW w:w="530" w:type="dxa"/>
            <w:vMerge/>
            <w:vAlign w:val="center"/>
          </w:tcPr>
          <w:p w:rsidR="000F72D6" w:rsidRPr="007647C8" w:rsidRDefault="000F72D6" w:rsidP="000F72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vMerge/>
            <w:vAlign w:val="center"/>
          </w:tcPr>
          <w:p w:rsidR="000F72D6" w:rsidRPr="007647C8" w:rsidRDefault="000F72D6" w:rsidP="000F72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0F72D6" w:rsidRPr="007647C8" w:rsidRDefault="000F72D6" w:rsidP="000F72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7647C8" w:rsidRDefault="001B3599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313C40" w:rsidRDefault="007F1FC0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2D6" w:rsidRPr="00313C40" w:rsidRDefault="001B3599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F72D6" w:rsidRPr="00313C40" w:rsidRDefault="000F72D6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13C40">
              <w:rPr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D6" w:rsidRPr="00313C40" w:rsidRDefault="000F72D6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43A5F">
              <w:rPr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313C40" w:rsidRDefault="000F72D6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313C40" w:rsidRDefault="000F72D6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27352,5</w:t>
            </w:r>
          </w:p>
        </w:tc>
      </w:tr>
      <w:tr w:rsidR="00320F6C" w:rsidRPr="003D06CE" w:rsidTr="00D53604">
        <w:trPr>
          <w:trHeight w:val="121"/>
        </w:trPr>
        <w:tc>
          <w:tcPr>
            <w:tcW w:w="5624" w:type="dxa"/>
            <w:gridSpan w:val="3"/>
            <w:vMerge w:val="restart"/>
            <w:vAlign w:val="center"/>
          </w:tcPr>
          <w:p w:rsidR="00320F6C" w:rsidRDefault="00320F6C" w:rsidP="00320F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20F6C" w:rsidRPr="003D06CE" w:rsidRDefault="00320F6C" w:rsidP="00320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D06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7F1FC0" w:rsidRDefault="001B3599" w:rsidP="00320F6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DA0EBF" w:rsidRDefault="007F1FC0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F6C" w:rsidRPr="00DA0EBF" w:rsidRDefault="001B3599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20F6C" w:rsidRPr="00DA0EBF" w:rsidRDefault="00320F6C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F6C" w:rsidRPr="00DA0EBF" w:rsidRDefault="00320F6C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DA0EBF" w:rsidRDefault="00320F6C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DA0EBF" w:rsidRDefault="00320F6C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27352,5</w:t>
            </w:r>
          </w:p>
        </w:tc>
      </w:tr>
      <w:tr w:rsidR="00320F6C" w:rsidTr="00D53604">
        <w:trPr>
          <w:trHeight w:val="118"/>
        </w:trPr>
        <w:tc>
          <w:tcPr>
            <w:tcW w:w="5624" w:type="dxa"/>
            <w:gridSpan w:val="3"/>
            <w:vMerge/>
            <w:vAlign w:val="center"/>
          </w:tcPr>
          <w:p w:rsidR="00320F6C" w:rsidRDefault="00320F6C" w:rsidP="00320F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20F6C" w:rsidRDefault="00320F6C" w:rsidP="00320F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7F1FC0" w:rsidRDefault="001B3599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313C40" w:rsidRDefault="007F1FC0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F6C" w:rsidRPr="00313C40" w:rsidRDefault="001B3599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20F6C" w:rsidRPr="00313C40" w:rsidRDefault="00320F6C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13C40">
              <w:rPr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F6C" w:rsidRPr="00313C40" w:rsidRDefault="00320F6C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43A5F">
              <w:rPr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313C40" w:rsidRDefault="00320F6C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313C40" w:rsidRDefault="00320F6C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27352,5</w:t>
            </w:r>
          </w:p>
        </w:tc>
      </w:tr>
    </w:tbl>
    <w:p w:rsidR="00484668" w:rsidRPr="00F76D6E" w:rsidRDefault="00484668" w:rsidP="007622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484668" w:rsidRPr="00F76D6E" w:rsidSect="00484668">
      <w:pgSz w:w="16838" w:h="11906" w:orient="landscape" w:code="9"/>
      <w:pgMar w:top="567" w:right="1134" w:bottom="1418" w:left="1134" w:header="1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EC" w:rsidRDefault="00157EEC" w:rsidP="003D7F57">
      <w:r>
        <w:separator/>
      </w:r>
    </w:p>
  </w:endnote>
  <w:endnote w:type="continuationSeparator" w:id="0">
    <w:p w:rsidR="00157EEC" w:rsidRDefault="00157EEC" w:rsidP="003D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EC" w:rsidRDefault="00157EEC" w:rsidP="003D7F57">
      <w:r>
        <w:separator/>
      </w:r>
    </w:p>
  </w:footnote>
  <w:footnote w:type="continuationSeparator" w:id="0">
    <w:p w:rsidR="00157EEC" w:rsidRDefault="00157EEC" w:rsidP="003D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77043"/>
    <w:multiLevelType w:val="hybridMultilevel"/>
    <w:tmpl w:val="935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66D9"/>
    <w:multiLevelType w:val="hybridMultilevel"/>
    <w:tmpl w:val="34FE6D66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17C98"/>
    <w:multiLevelType w:val="hybridMultilevel"/>
    <w:tmpl w:val="0DA6E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71727620"/>
    <w:multiLevelType w:val="hybridMultilevel"/>
    <w:tmpl w:val="0DA243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7652D3E"/>
    <w:multiLevelType w:val="hybridMultilevel"/>
    <w:tmpl w:val="CEA41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8"/>
    <w:rsid w:val="00004BB1"/>
    <w:rsid w:val="000166B6"/>
    <w:rsid w:val="0002446A"/>
    <w:rsid w:val="00025758"/>
    <w:rsid w:val="00033F03"/>
    <w:rsid w:val="00040FEC"/>
    <w:rsid w:val="00046CE1"/>
    <w:rsid w:val="000539C6"/>
    <w:rsid w:val="0005698C"/>
    <w:rsid w:val="00057936"/>
    <w:rsid w:val="00064064"/>
    <w:rsid w:val="00066967"/>
    <w:rsid w:val="0007050C"/>
    <w:rsid w:val="00070DF6"/>
    <w:rsid w:val="0007652F"/>
    <w:rsid w:val="0008053B"/>
    <w:rsid w:val="00082684"/>
    <w:rsid w:val="00091311"/>
    <w:rsid w:val="00094BD0"/>
    <w:rsid w:val="00095204"/>
    <w:rsid w:val="00095538"/>
    <w:rsid w:val="000A7F7A"/>
    <w:rsid w:val="000C72A1"/>
    <w:rsid w:val="000D0F93"/>
    <w:rsid w:val="000D18EB"/>
    <w:rsid w:val="000D5233"/>
    <w:rsid w:val="000E05E6"/>
    <w:rsid w:val="000E7DCC"/>
    <w:rsid w:val="000F72D6"/>
    <w:rsid w:val="00101E21"/>
    <w:rsid w:val="001121FD"/>
    <w:rsid w:val="00121C7E"/>
    <w:rsid w:val="00140969"/>
    <w:rsid w:val="00143D8C"/>
    <w:rsid w:val="0015424F"/>
    <w:rsid w:val="00157EEC"/>
    <w:rsid w:val="0016435E"/>
    <w:rsid w:val="00173090"/>
    <w:rsid w:val="00174BA8"/>
    <w:rsid w:val="001912A3"/>
    <w:rsid w:val="00191917"/>
    <w:rsid w:val="0019317A"/>
    <w:rsid w:val="001A15AE"/>
    <w:rsid w:val="001A1D62"/>
    <w:rsid w:val="001B3599"/>
    <w:rsid w:val="001D4F19"/>
    <w:rsid w:val="001D7E40"/>
    <w:rsid w:val="001E27FD"/>
    <w:rsid w:val="001F2A25"/>
    <w:rsid w:val="0020109E"/>
    <w:rsid w:val="00206240"/>
    <w:rsid w:val="00223BDA"/>
    <w:rsid w:val="00223D53"/>
    <w:rsid w:val="0023275B"/>
    <w:rsid w:val="00242893"/>
    <w:rsid w:val="00246F2F"/>
    <w:rsid w:val="002579C4"/>
    <w:rsid w:val="00277BDC"/>
    <w:rsid w:val="002812EE"/>
    <w:rsid w:val="00283FE1"/>
    <w:rsid w:val="00287291"/>
    <w:rsid w:val="002873C6"/>
    <w:rsid w:val="0029429B"/>
    <w:rsid w:val="002A403B"/>
    <w:rsid w:val="002A6CFB"/>
    <w:rsid w:val="002A7AB4"/>
    <w:rsid w:val="002A7BE7"/>
    <w:rsid w:val="002C1DA2"/>
    <w:rsid w:val="002E65F5"/>
    <w:rsid w:val="002F608C"/>
    <w:rsid w:val="0030337F"/>
    <w:rsid w:val="00312A39"/>
    <w:rsid w:val="00313C40"/>
    <w:rsid w:val="00315945"/>
    <w:rsid w:val="00320B2B"/>
    <w:rsid w:val="00320F6C"/>
    <w:rsid w:val="00325822"/>
    <w:rsid w:val="00340F1F"/>
    <w:rsid w:val="00341765"/>
    <w:rsid w:val="00346CB8"/>
    <w:rsid w:val="003660B0"/>
    <w:rsid w:val="00374DD1"/>
    <w:rsid w:val="003A20BF"/>
    <w:rsid w:val="003B5757"/>
    <w:rsid w:val="003C7EAB"/>
    <w:rsid w:val="003D00C3"/>
    <w:rsid w:val="003D06CE"/>
    <w:rsid w:val="003D0A6B"/>
    <w:rsid w:val="003D407B"/>
    <w:rsid w:val="003D7F57"/>
    <w:rsid w:val="003E6908"/>
    <w:rsid w:val="003E7B8F"/>
    <w:rsid w:val="00405A16"/>
    <w:rsid w:val="004063B5"/>
    <w:rsid w:val="00406542"/>
    <w:rsid w:val="00412585"/>
    <w:rsid w:val="004155B8"/>
    <w:rsid w:val="00426A49"/>
    <w:rsid w:val="00441297"/>
    <w:rsid w:val="00452E58"/>
    <w:rsid w:val="0046668C"/>
    <w:rsid w:val="004705CF"/>
    <w:rsid w:val="00474B0E"/>
    <w:rsid w:val="00477400"/>
    <w:rsid w:val="00484668"/>
    <w:rsid w:val="004921FA"/>
    <w:rsid w:val="004B0CF2"/>
    <w:rsid w:val="004B6077"/>
    <w:rsid w:val="004D2A78"/>
    <w:rsid w:val="004E33FB"/>
    <w:rsid w:val="004E387D"/>
    <w:rsid w:val="00501B86"/>
    <w:rsid w:val="00506587"/>
    <w:rsid w:val="00534C84"/>
    <w:rsid w:val="0054080B"/>
    <w:rsid w:val="00543A5F"/>
    <w:rsid w:val="0054651D"/>
    <w:rsid w:val="005516D5"/>
    <w:rsid w:val="00553348"/>
    <w:rsid w:val="005536DC"/>
    <w:rsid w:val="00566283"/>
    <w:rsid w:val="005760F2"/>
    <w:rsid w:val="005A002F"/>
    <w:rsid w:val="005D0AB2"/>
    <w:rsid w:val="005D13A7"/>
    <w:rsid w:val="005D4804"/>
    <w:rsid w:val="005D636D"/>
    <w:rsid w:val="005E1057"/>
    <w:rsid w:val="005E5C20"/>
    <w:rsid w:val="005F5F49"/>
    <w:rsid w:val="00601FDA"/>
    <w:rsid w:val="006073BA"/>
    <w:rsid w:val="00610C7C"/>
    <w:rsid w:val="006153AC"/>
    <w:rsid w:val="00621373"/>
    <w:rsid w:val="00627440"/>
    <w:rsid w:val="006276DE"/>
    <w:rsid w:val="006321AD"/>
    <w:rsid w:val="00633960"/>
    <w:rsid w:val="006410D4"/>
    <w:rsid w:val="00644007"/>
    <w:rsid w:val="00647B87"/>
    <w:rsid w:val="0065769D"/>
    <w:rsid w:val="00662F5B"/>
    <w:rsid w:val="00684DD5"/>
    <w:rsid w:val="006971BC"/>
    <w:rsid w:val="006A011D"/>
    <w:rsid w:val="006A1724"/>
    <w:rsid w:val="006A7E78"/>
    <w:rsid w:val="006B172D"/>
    <w:rsid w:val="006B1E44"/>
    <w:rsid w:val="006C3731"/>
    <w:rsid w:val="006D053D"/>
    <w:rsid w:val="006E66A0"/>
    <w:rsid w:val="0070274D"/>
    <w:rsid w:val="00703BE2"/>
    <w:rsid w:val="007076F8"/>
    <w:rsid w:val="00720D44"/>
    <w:rsid w:val="0072457D"/>
    <w:rsid w:val="00727644"/>
    <w:rsid w:val="00731808"/>
    <w:rsid w:val="007320E0"/>
    <w:rsid w:val="00742CEC"/>
    <w:rsid w:val="00743D97"/>
    <w:rsid w:val="00760951"/>
    <w:rsid w:val="0076224F"/>
    <w:rsid w:val="007647C8"/>
    <w:rsid w:val="00764C2A"/>
    <w:rsid w:val="00764EF7"/>
    <w:rsid w:val="007771DC"/>
    <w:rsid w:val="00784151"/>
    <w:rsid w:val="0078791F"/>
    <w:rsid w:val="007942BC"/>
    <w:rsid w:val="007A084A"/>
    <w:rsid w:val="007A62EC"/>
    <w:rsid w:val="007C0623"/>
    <w:rsid w:val="007C497B"/>
    <w:rsid w:val="007D3650"/>
    <w:rsid w:val="007E332D"/>
    <w:rsid w:val="007E394E"/>
    <w:rsid w:val="007F1FC0"/>
    <w:rsid w:val="007F23DB"/>
    <w:rsid w:val="007F51CA"/>
    <w:rsid w:val="007F59E9"/>
    <w:rsid w:val="00801749"/>
    <w:rsid w:val="00806BED"/>
    <w:rsid w:val="008177A4"/>
    <w:rsid w:val="00830610"/>
    <w:rsid w:val="00831927"/>
    <w:rsid w:val="00834F10"/>
    <w:rsid w:val="0083505F"/>
    <w:rsid w:val="00836CDB"/>
    <w:rsid w:val="0084059B"/>
    <w:rsid w:val="00844D54"/>
    <w:rsid w:val="00844E0E"/>
    <w:rsid w:val="00853F6F"/>
    <w:rsid w:val="00885CB5"/>
    <w:rsid w:val="008923E0"/>
    <w:rsid w:val="008953BE"/>
    <w:rsid w:val="00896248"/>
    <w:rsid w:val="008B00D2"/>
    <w:rsid w:val="008B7520"/>
    <w:rsid w:val="008C12D0"/>
    <w:rsid w:val="008C5BD2"/>
    <w:rsid w:val="008E13EE"/>
    <w:rsid w:val="008E67EA"/>
    <w:rsid w:val="008E69EA"/>
    <w:rsid w:val="008E6BB0"/>
    <w:rsid w:val="008F3C5D"/>
    <w:rsid w:val="008F7881"/>
    <w:rsid w:val="00900DAA"/>
    <w:rsid w:val="00903F7D"/>
    <w:rsid w:val="00904026"/>
    <w:rsid w:val="009153A5"/>
    <w:rsid w:val="009316CF"/>
    <w:rsid w:val="009317A9"/>
    <w:rsid w:val="009317E7"/>
    <w:rsid w:val="00931FE1"/>
    <w:rsid w:val="00937B1E"/>
    <w:rsid w:val="00941BCE"/>
    <w:rsid w:val="00945969"/>
    <w:rsid w:val="009461A2"/>
    <w:rsid w:val="00953781"/>
    <w:rsid w:val="009728EE"/>
    <w:rsid w:val="00973316"/>
    <w:rsid w:val="009774C1"/>
    <w:rsid w:val="0098282C"/>
    <w:rsid w:val="00983870"/>
    <w:rsid w:val="0098392B"/>
    <w:rsid w:val="00984490"/>
    <w:rsid w:val="009873FC"/>
    <w:rsid w:val="00991232"/>
    <w:rsid w:val="009B27C7"/>
    <w:rsid w:val="009B665E"/>
    <w:rsid w:val="009C20C8"/>
    <w:rsid w:val="009C2AF2"/>
    <w:rsid w:val="009C5984"/>
    <w:rsid w:val="009D3AED"/>
    <w:rsid w:val="009E0318"/>
    <w:rsid w:val="009E41A7"/>
    <w:rsid w:val="00A03EEF"/>
    <w:rsid w:val="00A159DD"/>
    <w:rsid w:val="00A21221"/>
    <w:rsid w:val="00A24DF6"/>
    <w:rsid w:val="00A37FB8"/>
    <w:rsid w:val="00A54132"/>
    <w:rsid w:val="00A57A47"/>
    <w:rsid w:val="00A83E96"/>
    <w:rsid w:val="00A85784"/>
    <w:rsid w:val="00A8637E"/>
    <w:rsid w:val="00A97FB0"/>
    <w:rsid w:val="00AB27C4"/>
    <w:rsid w:val="00AC3379"/>
    <w:rsid w:val="00AC3652"/>
    <w:rsid w:val="00AC3AB5"/>
    <w:rsid w:val="00AD0B32"/>
    <w:rsid w:val="00AD576F"/>
    <w:rsid w:val="00AD5D12"/>
    <w:rsid w:val="00AD683D"/>
    <w:rsid w:val="00AE629A"/>
    <w:rsid w:val="00B04EF1"/>
    <w:rsid w:val="00B05195"/>
    <w:rsid w:val="00B05892"/>
    <w:rsid w:val="00B151E9"/>
    <w:rsid w:val="00B15BA6"/>
    <w:rsid w:val="00B21908"/>
    <w:rsid w:val="00B3073B"/>
    <w:rsid w:val="00B3446E"/>
    <w:rsid w:val="00B56138"/>
    <w:rsid w:val="00B57E75"/>
    <w:rsid w:val="00B614F4"/>
    <w:rsid w:val="00B63CBB"/>
    <w:rsid w:val="00B676CA"/>
    <w:rsid w:val="00B73FC4"/>
    <w:rsid w:val="00B76126"/>
    <w:rsid w:val="00B76526"/>
    <w:rsid w:val="00B769FE"/>
    <w:rsid w:val="00B83514"/>
    <w:rsid w:val="00B908B4"/>
    <w:rsid w:val="00B93630"/>
    <w:rsid w:val="00B968DC"/>
    <w:rsid w:val="00B97210"/>
    <w:rsid w:val="00BA16B2"/>
    <w:rsid w:val="00BA246C"/>
    <w:rsid w:val="00BB225C"/>
    <w:rsid w:val="00BB33D1"/>
    <w:rsid w:val="00BC61DC"/>
    <w:rsid w:val="00BE0E43"/>
    <w:rsid w:val="00C06C62"/>
    <w:rsid w:val="00C07431"/>
    <w:rsid w:val="00C13924"/>
    <w:rsid w:val="00C145B7"/>
    <w:rsid w:val="00C331E4"/>
    <w:rsid w:val="00C362AD"/>
    <w:rsid w:val="00C37355"/>
    <w:rsid w:val="00C42135"/>
    <w:rsid w:val="00C50745"/>
    <w:rsid w:val="00C63CBB"/>
    <w:rsid w:val="00C809CD"/>
    <w:rsid w:val="00C8106D"/>
    <w:rsid w:val="00C85C3B"/>
    <w:rsid w:val="00C86E09"/>
    <w:rsid w:val="00C92003"/>
    <w:rsid w:val="00C94CA0"/>
    <w:rsid w:val="00CA218F"/>
    <w:rsid w:val="00CA6556"/>
    <w:rsid w:val="00CB4356"/>
    <w:rsid w:val="00CC068F"/>
    <w:rsid w:val="00CC4A30"/>
    <w:rsid w:val="00CF4DA9"/>
    <w:rsid w:val="00D06621"/>
    <w:rsid w:val="00D27F9A"/>
    <w:rsid w:val="00D30F6D"/>
    <w:rsid w:val="00D35889"/>
    <w:rsid w:val="00D43AEE"/>
    <w:rsid w:val="00D45C77"/>
    <w:rsid w:val="00D51DDE"/>
    <w:rsid w:val="00D53604"/>
    <w:rsid w:val="00D77D7D"/>
    <w:rsid w:val="00D818E5"/>
    <w:rsid w:val="00D8289A"/>
    <w:rsid w:val="00D87D71"/>
    <w:rsid w:val="00D90652"/>
    <w:rsid w:val="00D92C17"/>
    <w:rsid w:val="00DA0EBF"/>
    <w:rsid w:val="00DC50C9"/>
    <w:rsid w:val="00DD086A"/>
    <w:rsid w:val="00DD6D6F"/>
    <w:rsid w:val="00DF492F"/>
    <w:rsid w:val="00E157FB"/>
    <w:rsid w:val="00E21CA4"/>
    <w:rsid w:val="00E24040"/>
    <w:rsid w:val="00E30CB4"/>
    <w:rsid w:val="00E31625"/>
    <w:rsid w:val="00E328AB"/>
    <w:rsid w:val="00E32DE6"/>
    <w:rsid w:val="00E40A46"/>
    <w:rsid w:val="00E43C96"/>
    <w:rsid w:val="00E6320E"/>
    <w:rsid w:val="00E6321F"/>
    <w:rsid w:val="00E65997"/>
    <w:rsid w:val="00E67C4F"/>
    <w:rsid w:val="00E77E86"/>
    <w:rsid w:val="00E8621A"/>
    <w:rsid w:val="00E865B0"/>
    <w:rsid w:val="00E868C8"/>
    <w:rsid w:val="00E87A4B"/>
    <w:rsid w:val="00EB4D7C"/>
    <w:rsid w:val="00EB51BD"/>
    <w:rsid w:val="00EC4299"/>
    <w:rsid w:val="00EF4710"/>
    <w:rsid w:val="00EF65C1"/>
    <w:rsid w:val="00F014DF"/>
    <w:rsid w:val="00F04C43"/>
    <w:rsid w:val="00F12C7F"/>
    <w:rsid w:val="00F16879"/>
    <w:rsid w:val="00F24A51"/>
    <w:rsid w:val="00F26FC1"/>
    <w:rsid w:val="00F302C8"/>
    <w:rsid w:val="00F423B7"/>
    <w:rsid w:val="00F42666"/>
    <w:rsid w:val="00F4499B"/>
    <w:rsid w:val="00F45326"/>
    <w:rsid w:val="00F467EC"/>
    <w:rsid w:val="00F47507"/>
    <w:rsid w:val="00F67567"/>
    <w:rsid w:val="00F6775B"/>
    <w:rsid w:val="00F70B7B"/>
    <w:rsid w:val="00F7480C"/>
    <w:rsid w:val="00F76D6E"/>
    <w:rsid w:val="00F76F62"/>
    <w:rsid w:val="00F80E49"/>
    <w:rsid w:val="00F92F0C"/>
    <w:rsid w:val="00F94DD9"/>
    <w:rsid w:val="00F96297"/>
    <w:rsid w:val="00FA096D"/>
    <w:rsid w:val="00FA1218"/>
    <w:rsid w:val="00FA392E"/>
    <w:rsid w:val="00FA6EA8"/>
    <w:rsid w:val="00FA6F06"/>
    <w:rsid w:val="00FC6A95"/>
    <w:rsid w:val="00FE057B"/>
    <w:rsid w:val="00FE1E60"/>
    <w:rsid w:val="00FF010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8961"/>
  <w15:docId w15:val="{5CC61BFA-4971-44D2-9052-0EAB2AA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DD6D6F"/>
    <w:pPr>
      <w:spacing w:before="100" w:beforeAutospacing="1" w:after="100" w:afterAutospacing="1"/>
    </w:pPr>
    <w:rPr>
      <w:rFonts w:eastAsia="Calibri"/>
    </w:rPr>
  </w:style>
  <w:style w:type="paragraph" w:styleId="a7">
    <w:name w:val="Body Text"/>
    <w:basedOn w:val="a"/>
    <w:link w:val="a8"/>
    <w:uiPriority w:val="99"/>
    <w:semiHidden/>
    <w:unhideWhenUsed/>
    <w:rsid w:val="00E632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632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6321F"/>
    <w:rPr>
      <w:rFonts w:cs="Times New Roman"/>
    </w:rPr>
  </w:style>
  <w:style w:type="character" w:customStyle="1" w:styleId="FontStyle15">
    <w:name w:val="Font Style15"/>
    <w:uiPriority w:val="99"/>
    <w:rsid w:val="00E6321F"/>
    <w:rPr>
      <w:rFonts w:ascii="Times New Roman" w:hAnsi="Times New Roman"/>
      <w:sz w:val="26"/>
    </w:rPr>
  </w:style>
  <w:style w:type="paragraph" w:styleId="ac">
    <w:name w:val="List Paragraph"/>
    <w:basedOn w:val="a"/>
    <w:link w:val="ad"/>
    <w:uiPriority w:val="99"/>
    <w:qFormat/>
    <w:rsid w:val="00E6321F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d">
    <w:name w:val="Абзац списка Знак"/>
    <w:link w:val="ac"/>
    <w:uiPriority w:val="99"/>
    <w:locked/>
    <w:rsid w:val="00E6321F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F76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5516D5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1"/>
    <w:locked/>
    <w:rsid w:val="005516D5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3316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40F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0299D-30CC-4D56-AA1B-66E49E6C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20</cp:revision>
  <cp:lastPrinted>2018-11-14T11:36:00Z</cp:lastPrinted>
  <dcterms:created xsi:type="dcterms:W3CDTF">2018-11-07T06:11:00Z</dcterms:created>
  <dcterms:modified xsi:type="dcterms:W3CDTF">2019-12-27T05:05:00Z</dcterms:modified>
</cp:coreProperties>
</file>