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ED" w:rsidRPr="008D3954" w:rsidRDefault="00896AED" w:rsidP="008D3954">
      <w:pPr>
        <w:pStyle w:val="ConsPlusNormal"/>
        <w:widowControl/>
        <w:jc w:val="center"/>
      </w:pPr>
      <w:r w:rsidRPr="00546D52">
        <w:rPr>
          <w:b/>
        </w:rPr>
        <w:t>АДМИНИСТРАЦИЯ СЕЛЬСКОГО ПОСЕЛЕНИЯ ХУЛИМСУНТ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AED" w:rsidRPr="00726ACC" w:rsidRDefault="00896AED" w:rsidP="00896AE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C91546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CC05A9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726ACC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C05A9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726ACC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№ </w:t>
      </w:r>
      <w:r w:rsidR="00C91546">
        <w:rPr>
          <w:rFonts w:ascii="Times New Roman" w:hAnsi="Times New Roman" w:cs="Times New Roman"/>
          <w:color w:val="000000" w:themeColor="text1"/>
          <w:sz w:val="26"/>
          <w:szCs w:val="26"/>
        </w:rPr>
        <w:t>113</w:t>
      </w:r>
    </w:p>
    <w:p w:rsidR="00896AED" w:rsidRPr="00546D52" w:rsidRDefault="00896AED" w:rsidP="00896A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896AED" w:rsidRDefault="00896AED" w:rsidP="00896AED">
      <w:pPr>
        <w:pStyle w:val="a3"/>
      </w:pPr>
    </w:p>
    <w:p w:rsidR="00896AED" w:rsidRDefault="00896AED" w:rsidP="00896AED">
      <w:pPr>
        <w:pStyle w:val="a3"/>
      </w:pPr>
    </w:p>
    <w:p w:rsidR="00382C64" w:rsidRDefault="00CC05A9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96AED" w:rsidRPr="008D3954">
        <w:rPr>
          <w:rFonts w:ascii="Times New Roman" w:hAnsi="Times New Roman" w:cs="Times New Roman"/>
          <w:sz w:val="26"/>
          <w:szCs w:val="26"/>
        </w:rPr>
        <w:t xml:space="preserve"> </w:t>
      </w:r>
      <w:r w:rsidR="00382C64">
        <w:rPr>
          <w:rFonts w:ascii="Times New Roman" w:hAnsi="Times New Roman" w:cs="Times New Roman"/>
          <w:sz w:val="26"/>
          <w:szCs w:val="26"/>
        </w:rPr>
        <w:t>П</w:t>
      </w:r>
      <w:r w:rsidR="00034142" w:rsidRPr="008D3954">
        <w:rPr>
          <w:rFonts w:ascii="Times New Roman" w:hAnsi="Times New Roman" w:cs="Times New Roman"/>
          <w:sz w:val="26"/>
          <w:szCs w:val="26"/>
        </w:rPr>
        <w:t>остановление</w:t>
      </w:r>
      <w:r w:rsidR="00382C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C64" w:rsidRDefault="00382C64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382C64" w:rsidRDefault="00382C64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034142" w:rsidRPr="008D3954">
        <w:rPr>
          <w:rFonts w:ascii="Times New Roman" w:hAnsi="Times New Roman" w:cs="Times New Roman"/>
          <w:sz w:val="26"/>
          <w:szCs w:val="26"/>
        </w:rPr>
        <w:t>№</w:t>
      </w:r>
      <w:r w:rsidR="008D3954">
        <w:rPr>
          <w:rFonts w:ascii="Times New Roman" w:hAnsi="Times New Roman" w:cs="Times New Roman"/>
          <w:sz w:val="26"/>
          <w:szCs w:val="26"/>
        </w:rPr>
        <w:t xml:space="preserve"> </w:t>
      </w:r>
      <w:r w:rsidR="00034142" w:rsidRPr="008D3954">
        <w:rPr>
          <w:rFonts w:ascii="Times New Roman" w:hAnsi="Times New Roman" w:cs="Times New Roman"/>
          <w:sz w:val="26"/>
          <w:szCs w:val="26"/>
        </w:rPr>
        <w:t>55 от 26.12.2013</w:t>
      </w:r>
      <w:r w:rsidR="008D3954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4142" w:rsidRPr="008D39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142" w:rsidRPr="008D3954" w:rsidRDefault="00034142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«Об утверждении</w:t>
      </w:r>
      <w:r w:rsidR="00382C64">
        <w:rPr>
          <w:rFonts w:ascii="Times New Roman" w:hAnsi="Times New Roman" w:cs="Times New Roman"/>
          <w:sz w:val="26"/>
          <w:szCs w:val="26"/>
        </w:rPr>
        <w:t xml:space="preserve"> </w:t>
      </w:r>
      <w:r w:rsidRPr="008D3954">
        <w:rPr>
          <w:rFonts w:ascii="Times New Roman" w:hAnsi="Times New Roman" w:cs="Times New Roman"/>
          <w:sz w:val="26"/>
          <w:szCs w:val="26"/>
        </w:rPr>
        <w:t>м</w:t>
      </w:r>
      <w:r w:rsidR="00896AED" w:rsidRPr="008D3954">
        <w:rPr>
          <w:rFonts w:ascii="Times New Roman" w:hAnsi="Times New Roman" w:cs="Times New Roman"/>
          <w:sz w:val="26"/>
          <w:szCs w:val="26"/>
        </w:rPr>
        <w:t>униципальн</w:t>
      </w:r>
      <w:r w:rsidRPr="008D3954">
        <w:rPr>
          <w:rFonts w:ascii="Times New Roman" w:hAnsi="Times New Roman" w:cs="Times New Roman"/>
          <w:sz w:val="26"/>
          <w:szCs w:val="26"/>
        </w:rPr>
        <w:t>ой программы</w:t>
      </w:r>
    </w:p>
    <w:p w:rsidR="008D3954" w:rsidRPr="008D3954" w:rsidRDefault="00896AED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 xml:space="preserve">«Информационное общество </w:t>
      </w:r>
      <w:proofErr w:type="gramStart"/>
      <w:r w:rsidRPr="008D395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896AED" w:rsidRPr="008D3954" w:rsidRDefault="00896AED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поселения Хулимсунт на 2014-2018 годы»</w:t>
      </w:r>
    </w:p>
    <w:p w:rsidR="00896AED" w:rsidRPr="008D3954" w:rsidRDefault="00896AED" w:rsidP="00896AED">
      <w:pPr>
        <w:pStyle w:val="a3"/>
        <w:rPr>
          <w:sz w:val="26"/>
          <w:szCs w:val="26"/>
        </w:rPr>
      </w:pPr>
    </w:p>
    <w:p w:rsidR="00896AED" w:rsidRDefault="00896AED" w:rsidP="008D39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6413">
        <w:rPr>
          <w:rFonts w:ascii="Times New Roman" w:hAnsi="Times New Roman" w:cs="Times New Roman"/>
          <w:sz w:val="26"/>
          <w:szCs w:val="26"/>
        </w:rPr>
        <w:t>В соответствии  со статьей 179 Бюджетного кодекса Российской Федерации, Распоряжение</w:t>
      </w:r>
      <w:r w:rsidR="00382C64">
        <w:rPr>
          <w:rFonts w:ascii="Times New Roman" w:hAnsi="Times New Roman" w:cs="Times New Roman"/>
          <w:sz w:val="26"/>
          <w:szCs w:val="26"/>
        </w:rPr>
        <w:t>м</w:t>
      </w:r>
      <w:r w:rsidRPr="00AD6413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Хулимсунт от 18.11.2013 </w:t>
      </w:r>
      <w:r w:rsidR="008D3954">
        <w:rPr>
          <w:rFonts w:ascii="Times New Roman" w:hAnsi="Times New Roman" w:cs="Times New Roman"/>
          <w:sz w:val="26"/>
          <w:szCs w:val="26"/>
        </w:rPr>
        <w:t>года</w:t>
      </w:r>
    </w:p>
    <w:p w:rsidR="00896AED" w:rsidRDefault="00896AED" w:rsidP="008D3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413">
        <w:rPr>
          <w:rFonts w:ascii="Times New Roman" w:hAnsi="Times New Roman" w:cs="Times New Roman"/>
          <w:sz w:val="26"/>
          <w:szCs w:val="26"/>
        </w:rPr>
        <w:t>№78-р «О разработке проектов муниципальных программ»</w:t>
      </w:r>
      <w:r w:rsidR="00CC05A9">
        <w:rPr>
          <w:rFonts w:ascii="Times New Roman" w:hAnsi="Times New Roman" w:cs="Times New Roman"/>
          <w:sz w:val="26"/>
          <w:szCs w:val="26"/>
        </w:rPr>
        <w:t>:</w:t>
      </w:r>
    </w:p>
    <w:p w:rsidR="008D3954" w:rsidRDefault="008D3954" w:rsidP="008D3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5A9" w:rsidRDefault="00CC05A9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Внести в Муниципальную программу «Информационное общество сельского поселения Хулимсунт на 2014-2018 годы», утвержденную постановлением </w:t>
      </w:r>
      <w:r w:rsidR="00382C6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Хулимсунт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D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55 от 26.12.2013 г., следующие изменения:</w:t>
      </w:r>
    </w:p>
    <w:p w:rsidR="00382C64" w:rsidRPr="00382C64" w:rsidRDefault="00382C64" w:rsidP="00382C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2C64">
        <w:rPr>
          <w:rFonts w:ascii="Times New Roman" w:hAnsi="Times New Roman" w:cs="Times New Roman"/>
          <w:sz w:val="26"/>
          <w:szCs w:val="26"/>
        </w:rPr>
        <w:t>1.1. В преамбуле слово «приложению» заменить сл</w:t>
      </w:r>
      <w:r w:rsidR="00673D7F">
        <w:rPr>
          <w:rFonts w:ascii="Times New Roman" w:hAnsi="Times New Roman" w:cs="Times New Roman"/>
          <w:sz w:val="26"/>
          <w:szCs w:val="26"/>
        </w:rPr>
        <w:t>о</w:t>
      </w:r>
      <w:r w:rsidRPr="00382C64">
        <w:rPr>
          <w:rFonts w:ascii="Times New Roman" w:hAnsi="Times New Roman" w:cs="Times New Roman"/>
          <w:sz w:val="26"/>
          <w:szCs w:val="26"/>
        </w:rPr>
        <w:t>вами «Приложение 1, утвердить «Перечень программных мероприятий» согласно Приложению 2».</w:t>
      </w:r>
    </w:p>
    <w:p w:rsidR="00CC05A9" w:rsidRPr="00382C64" w:rsidRDefault="00382C64" w:rsidP="00382C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2C64">
        <w:rPr>
          <w:rFonts w:ascii="Times New Roman" w:hAnsi="Times New Roman" w:cs="Times New Roman"/>
          <w:sz w:val="26"/>
          <w:szCs w:val="26"/>
        </w:rPr>
        <w:t>1.2. Приложение  «Муниципальная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Информационное общество сельского поселения Хулимсунт на 2014-2018 годы</w:t>
      </w:r>
      <w:r w:rsidRPr="00382C64">
        <w:rPr>
          <w:rFonts w:ascii="Times New Roman" w:hAnsi="Times New Roman" w:cs="Times New Roman"/>
          <w:sz w:val="26"/>
          <w:szCs w:val="26"/>
        </w:rPr>
        <w:t>» изложить в новой редакции, согласно Приложению 1.</w:t>
      </w:r>
    </w:p>
    <w:p w:rsidR="00726ACC" w:rsidRPr="00726ACC" w:rsidRDefault="00CC05A9" w:rsidP="00726ACC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26ACC" w:rsidRPr="007E5D65">
        <w:rPr>
          <w:rFonts w:ascii="Times New Roman" w:hAnsi="Times New Roman"/>
          <w:sz w:val="26"/>
          <w:szCs w:val="26"/>
        </w:rPr>
        <w:t>Постановление администрации сельского поселения Хулимсунт от 01.12.2014 года № 7</w:t>
      </w:r>
      <w:r w:rsidR="00726ACC">
        <w:rPr>
          <w:rFonts w:ascii="Times New Roman" w:hAnsi="Times New Roman"/>
          <w:sz w:val="26"/>
          <w:szCs w:val="26"/>
        </w:rPr>
        <w:t>0</w:t>
      </w:r>
      <w:r w:rsidR="00726ACC" w:rsidRPr="007E5D65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 w:rsidR="00726ACC">
        <w:rPr>
          <w:rFonts w:ascii="Times New Roman" w:hAnsi="Times New Roman"/>
          <w:sz w:val="26"/>
          <w:szCs w:val="26"/>
        </w:rPr>
        <w:t>5</w:t>
      </w:r>
      <w:r w:rsidR="00726ACC" w:rsidRPr="007E5D6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726ACC">
        <w:rPr>
          <w:rFonts w:ascii="Times New Roman" w:hAnsi="Times New Roman"/>
          <w:sz w:val="26"/>
          <w:szCs w:val="26"/>
        </w:rPr>
        <w:t xml:space="preserve">Информационное общество </w:t>
      </w:r>
      <w:r w:rsidR="00726ACC" w:rsidRPr="007E5D65">
        <w:rPr>
          <w:rFonts w:ascii="Times New Roman" w:hAnsi="Times New Roman"/>
          <w:sz w:val="26"/>
          <w:szCs w:val="26"/>
        </w:rPr>
        <w:t>сельско</w:t>
      </w:r>
      <w:r w:rsidR="00726ACC">
        <w:rPr>
          <w:rFonts w:ascii="Times New Roman" w:hAnsi="Times New Roman"/>
          <w:sz w:val="26"/>
          <w:szCs w:val="26"/>
        </w:rPr>
        <w:t>го</w:t>
      </w:r>
      <w:r w:rsidR="00726ACC" w:rsidRPr="007E5D65">
        <w:rPr>
          <w:rFonts w:ascii="Times New Roman" w:hAnsi="Times New Roman"/>
          <w:sz w:val="26"/>
          <w:szCs w:val="26"/>
        </w:rPr>
        <w:t xml:space="preserve"> поселени</w:t>
      </w:r>
      <w:r w:rsidR="00726ACC">
        <w:rPr>
          <w:rFonts w:ascii="Times New Roman" w:hAnsi="Times New Roman"/>
          <w:sz w:val="26"/>
          <w:szCs w:val="26"/>
        </w:rPr>
        <w:t>я</w:t>
      </w:r>
      <w:r w:rsidR="00726ACC" w:rsidRPr="007E5D65">
        <w:rPr>
          <w:rFonts w:ascii="Times New Roman" w:hAnsi="Times New Roman"/>
          <w:sz w:val="26"/>
          <w:szCs w:val="26"/>
        </w:rPr>
        <w:t xml:space="preserve"> Хулимсунт на 2014 – 20</w:t>
      </w:r>
      <w:r w:rsidR="00726ACC">
        <w:rPr>
          <w:rFonts w:ascii="Times New Roman" w:hAnsi="Times New Roman"/>
          <w:sz w:val="26"/>
          <w:szCs w:val="26"/>
        </w:rPr>
        <w:t>18</w:t>
      </w:r>
      <w:r w:rsidR="00726ACC" w:rsidRPr="007E5D65">
        <w:rPr>
          <w:rFonts w:ascii="Times New Roman" w:hAnsi="Times New Roman"/>
          <w:sz w:val="26"/>
          <w:szCs w:val="26"/>
        </w:rPr>
        <w:t xml:space="preserve"> годы» считать утратившими силу.</w:t>
      </w:r>
    </w:p>
    <w:p w:rsidR="00726ACC" w:rsidRDefault="00726ACC" w:rsidP="00726A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C05A9"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CC05A9"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CC05A9"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05A9"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="00CC05A9"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382C64" w:rsidRPr="00382C64" w:rsidRDefault="00382C64" w:rsidP="00382C64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382C6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82C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2C6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82C64" w:rsidRDefault="00382C64" w:rsidP="00382C64">
      <w:pPr>
        <w:tabs>
          <w:tab w:val="num" w:pos="0"/>
        </w:tabs>
        <w:jc w:val="both"/>
        <w:rPr>
          <w:sz w:val="26"/>
          <w:szCs w:val="26"/>
        </w:rPr>
      </w:pPr>
    </w:p>
    <w:p w:rsidR="00896AED" w:rsidRPr="00546D52" w:rsidRDefault="00896AED" w:rsidP="00382C64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3954" w:rsidRDefault="00726ACC" w:rsidP="008D3954">
      <w:pPr>
        <w:pStyle w:val="ConsPlusNormal"/>
        <w:widowControl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</w:t>
      </w:r>
      <w:r w:rsidR="008D3954">
        <w:rPr>
          <w:rFonts w:eastAsiaTheme="minorEastAsia"/>
          <w:sz w:val="26"/>
          <w:szCs w:val="26"/>
        </w:rPr>
        <w:t xml:space="preserve">  </w:t>
      </w:r>
      <w:r w:rsidR="008D3954">
        <w:rPr>
          <w:sz w:val="26"/>
          <w:szCs w:val="26"/>
        </w:rPr>
        <w:t>Г</w:t>
      </w:r>
      <w:r w:rsidR="00CC05A9">
        <w:rPr>
          <w:sz w:val="26"/>
          <w:szCs w:val="26"/>
        </w:rPr>
        <w:t>лав</w:t>
      </w:r>
      <w:r w:rsidR="008D3954">
        <w:rPr>
          <w:sz w:val="26"/>
          <w:szCs w:val="26"/>
        </w:rPr>
        <w:t xml:space="preserve">а </w:t>
      </w:r>
      <w:proofErr w:type="gramStart"/>
      <w:r w:rsidR="008D3954">
        <w:rPr>
          <w:sz w:val="26"/>
          <w:szCs w:val="26"/>
        </w:rPr>
        <w:t>сельского</w:t>
      </w:r>
      <w:proofErr w:type="gramEnd"/>
      <w:r w:rsidR="00896AED" w:rsidRPr="00546D52">
        <w:rPr>
          <w:sz w:val="26"/>
          <w:szCs w:val="26"/>
        </w:rPr>
        <w:t xml:space="preserve"> </w:t>
      </w:r>
    </w:p>
    <w:p w:rsidR="00896AED" w:rsidRPr="008D3954" w:rsidRDefault="00726ACC" w:rsidP="00726ACC">
      <w:pPr>
        <w:pStyle w:val="ConsPlusNormal"/>
        <w:widowControl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D3954">
        <w:rPr>
          <w:sz w:val="26"/>
          <w:szCs w:val="26"/>
        </w:rPr>
        <w:t xml:space="preserve"> поселения Хулимсунт</w:t>
      </w:r>
      <w:r w:rsidR="00896AED" w:rsidRPr="00546D52">
        <w:rPr>
          <w:sz w:val="26"/>
          <w:szCs w:val="26"/>
        </w:rPr>
        <w:tab/>
      </w:r>
      <w:r w:rsidR="00896AED" w:rsidRPr="00546D52">
        <w:rPr>
          <w:sz w:val="26"/>
          <w:szCs w:val="26"/>
        </w:rPr>
        <w:tab/>
      </w:r>
      <w:r w:rsidR="00896AED" w:rsidRPr="00546D52">
        <w:rPr>
          <w:sz w:val="26"/>
          <w:szCs w:val="26"/>
        </w:rPr>
        <w:tab/>
        <w:t xml:space="preserve">           </w:t>
      </w:r>
      <w:r w:rsidR="008D395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="008D3954">
        <w:rPr>
          <w:sz w:val="26"/>
          <w:szCs w:val="26"/>
        </w:rPr>
        <w:t xml:space="preserve">     О.В.Баранова</w:t>
      </w:r>
    </w:p>
    <w:p w:rsidR="00896AED" w:rsidRDefault="00896AED" w:rsidP="00896AED">
      <w:pPr>
        <w:pStyle w:val="ConsPlusNormal"/>
        <w:widowControl/>
      </w:pPr>
    </w:p>
    <w:p w:rsidR="00CC05A9" w:rsidRDefault="00CC05A9" w:rsidP="00896AED">
      <w:pPr>
        <w:pStyle w:val="ConsPlusNormal"/>
        <w:widowControl/>
        <w:jc w:val="right"/>
      </w:pPr>
    </w:p>
    <w:p w:rsidR="00CC05A9" w:rsidRDefault="00CC05A9" w:rsidP="00896AED">
      <w:pPr>
        <w:pStyle w:val="ConsPlusNormal"/>
        <w:widowControl/>
        <w:jc w:val="right"/>
      </w:pPr>
    </w:p>
    <w:p w:rsidR="00CE300E" w:rsidRPr="00726ACC" w:rsidRDefault="00726ACC" w:rsidP="00896AED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E300E" w:rsidRPr="00726ACC">
        <w:rPr>
          <w:sz w:val="24"/>
          <w:szCs w:val="24"/>
        </w:rPr>
        <w:t xml:space="preserve"> Приложение 1</w:t>
      </w:r>
    </w:p>
    <w:p w:rsidR="00CE300E" w:rsidRPr="00726ACC" w:rsidRDefault="00CE300E" w:rsidP="00CE300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726ACC">
        <w:rPr>
          <w:sz w:val="24"/>
          <w:szCs w:val="24"/>
        </w:rPr>
        <w:t xml:space="preserve">к постановлению администрации </w:t>
      </w:r>
    </w:p>
    <w:p w:rsidR="00CE300E" w:rsidRPr="00726ACC" w:rsidRDefault="00CE300E" w:rsidP="00CE30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AC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CE300E" w:rsidRPr="00CE300E" w:rsidRDefault="00CE300E" w:rsidP="00CE30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ACC">
        <w:rPr>
          <w:rFonts w:ascii="Times New Roman" w:hAnsi="Times New Roman" w:cs="Times New Roman"/>
          <w:sz w:val="24"/>
          <w:szCs w:val="24"/>
        </w:rPr>
        <w:t xml:space="preserve">от </w:t>
      </w:r>
      <w:r w:rsidR="00C91546">
        <w:rPr>
          <w:rFonts w:ascii="Times New Roman" w:hAnsi="Times New Roman" w:cs="Times New Roman"/>
          <w:sz w:val="24"/>
          <w:szCs w:val="24"/>
        </w:rPr>
        <w:t>18</w:t>
      </w:r>
      <w:r w:rsidR="00CC05A9" w:rsidRPr="00726ACC">
        <w:rPr>
          <w:rFonts w:ascii="Times New Roman" w:hAnsi="Times New Roman" w:cs="Times New Roman"/>
          <w:sz w:val="24"/>
          <w:szCs w:val="24"/>
        </w:rPr>
        <w:t>.1</w:t>
      </w:r>
      <w:r w:rsidR="00726ACC">
        <w:rPr>
          <w:rFonts w:ascii="Times New Roman" w:hAnsi="Times New Roman" w:cs="Times New Roman"/>
          <w:sz w:val="24"/>
          <w:szCs w:val="24"/>
        </w:rPr>
        <w:t>1</w:t>
      </w:r>
      <w:r w:rsidR="00CC05A9" w:rsidRPr="00726ACC">
        <w:rPr>
          <w:rFonts w:ascii="Times New Roman" w:hAnsi="Times New Roman" w:cs="Times New Roman"/>
          <w:sz w:val="24"/>
          <w:szCs w:val="24"/>
        </w:rPr>
        <w:t>.201</w:t>
      </w:r>
      <w:r w:rsidR="00726ACC">
        <w:rPr>
          <w:rFonts w:ascii="Times New Roman" w:hAnsi="Times New Roman" w:cs="Times New Roman"/>
          <w:sz w:val="24"/>
          <w:szCs w:val="24"/>
        </w:rPr>
        <w:t>5</w:t>
      </w:r>
      <w:r w:rsidRPr="00726ACC">
        <w:rPr>
          <w:rFonts w:ascii="Times New Roman" w:hAnsi="Times New Roman" w:cs="Times New Roman"/>
          <w:sz w:val="24"/>
          <w:szCs w:val="24"/>
        </w:rPr>
        <w:t xml:space="preserve"> №</w:t>
      </w:r>
      <w:r w:rsidR="00726ACC">
        <w:rPr>
          <w:rFonts w:ascii="Times New Roman" w:hAnsi="Times New Roman" w:cs="Times New Roman"/>
          <w:sz w:val="24"/>
          <w:szCs w:val="24"/>
        </w:rPr>
        <w:t xml:space="preserve"> </w:t>
      </w:r>
      <w:r w:rsidR="00C91546">
        <w:rPr>
          <w:rFonts w:ascii="Times New Roman" w:hAnsi="Times New Roman" w:cs="Times New Roman"/>
          <w:sz w:val="24"/>
          <w:szCs w:val="24"/>
        </w:rPr>
        <w:t>113</w:t>
      </w:r>
    </w:p>
    <w:p w:rsidR="008E52F6" w:rsidRPr="008E52F6" w:rsidRDefault="008E52F6" w:rsidP="008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2F6" w:rsidRPr="00726ACC" w:rsidRDefault="008E52F6" w:rsidP="008E52F6">
      <w:pPr>
        <w:pStyle w:val="ConsPlusTitle"/>
        <w:jc w:val="center"/>
        <w:rPr>
          <w:b w:val="0"/>
          <w:sz w:val="24"/>
          <w:szCs w:val="24"/>
        </w:rPr>
      </w:pPr>
    </w:p>
    <w:p w:rsidR="00986045" w:rsidRPr="00726ACC" w:rsidRDefault="00726ACC" w:rsidP="00986045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ПАСПОРТ МУНИЦИПАЛЬНОЙ ПРОГРАММЫ</w:t>
      </w:r>
    </w:p>
    <w:p w:rsidR="005A2C1E" w:rsidRPr="00726ACC" w:rsidRDefault="00986045" w:rsidP="005A2C1E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 xml:space="preserve"> «И</w:t>
      </w:r>
      <w:r w:rsidR="005A2C1E" w:rsidRPr="00726ACC">
        <w:rPr>
          <w:b w:val="0"/>
        </w:rPr>
        <w:t xml:space="preserve">нформационное общество сельского поселения Хулимсунт </w:t>
      </w:r>
    </w:p>
    <w:p w:rsidR="00986045" w:rsidRPr="00726ACC" w:rsidRDefault="005A2C1E" w:rsidP="005A2C1E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на 2014-2018 год</w:t>
      </w:r>
      <w:r w:rsidR="00726ACC">
        <w:rPr>
          <w:b w:val="0"/>
        </w:rPr>
        <w:t>ы</w:t>
      </w:r>
      <w:r w:rsidRPr="00726ACC">
        <w:rPr>
          <w:b w:val="0"/>
        </w:rPr>
        <w:t>»</w:t>
      </w:r>
    </w:p>
    <w:p w:rsidR="00DD63B0" w:rsidRPr="008E52F6" w:rsidRDefault="00DD63B0" w:rsidP="008E52F6">
      <w:pPr>
        <w:pStyle w:val="ConsPlusTitle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8E52F6" w:rsidRPr="008E52F6" w:rsidTr="00DD63B0">
        <w:tc>
          <w:tcPr>
            <w:tcW w:w="45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103" w:type="dxa"/>
          </w:tcPr>
          <w:p w:rsidR="008E52F6" w:rsidRPr="008E52F6" w:rsidRDefault="005A2C1E" w:rsidP="005A2C1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8E52F6" w:rsidRPr="008E52F6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52F6"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 Хулимсунт на 2014-2018 годы</w:t>
            </w:r>
            <w:r w:rsidR="008E52F6" w:rsidRPr="008E52F6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8E52F6" w:rsidRPr="008E52F6" w:rsidTr="00DD63B0">
        <w:tc>
          <w:tcPr>
            <w:tcW w:w="45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103" w:type="dxa"/>
          </w:tcPr>
          <w:p w:rsidR="008E52F6" w:rsidRPr="008E52F6" w:rsidRDefault="005A2C1E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сельского поселения Хулимсунт от 18.11.2013 №78-р « О разработке проектов муниципальных программ»</w:t>
            </w:r>
          </w:p>
        </w:tc>
      </w:tr>
      <w:tr w:rsidR="008E52F6" w:rsidRPr="008E52F6" w:rsidTr="00DD63B0">
        <w:tc>
          <w:tcPr>
            <w:tcW w:w="45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1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</w:tr>
      <w:tr w:rsidR="008E52F6" w:rsidRPr="008E52F6" w:rsidTr="00DD63B0">
        <w:tc>
          <w:tcPr>
            <w:tcW w:w="45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51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6" w:rsidRPr="008E52F6" w:rsidTr="00DD63B0">
        <w:tc>
          <w:tcPr>
            <w:tcW w:w="45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5103" w:type="dxa"/>
          </w:tcPr>
          <w:p w:rsidR="005A2C1E" w:rsidRPr="005A2C1E" w:rsidRDefault="005A2C1E" w:rsidP="005A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:rsidR="00726ACC" w:rsidRDefault="005A2C1E" w:rsidP="005A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:rsidR="00726ACC" w:rsidRDefault="005A2C1E" w:rsidP="005A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:rsidR="00726ACC" w:rsidRDefault="005A2C1E" w:rsidP="005A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использования  новых </w:t>
            </w:r>
            <w:r w:rsidRPr="005A2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и компьютерной техники;</w:t>
            </w:r>
          </w:p>
          <w:p w:rsidR="008E52F6" w:rsidRPr="008E52F6" w:rsidRDefault="005A2C1E" w:rsidP="00726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8E52F6" w:rsidRPr="008E52F6" w:rsidTr="00DD63B0">
        <w:tc>
          <w:tcPr>
            <w:tcW w:w="4503" w:type="dxa"/>
          </w:tcPr>
          <w:p w:rsidR="008E52F6" w:rsidRPr="005A2C1E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103" w:type="dxa"/>
          </w:tcPr>
          <w:p w:rsidR="00726ACC" w:rsidRDefault="008E52F6" w:rsidP="005A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2C1E" w:rsidRPr="005A2C1E">
              <w:rPr>
                <w:rFonts w:ascii="Times New Roman" w:hAnsi="Times New Roman" w:cs="Times New Roman"/>
                <w:sz w:val="24"/>
                <w:szCs w:val="24"/>
              </w:rPr>
              <w:t>Для достижения этих целей необходимо организовать работу по следующим основным задачам и мероприятиям:</w:t>
            </w:r>
          </w:p>
          <w:p w:rsidR="00726ACC" w:rsidRDefault="005A2C1E" w:rsidP="005A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5A2C1E" w:rsidRPr="005A2C1E" w:rsidRDefault="005A2C1E" w:rsidP="005A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5A2C1E" w:rsidRPr="005A2C1E" w:rsidRDefault="005A2C1E" w:rsidP="005A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t>- пополнение и обновление компьютерного парка и базовых программных средств;</w:t>
            </w:r>
          </w:p>
          <w:p w:rsidR="00726ACC" w:rsidRDefault="005A2C1E" w:rsidP="00726AC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t>- внедрение технологий ИНТЕРНЕТ и их более широкое использование в деятельности муниципального образования  «сельское поселение Хулимсунт»;</w:t>
            </w:r>
          </w:p>
          <w:p w:rsidR="008E52F6" w:rsidRPr="005A2C1E" w:rsidRDefault="005A2C1E" w:rsidP="00726AC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sz w:val="24"/>
                <w:szCs w:val="24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8E52F6" w:rsidRPr="008E52F6" w:rsidTr="00DD63B0">
        <w:tc>
          <w:tcPr>
            <w:tcW w:w="45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51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6" w:rsidRPr="008E52F6" w:rsidTr="00DD63B0">
        <w:tc>
          <w:tcPr>
            <w:tcW w:w="45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5103" w:type="dxa"/>
          </w:tcPr>
          <w:p w:rsidR="008E52F6" w:rsidRPr="008E52F6" w:rsidRDefault="005A2C1E" w:rsidP="005A2C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8E52F6"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E52F6" w:rsidRPr="008E52F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E52F6" w:rsidRPr="008E52F6" w:rsidTr="005A2C1E">
        <w:trPr>
          <w:trHeight w:val="1239"/>
        </w:trPr>
        <w:tc>
          <w:tcPr>
            <w:tcW w:w="45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5103" w:type="dxa"/>
            <w:vAlign w:val="center"/>
          </w:tcPr>
          <w:p w:rsidR="008E52F6" w:rsidRPr="005A2C1E" w:rsidRDefault="005A2C1E" w:rsidP="005A2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C1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информационного сообщества и обеспечение деятельности органов местного самоуправления»</w:t>
            </w:r>
          </w:p>
        </w:tc>
      </w:tr>
      <w:tr w:rsidR="008E52F6" w:rsidRPr="008E52F6" w:rsidTr="00DD63B0">
        <w:trPr>
          <w:trHeight w:val="627"/>
        </w:trPr>
        <w:tc>
          <w:tcPr>
            <w:tcW w:w="45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r w:rsidR="00DE6336" w:rsidRPr="008E52F6">
              <w:rPr>
                <w:rFonts w:ascii="Times New Roman" w:hAnsi="Times New Roman" w:cs="Times New Roman"/>
                <w:sz w:val="24"/>
                <w:szCs w:val="24"/>
              </w:rPr>
              <w:t>подпрограммам</w:t>
            </w:r>
          </w:p>
        </w:tc>
        <w:tc>
          <w:tcPr>
            <w:tcW w:w="5103" w:type="dxa"/>
          </w:tcPr>
          <w:p w:rsidR="005A2C1E" w:rsidRPr="005A2C1E" w:rsidRDefault="005A2C1E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2014-201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годах составит </w:t>
            </w:r>
            <w:r w:rsidR="00DE633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</w:t>
            </w:r>
            <w:r w:rsidR="00CC05A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 893,0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A2C1E" w:rsidRPr="005A2C1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2014 году – </w:t>
            </w:r>
            <w:r w:rsidR="00CC05A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1099,0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A2C1E" w:rsidRPr="005A2C1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 w:rsidR="00722A0F" w:rsidRPr="00722A0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745</w:t>
            </w:r>
            <w:r w:rsidRPr="00722A0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A2C1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140,0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A2C1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2017 году </w:t>
            </w:r>
            <w:r w:rsidR="00DE633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DE633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600,0 тыс. рублей;</w:t>
            </w:r>
          </w:p>
          <w:p w:rsidR="00726ACC" w:rsidRDefault="00DE6336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2018 году – 628,0 тыс.</w:t>
            </w:r>
            <w:r w:rsidR="00722A0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руб</w:t>
            </w:r>
            <w:r w:rsidR="00722A0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лей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  <w:p w:rsidR="005A2C1E" w:rsidRPr="005A2C1E" w:rsidRDefault="005A2C1E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 xml:space="preserve">из них объем финансирования из сельского поселения района в 2014-2018 годах составит </w:t>
            </w:r>
            <w:r w:rsidR="00DE633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</w:t>
            </w:r>
            <w:r w:rsidR="00CC05A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 893,0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DE6336" w:rsidRPr="005A2C1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2014 году – </w:t>
            </w:r>
            <w:r w:rsidR="00CC05A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1099,0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E6336" w:rsidRPr="005A2C1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 w:rsidR="00722A0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745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,0 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E6336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 w:rsidRPr="00722A0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140,0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E6336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2017 году – 600,0 тыс. рублей;</w:t>
            </w:r>
          </w:p>
          <w:p w:rsidR="00DE6336" w:rsidRPr="005A2C1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2018 году – 628,0 тыс.</w:t>
            </w:r>
            <w:r w:rsidR="00722A0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руб</w:t>
            </w:r>
            <w:r w:rsidR="00722A0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лей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6" w:rsidRPr="008E52F6" w:rsidTr="00DD63B0">
        <w:tc>
          <w:tcPr>
            <w:tcW w:w="4503" w:type="dxa"/>
          </w:tcPr>
          <w:p w:rsidR="008E52F6" w:rsidRPr="008E52F6" w:rsidRDefault="008E52F6" w:rsidP="007658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5103" w:type="dxa"/>
          </w:tcPr>
          <w:p w:rsidR="008E52F6" w:rsidRPr="008E52F6" w:rsidRDefault="008E52F6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со Стратегией развития информационного общества в Российской Федерации планируется достижение, в частности, следующих конечных результатов реализации Программы и показателей социально-экономической эффективности:</w:t>
            </w:r>
          </w:p>
          <w:p w:rsidR="008E52F6" w:rsidRPr="008E52F6" w:rsidRDefault="008E52F6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     1. Доведение уровня обеспеченности муниципальных служащих средствами вычислительной техники до 100 %</w:t>
            </w:r>
            <w:proofErr w:type="gramStart"/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E52F6" w:rsidRPr="008E52F6" w:rsidRDefault="008E52F6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     2. Доведение доли персональных компьютеров в органах местного самоуправления муниципального образования</w:t>
            </w:r>
            <w:r w:rsidR="00CC05A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Хулимсунт</w:t>
            </w: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, подключенных к локальным вычислительным сетям, до 100 %;</w:t>
            </w:r>
          </w:p>
          <w:p w:rsidR="008E52F6" w:rsidRPr="008E52F6" w:rsidRDefault="008E52F6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8E52F6" w:rsidRPr="008E52F6" w:rsidRDefault="008E52F6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     4. Доведение уровня ежегодного обновления парка персональных компьютеров в органах местного самоуправления муниципального образования  сельского поселения до 10-20 %;</w:t>
            </w:r>
          </w:p>
          <w:p w:rsidR="008E52F6" w:rsidRPr="008E52F6" w:rsidRDefault="008E52F6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     5. Развитие функциональных возможностей официального сайта, его разработка и приобретение программного обеспечения - оплата услуг по разработке сайта, приобретение 1 комплекта программного обеспечения; </w:t>
            </w:r>
          </w:p>
          <w:p w:rsidR="008E52F6" w:rsidRPr="008E52F6" w:rsidRDefault="008E52F6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     6. Формирование реестра муниципальных услуг в электронном виде, своевременное размещение муниципальных услуг в электронном виде - 85% услуг будут занесены в электронный реестр и предоставляются в электронном виде;</w:t>
            </w:r>
          </w:p>
          <w:p w:rsidR="008E52F6" w:rsidRPr="008E52F6" w:rsidRDefault="005A2C1E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8E52F6" w:rsidRPr="008E52F6" w:rsidRDefault="008E52F6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A2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. Приобретение технических средств и программного обеспечения в администрации муниципального образования  сельское поселения Хулимсунт  для внедрения электронного документооборота - 1 программное комплексное решение , 4 комплекта компьютерной техники;</w:t>
            </w:r>
          </w:p>
          <w:p w:rsidR="008E52F6" w:rsidRPr="008E52F6" w:rsidRDefault="008E52F6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A2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. Обучение  муниципальных служащих в области ИКТ на специализированных курсах</w:t>
            </w:r>
          </w:p>
          <w:p w:rsidR="008E52F6" w:rsidRPr="008E52F6" w:rsidRDefault="008E52F6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A2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. Отработка элементов электронных услуг, моделирование портала предоставления муниципальных услуг в электронном виде – 44 % электронных услуг;</w:t>
            </w:r>
          </w:p>
          <w:p w:rsidR="008E52F6" w:rsidRPr="008E52F6" w:rsidRDefault="005A2C1E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  <w:r w:rsidR="008E52F6" w:rsidRPr="008E52F6">
              <w:rPr>
                <w:rFonts w:ascii="Times New Roman" w:hAnsi="Times New Roman" w:cs="Times New Roman"/>
                <w:sz w:val="24"/>
                <w:szCs w:val="24"/>
              </w:rPr>
              <w:t>. Закупка и установка комплекта оборудования и программного обеспечения для обеспечения защиты и сохранения целостности информации,  обрабатываемой в информационных системах, единиц - 1 комплект оборудования и программного обеспечения;</w:t>
            </w:r>
            <w:r w:rsidR="008E52F6" w:rsidRPr="008E52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52F6" w:rsidRPr="008E52F6" w:rsidRDefault="005A2C1E" w:rsidP="0076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  <w:r w:rsidR="008E52F6" w:rsidRPr="008E52F6">
              <w:rPr>
                <w:rFonts w:ascii="Times New Roman" w:hAnsi="Times New Roman" w:cs="Times New Roman"/>
                <w:sz w:val="24"/>
                <w:szCs w:val="24"/>
              </w:rPr>
              <w:t>. Закупка, модернизация и обновление организационной и компьютерной техники администрации муниципального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 поселения -6 комп</w:t>
            </w:r>
            <w:r w:rsidR="008E52F6" w:rsidRPr="008E52F6">
              <w:rPr>
                <w:rFonts w:ascii="Times New Roman" w:hAnsi="Times New Roman" w:cs="Times New Roman"/>
                <w:sz w:val="24"/>
                <w:szCs w:val="24"/>
              </w:rPr>
              <w:t>лектов (3 в год).</w:t>
            </w:r>
          </w:p>
        </w:tc>
      </w:tr>
    </w:tbl>
    <w:p w:rsidR="00F437D4" w:rsidRDefault="00F437D4">
      <w:pPr>
        <w:rPr>
          <w:rFonts w:ascii="Times New Roman" w:hAnsi="Times New Roman" w:cs="Times New Roman"/>
        </w:rPr>
      </w:pPr>
    </w:p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7D1116" w:rsidRDefault="007D1116">
      <w:pPr>
        <w:rPr>
          <w:rFonts w:ascii="Times New Roman" w:hAnsi="Times New Roman" w:cs="Times New Roman"/>
        </w:rPr>
      </w:pPr>
    </w:p>
    <w:p w:rsidR="007D1116" w:rsidRDefault="007D1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1116" w:rsidRDefault="007D1116">
      <w:pPr>
        <w:rPr>
          <w:rFonts w:ascii="Times New Roman" w:hAnsi="Times New Roman" w:cs="Times New Roman"/>
        </w:rPr>
        <w:sectPr w:rsidR="007D1116" w:rsidSect="00DD63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lastRenderedPageBreak/>
        <w:t xml:space="preserve">Приложение 2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7D1116" w:rsidRPr="007D1116" w:rsidRDefault="007D1116" w:rsidP="007D1116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>от 18.11.2015 № 113</w:t>
      </w:r>
    </w:p>
    <w:p w:rsidR="007D1116" w:rsidRPr="007D1116" w:rsidRDefault="007D1116" w:rsidP="007D1116">
      <w:pPr>
        <w:spacing w:after="0" w:line="240" w:lineRule="auto"/>
        <w:rPr>
          <w:rFonts w:ascii="Times New Roman" w:hAnsi="Times New Roman" w:cs="Times New Roman"/>
          <w:b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1116">
        <w:rPr>
          <w:rFonts w:ascii="Times New Roman" w:hAnsi="Times New Roman" w:cs="Times New Roman"/>
          <w:bCs/>
          <w:sz w:val="28"/>
          <w:szCs w:val="28"/>
        </w:rPr>
        <w:t>Перечень программных мероприятий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46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4325"/>
        <w:gridCol w:w="2126"/>
        <w:gridCol w:w="1559"/>
        <w:gridCol w:w="1276"/>
        <w:gridCol w:w="992"/>
        <w:gridCol w:w="992"/>
        <w:gridCol w:w="993"/>
        <w:gridCol w:w="992"/>
        <w:gridCol w:w="992"/>
      </w:tblGrid>
      <w:tr w:rsidR="007D1116" w:rsidRPr="007D1116" w:rsidTr="00787420">
        <w:trPr>
          <w:trHeight w:val="48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  <w:r w:rsidRPr="007D1116">
              <w:rPr>
                <w:rFonts w:ascii="Times New Roman" w:hAnsi="Times New Roman" w:cs="Times New Roman"/>
              </w:rPr>
              <w:t>/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116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111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7D1116" w:rsidRPr="007D1116" w:rsidTr="00787420">
        <w:trPr>
          <w:trHeight w:val="24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D1116" w:rsidRPr="007D1116" w:rsidTr="00787420">
        <w:trPr>
          <w:trHeight w:val="36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1116">
                <w:rPr>
                  <w:rFonts w:ascii="Times New Roman" w:hAnsi="Times New Roman" w:cs="Times New Roman"/>
                </w:rPr>
                <w:t>2014 г.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1116">
                <w:rPr>
                  <w:rFonts w:ascii="Times New Roman" w:hAnsi="Times New Roman" w:cs="Times New Roman"/>
                </w:rPr>
                <w:t>2015 г.</w:t>
              </w:r>
            </w:smartTag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1116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1116">
                <w:rPr>
                  <w:rFonts w:ascii="Times New Roman" w:hAnsi="Times New Roman" w:cs="Times New Roman"/>
                </w:rPr>
                <w:t>2017 г.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1116">
                <w:rPr>
                  <w:rFonts w:ascii="Times New Roman" w:hAnsi="Times New Roman" w:cs="Times New Roman"/>
                </w:rPr>
                <w:t>2018 г.</w:t>
              </w:r>
            </w:smartTag>
          </w:p>
        </w:tc>
      </w:tr>
      <w:tr w:rsidR="007D1116" w:rsidRPr="007D1116" w:rsidTr="00787420">
        <w:trPr>
          <w:trHeight w:val="120"/>
        </w:trPr>
        <w:tc>
          <w:tcPr>
            <w:tcW w:w="149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 xml:space="preserve">Подпрограмма 1. Развитие информационного сообщества и обеспечение деятельности органов местного самоуправления </w:t>
            </w:r>
          </w:p>
        </w:tc>
      </w:tr>
      <w:tr w:rsidR="007D1116" w:rsidRPr="007D1116" w:rsidTr="00787420">
        <w:trPr>
          <w:trHeight w:val="120"/>
        </w:trPr>
        <w:tc>
          <w:tcPr>
            <w:tcW w:w="149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Цель. 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 гражданам и организациям услуг с использованием современных информационно-коммуникационных технологий.</w:t>
            </w:r>
          </w:p>
        </w:tc>
      </w:tr>
      <w:tr w:rsidR="007D1116" w:rsidRPr="007D1116" w:rsidTr="00787420">
        <w:trPr>
          <w:trHeight w:val="240"/>
        </w:trPr>
        <w:tc>
          <w:tcPr>
            <w:tcW w:w="14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Задача 1. Обеспечение деятельности органов местного самоуправления</w:t>
            </w:r>
          </w:p>
        </w:tc>
      </w:tr>
      <w:tr w:rsidR="007D1116" w:rsidRPr="007D1116" w:rsidTr="00787420">
        <w:trPr>
          <w:trHeight w:val="240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D11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25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 xml:space="preserve">Приобретение расходных материалов 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590,5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7D1116" w:rsidRPr="007D1116" w:rsidTr="00787420">
        <w:trPr>
          <w:trHeight w:val="240"/>
        </w:trPr>
        <w:tc>
          <w:tcPr>
            <w:tcW w:w="70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590,5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7D1116" w:rsidRPr="007D1116" w:rsidTr="00787420">
        <w:trPr>
          <w:trHeight w:val="240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25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Приобретение программного обеспечения,</w:t>
            </w:r>
            <w:r w:rsidRPr="007D1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1116">
              <w:rPr>
                <w:rFonts w:ascii="Times New Roman" w:hAnsi="Times New Roman" w:cs="Times New Roman"/>
              </w:rPr>
              <w:t xml:space="preserve">услуг по публикации  материалов в «Вестнике сельского поселения Хулимсунт» районной газеты «Жизнь </w:t>
            </w:r>
            <w:proofErr w:type="spellStart"/>
            <w:r w:rsidRPr="007D1116">
              <w:rPr>
                <w:rFonts w:ascii="Times New Roman" w:hAnsi="Times New Roman" w:cs="Times New Roman"/>
              </w:rPr>
              <w:t>Югры</w:t>
            </w:r>
            <w:proofErr w:type="spellEnd"/>
            <w:r w:rsidRPr="007D1116">
              <w:rPr>
                <w:rFonts w:ascii="Times New Roman" w:hAnsi="Times New Roman" w:cs="Times New Roman"/>
              </w:rPr>
              <w:t xml:space="preserve">».         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1434,2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756,2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550,4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228,00</w:t>
            </w:r>
          </w:p>
        </w:tc>
      </w:tr>
      <w:tr w:rsidR="007D1116" w:rsidRPr="007D1116" w:rsidTr="00787420">
        <w:trPr>
          <w:trHeight w:val="776"/>
        </w:trPr>
        <w:tc>
          <w:tcPr>
            <w:tcW w:w="70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1434,2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756,2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550,4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228,00</w:t>
            </w:r>
          </w:p>
        </w:tc>
      </w:tr>
      <w:tr w:rsidR="007D1116" w:rsidRPr="007D1116" w:rsidTr="00787420">
        <w:trPr>
          <w:trHeight w:val="240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25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Обеспечение связью (</w:t>
            </w:r>
            <w:proofErr w:type="gramStart"/>
            <w:r w:rsidRPr="007D1116">
              <w:rPr>
                <w:rFonts w:ascii="Times New Roman" w:hAnsi="Times New Roman" w:cs="Times New Roman"/>
                <w:color w:val="000000"/>
              </w:rPr>
              <w:t>стационарная</w:t>
            </w:r>
            <w:proofErr w:type="gramEnd"/>
            <w:r w:rsidRPr="007D1116">
              <w:rPr>
                <w:rFonts w:ascii="Times New Roman" w:hAnsi="Times New Roman" w:cs="Times New Roman"/>
                <w:color w:val="000000"/>
              </w:rPr>
              <w:t xml:space="preserve">, сотовая, интернет) 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868,3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302,3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7D1116" w:rsidRPr="007D1116" w:rsidTr="00787420">
        <w:trPr>
          <w:trHeight w:val="240"/>
        </w:trPr>
        <w:tc>
          <w:tcPr>
            <w:tcW w:w="707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868,3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7D1116" w:rsidRPr="007D1116" w:rsidTr="00787420">
        <w:trPr>
          <w:trHeight w:val="240"/>
        </w:trPr>
        <w:tc>
          <w:tcPr>
            <w:tcW w:w="503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2893,0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1099,0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628,00</w:t>
            </w:r>
          </w:p>
        </w:tc>
      </w:tr>
      <w:tr w:rsidR="007D1116" w:rsidRPr="007D1116" w:rsidTr="00787420">
        <w:trPr>
          <w:trHeight w:val="240"/>
        </w:trPr>
        <w:tc>
          <w:tcPr>
            <w:tcW w:w="5032" w:type="dxa"/>
            <w:gridSpan w:val="2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2893,0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1099,0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628,00</w:t>
            </w:r>
          </w:p>
        </w:tc>
      </w:tr>
      <w:tr w:rsidR="007D1116" w:rsidRPr="007D1116" w:rsidTr="00787420">
        <w:trPr>
          <w:trHeight w:val="240"/>
        </w:trPr>
        <w:tc>
          <w:tcPr>
            <w:tcW w:w="5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2893,0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628,00</w:t>
            </w:r>
          </w:p>
        </w:tc>
      </w:tr>
      <w:tr w:rsidR="007D1116" w:rsidRPr="007D1116" w:rsidTr="00787420">
        <w:trPr>
          <w:trHeight w:val="240"/>
        </w:trPr>
        <w:tc>
          <w:tcPr>
            <w:tcW w:w="50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2893,0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628,00</w:t>
            </w:r>
          </w:p>
        </w:tc>
      </w:tr>
    </w:tbl>
    <w:p w:rsidR="007D1116" w:rsidRPr="007D1116" w:rsidRDefault="007D1116" w:rsidP="007D1116">
      <w:pPr>
        <w:spacing w:after="0" w:line="240" w:lineRule="auto"/>
        <w:rPr>
          <w:rFonts w:ascii="Times New Roman" w:hAnsi="Times New Roman" w:cs="Times New Roman"/>
        </w:rPr>
      </w:pPr>
    </w:p>
    <w:p w:rsidR="008F590E" w:rsidRPr="007D1116" w:rsidRDefault="008F590E" w:rsidP="007D1116">
      <w:pPr>
        <w:spacing w:after="0" w:line="240" w:lineRule="auto"/>
        <w:rPr>
          <w:rFonts w:ascii="Times New Roman" w:hAnsi="Times New Roman" w:cs="Times New Roman"/>
        </w:rPr>
      </w:pPr>
    </w:p>
    <w:sectPr w:rsidR="008F590E" w:rsidRPr="007D1116" w:rsidSect="009700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F423C"/>
    <w:multiLevelType w:val="hybridMultilevel"/>
    <w:tmpl w:val="81DEA606"/>
    <w:lvl w:ilvl="0" w:tplc="D088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2F6"/>
    <w:rsid w:val="00000EFD"/>
    <w:rsid w:val="00034142"/>
    <w:rsid w:val="002F1F6E"/>
    <w:rsid w:val="00374210"/>
    <w:rsid w:val="00376797"/>
    <w:rsid w:val="00382C64"/>
    <w:rsid w:val="004A1161"/>
    <w:rsid w:val="004E0783"/>
    <w:rsid w:val="005A2C1E"/>
    <w:rsid w:val="00673D7F"/>
    <w:rsid w:val="00696896"/>
    <w:rsid w:val="00697772"/>
    <w:rsid w:val="00722A0F"/>
    <w:rsid w:val="00726ACC"/>
    <w:rsid w:val="007D1116"/>
    <w:rsid w:val="0083134E"/>
    <w:rsid w:val="00896AED"/>
    <w:rsid w:val="008D3954"/>
    <w:rsid w:val="008E52F6"/>
    <w:rsid w:val="008F590E"/>
    <w:rsid w:val="00986045"/>
    <w:rsid w:val="00AA70D7"/>
    <w:rsid w:val="00BC327E"/>
    <w:rsid w:val="00C91546"/>
    <w:rsid w:val="00CC05A9"/>
    <w:rsid w:val="00CE300E"/>
    <w:rsid w:val="00D0528F"/>
    <w:rsid w:val="00DB75D2"/>
    <w:rsid w:val="00DC6E6B"/>
    <w:rsid w:val="00DD63B0"/>
    <w:rsid w:val="00DE6336"/>
    <w:rsid w:val="00ED2925"/>
    <w:rsid w:val="00EE01EE"/>
    <w:rsid w:val="00F4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rsid w:val="005A2C1E"/>
    <w:rPr>
      <w:b/>
      <w:bCs/>
      <w:sz w:val="27"/>
      <w:szCs w:val="27"/>
      <w:lang w:eastAsia="ar-SA" w:bidi="ar-SA"/>
    </w:rPr>
  </w:style>
  <w:style w:type="paragraph" w:styleId="a3">
    <w:name w:val="No Spacing"/>
    <w:uiPriority w:val="1"/>
    <w:qFormat/>
    <w:rsid w:val="00896AED"/>
    <w:pPr>
      <w:spacing w:after="0" w:line="240" w:lineRule="auto"/>
    </w:pPr>
  </w:style>
  <w:style w:type="paragraph" w:styleId="a4">
    <w:name w:val="Normal (Web)"/>
    <w:aliases w:val="Обычный (веб) Знак"/>
    <w:basedOn w:val="a"/>
    <w:uiPriority w:val="1"/>
    <w:semiHidden/>
    <w:qFormat/>
    <w:rsid w:val="00896A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D627F-4BF3-48F2-987F-C61C4EFE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RePack by SPecialiST</cp:lastModifiedBy>
  <cp:revision>23</cp:revision>
  <cp:lastPrinted>2015-11-18T05:33:00Z</cp:lastPrinted>
  <dcterms:created xsi:type="dcterms:W3CDTF">2013-11-21T11:36:00Z</dcterms:created>
  <dcterms:modified xsi:type="dcterms:W3CDTF">2015-11-18T07:56:00Z</dcterms:modified>
</cp:coreProperties>
</file>