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3" w:rsidRPr="009D4F65" w:rsidRDefault="009D4F65" w:rsidP="00A5037E">
      <w:pPr>
        <w:pStyle w:val="ConsPlusNormal"/>
        <w:widowControl/>
        <w:jc w:val="right"/>
        <w:rPr>
          <w:b/>
          <w:sz w:val="24"/>
          <w:szCs w:val="24"/>
          <w:u w:val="single"/>
        </w:rPr>
      </w:pPr>
      <w:r w:rsidRPr="009D4F65">
        <w:rPr>
          <w:b/>
          <w:sz w:val="24"/>
          <w:szCs w:val="24"/>
          <w:u w:val="single"/>
        </w:rPr>
        <w:t>ПРОЕКТ</w:t>
      </w: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413" w:rsidRPr="00546D52" w:rsidRDefault="002642CF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D4F65">
        <w:rPr>
          <w:rFonts w:ascii="Times New Roman" w:hAnsi="Times New Roman" w:cs="Times New Roman"/>
          <w:sz w:val="26"/>
          <w:szCs w:val="26"/>
        </w:rPr>
        <w:t>00</w:t>
      </w:r>
      <w:r w:rsidR="00996012">
        <w:rPr>
          <w:rFonts w:ascii="Times New Roman" w:hAnsi="Times New Roman" w:cs="Times New Roman"/>
          <w:sz w:val="26"/>
          <w:szCs w:val="26"/>
        </w:rPr>
        <w:t>.</w:t>
      </w:r>
      <w:r w:rsidR="003617BF">
        <w:rPr>
          <w:rFonts w:ascii="Times New Roman" w:hAnsi="Times New Roman" w:cs="Times New Roman"/>
          <w:sz w:val="26"/>
          <w:szCs w:val="26"/>
        </w:rPr>
        <w:t>0</w:t>
      </w:r>
      <w:r w:rsidR="009D4F65">
        <w:rPr>
          <w:rFonts w:ascii="Times New Roman" w:hAnsi="Times New Roman" w:cs="Times New Roman"/>
          <w:sz w:val="26"/>
          <w:szCs w:val="26"/>
        </w:rPr>
        <w:t>0</w:t>
      </w:r>
      <w:r w:rsidR="00996012">
        <w:rPr>
          <w:rFonts w:ascii="Times New Roman" w:hAnsi="Times New Roman" w:cs="Times New Roman"/>
          <w:sz w:val="26"/>
          <w:szCs w:val="26"/>
        </w:rPr>
        <w:t>.</w:t>
      </w:r>
      <w:r w:rsidR="009D4F65">
        <w:rPr>
          <w:rFonts w:ascii="Times New Roman" w:hAnsi="Times New Roman" w:cs="Times New Roman"/>
          <w:sz w:val="26"/>
          <w:szCs w:val="26"/>
        </w:rPr>
        <w:t>0000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AD6413">
        <w:rPr>
          <w:rFonts w:ascii="Times New Roman" w:hAnsi="Times New Roman" w:cs="Times New Roman"/>
          <w:sz w:val="26"/>
          <w:szCs w:val="26"/>
        </w:rPr>
        <w:t xml:space="preserve">      </w:t>
      </w:r>
      <w:r w:rsidR="00131E1A">
        <w:rPr>
          <w:rFonts w:ascii="Times New Roman" w:hAnsi="Times New Roman" w:cs="Times New Roman"/>
          <w:sz w:val="26"/>
          <w:szCs w:val="26"/>
        </w:rPr>
        <w:t xml:space="preserve">  </w:t>
      </w:r>
      <w:r w:rsidR="00AD6413">
        <w:rPr>
          <w:rFonts w:ascii="Times New Roman" w:hAnsi="Times New Roman" w:cs="Times New Roman"/>
          <w:sz w:val="26"/>
          <w:szCs w:val="26"/>
        </w:rPr>
        <w:t xml:space="preserve">  </w:t>
      </w:r>
      <w:r w:rsidR="00775029">
        <w:rPr>
          <w:rFonts w:ascii="Times New Roman" w:hAnsi="Times New Roman" w:cs="Times New Roman"/>
          <w:sz w:val="26"/>
          <w:szCs w:val="26"/>
        </w:rPr>
        <w:t xml:space="preserve"> </w:t>
      </w:r>
      <w:r w:rsidR="000B7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9D4F65">
        <w:rPr>
          <w:rFonts w:ascii="Times New Roman" w:hAnsi="Times New Roman" w:cs="Times New Roman"/>
          <w:sz w:val="26"/>
          <w:szCs w:val="26"/>
        </w:rPr>
        <w:t>0</w:t>
      </w:r>
    </w:p>
    <w:p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D6413" w:rsidRDefault="00AD6413" w:rsidP="00AD6413">
      <w:pPr>
        <w:pStyle w:val="a3"/>
      </w:pPr>
    </w:p>
    <w:p w:rsidR="00AD6413" w:rsidRDefault="00AD6413" w:rsidP="00AD6413">
      <w:pPr>
        <w:pStyle w:val="a3"/>
      </w:pPr>
    </w:p>
    <w:p w:rsidR="004D6E10" w:rsidRPr="0006636F" w:rsidRDefault="00996012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AD6413" w:rsidRPr="0006636F">
        <w:rPr>
          <w:rFonts w:ascii="Times New Roman" w:hAnsi="Times New Roman" w:cs="Times New Roman"/>
          <w:sz w:val="26"/>
          <w:szCs w:val="26"/>
        </w:rPr>
        <w:t xml:space="preserve"> </w:t>
      </w:r>
      <w:r w:rsidR="00F54ED5">
        <w:rPr>
          <w:rFonts w:ascii="Times New Roman" w:hAnsi="Times New Roman" w:cs="Times New Roman"/>
          <w:sz w:val="26"/>
          <w:szCs w:val="26"/>
        </w:rPr>
        <w:t>П</w:t>
      </w:r>
      <w:r w:rsidR="004D6E10" w:rsidRPr="0006636F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F54ED5" w:rsidRDefault="00F54ED5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F54ED5" w:rsidRDefault="00F54ED5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4D6E10" w:rsidRPr="0006636F">
        <w:rPr>
          <w:rFonts w:ascii="Times New Roman" w:hAnsi="Times New Roman" w:cs="Times New Roman"/>
          <w:sz w:val="26"/>
          <w:szCs w:val="26"/>
        </w:rPr>
        <w:t>№ 54 от 26.12.2013</w:t>
      </w:r>
      <w:r w:rsidR="000663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D6E10" w:rsidRPr="000663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36F" w:rsidRDefault="004D6E10" w:rsidP="00066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>«Об утверждении</w:t>
      </w:r>
      <w:r w:rsidR="00F54ED5">
        <w:rPr>
          <w:rFonts w:ascii="Times New Roman" w:hAnsi="Times New Roman" w:cs="Times New Roman"/>
          <w:sz w:val="26"/>
          <w:szCs w:val="26"/>
        </w:rPr>
        <w:t xml:space="preserve"> </w:t>
      </w:r>
      <w:r w:rsidR="00AD6413" w:rsidRPr="0006636F">
        <w:rPr>
          <w:rFonts w:ascii="Times New Roman" w:hAnsi="Times New Roman" w:cs="Times New Roman"/>
          <w:sz w:val="26"/>
          <w:szCs w:val="26"/>
        </w:rPr>
        <w:t>муниципальн</w:t>
      </w:r>
      <w:r w:rsidRPr="0006636F">
        <w:rPr>
          <w:rFonts w:ascii="Times New Roman" w:hAnsi="Times New Roman" w:cs="Times New Roman"/>
          <w:sz w:val="26"/>
          <w:szCs w:val="26"/>
        </w:rPr>
        <w:t>ой</w:t>
      </w:r>
      <w:r w:rsidR="00AD6413" w:rsidRPr="0006636F">
        <w:rPr>
          <w:rFonts w:ascii="Times New Roman" w:hAnsi="Times New Roman" w:cs="Times New Roman"/>
          <w:sz w:val="26"/>
          <w:szCs w:val="26"/>
        </w:rPr>
        <w:t xml:space="preserve"> п</w:t>
      </w:r>
      <w:r w:rsidRPr="0006636F">
        <w:rPr>
          <w:rFonts w:ascii="Times New Roman" w:hAnsi="Times New Roman" w:cs="Times New Roman"/>
          <w:sz w:val="26"/>
          <w:szCs w:val="26"/>
        </w:rPr>
        <w:t>рограммы</w:t>
      </w:r>
      <w:r w:rsidR="0006636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4ED5" w:rsidRDefault="00AD6413" w:rsidP="00F54ED5">
      <w:pPr>
        <w:pStyle w:val="a3"/>
        <w:jc w:val="both"/>
        <w:rPr>
          <w:sz w:val="26"/>
          <w:szCs w:val="26"/>
        </w:rPr>
      </w:pPr>
      <w:r w:rsidRPr="0006636F">
        <w:rPr>
          <w:rFonts w:ascii="Times New Roman" w:hAnsi="Times New Roman" w:cs="Times New Roman"/>
          <w:sz w:val="26"/>
          <w:szCs w:val="26"/>
        </w:rPr>
        <w:t xml:space="preserve">«Благоустройство территории </w:t>
      </w:r>
      <w:proofErr w:type="gramStart"/>
      <w:r w:rsidRPr="0073062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06636F">
        <w:rPr>
          <w:sz w:val="26"/>
          <w:szCs w:val="26"/>
        </w:rPr>
        <w:t xml:space="preserve"> </w:t>
      </w:r>
    </w:p>
    <w:p w:rsidR="00AD6413" w:rsidRPr="00F54ED5" w:rsidRDefault="00AD6413" w:rsidP="00F54E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4ED5">
        <w:rPr>
          <w:rFonts w:ascii="Times New Roman" w:hAnsi="Times New Roman" w:cs="Times New Roman"/>
          <w:sz w:val="26"/>
          <w:szCs w:val="26"/>
        </w:rPr>
        <w:t>поселения Хулимсунт на 2014-2016 годы»</w:t>
      </w:r>
    </w:p>
    <w:p w:rsidR="00AD6413" w:rsidRPr="00546D52" w:rsidRDefault="00AD6413" w:rsidP="00AD6413">
      <w:pPr>
        <w:pStyle w:val="a3"/>
        <w:rPr>
          <w:sz w:val="26"/>
          <w:szCs w:val="26"/>
        </w:rPr>
      </w:pPr>
    </w:p>
    <w:p w:rsidR="00364FBD" w:rsidRPr="00364FBD" w:rsidRDefault="00364FBD" w:rsidP="00CA4C9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rFonts w:ascii="Times New Roman" w:hAnsi="Times New Roman" w:cs="Times New Roman"/>
          <w:sz w:val="26"/>
          <w:szCs w:val="26"/>
        </w:rPr>
        <w:t xml:space="preserve"> Хулимсунт»: </w:t>
      </w:r>
    </w:p>
    <w:p w:rsidR="00364FBD" w:rsidRDefault="00364FBD" w:rsidP="00364FB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54 «Об утверждении муниципальной программы  «Благоустройство территории сельского поселения Хулимсунт на 2014-2016 годы»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64FBD" w:rsidRPr="00364FBD" w:rsidRDefault="00364FBD" w:rsidP="00364FB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слова «на 2014 – 2016 годы» заменить словами «</w:t>
      </w:r>
      <w:r w:rsidR="0075554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2016 год».</w:t>
      </w:r>
    </w:p>
    <w:p w:rsidR="009F5D35" w:rsidRDefault="00CA4C9B" w:rsidP="00CA4C9B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9F5D35">
        <w:rPr>
          <w:sz w:val="26"/>
          <w:szCs w:val="26"/>
        </w:rPr>
        <w:t>Приложения к Постановлению изложить в следующей редакции, согласно Приложениям 1,2,3 настоящего Постановления.</w:t>
      </w:r>
    </w:p>
    <w:p w:rsidR="00A47E5A" w:rsidRPr="00CA4C9B" w:rsidRDefault="00CA4C9B" w:rsidP="00CA4C9B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 w:rsidR="00996012">
        <w:rPr>
          <w:sz w:val="26"/>
          <w:szCs w:val="26"/>
        </w:rPr>
        <w:t xml:space="preserve">2. </w:t>
      </w:r>
      <w:r w:rsidR="0006636F"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>
        <w:rPr>
          <w:sz w:val="26"/>
          <w:szCs w:val="26"/>
        </w:rPr>
        <w:t>22</w:t>
      </w:r>
      <w:r w:rsidR="0006636F" w:rsidRPr="007E5D6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06636F" w:rsidRPr="007E5D65">
        <w:rPr>
          <w:sz w:val="26"/>
          <w:szCs w:val="26"/>
        </w:rPr>
        <w:t>.201</w:t>
      </w:r>
      <w:r w:rsidR="00254CF9">
        <w:rPr>
          <w:sz w:val="26"/>
          <w:szCs w:val="26"/>
        </w:rPr>
        <w:t>5</w:t>
      </w:r>
      <w:r w:rsidR="0006636F" w:rsidRPr="007E5D65">
        <w:rPr>
          <w:sz w:val="26"/>
          <w:szCs w:val="26"/>
        </w:rPr>
        <w:t xml:space="preserve"> года № </w:t>
      </w:r>
      <w:r w:rsidR="00254CF9">
        <w:rPr>
          <w:sz w:val="26"/>
          <w:szCs w:val="26"/>
        </w:rPr>
        <w:t>1</w:t>
      </w:r>
      <w:r>
        <w:rPr>
          <w:sz w:val="26"/>
          <w:szCs w:val="26"/>
        </w:rPr>
        <w:t>60</w:t>
      </w:r>
      <w:r w:rsidR="0006636F"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5</w:t>
      </w:r>
      <w:r w:rsidR="0006636F">
        <w:rPr>
          <w:sz w:val="26"/>
          <w:szCs w:val="26"/>
        </w:rPr>
        <w:t>4</w:t>
      </w:r>
      <w:r w:rsidR="0006636F" w:rsidRPr="007E5D65">
        <w:rPr>
          <w:sz w:val="26"/>
          <w:szCs w:val="26"/>
        </w:rPr>
        <w:t xml:space="preserve"> «Об утверждении муниципальной программы «</w:t>
      </w:r>
      <w:r w:rsidR="0006636F">
        <w:rPr>
          <w:sz w:val="26"/>
          <w:szCs w:val="26"/>
        </w:rPr>
        <w:t>Благоустройство территории</w:t>
      </w:r>
      <w:r w:rsidR="0006636F" w:rsidRPr="007E5D65">
        <w:rPr>
          <w:sz w:val="26"/>
          <w:szCs w:val="26"/>
        </w:rPr>
        <w:t xml:space="preserve"> сельско</w:t>
      </w:r>
      <w:r w:rsidR="0006636F">
        <w:rPr>
          <w:sz w:val="26"/>
          <w:szCs w:val="26"/>
        </w:rPr>
        <w:t>го</w:t>
      </w:r>
      <w:r w:rsidR="0006636F" w:rsidRPr="007E5D65">
        <w:rPr>
          <w:sz w:val="26"/>
          <w:szCs w:val="26"/>
        </w:rPr>
        <w:t xml:space="preserve"> поселени</w:t>
      </w:r>
      <w:r w:rsidR="0006636F">
        <w:rPr>
          <w:sz w:val="26"/>
          <w:szCs w:val="26"/>
        </w:rPr>
        <w:t>я</w:t>
      </w:r>
      <w:r w:rsidR="0006636F" w:rsidRPr="007E5D65">
        <w:rPr>
          <w:sz w:val="26"/>
          <w:szCs w:val="26"/>
        </w:rPr>
        <w:t xml:space="preserve"> Хулимсу</w:t>
      </w:r>
      <w:r w:rsidR="0006636F">
        <w:rPr>
          <w:sz w:val="26"/>
          <w:szCs w:val="26"/>
        </w:rPr>
        <w:t>нт на 2014 – 2016</w:t>
      </w:r>
      <w:r w:rsidR="0075554B">
        <w:rPr>
          <w:sz w:val="26"/>
          <w:szCs w:val="26"/>
        </w:rPr>
        <w:t xml:space="preserve"> годы» считать утратившим</w:t>
      </w:r>
      <w:r w:rsidR="0006636F" w:rsidRPr="007E5D65">
        <w:rPr>
          <w:sz w:val="26"/>
          <w:szCs w:val="26"/>
        </w:rPr>
        <w:t xml:space="preserve"> силу.</w:t>
      </w:r>
    </w:p>
    <w:p w:rsidR="00996012" w:rsidRDefault="0006636F" w:rsidP="00F54ED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96012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 w:rsidR="00996012"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 w:rsidR="00996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96012"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996012" w:rsidRDefault="00996012" w:rsidP="00996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5631C1" w:rsidRPr="005631C1" w:rsidRDefault="005631C1" w:rsidP="005631C1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AD6413" w:rsidRPr="007B0EA8" w:rsidRDefault="005631C1" w:rsidP="00F54E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9960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AD6413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6413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730627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30627" w:rsidRPr="006C28DA" w:rsidRDefault="00730627" w:rsidP="0073062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6636F" w:rsidRDefault="0006636F" w:rsidP="0006636F">
      <w:pPr>
        <w:pStyle w:val="ConsPlusNormal"/>
        <w:widowControl/>
        <w:ind w:firstLine="426"/>
        <w:rPr>
          <w:sz w:val="26"/>
          <w:szCs w:val="26"/>
        </w:rPr>
      </w:pPr>
    </w:p>
    <w:p w:rsidR="00AD6413" w:rsidRDefault="00F54ED5" w:rsidP="0006636F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A4C9B">
        <w:rPr>
          <w:sz w:val="26"/>
          <w:szCs w:val="26"/>
        </w:rPr>
        <w:t>И. о</w:t>
      </w:r>
      <w:r w:rsidR="00825E3F">
        <w:rPr>
          <w:sz w:val="26"/>
          <w:szCs w:val="26"/>
        </w:rPr>
        <w:t>.</w:t>
      </w:r>
      <w:r w:rsidR="00CA4C9B">
        <w:rPr>
          <w:sz w:val="26"/>
          <w:szCs w:val="26"/>
        </w:rPr>
        <w:t xml:space="preserve"> главы </w:t>
      </w:r>
      <w:proofErr w:type="gramStart"/>
      <w:r w:rsidR="0006636F">
        <w:rPr>
          <w:sz w:val="26"/>
          <w:szCs w:val="26"/>
        </w:rPr>
        <w:t>сельского</w:t>
      </w:r>
      <w:proofErr w:type="gramEnd"/>
    </w:p>
    <w:p w:rsidR="00CA4C9B" w:rsidRPr="00700AB8" w:rsidRDefault="00F54ED5" w:rsidP="00700AB8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="0006636F">
        <w:rPr>
          <w:sz w:val="26"/>
          <w:szCs w:val="26"/>
        </w:rPr>
        <w:t xml:space="preserve">поселения Хулимсунт                                                                    </w:t>
      </w:r>
      <w:r w:rsidR="00CA4C9B">
        <w:rPr>
          <w:sz w:val="26"/>
          <w:szCs w:val="26"/>
        </w:rPr>
        <w:t>С.А.Омельченко</w:t>
      </w:r>
    </w:p>
    <w:p w:rsidR="00700AB8" w:rsidRDefault="00700AB8" w:rsidP="00A5037E">
      <w:pPr>
        <w:pStyle w:val="ConsPlusNormal"/>
        <w:widowControl/>
        <w:jc w:val="right"/>
        <w:rPr>
          <w:sz w:val="24"/>
          <w:szCs w:val="24"/>
        </w:rPr>
      </w:pPr>
    </w:p>
    <w:p w:rsidR="00A5037E" w:rsidRPr="0006636F" w:rsidRDefault="00A5037E" w:rsidP="00A5037E">
      <w:pPr>
        <w:pStyle w:val="ConsPlusNormal"/>
        <w:widowControl/>
        <w:jc w:val="right"/>
        <w:rPr>
          <w:sz w:val="24"/>
          <w:szCs w:val="24"/>
        </w:rPr>
      </w:pPr>
      <w:r w:rsidRPr="0006636F">
        <w:rPr>
          <w:sz w:val="24"/>
          <w:szCs w:val="24"/>
        </w:rPr>
        <w:lastRenderedPageBreak/>
        <w:t>Приложение 1</w:t>
      </w:r>
    </w:p>
    <w:p w:rsidR="00A5037E" w:rsidRPr="0006636F" w:rsidRDefault="00A5037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к </w:t>
      </w:r>
      <w:r w:rsidR="002733FE" w:rsidRPr="0006636F">
        <w:rPr>
          <w:sz w:val="24"/>
          <w:szCs w:val="24"/>
        </w:rPr>
        <w:t>постановлению администрации</w:t>
      </w:r>
    </w:p>
    <w:p w:rsidR="002733FE" w:rsidRPr="0006636F" w:rsidRDefault="002733F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>сельского поселения Хулимсунт</w:t>
      </w:r>
    </w:p>
    <w:p w:rsidR="002733FE" w:rsidRPr="0006636F" w:rsidRDefault="002733FE" w:rsidP="002733FE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06636F">
        <w:rPr>
          <w:sz w:val="24"/>
          <w:szCs w:val="24"/>
        </w:rPr>
        <w:t xml:space="preserve">от </w:t>
      </w:r>
      <w:r w:rsidR="009D4F65">
        <w:rPr>
          <w:sz w:val="24"/>
          <w:szCs w:val="24"/>
        </w:rPr>
        <w:t>00</w:t>
      </w:r>
      <w:r w:rsidR="00340C7B" w:rsidRPr="0006636F">
        <w:rPr>
          <w:sz w:val="24"/>
          <w:szCs w:val="24"/>
        </w:rPr>
        <w:t>.</w:t>
      </w:r>
      <w:r w:rsidR="003617BF">
        <w:rPr>
          <w:sz w:val="24"/>
          <w:szCs w:val="24"/>
        </w:rPr>
        <w:t>0</w:t>
      </w:r>
      <w:r w:rsidR="009D4F65">
        <w:rPr>
          <w:sz w:val="24"/>
          <w:szCs w:val="24"/>
        </w:rPr>
        <w:t>0</w:t>
      </w:r>
      <w:r w:rsidR="00340C7B" w:rsidRPr="0006636F">
        <w:rPr>
          <w:sz w:val="24"/>
          <w:szCs w:val="24"/>
        </w:rPr>
        <w:t>.</w:t>
      </w:r>
      <w:r w:rsidR="009D4F65">
        <w:rPr>
          <w:sz w:val="24"/>
          <w:szCs w:val="24"/>
        </w:rPr>
        <w:t>0000</w:t>
      </w:r>
      <w:r w:rsidRPr="0006636F">
        <w:rPr>
          <w:sz w:val="24"/>
          <w:szCs w:val="24"/>
        </w:rPr>
        <w:t xml:space="preserve"> №</w:t>
      </w:r>
      <w:r w:rsidR="0006636F">
        <w:rPr>
          <w:sz w:val="24"/>
          <w:szCs w:val="24"/>
        </w:rPr>
        <w:t xml:space="preserve"> </w:t>
      </w:r>
      <w:r w:rsidR="009D4F65">
        <w:rPr>
          <w:sz w:val="24"/>
          <w:szCs w:val="24"/>
        </w:rPr>
        <w:t>0</w:t>
      </w:r>
    </w:p>
    <w:p w:rsidR="00A5037E" w:rsidRPr="008E52F6" w:rsidRDefault="00A5037E" w:rsidP="00A50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p w:rsidR="00A5037E" w:rsidRPr="0006636F" w:rsidRDefault="0006636F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>ПАСПОРТ МУНИЦИПАЛЬНОЙ ПРОГРАММЫ</w:t>
      </w:r>
      <w:r w:rsidR="00C633C5" w:rsidRPr="0006636F">
        <w:rPr>
          <w:b w:val="0"/>
        </w:rPr>
        <w:t xml:space="preserve"> </w:t>
      </w:r>
    </w:p>
    <w:p w:rsidR="00C633C5" w:rsidRPr="0006636F" w:rsidRDefault="00C633C5" w:rsidP="00C633C5">
      <w:pPr>
        <w:pStyle w:val="ConsPlusTitle"/>
        <w:widowControl/>
        <w:jc w:val="center"/>
        <w:rPr>
          <w:b w:val="0"/>
        </w:rPr>
      </w:pPr>
      <w:r w:rsidRPr="0006636F">
        <w:rPr>
          <w:b w:val="0"/>
        </w:rPr>
        <w:t xml:space="preserve">«Благоустройство территории сельского поселения Хулимсунт </w:t>
      </w:r>
      <w:proofErr w:type="gramStart"/>
      <w:r w:rsidRPr="0006636F">
        <w:rPr>
          <w:b w:val="0"/>
        </w:rPr>
        <w:t>на</w:t>
      </w:r>
      <w:proofErr w:type="gramEnd"/>
      <w:r w:rsidRPr="0006636F">
        <w:rPr>
          <w:b w:val="0"/>
        </w:rPr>
        <w:t xml:space="preserve"> </w:t>
      </w:r>
    </w:p>
    <w:p w:rsidR="00C633C5" w:rsidRPr="0006636F" w:rsidRDefault="00CA4C9B" w:rsidP="00C633C5">
      <w:pPr>
        <w:pStyle w:val="ConsPlusTitle"/>
        <w:widowControl/>
        <w:jc w:val="center"/>
        <w:rPr>
          <w:b w:val="0"/>
        </w:rPr>
      </w:pPr>
      <w:r>
        <w:rPr>
          <w:b w:val="0"/>
        </w:rPr>
        <w:t>2016 год</w:t>
      </w:r>
      <w:r w:rsidR="00C633C5" w:rsidRPr="0006636F">
        <w:rPr>
          <w:b w:val="0"/>
        </w:rPr>
        <w:t>»</w:t>
      </w: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A5037E" w:rsidRPr="0006636F" w:rsidRDefault="00C633C5" w:rsidP="00A5037E">
            <w:pPr>
              <w:pStyle w:val="ConsPlusTitle"/>
              <w:widowControl/>
              <w:rPr>
                <w:b w:val="0"/>
              </w:rPr>
            </w:pPr>
            <w:r w:rsidRPr="0006636F">
              <w:t>«</w:t>
            </w:r>
            <w:r w:rsidRPr="0006636F">
              <w:rPr>
                <w:b w:val="0"/>
              </w:rPr>
              <w:t>Благоустройство территории сельск</w:t>
            </w:r>
            <w:r w:rsidR="00CA4C9B">
              <w:rPr>
                <w:b w:val="0"/>
              </w:rPr>
              <w:t>ого поселения Хулимсунт на 2016 год</w:t>
            </w:r>
            <w:r w:rsidR="00A5037E" w:rsidRPr="0006636F">
              <w:rPr>
                <w:b w:val="0"/>
              </w:rPr>
              <w:t>»</w:t>
            </w:r>
          </w:p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1F5012" w:rsidRPr="001F5012" w:rsidRDefault="001F5012" w:rsidP="001F50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12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</w:p>
          <w:p w:rsidR="001F5012" w:rsidRPr="001F5012" w:rsidRDefault="001F5012" w:rsidP="001F501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12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A5037E" w:rsidRPr="001F5012" w:rsidRDefault="00A5037E" w:rsidP="002968F6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C633C5" w:rsidRPr="0006636F" w:rsidRDefault="0090351A" w:rsidP="0090351A">
            <w:pPr>
              <w:tabs>
                <w:tab w:val="left" w:pos="453"/>
                <w:tab w:val="left" w:pos="663"/>
              </w:tabs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33C5" w:rsidRPr="0006636F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улучшение внешнего облика сельского поселения;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создание ландшафтно-архитектурной композиции объектов благоустройства;</w:t>
            </w:r>
          </w:p>
          <w:p w:rsidR="00A5037E" w:rsidRPr="0006636F" w:rsidRDefault="00C633C5" w:rsidP="000663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633C5" w:rsidRPr="0006636F" w:rsidRDefault="00C633C5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Программы являются: 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благоустройство </w:t>
            </w:r>
            <w:proofErr w:type="spellStart"/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(озеленение, урны, скамейки и т.д.);</w:t>
            </w:r>
          </w:p>
          <w:p w:rsidR="00C633C5" w:rsidRPr="0006636F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ремонт и модернизация детских площадок;</w:t>
            </w:r>
          </w:p>
          <w:p w:rsidR="00340C7B" w:rsidRPr="0006636F" w:rsidRDefault="00340C7B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- очистка дорог от снежного покрова.</w:t>
            </w:r>
          </w:p>
        </w:tc>
      </w:tr>
      <w:tr w:rsidR="00693C02" w:rsidRPr="008E52F6" w:rsidTr="00693C02">
        <w:trPr>
          <w:trHeight w:val="2474"/>
        </w:trPr>
        <w:tc>
          <w:tcPr>
            <w:tcW w:w="4077" w:type="dxa"/>
          </w:tcPr>
          <w:p w:rsidR="00693C02" w:rsidRPr="0006636F" w:rsidRDefault="00693C02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5670" w:type="dxa"/>
          </w:tcPr>
          <w:p w:rsidR="00693C02" w:rsidRDefault="00693C02" w:rsidP="00693C0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высаживаемых деревьев</w:t>
            </w:r>
            <w:r w:rsidR="00FA201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E4A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201D">
              <w:rPr>
                <w:rFonts w:ascii="Times New Roman" w:hAnsi="Times New Roman" w:cs="Times New Roman"/>
                <w:sz w:val="28"/>
                <w:szCs w:val="28"/>
              </w:rPr>
              <w:t xml:space="preserve"> до 30 %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C02" w:rsidRDefault="00693C02" w:rsidP="00FA2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201D" w:rsidRPr="009546B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FA201D">
              <w:rPr>
                <w:rFonts w:ascii="Times New Roman" w:hAnsi="Times New Roman" w:cs="Times New Roman"/>
                <w:sz w:val="28"/>
                <w:szCs w:val="28"/>
              </w:rPr>
              <w:t xml:space="preserve">отловленных безнадзорных животных с </w:t>
            </w:r>
            <w:r w:rsidR="00EE4A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A201D">
              <w:rPr>
                <w:rFonts w:ascii="Times New Roman" w:hAnsi="Times New Roman" w:cs="Times New Roman"/>
                <w:sz w:val="28"/>
                <w:szCs w:val="28"/>
              </w:rPr>
              <w:t xml:space="preserve"> до 55 ед.;</w:t>
            </w:r>
          </w:p>
          <w:p w:rsidR="00FA201D" w:rsidRPr="00693C02" w:rsidRDefault="00FA201D" w:rsidP="00EE4AF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8151D9" w:rsidRPr="008151D9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общего пользования местного значения 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>очищенн</w:t>
            </w:r>
            <w:r w:rsidR="008151D9" w:rsidRPr="008151D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 xml:space="preserve"> от сне</w:t>
            </w:r>
            <w:r w:rsidR="008151D9" w:rsidRPr="008151D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E4A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51D9">
              <w:rPr>
                <w:rFonts w:ascii="Times New Roman" w:hAnsi="Times New Roman" w:cs="Times New Roman"/>
                <w:sz w:val="28"/>
                <w:szCs w:val="28"/>
              </w:rPr>
              <w:t>0 до 70 %</w:t>
            </w:r>
            <w:r w:rsidR="00815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A5037E" w:rsidRPr="0006636F" w:rsidRDefault="00CA4C9B" w:rsidP="00052D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7E" w:rsidRPr="000663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33C5" w:rsidRPr="00066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3FE"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7E" w:rsidRPr="000663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A5037E" w:rsidRDefault="00F7270B" w:rsidP="00F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B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80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70B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санитарного благополучия на территории сельского поселения»</w:t>
            </w:r>
          </w:p>
          <w:p w:rsidR="00F7270B" w:rsidRPr="00F7270B" w:rsidRDefault="00F7270B" w:rsidP="00F7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B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80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270B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</w:tc>
      </w:tr>
      <w:tr w:rsidR="00A5037E" w:rsidRPr="008E52F6" w:rsidTr="00693C02">
        <w:trPr>
          <w:trHeight w:val="627"/>
        </w:trPr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r w:rsidR="00B82D5C" w:rsidRPr="0006636F">
              <w:rPr>
                <w:rFonts w:ascii="Times New Roman" w:hAnsi="Times New Roman" w:cs="Times New Roman"/>
                <w:sz w:val="28"/>
                <w:szCs w:val="28"/>
              </w:rPr>
              <w:t>подпрограммам</w:t>
            </w:r>
          </w:p>
        </w:tc>
        <w:tc>
          <w:tcPr>
            <w:tcW w:w="5670" w:type="dxa"/>
          </w:tcPr>
          <w:p w:rsidR="00C633C5" w:rsidRPr="0006636F" w:rsidRDefault="00C633C5" w:rsidP="00C633C5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Общий объем </w:t>
            </w:r>
            <w:r w:rsidR="00CA4C9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финансирования Программы в 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CA4C9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у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составит </w:t>
            </w:r>
            <w:r w:rsidR="007C43E7" w:rsidRPr="00CA4C9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</w:t>
            </w:r>
            <w:r w:rsidR="00CA4C9B" w:rsidRPr="00CA4C9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008,1</w:t>
            </w:r>
            <w:r w:rsidRPr="0006636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D268FE" w:rsidRDefault="00D268FE" w:rsidP="00D268FE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автономного округа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CA4C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CA4C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800,0 тыс. рублей</w:t>
            </w:r>
            <w:r w:rsidR="00CA4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8FE" w:rsidRPr="00CA4C9B" w:rsidRDefault="00D268FE" w:rsidP="00CA4C9B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CA4C9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CA4C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CA4C9B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A4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37E" w:rsidRPr="008E52F6" w:rsidTr="00693C02">
        <w:tc>
          <w:tcPr>
            <w:tcW w:w="4077" w:type="dxa"/>
          </w:tcPr>
          <w:p w:rsidR="00A5037E" w:rsidRPr="0006636F" w:rsidRDefault="00A5037E" w:rsidP="00052D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5670" w:type="dxa"/>
            <w:vAlign w:val="center"/>
          </w:tcPr>
          <w:p w:rsidR="00A5037E" w:rsidRDefault="00C633C5" w:rsidP="0069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36F">
              <w:rPr>
                <w:rFonts w:ascii="Times New Roman" w:hAnsi="Times New Roman" w:cs="Times New Roman"/>
                <w:sz w:val="28"/>
                <w:szCs w:val="28"/>
              </w:rPr>
              <w:t>Изменение внешнего облика сельского поселения Хулимсунт, улучшение санитарного и экологического состояния.</w:t>
            </w:r>
          </w:p>
          <w:p w:rsidR="008151D9" w:rsidRPr="008151D9" w:rsidRDefault="008151D9" w:rsidP="00EE4A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546B6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эст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етического состояния территории сельского поселения Хулимсунт</w:t>
            </w:r>
            <w:r w:rsidR="00D26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="00EE4AF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268FE">
              <w:rPr>
                <w:rFonts w:ascii="Times New Roman" w:eastAsia="Calibri" w:hAnsi="Times New Roman" w:cs="Times New Roman"/>
                <w:sz w:val="28"/>
                <w:szCs w:val="28"/>
              </w:rPr>
              <w:t>0 до 60 %.</w:t>
            </w:r>
          </w:p>
        </w:tc>
      </w:tr>
    </w:tbl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CA4C9B" w:rsidRDefault="00CA4C9B" w:rsidP="008E32FC">
      <w:pPr>
        <w:pStyle w:val="ConsPlusNormal"/>
        <w:jc w:val="center"/>
        <w:outlineLvl w:val="1"/>
        <w:rPr>
          <w:b/>
        </w:rPr>
      </w:pPr>
    </w:p>
    <w:p w:rsidR="008E32FC" w:rsidRPr="008E32FC" w:rsidRDefault="008E32FC" w:rsidP="008E32FC">
      <w:pPr>
        <w:pStyle w:val="ConsPlusNormal"/>
        <w:jc w:val="center"/>
        <w:outlineLvl w:val="1"/>
        <w:rPr>
          <w:b/>
        </w:rPr>
      </w:pPr>
      <w:r w:rsidRPr="008E32FC">
        <w:rPr>
          <w:b/>
        </w:rPr>
        <w:lastRenderedPageBreak/>
        <w:t xml:space="preserve">1. </w:t>
      </w:r>
      <w:r w:rsidR="0021003E">
        <w:rPr>
          <w:b/>
        </w:rPr>
        <w:t>Характеристика текущего состояния сферы благоустройства</w:t>
      </w:r>
      <w:r w:rsidRPr="008E32FC">
        <w:rPr>
          <w:b/>
        </w:rPr>
        <w:t xml:space="preserve"> </w:t>
      </w:r>
    </w:p>
    <w:p w:rsidR="008E32FC" w:rsidRPr="008E32FC" w:rsidRDefault="008E32FC" w:rsidP="008E32FC">
      <w:pPr>
        <w:pStyle w:val="ConsPlusNormal"/>
        <w:jc w:val="both"/>
      </w:pPr>
    </w:p>
    <w:p w:rsidR="008E32FC" w:rsidRPr="008E32FC" w:rsidRDefault="008E32FC" w:rsidP="008E32F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Создание здоровых условий жизни в </w:t>
      </w:r>
      <w:r>
        <w:rPr>
          <w:rFonts w:ascii="Times New Roman" w:hAnsi="Times New Roman" w:cs="Times New Roman"/>
          <w:sz w:val="28"/>
          <w:szCs w:val="28"/>
        </w:rPr>
        <w:t>поселке</w:t>
      </w:r>
      <w:r w:rsidRPr="008E32FC">
        <w:rPr>
          <w:rFonts w:ascii="Times New Roman" w:hAnsi="Times New Roman" w:cs="Times New Roman"/>
          <w:sz w:val="28"/>
          <w:szCs w:val="28"/>
        </w:rPr>
        <w:t xml:space="preserve">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>.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2FC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культурных условий жизни, трудовой деятельности и досуга населения в границах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E32F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 xml:space="preserve"> осуществляемых органами местного самоуправления, физическими и юридическими лицами.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2FC">
        <w:rPr>
          <w:rFonts w:ascii="Times New Roman" w:hAnsi="Times New Roman" w:cs="Times New Roman"/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8E32FC" w:rsidRPr="008E32FC" w:rsidRDefault="008E32FC" w:rsidP="008E32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>Основными проблемами, которые призвана решать данная Программа, являются: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2FC">
        <w:rPr>
          <w:rFonts w:ascii="Times New Roman" w:hAnsi="Times New Roman" w:cs="Times New Roman"/>
          <w:sz w:val="28"/>
          <w:szCs w:val="28"/>
        </w:rPr>
        <w:t xml:space="preserve">Освещение улиц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 xml:space="preserve">, а также строительство и восстановление уличного освещения должно создать для населения и автотранспорта безопасную среду обитания, позволит поддержать их в удовлетворительном состоянии, обеспечивать здоровые условия отдыха и жизни жителей поселения. 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32FC">
        <w:rPr>
          <w:rFonts w:ascii="Times New Roman" w:hAnsi="Times New Roman" w:cs="Times New Roman"/>
          <w:sz w:val="28"/>
          <w:szCs w:val="28"/>
        </w:rPr>
        <w:t xml:space="preserve">Озеленение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 xml:space="preserve"> - важнейшая составная часть в поселковом хозяйстве.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- благоустройство и озеленение населенных мест. Чем больше зеленых насаждений и комфортабельных зон отдыха в поселке, тем лучше и удобнее условия проживания людей. Особое внимание необходимо уделить озеленению парков, скверов, аллей, придавая им завершенное композиционное решение через расширение и подбор ассортимента древесно-кустарниковых пород. Зеленые насаждения улучшают экологическую обстановку, делают привлекательным облик нашего поселения.</w:t>
      </w:r>
    </w:p>
    <w:p w:rsidR="008E32FC" w:rsidRPr="008E32FC" w:rsidRDefault="008E32FC" w:rsidP="008E32FC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32FC">
        <w:rPr>
          <w:rFonts w:ascii="Times New Roman" w:hAnsi="Times New Roman" w:cs="Times New Roman"/>
          <w:sz w:val="28"/>
          <w:szCs w:val="28"/>
        </w:rPr>
        <w:t xml:space="preserve">  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8E32FC" w:rsidRDefault="008E32FC" w:rsidP="008E32FC">
      <w:pPr>
        <w:pStyle w:val="ConsPlusNormal"/>
        <w:jc w:val="center"/>
        <w:outlineLvl w:val="1"/>
        <w:rPr>
          <w:b/>
        </w:rPr>
      </w:pPr>
      <w:r w:rsidRPr="008E32FC">
        <w:rPr>
          <w:b/>
        </w:rPr>
        <w:t xml:space="preserve">2. </w:t>
      </w:r>
      <w:r w:rsidR="0021003E">
        <w:rPr>
          <w:b/>
        </w:rPr>
        <w:t>Цели</w:t>
      </w:r>
      <w:r w:rsidRPr="008E32FC">
        <w:rPr>
          <w:b/>
        </w:rPr>
        <w:t xml:space="preserve">, </w:t>
      </w:r>
      <w:r w:rsidR="0021003E">
        <w:rPr>
          <w:b/>
        </w:rPr>
        <w:t>задачи и показатели их достижения</w:t>
      </w:r>
      <w:r w:rsidRPr="008E32FC">
        <w:rPr>
          <w:b/>
        </w:rPr>
        <w:t xml:space="preserve"> </w:t>
      </w:r>
    </w:p>
    <w:p w:rsidR="008E32FC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</w:rPr>
      </w:pPr>
      <w:r>
        <w:rPr>
          <w:b/>
        </w:rPr>
        <w:tab/>
      </w:r>
    </w:p>
    <w:p w:rsidR="008E32FC" w:rsidRPr="008E32FC" w:rsidRDefault="008E32FC" w:rsidP="008E32FC">
      <w:pPr>
        <w:pStyle w:val="ConsPlusNormal"/>
        <w:tabs>
          <w:tab w:val="left" w:pos="567"/>
        </w:tabs>
        <w:jc w:val="both"/>
        <w:outlineLvl w:val="1"/>
        <w:rPr>
          <w:b/>
        </w:rPr>
      </w:pPr>
      <w:r>
        <w:rPr>
          <w:b/>
        </w:rPr>
        <w:lastRenderedPageBreak/>
        <w:tab/>
      </w:r>
      <w:r w:rsidRPr="0006636F">
        <w:t>Основными целями Программы являются:</w:t>
      </w:r>
    </w:p>
    <w:p w:rsidR="008E32FC" w:rsidRPr="0006636F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улучшение внешнего облика сельского поселения;</w:t>
      </w:r>
    </w:p>
    <w:p w:rsidR="008E32FC" w:rsidRPr="0006636F" w:rsidRDefault="008E32FC" w:rsidP="008E32FC">
      <w:pPr>
        <w:tabs>
          <w:tab w:val="left" w:pos="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создание ландшафтно-архитектурной композиции объектов благоустройства;</w:t>
      </w:r>
    </w:p>
    <w:p w:rsidR="008E32FC" w:rsidRPr="008E32FC" w:rsidRDefault="008E32FC" w:rsidP="008151D9">
      <w:pPr>
        <w:tabs>
          <w:tab w:val="left" w:pos="66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</w:r>
    </w:p>
    <w:p w:rsidR="008E32FC" w:rsidRPr="008E32FC" w:rsidRDefault="008E32FC" w:rsidP="008151D9">
      <w:pPr>
        <w:pStyle w:val="ConsPlusNormal"/>
        <w:tabs>
          <w:tab w:val="left" w:pos="567"/>
        </w:tabs>
        <w:jc w:val="both"/>
      </w:pPr>
      <w:r>
        <w:tab/>
      </w:r>
      <w:r w:rsidRPr="008E32FC">
        <w:t>Для достижения указанн</w:t>
      </w:r>
      <w:r>
        <w:t>ых</w:t>
      </w:r>
      <w:r w:rsidRPr="008E32FC">
        <w:t xml:space="preserve"> цел</w:t>
      </w:r>
      <w:r>
        <w:t>ей</w:t>
      </w:r>
      <w:r w:rsidRPr="008E32FC">
        <w:t xml:space="preserve"> в рамках Программы предполагается решение следующих задач:</w:t>
      </w:r>
    </w:p>
    <w:p w:rsidR="008E32FC" w:rsidRPr="0006636F" w:rsidRDefault="008E32FC" w:rsidP="008E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проведение анализа выявленных проблем  внешнего благоустройства сельского поселения;</w:t>
      </w:r>
    </w:p>
    <w:p w:rsidR="008E32FC" w:rsidRPr="0006636F" w:rsidRDefault="008E32FC" w:rsidP="008E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proofErr w:type="spellStart"/>
      <w:r w:rsidRPr="0006636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6636F">
        <w:rPr>
          <w:rFonts w:ascii="Times New Roman" w:hAnsi="Times New Roman" w:cs="Times New Roman"/>
          <w:sz w:val="28"/>
          <w:szCs w:val="28"/>
        </w:rPr>
        <w:t xml:space="preserve"> территории (озеленение, урны, скамейки и т.д.);</w:t>
      </w:r>
    </w:p>
    <w:p w:rsidR="008E32FC" w:rsidRPr="0006636F" w:rsidRDefault="008E32FC" w:rsidP="00744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36F">
        <w:rPr>
          <w:rFonts w:ascii="Times New Roman" w:hAnsi="Times New Roman" w:cs="Times New Roman"/>
          <w:sz w:val="28"/>
          <w:szCs w:val="28"/>
        </w:rPr>
        <w:t>- ремонт и модернизация детских площадок;</w:t>
      </w:r>
    </w:p>
    <w:p w:rsidR="008E32FC" w:rsidRDefault="008E32FC" w:rsidP="008E32FC">
      <w:pPr>
        <w:pStyle w:val="ConsPlusNormal"/>
        <w:tabs>
          <w:tab w:val="left" w:pos="567"/>
        </w:tabs>
        <w:ind w:firstLine="540"/>
        <w:jc w:val="both"/>
      </w:pPr>
      <w:r>
        <w:t xml:space="preserve">  </w:t>
      </w:r>
      <w:r w:rsidRPr="0006636F">
        <w:t>- очистка дорог от снежного покрова.</w:t>
      </w:r>
    </w:p>
    <w:p w:rsidR="008151D9" w:rsidRPr="008151D9" w:rsidRDefault="008151D9" w:rsidP="008151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8151D9" w:rsidRDefault="008151D9" w:rsidP="008151D9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6B6">
        <w:rPr>
          <w:rFonts w:ascii="Times New Roman" w:hAnsi="Times New Roman" w:cs="Times New Roman"/>
          <w:sz w:val="28"/>
          <w:szCs w:val="28"/>
        </w:rPr>
        <w:t>- увеличение количества высаживаемых деревьев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E4A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до 30 %;</w:t>
      </w:r>
    </w:p>
    <w:p w:rsidR="008151D9" w:rsidRDefault="008151D9" w:rsidP="0081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6B6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>
        <w:rPr>
          <w:rFonts w:ascii="Times New Roman" w:hAnsi="Times New Roman" w:cs="Times New Roman"/>
          <w:sz w:val="28"/>
          <w:szCs w:val="28"/>
        </w:rPr>
        <w:t xml:space="preserve">отловленных безнадзорных животных с </w:t>
      </w:r>
      <w:r w:rsidR="00EE4AF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до 55 ед.;</w:t>
      </w:r>
    </w:p>
    <w:p w:rsidR="008E32FC" w:rsidRDefault="008151D9" w:rsidP="008151D9">
      <w:pPr>
        <w:pStyle w:val="ConsPlusNormal"/>
        <w:tabs>
          <w:tab w:val="left" w:pos="567"/>
        </w:tabs>
        <w:ind w:firstLine="540"/>
        <w:jc w:val="both"/>
      </w:pPr>
      <w:r>
        <w:tab/>
        <w:t xml:space="preserve">- </w:t>
      </w:r>
      <w:r w:rsidRPr="008151D9">
        <w:t xml:space="preserve">увеличение автомобильных дорог общего пользования местного значения очищенных от снега с </w:t>
      </w:r>
      <w:r w:rsidR="00EE4AF6">
        <w:t>6</w:t>
      </w:r>
      <w:r w:rsidRPr="008151D9">
        <w:t>0 до 70 %</w:t>
      </w:r>
      <w:r>
        <w:t>;</w:t>
      </w:r>
    </w:p>
    <w:p w:rsidR="008151D9" w:rsidRDefault="008151D9" w:rsidP="008151D9">
      <w:pPr>
        <w:pStyle w:val="ConsPlusNormal"/>
        <w:tabs>
          <w:tab w:val="left" w:pos="567"/>
        </w:tabs>
        <w:ind w:firstLine="540"/>
        <w:jc w:val="both"/>
      </w:pPr>
      <w:r>
        <w:rPr>
          <w:rFonts w:eastAsia="Calibri"/>
        </w:rPr>
        <w:t>- с</w:t>
      </w:r>
      <w:r w:rsidRPr="009546B6">
        <w:rPr>
          <w:rFonts w:eastAsia="Calibri"/>
        </w:rPr>
        <w:t>овершенствование эст</w:t>
      </w:r>
      <w:r>
        <w:rPr>
          <w:rFonts w:eastAsia="Calibri"/>
        </w:rPr>
        <w:t xml:space="preserve">етического состояния территории сельского поселения Хулимсунт с </w:t>
      </w:r>
      <w:r w:rsidR="00EE4AF6">
        <w:rPr>
          <w:rFonts w:eastAsia="Calibri"/>
        </w:rPr>
        <w:t>5</w:t>
      </w:r>
      <w:r>
        <w:rPr>
          <w:rFonts w:eastAsia="Calibri"/>
        </w:rPr>
        <w:t>0 до 60 %.</w:t>
      </w:r>
    </w:p>
    <w:p w:rsidR="008151D9" w:rsidRPr="008E32FC" w:rsidRDefault="008151D9" w:rsidP="008151D9">
      <w:pPr>
        <w:pStyle w:val="ConsPlusNormal"/>
        <w:tabs>
          <w:tab w:val="left" w:pos="567"/>
        </w:tabs>
        <w:ind w:firstLine="540"/>
        <w:jc w:val="both"/>
      </w:pPr>
    </w:p>
    <w:p w:rsidR="008E32FC" w:rsidRDefault="008E32FC" w:rsidP="008E32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DE4918">
        <w:rPr>
          <w:b/>
          <w:bCs/>
          <w:sz w:val="28"/>
          <w:szCs w:val="28"/>
        </w:rPr>
        <w:t xml:space="preserve">Перечень и описание программных мероприятий </w:t>
      </w:r>
    </w:p>
    <w:p w:rsidR="008E32FC" w:rsidRPr="00DE4918" w:rsidRDefault="008E32FC" w:rsidP="008E32FC">
      <w:pPr>
        <w:pStyle w:val="Default"/>
        <w:jc w:val="center"/>
        <w:rPr>
          <w:sz w:val="28"/>
          <w:szCs w:val="28"/>
        </w:rPr>
      </w:pPr>
    </w:p>
    <w:p w:rsidR="008E32FC" w:rsidRDefault="008E32FC" w:rsidP="008E32FC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8E32FC" w:rsidRPr="008E32FC" w:rsidRDefault="008E32FC" w:rsidP="008E32FC">
      <w:pPr>
        <w:pStyle w:val="ConsPlusNormal"/>
        <w:jc w:val="both"/>
        <w:outlineLvl w:val="1"/>
      </w:pPr>
    </w:p>
    <w:p w:rsidR="008E32FC" w:rsidRDefault="008E32FC" w:rsidP="0021003E">
      <w:pPr>
        <w:pStyle w:val="ConsPlusNormal"/>
        <w:jc w:val="center"/>
        <w:outlineLvl w:val="1"/>
        <w:rPr>
          <w:b/>
        </w:rPr>
      </w:pPr>
      <w:r w:rsidRPr="008E32FC">
        <w:rPr>
          <w:b/>
        </w:rPr>
        <w:t xml:space="preserve">4. </w:t>
      </w:r>
      <w:r>
        <w:rPr>
          <w:b/>
        </w:rPr>
        <w:t xml:space="preserve">Механизм реализации муниципальной программы </w:t>
      </w:r>
    </w:p>
    <w:p w:rsidR="0021003E" w:rsidRPr="0021003E" w:rsidRDefault="0021003E" w:rsidP="0021003E">
      <w:pPr>
        <w:pStyle w:val="ConsPlusNormal"/>
        <w:jc w:val="center"/>
        <w:outlineLvl w:val="1"/>
        <w:rPr>
          <w:b/>
        </w:rPr>
      </w:pPr>
    </w:p>
    <w:p w:rsidR="008E32FC" w:rsidRPr="008E32FC" w:rsidRDefault="008E32FC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2FC">
        <w:rPr>
          <w:rFonts w:ascii="Times New Roman" w:hAnsi="Times New Roman" w:cs="Times New Roman"/>
          <w:sz w:val="28"/>
          <w:szCs w:val="28"/>
        </w:rPr>
        <w:t>Реализация Программы осуществляется М</w:t>
      </w:r>
      <w:r w:rsidR="0075554B">
        <w:rPr>
          <w:rFonts w:ascii="Times New Roman" w:hAnsi="Times New Roman" w:cs="Times New Roman"/>
          <w:sz w:val="28"/>
          <w:szCs w:val="28"/>
        </w:rPr>
        <w:t xml:space="preserve">униципальным казенным учреждением </w:t>
      </w:r>
      <w:r w:rsidRPr="008E32FC">
        <w:rPr>
          <w:rFonts w:ascii="Times New Roman" w:hAnsi="Times New Roman" w:cs="Times New Roman"/>
          <w:sz w:val="28"/>
          <w:szCs w:val="28"/>
        </w:rPr>
        <w:t>«</w:t>
      </w:r>
      <w:r w:rsidR="0021003E">
        <w:rPr>
          <w:rFonts w:ascii="Times New Roman" w:hAnsi="Times New Roman" w:cs="Times New Roman"/>
          <w:sz w:val="28"/>
          <w:szCs w:val="28"/>
        </w:rPr>
        <w:t>Организационно - х</w:t>
      </w:r>
      <w:r w:rsidRPr="008E32FC">
        <w:rPr>
          <w:rFonts w:ascii="Times New Roman" w:hAnsi="Times New Roman" w:cs="Times New Roman"/>
          <w:sz w:val="28"/>
          <w:szCs w:val="28"/>
        </w:rPr>
        <w:t>озяйственн</w:t>
      </w:r>
      <w:r w:rsidR="0075554B">
        <w:rPr>
          <w:rFonts w:ascii="Times New Roman" w:hAnsi="Times New Roman" w:cs="Times New Roman"/>
          <w:sz w:val="28"/>
          <w:szCs w:val="28"/>
        </w:rPr>
        <w:t>ая</w:t>
      </w:r>
      <w:r w:rsidRPr="008E32F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5554B">
        <w:rPr>
          <w:rFonts w:ascii="Times New Roman" w:hAnsi="Times New Roman" w:cs="Times New Roman"/>
          <w:sz w:val="28"/>
          <w:szCs w:val="28"/>
        </w:rPr>
        <w:t>а</w:t>
      </w:r>
      <w:r w:rsidRPr="008E32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003E">
        <w:rPr>
          <w:rFonts w:ascii="Times New Roman" w:hAnsi="Times New Roman" w:cs="Times New Roman"/>
          <w:sz w:val="28"/>
          <w:szCs w:val="28"/>
        </w:rPr>
        <w:t>сель</w:t>
      </w:r>
      <w:r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1003E"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hAnsi="Times New Roman" w:cs="Times New Roman"/>
          <w:sz w:val="28"/>
          <w:szCs w:val="28"/>
        </w:rPr>
        <w:t>»</w:t>
      </w: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мероприятий Программы, приведенным в приложении </w:t>
      </w:r>
      <w:r w:rsidR="002100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настоящей Программе</w:t>
      </w:r>
      <w:r w:rsidRPr="008E32FC">
        <w:rPr>
          <w:rFonts w:ascii="Times New Roman" w:hAnsi="Times New Roman" w:cs="Times New Roman"/>
          <w:sz w:val="28"/>
          <w:szCs w:val="28"/>
        </w:rPr>
        <w:t>, а также предприятиями, организациями, юридическими и физическими лицами в соответствии с заключенными муниципальными контрактами.</w:t>
      </w:r>
    </w:p>
    <w:p w:rsidR="008E32FC" w:rsidRPr="008E32FC" w:rsidRDefault="008E32FC" w:rsidP="0021003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21003E">
        <w:rPr>
          <w:rFonts w:ascii="Times New Roman" w:hAnsi="Times New Roman" w:cs="Times New Roman"/>
          <w:sz w:val="28"/>
          <w:szCs w:val="28"/>
        </w:rPr>
        <w:t>Организационно - х</w:t>
      </w:r>
      <w:r w:rsidR="0021003E" w:rsidRPr="008E32FC">
        <w:rPr>
          <w:rFonts w:ascii="Times New Roman" w:hAnsi="Times New Roman" w:cs="Times New Roman"/>
          <w:sz w:val="28"/>
          <w:szCs w:val="28"/>
        </w:rPr>
        <w:t>озяйственн</w:t>
      </w:r>
      <w:r w:rsidR="0075554B">
        <w:rPr>
          <w:rFonts w:ascii="Times New Roman" w:hAnsi="Times New Roman" w:cs="Times New Roman"/>
          <w:sz w:val="28"/>
          <w:szCs w:val="28"/>
        </w:rPr>
        <w:t>ая</w:t>
      </w:r>
      <w:r w:rsidR="0021003E" w:rsidRPr="008E32F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5554B">
        <w:rPr>
          <w:rFonts w:ascii="Times New Roman" w:hAnsi="Times New Roman" w:cs="Times New Roman"/>
          <w:sz w:val="28"/>
          <w:szCs w:val="28"/>
        </w:rPr>
        <w:t>а</w:t>
      </w:r>
      <w:r w:rsidR="0021003E" w:rsidRPr="008E32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003E">
        <w:rPr>
          <w:rFonts w:ascii="Times New Roman" w:hAnsi="Times New Roman" w:cs="Times New Roman"/>
          <w:sz w:val="28"/>
          <w:szCs w:val="28"/>
        </w:rPr>
        <w:t>сель</w:t>
      </w:r>
      <w:r w:rsidR="0021003E" w:rsidRPr="008E32F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1003E">
        <w:rPr>
          <w:rFonts w:ascii="Times New Roman" w:hAnsi="Times New Roman" w:cs="Times New Roman"/>
          <w:sz w:val="28"/>
          <w:szCs w:val="28"/>
        </w:rPr>
        <w:t>Хулимсунт</w:t>
      </w: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ее реализацию  посредством </w:t>
      </w: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8E32FC" w:rsidRPr="008E32FC" w:rsidRDefault="0021003E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FC" w:rsidRPr="008E32FC">
        <w:rPr>
          <w:rFonts w:ascii="Times New Roman" w:hAnsi="Times New Roman" w:cs="Times New Roman"/>
          <w:sz w:val="28"/>
          <w:szCs w:val="28"/>
        </w:rPr>
        <w:t>В ходе реализации программы необходимо будет решить следующие задачи - формирование нормативно-правовой базы для реализации Программы в пределах компетенции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2FC" w:rsidRPr="008E32FC" w:rsidRDefault="0021003E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FC" w:rsidRPr="008E32FC">
        <w:rPr>
          <w:rFonts w:ascii="Times New Roman" w:hAnsi="Times New Roman" w:cs="Times New Roman"/>
          <w:sz w:val="28"/>
          <w:szCs w:val="28"/>
        </w:rPr>
        <w:t>- определение приоритетов в выполнении отдельных частей Программы, в том числе способных привлечь наибольшие объемы внебюджетных источников финансирования;</w:t>
      </w:r>
    </w:p>
    <w:p w:rsidR="008E32FC" w:rsidRPr="008E32FC" w:rsidRDefault="0021003E" w:rsidP="0021003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2FC" w:rsidRPr="008E32FC">
        <w:rPr>
          <w:rFonts w:ascii="Times New Roman" w:hAnsi="Times New Roman" w:cs="Times New Roman"/>
          <w:sz w:val="28"/>
          <w:szCs w:val="28"/>
        </w:rPr>
        <w:t xml:space="preserve">- проведение ежегодного мониторинга целевого использования средств, выделенных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8E32FC" w:rsidRPr="008E32FC">
        <w:rPr>
          <w:rFonts w:ascii="Times New Roman" w:hAnsi="Times New Roman" w:cs="Times New Roman"/>
          <w:sz w:val="28"/>
          <w:szCs w:val="28"/>
        </w:rPr>
        <w:t xml:space="preserve">ское поселение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="008E32FC" w:rsidRPr="008E32FC">
        <w:rPr>
          <w:rFonts w:ascii="Times New Roman" w:hAnsi="Times New Roman" w:cs="Times New Roman"/>
          <w:sz w:val="28"/>
          <w:szCs w:val="28"/>
        </w:rPr>
        <w:t xml:space="preserve"> и соблюдение соответствующих процедур при выполнении проектов, на реализацию которых были выделены указанные средства, и утверждение отчета об использовании средств, направленных на реализацию Программы. </w:t>
      </w:r>
    </w:p>
    <w:p w:rsidR="008E32FC" w:rsidRPr="008E32FC" w:rsidRDefault="008E32FC" w:rsidP="0021003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изменении действующего законодательства, внешних факторов и размеров бюджетного финансирования.</w:t>
      </w: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32FC" w:rsidRPr="008E32FC" w:rsidRDefault="008E32FC" w:rsidP="008E3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23B6C" w:rsidRDefault="00423B6C" w:rsidP="00B90ECC">
      <w:pPr>
        <w:pStyle w:val="a3"/>
        <w:jc w:val="right"/>
        <w:rPr>
          <w:rFonts w:ascii="Times New Roman" w:hAnsi="Times New Roman" w:cs="Times New Roman"/>
        </w:rPr>
        <w:sectPr w:rsidR="00423B6C" w:rsidSect="00FC4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328" w:rsidRPr="0006636F" w:rsidRDefault="001104BB" w:rsidP="009033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03328">
        <w:rPr>
          <w:rFonts w:ascii="Times New Roman" w:hAnsi="Times New Roman" w:cs="Times New Roman"/>
        </w:rPr>
        <w:t xml:space="preserve"> </w:t>
      </w:r>
      <w:r w:rsidR="00903328" w:rsidRPr="0006636F">
        <w:rPr>
          <w:rFonts w:ascii="Times New Roman" w:hAnsi="Times New Roman" w:cs="Times New Roman"/>
        </w:rPr>
        <w:t xml:space="preserve">2 </w:t>
      </w:r>
    </w:p>
    <w:p w:rsidR="00903328" w:rsidRDefault="00903328" w:rsidP="009033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903328" w:rsidRPr="0006636F" w:rsidRDefault="00903328" w:rsidP="0090332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903328" w:rsidRPr="0006636F" w:rsidRDefault="00903328" w:rsidP="00903328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06636F">
        <w:rPr>
          <w:rFonts w:ascii="Times New Roman" w:hAnsi="Times New Roman" w:cs="Times New Roman"/>
        </w:rPr>
        <w:t xml:space="preserve">от </w:t>
      </w:r>
      <w:r w:rsidR="009D4F65">
        <w:rPr>
          <w:rFonts w:ascii="Times New Roman" w:hAnsi="Times New Roman" w:cs="Times New Roman"/>
        </w:rPr>
        <w:t>00</w:t>
      </w:r>
      <w:r w:rsidRPr="0006636F">
        <w:rPr>
          <w:rFonts w:ascii="Times New Roman" w:hAnsi="Times New Roman" w:cs="Times New Roman"/>
        </w:rPr>
        <w:t>.</w:t>
      </w:r>
      <w:r w:rsidR="003617BF">
        <w:rPr>
          <w:rFonts w:ascii="Times New Roman" w:hAnsi="Times New Roman" w:cs="Times New Roman"/>
        </w:rPr>
        <w:t>0</w:t>
      </w:r>
      <w:r w:rsidR="009D4F65">
        <w:rPr>
          <w:rFonts w:ascii="Times New Roman" w:hAnsi="Times New Roman" w:cs="Times New Roman"/>
        </w:rPr>
        <w:t>0</w:t>
      </w:r>
      <w:r w:rsidRPr="0006636F">
        <w:rPr>
          <w:rFonts w:ascii="Times New Roman" w:hAnsi="Times New Roman" w:cs="Times New Roman"/>
        </w:rPr>
        <w:t>.</w:t>
      </w:r>
      <w:r w:rsidR="009D4F65">
        <w:rPr>
          <w:rFonts w:ascii="Times New Roman" w:hAnsi="Times New Roman" w:cs="Times New Roman"/>
        </w:rPr>
        <w:t>0000</w:t>
      </w:r>
      <w:r w:rsidRPr="0006636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9D4F65">
        <w:rPr>
          <w:rFonts w:ascii="Times New Roman" w:hAnsi="Times New Roman" w:cs="Times New Roman"/>
        </w:rPr>
        <w:t>0</w:t>
      </w:r>
    </w:p>
    <w:p w:rsidR="00AF5699" w:rsidRDefault="00AF5699" w:rsidP="00AF5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328" w:rsidRDefault="00AF5699" w:rsidP="00AF56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C69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W w:w="14899" w:type="dxa"/>
        <w:tblInd w:w="93" w:type="dxa"/>
        <w:tblLayout w:type="fixed"/>
        <w:tblLook w:val="00A0"/>
      </w:tblPr>
      <w:tblGrid>
        <w:gridCol w:w="580"/>
        <w:gridCol w:w="5672"/>
        <w:gridCol w:w="2552"/>
        <w:gridCol w:w="4111"/>
        <w:gridCol w:w="1984"/>
      </w:tblGrid>
      <w:tr w:rsidR="0069172A" w:rsidRPr="00C164B8" w:rsidTr="00EE4AF6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164B8">
              <w:rPr>
                <w:rFonts w:ascii="Times New Roman" w:hAnsi="Times New Roman"/>
              </w:rPr>
              <w:t>/</w:t>
            </w:r>
            <w:proofErr w:type="spellStart"/>
            <w:r w:rsidRPr="00C164B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2A" w:rsidRPr="00C164B8" w:rsidRDefault="0069172A" w:rsidP="00691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Значения целевого </w:t>
            </w:r>
            <w:r w:rsidR="00D95F4F">
              <w:rPr>
                <w:rFonts w:ascii="Times New Roman" w:hAnsi="Times New Roman"/>
              </w:rPr>
              <w:t xml:space="preserve">показателя и (или) индикатора </w:t>
            </w:r>
            <w:r w:rsidRPr="00C164B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72A" w:rsidRPr="00C164B8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EE4AF6" w:rsidRPr="00C164B8" w:rsidTr="00EE4AF6">
        <w:trPr>
          <w:trHeight w:val="3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AF6" w:rsidRPr="00C164B8" w:rsidTr="00EE4AF6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172A" w:rsidRPr="00C164B8" w:rsidTr="00EE4AF6">
        <w:trPr>
          <w:trHeight w:val="408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2A" w:rsidRDefault="0069172A" w:rsidP="00FA1DAE">
            <w:pPr>
              <w:spacing w:after="0" w:line="240" w:lineRule="auto"/>
              <w:jc w:val="center"/>
            </w:pPr>
            <w:r w:rsidRPr="00AA09FD">
              <w:rPr>
                <w:rFonts w:ascii="Times New Roman" w:hAnsi="Times New Roman"/>
                <w:b/>
              </w:rPr>
              <w:t>Показатели непосредственных результатов</w:t>
            </w:r>
          </w:p>
          <w:p w:rsidR="0069172A" w:rsidRPr="005D1124" w:rsidRDefault="0069172A" w:rsidP="00FA1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E4AF6" w:rsidRPr="00C164B8" w:rsidTr="00EE4AF6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69172A" w:rsidRDefault="00EE4AF6" w:rsidP="00FA1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72A">
              <w:rPr>
                <w:rFonts w:ascii="Times New Roman" w:eastAsia="Times New Roman" w:hAnsi="Times New Roman" w:cs="Times New Roman"/>
                <w:color w:val="000000"/>
              </w:rPr>
              <w:t>Очистка дорожного покрова от снега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A30F2E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A30F2E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EE4AF6" w:rsidRPr="00C164B8" w:rsidTr="00EE4AF6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9013E0" w:rsidRDefault="00EE4AF6" w:rsidP="0090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13E0">
              <w:rPr>
                <w:rFonts w:ascii="Times New Roman" w:hAnsi="Times New Roman" w:cs="Times New Roman"/>
              </w:rPr>
              <w:t>Количество высаживаемых деревьев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A30F2E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A30F2E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AF6" w:rsidRPr="00C164B8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E4AF6" w:rsidRPr="00C164B8" w:rsidTr="00EE4AF6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Default="00EE4AF6" w:rsidP="00FA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69172A" w:rsidRDefault="00EE4AF6" w:rsidP="0035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172A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  <w:r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F6" w:rsidRPr="00903328" w:rsidRDefault="00EE4AF6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F6" w:rsidRPr="00903328" w:rsidRDefault="00EE4AF6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F6" w:rsidRPr="00903328" w:rsidRDefault="00EE4AF6" w:rsidP="003510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EE4AF6" w:rsidRPr="00903328" w:rsidRDefault="00EE4AF6" w:rsidP="003510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013E0" w:rsidRPr="00C164B8" w:rsidTr="00EE4AF6">
        <w:trPr>
          <w:trHeight w:val="408"/>
        </w:trPr>
        <w:tc>
          <w:tcPr>
            <w:tcW w:w="1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0" w:rsidRPr="005D1124" w:rsidRDefault="009013E0" w:rsidP="00FA1D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1124">
              <w:rPr>
                <w:rFonts w:ascii="Times New Roman" w:hAnsi="Times New Roman"/>
                <w:b/>
              </w:rPr>
              <w:t>Показатели конечных  результатов муниципальной программы</w:t>
            </w:r>
          </w:p>
        </w:tc>
      </w:tr>
      <w:tr w:rsidR="00EE4AF6" w:rsidRPr="00C164B8" w:rsidTr="00EE4AF6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C164B8" w:rsidRDefault="00EE4AF6" w:rsidP="006917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F6" w:rsidRPr="008151D9" w:rsidRDefault="00EE4AF6" w:rsidP="008151D9">
            <w:pPr>
              <w:pStyle w:val="ConsPlusNormal"/>
              <w:tabs>
                <w:tab w:val="left" w:pos="567"/>
              </w:tabs>
              <w:ind w:firstLine="36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8151D9">
              <w:rPr>
                <w:rFonts w:eastAsia="Calibri"/>
                <w:sz w:val="22"/>
                <w:szCs w:val="22"/>
              </w:rPr>
              <w:t>овершенствование эстетического состояния территории сельского поселения Хулимсунт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8151D9">
              <w:rPr>
                <w:rFonts w:eastAsia="Calibri"/>
                <w:sz w:val="22"/>
                <w:szCs w:val="22"/>
              </w:rPr>
              <w:t>%</w:t>
            </w:r>
          </w:p>
          <w:p w:rsidR="00EE4AF6" w:rsidRPr="0069172A" w:rsidRDefault="00EE4AF6" w:rsidP="00691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AF6" w:rsidRPr="00903328" w:rsidRDefault="00EE4AF6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F6" w:rsidRPr="00903328" w:rsidRDefault="00EE4AF6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AF6" w:rsidRPr="00903328" w:rsidRDefault="00EE4AF6" w:rsidP="006917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69172A" w:rsidRPr="00903297" w:rsidRDefault="0069172A" w:rsidP="00903328">
      <w:pPr>
        <w:pStyle w:val="ConsPlusNormal"/>
        <w:ind w:firstLine="540"/>
        <w:jc w:val="both"/>
        <w:rPr>
          <w:sz w:val="22"/>
          <w:szCs w:val="22"/>
        </w:rPr>
      </w:pPr>
    </w:p>
    <w:p w:rsidR="00216819" w:rsidRDefault="00216819" w:rsidP="00B90ECC">
      <w:pPr>
        <w:pStyle w:val="a3"/>
        <w:jc w:val="right"/>
        <w:rPr>
          <w:rFonts w:ascii="Times New Roman" w:hAnsi="Times New Roman" w:cs="Times New Roman"/>
        </w:rPr>
      </w:pPr>
    </w:p>
    <w:p w:rsidR="00EF346C" w:rsidRDefault="00EF346C" w:rsidP="00B90ECC">
      <w:pPr>
        <w:pStyle w:val="a3"/>
        <w:jc w:val="right"/>
        <w:rPr>
          <w:rFonts w:ascii="Times New Roman" w:hAnsi="Times New Roman" w:cs="Times New Roman"/>
        </w:rPr>
      </w:pPr>
    </w:p>
    <w:p w:rsidR="00EF346C" w:rsidRDefault="00EF346C" w:rsidP="00B90ECC">
      <w:pPr>
        <w:pStyle w:val="a3"/>
        <w:jc w:val="right"/>
        <w:rPr>
          <w:rFonts w:ascii="Times New Roman" w:hAnsi="Times New Roman" w:cs="Times New Roman"/>
        </w:rPr>
      </w:pPr>
    </w:p>
    <w:p w:rsidR="00EE4AF6" w:rsidRDefault="00EE4AF6" w:rsidP="00B90ECC">
      <w:pPr>
        <w:pStyle w:val="a3"/>
        <w:jc w:val="right"/>
        <w:rPr>
          <w:rFonts w:ascii="Times New Roman" w:hAnsi="Times New Roman" w:cs="Times New Roman"/>
        </w:rPr>
      </w:pPr>
    </w:p>
    <w:p w:rsidR="00EE4AF6" w:rsidRDefault="00EE4AF6" w:rsidP="00B90ECC">
      <w:pPr>
        <w:pStyle w:val="a3"/>
        <w:jc w:val="right"/>
        <w:rPr>
          <w:rFonts w:ascii="Times New Roman" w:hAnsi="Times New Roman" w:cs="Times New Roman"/>
        </w:rPr>
      </w:pPr>
    </w:p>
    <w:p w:rsidR="00EE4AF6" w:rsidRDefault="00EE4AF6" w:rsidP="00B90ECC">
      <w:pPr>
        <w:pStyle w:val="a3"/>
        <w:jc w:val="right"/>
        <w:rPr>
          <w:rFonts w:ascii="Times New Roman" w:hAnsi="Times New Roman" w:cs="Times New Roman"/>
        </w:rPr>
      </w:pPr>
    </w:p>
    <w:p w:rsidR="00B90ECC" w:rsidRPr="0006636F" w:rsidRDefault="00B90ECC" w:rsidP="00B90ECC">
      <w:pPr>
        <w:pStyle w:val="a3"/>
        <w:jc w:val="right"/>
        <w:rPr>
          <w:rFonts w:ascii="Times New Roman" w:hAnsi="Times New Roman" w:cs="Times New Roman"/>
        </w:rPr>
      </w:pPr>
      <w:r w:rsidRPr="0006636F">
        <w:rPr>
          <w:rFonts w:ascii="Times New Roman" w:hAnsi="Times New Roman" w:cs="Times New Roman"/>
        </w:rPr>
        <w:lastRenderedPageBreak/>
        <w:t>Приложение</w:t>
      </w:r>
      <w:r w:rsidR="001104BB">
        <w:rPr>
          <w:rFonts w:ascii="Times New Roman" w:hAnsi="Times New Roman" w:cs="Times New Roman"/>
        </w:rPr>
        <w:t xml:space="preserve"> </w:t>
      </w:r>
      <w:r w:rsidR="002642CF">
        <w:rPr>
          <w:rFonts w:ascii="Times New Roman" w:hAnsi="Times New Roman" w:cs="Times New Roman"/>
        </w:rPr>
        <w:t xml:space="preserve"> </w:t>
      </w:r>
      <w:r w:rsidR="00903328">
        <w:rPr>
          <w:rFonts w:ascii="Times New Roman" w:hAnsi="Times New Roman" w:cs="Times New Roman"/>
        </w:rPr>
        <w:t>3</w:t>
      </w:r>
      <w:r w:rsidRPr="0006636F">
        <w:rPr>
          <w:rFonts w:ascii="Times New Roman" w:hAnsi="Times New Roman" w:cs="Times New Roman"/>
        </w:rPr>
        <w:t xml:space="preserve"> </w:t>
      </w:r>
    </w:p>
    <w:p w:rsidR="0006636F" w:rsidRDefault="0006636F" w:rsidP="00B90E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B90ECC" w:rsidRPr="0006636F" w:rsidRDefault="0006636F" w:rsidP="00B90EC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B90ECC" w:rsidRPr="0006636F" w:rsidRDefault="00340C7B" w:rsidP="00423B6C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06636F">
        <w:rPr>
          <w:rFonts w:ascii="Times New Roman" w:hAnsi="Times New Roman" w:cs="Times New Roman"/>
        </w:rPr>
        <w:t xml:space="preserve">от </w:t>
      </w:r>
      <w:r w:rsidR="009D4F65">
        <w:rPr>
          <w:rFonts w:ascii="Times New Roman" w:hAnsi="Times New Roman" w:cs="Times New Roman"/>
        </w:rPr>
        <w:t>00</w:t>
      </w:r>
      <w:r w:rsidRPr="0006636F">
        <w:rPr>
          <w:rFonts w:ascii="Times New Roman" w:hAnsi="Times New Roman" w:cs="Times New Roman"/>
        </w:rPr>
        <w:t>.</w:t>
      </w:r>
      <w:r w:rsidR="003617BF">
        <w:rPr>
          <w:rFonts w:ascii="Times New Roman" w:hAnsi="Times New Roman" w:cs="Times New Roman"/>
        </w:rPr>
        <w:t>0</w:t>
      </w:r>
      <w:r w:rsidR="009D4F65">
        <w:rPr>
          <w:rFonts w:ascii="Times New Roman" w:hAnsi="Times New Roman" w:cs="Times New Roman"/>
        </w:rPr>
        <w:t>0</w:t>
      </w:r>
      <w:r w:rsidRPr="0006636F">
        <w:rPr>
          <w:rFonts w:ascii="Times New Roman" w:hAnsi="Times New Roman" w:cs="Times New Roman"/>
        </w:rPr>
        <w:t>.</w:t>
      </w:r>
      <w:r w:rsidR="009D4F65">
        <w:rPr>
          <w:rFonts w:ascii="Times New Roman" w:hAnsi="Times New Roman" w:cs="Times New Roman"/>
        </w:rPr>
        <w:t>0000</w:t>
      </w:r>
      <w:r w:rsidRPr="0006636F">
        <w:rPr>
          <w:rFonts w:ascii="Times New Roman" w:hAnsi="Times New Roman" w:cs="Times New Roman"/>
        </w:rPr>
        <w:t xml:space="preserve"> №</w:t>
      </w:r>
      <w:r w:rsidR="0006636F">
        <w:rPr>
          <w:rFonts w:ascii="Times New Roman" w:hAnsi="Times New Roman" w:cs="Times New Roman"/>
        </w:rPr>
        <w:t xml:space="preserve"> </w:t>
      </w:r>
      <w:r w:rsidR="009D4F65">
        <w:rPr>
          <w:rFonts w:ascii="Times New Roman" w:hAnsi="Times New Roman" w:cs="Times New Roman"/>
        </w:rPr>
        <w:t>0</w:t>
      </w:r>
    </w:p>
    <w:p w:rsidR="00B90ECC" w:rsidRDefault="0006636F" w:rsidP="00B90ECC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RANGE!A1:H23"/>
      <w:bookmarkEnd w:id="0"/>
      <w:r w:rsidRPr="0006636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60082">
        <w:rPr>
          <w:rFonts w:ascii="Times New Roman" w:hAnsi="Times New Roman" w:cs="Times New Roman"/>
          <w:sz w:val="28"/>
          <w:szCs w:val="28"/>
        </w:rPr>
        <w:t>основных</w:t>
      </w:r>
      <w:r w:rsidRPr="0006636F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tbl>
      <w:tblPr>
        <w:tblpPr w:leftFromText="180" w:rightFromText="180" w:vertAnchor="text" w:horzAnchor="margin" w:tblpY="146"/>
        <w:tblW w:w="172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326"/>
        <w:gridCol w:w="3402"/>
        <w:gridCol w:w="2409"/>
        <w:gridCol w:w="1843"/>
        <w:gridCol w:w="2268"/>
        <w:gridCol w:w="160"/>
        <w:gridCol w:w="2108"/>
      </w:tblGrid>
      <w:tr w:rsidR="00423B6C" w:rsidRPr="007D1116" w:rsidTr="000B77C8">
        <w:trPr>
          <w:gridAfter w:val="2"/>
          <w:wAfter w:w="2268" w:type="dxa"/>
          <w:trHeight w:val="48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  <w:r w:rsidRPr="007D1116">
              <w:rPr>
                <w:rFonts w:ascii="Times New Roman" w:hAnsi="Times New Roman" w:cs="Times New Roman"/>
              </w:rPr>
              <w:t>/</w:t>
            </w:r>
            <w:proofErr w:type="spellStart"/>
            <w:r w:rsidRPr="007D11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111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423B6C" w:rsidRPr="007D1116" w:rsidTr="000B77C8">
        <w:trPr>
          <w:gridAfter w:val="2"/>
          <w:wAfter w:w="2268" w:type="dxa"/>
          <w:trHeight w:val="24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7D1116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B77C8" w:rsidRPr="007D1116" w:rsidTr="000B77C8">
        <w:trPr>
          <w:gridAfter w:val="2"/>
          <w:wAfter w:w="2268" w:type="dxa"/>
          <w:trHeight w:val="360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C8" w:rsidRPr="007D1116" w:rsidRDefault="000B77C8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C8" w:rsidRPr="007D1116" w:rsidRDefault="000B77C8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C8" w:rsidRPr="007D1116" w:rsidRDefault="000B77C8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C8" w:rsidRPr="007D1116" w:rsidRDefault="000B77C8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</w:tr>
      <w:tr w:rsidR="00423B6C" w:rsidRPr="007D1116" w:rsidTr="000B77C8">
        <w:trPr>
          <w:gridAfter w:val="2"/>
          <w:wAfter w:w="2268" w:type="dxa"/>
          <w:trHeight w:val="120"/>
        </w:trPr>
        <w:tc>
          <w:tcPr>
            <w:tcW w:w="149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423B6C" w:rsidRPr="001D5ABD" w:rsidRDefault="00423B6C" w:rsidP="00B0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ABD">
              <w:rPr>
                <w:rFonts w:ascii="Times New Roman" w:hAnsi="Times New Roman" w:cs="Times New Roman"/>
                <w:b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</w:rPr>
              <w:t>«Обеспечение санитарного благополучия на территории сельского поселения»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B77C8" w:rsidRPr="007D1116" w:rsidTr="000B77C8">
        <w:trPr>
          <w:gridAfter w:val="2"/>
          <w:wAfter w:w="2268" w:type="dxa"/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26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дорожного покрова от снега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0832F6" w:rsidRDefault="000B77C8" w:rsidP="000B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0832F6" w:rsidRDefault="000B77C8" w:rsidP="000B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B77C8" w:rsidRPr="007D1116" w:rsidTr="000B77C8">
        <w:trPr>
          <w:gridAfter w:val="2"/>
          <w:wAfter w:w="2268" w:type="dxa"/>
          <w:trHeight w:val="240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63715" w:rsidRDefault="000B77C8" w:rsidP="000B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763715" w:rsidRDefault="000B77C8" w:rsidP="000B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B77C8" w:rsidRPr="007D1116" w:rsidTr="000B77C8">
        <w:trPr>
          <w:gridAfter w:val="2"/>
          <w:wAfter w:w="2268" w:type="dxa"/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6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0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 без</w:t>
            </w:r>
            <w:r w:rsidR="000031A8">
              <w:rPr>
                <w:rFonts w:ascii="Times New Roman" w:hAnsi="Times New Roman" w:cs="Times New Roman"/>
              </w:rPr>
              <w:t>надзор</w:t>
            </w:r>
            <w:r>
              <w:rPr>
                <w:rFonts w:ascii="Times New Roman" w:hAnsi="Times New Roman" w:cs="Times New Roman"/>
              </w:rPr>
              <w:t>ных животных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1D5ABD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</w:tr>
      <w:tr w:rsidR="000B77C8" w:rsidRPr="007D1116" w:rsidTr="00CA4C9B">
        <w:trPr>
          <w:gridAfter w:val="2"/>
          <w:wAfter w:w="2268" w:type="dxa"/>
          <w:trHeight w:val="152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0B77C8" w:rsidRPr="007D1116" w:rsidTr="000B77C8">
        <w:trPr>
          <w:trHeight w:val="240"/>
        </w:trPr>
        <w:tc>
          <w:tcPr>
            <w:tcW w:w="8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77C8" w:rsidRPr="001D5ABD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  <w:tc>
          <w:tcPr>
            <w:tcW w:w="2268" w:type="dxa"/>
            <w:gridSpan w:val="2"/>
          </w:tcPr>
          <w:p w:rsidR="000B77C8" w:rsidRPr="001D5ABD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200,0</w:t>
            </w:r>
          </w:p>
        </w:tc>
      </w:tr>
      <w:tr w:rsidR="000B77C8" w:rsidRPr="007D1116" w:rsidTr="000B77C8">
        <w:trPr>
          <w:trHeight w:val="240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2268" w:type="dxa"/>
            <w:gridSpan w:val="2"/>
          </w:tcPr>
          <w:p w:rsidR="000B77C8" w:rsidRPr="007D1116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0B77C8" w:rsidRPr="007D1116" w:rsidTr="000B77C8">
        <w:trPr>
          <w:gridAfter w:val="2"/>
          <w:wAfter w:w="2268" w:type="dxa"/>
          <w:trHeight w:val="120"/>
        </w:trPr>
        <w:tc>
          <w:tcPr>
            <w:tcW w:w="149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0B77C8" w:rsidRPr="001D5ABD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AB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«Создание новых и обустройство существующих хозяйственных, детских, спортивных площадок»</w:t>
            </w:r>
            <w:r w:rsidRPr="001D5A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B77C8" w:rsidRPr="007D1116" w:rsidTr="000B77C8">
        <w:trPr>
          <w:gridAfter w:val="2"/>
          <w:wAfter w:w="2268" w:type="dxa"/>
          <w:trHeight w:val="240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26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вазонов, скамеек уличных.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77C8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77C8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0B77C8" w:rsidRPr="007D1116" w:rsidTr="00CA4C9B">
        <w:trPr>
          <w:gridAfter w:val="2"/>
          <w:wAfter w:w="2268" w:type="dxa"/>
          <w:trHeight w:val="256"/>
        </w:trPr>
        <w:tc>
          <w:tcPr>
            <w:tcW w:w="706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7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77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B77C8" w:rsidRPr="007D1116" w:rsidTr="000B77C8">
        <w:trPr>
          <w:gridAfter w:val="1"/>
          <w:wAfter w:w="2108" w:type="dxa"/>
          <w:trHeight w:val="24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7D111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3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E44E2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детских площадок</w:t>
            </w:r>
            <w:r w:rsidRPr="00E44E2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субсидия на содействие развитию исторических и иных местных традиций)</w:t>
            </w:r>
            <w:r w:rsidRPr="00E44E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7C8">
              <w:rPr>
                <w:rFonts w:ascii="Times New Roman" w:hAnsi="Times New Roman" w:cs="Times New Roman"/>
                <w:b/>
                <w:color w:val="000000"/>
              </w:rPr>
              <w:t>808,1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7C8">
              <w:rPr>
                <w:rFonts w:ascii="Times New Roman" w:hAnsi="Times New Roman" w:cs="Times New Roman"/>
                <w:b/>
                <w:color w:val="000000"/>
              </w:rPr>
              <w:t>808,1</w:t>
            </w:r>
          </w:p>
        </w:tc>
        <w:tc>
          <w:tcPr>
            <w:tcW w:w="160" w:type="dxa"/>
          </w:tcPr>
          <w:p w:rsidR="000B77C8" w:rsidRPr="001D5ABD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B77C8" w:rsidRPr="007D1116" w:rsidTr="00CA4C9B">
        <w:trPr>
          <w:gridAfter w:val="1"/>
          <w:wAfter w:w="2108" w:type="dxa"/>
          <w:trHeight w:val="264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60" w:type="dxa"/>
            <w:vMerge w:val="restart"/>
          </w:tcPr>
          <w:p w:rsidR="000B77C8" w:rsidRDefault="000B77C8" w:rsidP="000B77C8"/>
          <w:p w:rsidR="000B77C8" w:rsidRPr="007D1116" w:rsidRDefault="000B77C8" w:rsidP="000B77C8"/>
        </w:tc>
      </w:tr>
      <w:tr w:rsidR="000B77C8" w:rsidRPr="007D1116" w:rsidTr="00CA4C9B">
        <w:trPr>
          <w:gridAfter w:val="1"/>
          <w:wAfter w:w="2108" w:type="dxa"/>
          <w:trHeight w:val="537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60" w:type="dxa"/>
            <w:vMerge/>
          </w:tcPr>
          <w:p w:rsidR="000B77C8" w:rsidRDefault="000B77C8" w:rsidP="000B77C8"/>
        </w:tc>
      </w:tr>
      <w:tr w:rsidR="000B77C8" w:rsidRPr="001D5ABD" w:rsidTr="000B77C8">
        <w:trPr>
          <w:gridAfter w:val="2"/>
          <w:wAfter w:w="2268" w:type="dxa"/>
          <w:trHeight w:val="240"/>
        </w:trPr>
        <w:tc>
          <w:tcPr>
            <w:tcW w:w="8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7C8">
              <w:rPr>
                <w:rFonts w:ascii="Times New Roman" w:hAnsi="Times New Roman" w:cs="Times New Roman"/>
                <w:b/>
                <w:color w:val="000000"/>
              </w:rPr>
              <w:t>1 008,1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77C8">
              <w:rPr>
                <w:rFonts w:ascii="Times New Roman" w:hAnsi="Times New Roman" w:cs="Times New Roman"/>
                <w:b/>
                <w:color w:val="000000"/>
              </w:rPr>
              <w:t>1 008,1</w:t>
            </w:r>
          </w:p>
        </w:tc>
      </w:tr>
      <w:tr w:rsidR="000B77C8" w:rsidRPr="007D1116" w:rsidTr="000B77C8">
        <w:trPr>
          <w:gridAfter w:val="2"/>
          <w:wAfter w:w="2268" w:type="dxa"/>
          <w:trHeight w:val="322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7C8" w:rsidRP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B77C8" w:rsidRPr="007D1116" w:rsidTr="000B77C8">
        <w:trPr>
          <w:gridAfter w:val="2"/>
          <w:wAfter w:w="2268" w:type="dxa"/>
          <w:trHeight w:val="272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0B77C8" w:rsidRDefault="000B77C8" w:rsidP="000B77C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1 008,1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7C8" w:rsidRPr="000B77C8" w:rsidRDefault="000B77C8" w:rsidP="000B77C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7C8">
              <w:rPr>
                <w:rFonts w:ascii="Times New Roman" w:hAnsi="Times New Roman" w:cs="Times New Roman"/>
                <w:color w:val="000000"/>
              </w:rPr>
              <w:t>1 008,1</w:t>
            </w:r>
          </w:p>
        </w:tc>
      </w:tr>
      <w:tr w:rsidR="000B77C8" w:rsidRPr="001D5ABD" w:rsidTr="000B77C8">
        <w:trPr>
          <w:gridAfter w:val="2"/>
          <w:wAfter w:w="2268" w:type="dxa"/>
          <w:trHeight w:val="240"/>
        </w:trPr>
        <w:tc>
          <w:tcPr>
            <w:tcW w:w="84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1D5A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0B77C8" w:rsidRPr="001D5ABD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1 008,1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77C8" w:rsidRPr="001D5ABD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1 008,1</w:t>
            </w:r>
          </w:p>
        </w:tc>
      </w:tr>
      <w:tr w:rsidR="000B77C8" w:rsidRPr="007D1116" w:rsidTr="000B77C8">
        <w:trPr>
          <w:gridAfter w:val="2"/>
          <w:wAfter w:w="2268" w:type="dxa"/>
          <w:trHeight w:val="184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208,1</w:t>
            </w:r>
          </w:p>
        </w:tc>
      </w:tr>
      <w:tr w:rsidR="000B77C8" w:rsidRPr="007D1116" w:rsidTr="000B77C8">
        <w:trPr>
          <w:gridAfter w:val="2"/>
          <w:wAfter w:w="2268" w:type="dxa"/>
          <w:trHeight w:val="507"/>
        </w:trPr>
        <w:tc>
          <w:tcPr>
            <w:tcW w:w="843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Pr="007D1116" w:rsidRDefault="000B77C8" w:rsidP="000B7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7C8" w:rsidRDefault="000B77C8" w:rsidP="000B77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</w:tbl>
    <w:p w:rsidR="00A5037E" w:rsidRPr="00A35025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I35"/>
      <w:bookmarkEnd w:id="1"/>
    </w:p>
    <w:sectPr w:rsidR="00A5037E" w:rsidRPr="00A35025" w:rsidSect="00423B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7E"/>
    <w:rsid w:val="000031A8"/>
    <w:rsid w:val="0001073A"/>
    <w:rsid w:val="00014C6F"/>
    <w:rsid w:val="0006636F"/>
    <w:rsid w:val="00077567"/>
    <w:rsid w:val="000832F6"/>
    <w:rsid w:val="00092AC6"/>
    <w:rsid w:val="000A6456"/>
    <w:rsid w:val="000B77C8"/>
    <w:rsid w:val="000D0FD3"/>
    <w:rsid w:val="000E0DE9"/>
    <w:rsid w:val="001104BB"/>
    <w:rsid w:val="00110FD8"/>
    <w:rsid w:val="001217D8"/>
    <w:rsid w:val="00131E1A"/>
    <w:rsid w:val="00166CF5"/>
    <w:rsid w:val="00196C53"/>
    <w:rsid w:val="001A3815"/>
    <w:rsid w:val="001C21EF"/>
    <w:rsid w:val="001F19BD"/>
    <w:rsid w:val="001F5012"/>
    <w:rsid w:val="0021003E"/>
    <w:rsid w:val="00216819"/>
    <w:rsid w:val="00217691"/>
    <w:rsid w:val="00254CF9"/>
    <w:rsid w:val="002559B6"/>
    <w:rsid w:val="00260082"/>
    <w:rsid w:val="002642CF"/>
    <w:rsid w:val="002657F2"/>
    <w:rsid w:val="002708DB"/>
    <w:rsid w:val="002733FE"/>
    <w:rsid w:val="00276E51"/>
    <w:rsid w:val="002968F6"/>
    <w:rsid w:val="002C11F6"/>
    <w:rsid w:val="002E3909"/>
    <w:rsid w:val="002F61D7"/>
    <w:rsid w:val="003011FE"/>
    <w:rsid w:val="00305C5F"/>
    <w:rsid w:val="00340C7B"/>
    <w:rsid w:val="00351035"/>
    <w:rsid w:val="003617BF"/>
    <w:rsid w:val="003636B3"/>
    <w:rsid w:val="00364FBD"/>
    <w:rsid w:val="0039552E"/>
    <w:rsid w:val="003A40E7"/>
    <w:rsid w:val="003A7880"/>
    <w:rsid w:val="0041156F"/>
    <w:rsid w:val="00423B6C"/>
    <w:rsid w:val="00436003"/>
    <w:rsid w:val="004B2693"/>
    <w:rsid w:val="004D45B2"/>
    <w:rsid w:val="004D6E10"/>
    <w:rsid w:val="00513479"/>
    <w:rsid w:val="005558B5"/>
    <w:rsid w:val="00560C01"/>
    <w:rsid w:val="005631C1"/>
    <w:rsid w:val="005A3159"/>
    <w:rsid w:val="005B2236"/>
    <w:rsid w:val="005B2B4D"/>
    <w:rsid w:val="005E6C86"/>
    <w:rsid w:val="006208EC"/>
    <w:rsid w:val="00634DB6"/>
    <w:rsid w:val="006543CE"/>
    <w:rsid w:val="006775C1"/>
    <w:rsid w:val="0069172A"/>
    <w:rsid w:val="00693C02"/>
    <w:rsid w:val="006B01D8"/>
    <w:rsid w:val="006C0494"/>
    <w:rsid w:val="00700AB8"/>
    <w:rsid w:val="007202E9"/>
    <w:rsid w:val="00730627"/>
    <w:rsid w:val="00744737"/>
    <w:rsid w:val="0075554B"/>
    <w:rsid w:val="00775029"/>
    <w:rsid w:val="007764C5"/>
    <w:rsid w:val="007C43E7"/>
    <w:rsid w:val="007D17C3"/>
    <w:rsid w:val="007F0542"/>
    <w:rsid w:val="00804869"/>
    <w:rsid w:val="00804BF1"/>
    <w:rsid w:val="008151D9"/>
    <w:rsid w:val="00825E3F"/>
    <w:rsid w:val="00846C4A"/>
    <w:rsid w:val="00887A10"/>
    <w:rsid w:val="0089636A"/>
    <w:rsid w:val="008D73A3"/>
    <w:rsid w:val="008E32FC"/>
    <w:rsid w:val="009009C5"/>
    <w:rsid w:val="00900D88"/>
    <w:rsid w:val="009013E0"/>
    <w:rsid w:val="00903328"/>
    <w:rsid w:val="0090351A"/>
    <w:rsid w:val="0090798C"/>
    <w:rsid w:val="00907D48"/>
    <w:rsid w:val="00917845"/>
    <w:rsid w:val="00972957"/>
    <w:rsid w:val="00983853"/>
    <w:rsid w:val="00991506"/>
    <w:rsid w:val="0099268D"/>
    <w:rsid w:val="00996012"/>
    <w:rsid w:val="009D4F65"/>
    <w:rsid w:val="009F5D35"/>
    <w:rsid w:val="00A26D9D"/>
    <w:rsid w:val="00A47E5A"/>
    <w:rsid w:val="00A5037E"/>
    <w:rsid w:val="00A83B68"/>
    <w:rsid w:val="00AA3EF5"/>
    <w:rsid w:val="00AC72D4"/>
    <w:rsid w:val="00AD6413"/>
    <w:rsid w:val="00AE2B76"/>
    <w:rsid w:val="00AF5699"/>
    <w:rsid w:val="00B075A6"/>
    <w:rsid w:val="00B11440"/>
    <w:rsid w:val="00B25696"/>
    <w:rsid w:val="00B82D5C"/>
    <w:rsid w:val="00B90ECC"/>
    <w:rsid w:val="00B93958"/>
    <w:rsid w:val="00BD0DF5"/>
    <w:rsid w:val="00C34D22"/>
    <w:rsid w:val="00C5132F"/>
    <w:rsid w:val="00C633C5"/>
    <w:rsid w:val="00C70BF4"/>
    <w:rsid w:val="00CA4C9B"/>
    <w:rsid w:val="00CB55F9"/>
    <w:rsid w:val="00D17A6B"/>
    <w:rsid w:val="00D268FE"/>
    <w:rsid w:val="00D36147"/>
    <w:rsid w:val="00D95F4F"/>
    <w:rsid w:val="00DA40A6"/>
    <w:rsid w:val="00DD7779"/>
    <w:rsid w:val="00DF0F2C"/>
    <w:rsid w:val="00E44E26"/>
    <w:rsid w:val="00EC209F"/>
    <w:rsid w:val="00EE4AF6"/>
    <w:rsid w:val="00EF0512"/>
    <w:rsid w:val="00EF346C"/>
    <w:rsid w:val="00F05874"/>
    <w:rsid w:val="00F160D4"/>
    <w:rsid w:val="00F47D0A"/>
    <w:rsid w:val="00F54ED5"/>
    <w:rsid w:val="00F7270B"/>
    <w:rsid w:val="00F86015"/>
    <w:rsid w:val="00FA201D"/>
    <w:rsid w:val="00FC3B5A"/>
    <w:rsid w:val="00FC4BE6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631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3461-C44D-4A84-947C-923142F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100</cp:revision>
  <cp:lastPrinted>2016-01-15T12:26:00Z</cp:lastPrinted>
  <dcterms:created xsi:type="dcterms:W3CDTF">2013-11-21T17:51:00Z</dcterms:created>
  <dcterms:modified xsi:type="dcterms:W3CDTF">2016-02-05T11:00:00Z</dcterms:modified>
</cp:coreProperties>
</file>