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DF" w:rsidRPr="002127B7" w:rsidRDefault="00085FDF" w:rsidP="00085FDF">
      <w:pPr>
        <w:jc w:val="center"/>
        <w:rPr>
          <w:b/>
        </w:rPr>
      </w:pPr>
      <w:r w:rsidRPr="002127B7">
        <w:rPr>
          <w:b/>
        </w:rPr>
        <w:t>СОВЕТ ДЕПУТАТОВ</w:t>
      </w:r>
    </w:p>
    <w:p w:rsidR="00085FDF" w:rsidRPr="002127B7" w:rsidRDefault="00085FDF" w:rsidP="00085FDF">
      <w:pPr>
        <w:shd w:val="clear" w:color="auto" w:fill="FFFFFF"/>
        <w:jc w:val="center"/>
        <w:rPr>
          <w:b/>
          <w:bCs/>
        </w:rPr>
      </w:pPr>
      <w:r w:rsidRPr="002127B7">
        <w:rPr>
          <w:b/>
          <w:bCs/>
        </w:rPr>
        <w:t>СЕЛЬСКОГО ПОСЕЛЕНИЯ ХУЛИМСУНТ</w:t>
      </w:r>
    </w:p>
    <w:p w:rsidR="00085FDF" w:rsidRPr="002127B7" w:rsidRDefault="00085FDF" w:rsidP="00085FDF">
      <w:pPr>
        <w:shd w:val="clear" w:color="auto" w:fill="FFFFFF"/>
        <w:jc w:val="center"/>
        <w:rPr>
          <w:b/>
          <w:bCs/>
        </w:rPr>
      </w:pPr>
      <w:r w:rsidRPr="002127B7">
        <w:rPr>
          <w:b/>
          <w:bCs/>
        </w:rPr>
        <w:t>Березовского района</w:t>
      </w:r>
    </w:p>
    <w:p w:rsidR="00085FDF" w:rsidRPr="002127B7" w:rsidRDefault="00085FDF" w:rsidP="00085FDF">
      <w:pPr>
        <w:shd w:val="clear" w:color="auto" w:fill="FFFFFF"/>
        <w:jc w:val="center"/>
        <w:rPr>
          <w:b/>
          <w:bCs/>
        </w:rPr>
      </w:pPr>
      <w:r w:rsidRPr="002127B7">
        <w:rPr>
          <w:b/>
          <w:bCs/>
        </w:rPr>
        <w:t>Ханты-Мансийского автономного округа - Югры</w:t>
      </w:r>
    </w:p>
    <w:p w:rsidR="00085FDF" w:rsidRPr="002127B7" w:rsidRDefault="00085FDF" w:rsidP="00085FDF">
      <w:pPr>
        <w:shd w:val="clear" w:color="auto" w:fill="FFFFFF"/>
        <w:jc w:val="center"/>
        <w:rPr>
          <w:b/>
          <w:bCs/>
        </w:rPr>
      </w:pPr>
    </w:p>
    <w:p w:rsidR="00085FDF" w:rsidRPr="002127B7" w:rsidRDefault="00085FDF" w:rsidP="00085FDF">
      <w:pPr>
        <w:jc w:val="center"/>
        <w:rPr>
          <w:b/>
        </w:rPr>
      </w:pPr>
      <w:r w:rsidRPr="002127B7">
        <w:rPr>
          <w:b/>
        </w:rPr>
        <w:t>РЕШЕНИЕ</w:t>
      </w:r>
    </w:p>
    <w:p w:rsidR="00085FDF" w:rsidRPr="002127B7" w:rsidRDefault="00E05C35" w:rsidP="00085FDF">
      <w:proofErr w:type="gramStart"/>
      <w:r>
        <w:t>от  27</w:t>
      </w:r>
      <w:proofErr w:type="gramEnd"/>
      <w:r>
        <w:t>.02</w:t>
      </w:r>
      <w:r w:rsidR="0036144A">
        <w:t>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194</w:t>
      </w:r>
    </w:p>
    <w:p w:rsidR="00085FDF" w:rsidRPr="002127B7" w:rsidRDefault="00085FDF" w:rsidP="00085FDF">
      <w:r w:rsidRPr="002127B7">
        <w:t xml:space="preserve">д. Хулимсунт          </w:t>
      </w:r>
    </w:p>
    <w:p w:rsidR="00085FDF" w:rsidRPr="002127B7" w:rsidRDefault="00085FDF" w:rsidP="00085FDF">
      <w:pPr>
        <w:autoSpaceDE w:val="0"/>
        <w:autoSpaceDN w:val="0"/>
        <w:adjustRightInd w:val="0"/>
        <w:ind w:right="5103"/>
        <w:jc w:val="both"/>
        <w:rPr>
          <w:bCs/>
        </w:rPr>
      </w:pPr>
    </w:p>
    <w:p w:rsidR="00085FDF" w:rsidRPr="002127B7" w:rsidRDefault="00085FDF" w:rsidP="00085FDF">
      <w:pPr>
        <w:autoSpaceDE w:val="0"/>
        <w:autoSpaceDN w:val="0"/>
        <w:adjustRightInd w:val="0"/>
        <w:ind w:right="4819"/>
        <w:jc w:val="both"/>
        <w:rPr>
          <w:b/>
        </w:rPr>
      </w:pPr>
      <w:r w:rsidRPr="002127B7">
        <w:rPr>
          <w:b/>
          <w:bCs/>
        </w:rPr>
        <w:t>О внесении изменений в решение Совета депутатов сельского поселения Хулимсунт от 01.08.2018 №</w:t>
      </w:r>
      <w:r>
        <w:rPr>
          <w:b/>
          <w:bCs/>
        </w:rPr>
        <w:t xml:space="preserve"> </w:t>
      </w:r>
      <w:r w:rsidRPr="002127B7">
        <w:rPr>
          <w:b/>
          <w:bCs/>
        </w:rPr>
        <w:t>236 «Об утверждении правил благоустройства территории сельского поселения Хулимсунт»</w:t>
      </w:r>
      <w:bookmarkStart w:id="0" w:name="_GoBack"/>
      <w:bookmarkEnd w:id="0"/>
    </w:p>
    <w:p w:rsidR="00085FDF" w:rsidRPr="002127B7" w:rsidRDefault="00085FDF" w:rsidP="00085FDF">
      <w:pPr>
        <w:autoSpaceDE w:val="0"/>
        <w:autoSpaceDN w:val="0"/>
        <w:adjustRightInd w:val="0"/>
        <w:ind w:firstLine="540"/>
        <w:jc w:val="both"/>
      </w:pPr>
    </w:p>
    <w:p w:rsidR="00085FDF" w:rsidRPr="002127B7" w:rsidRDefault="00085FDF" w:rsidP="00085FDF">
      <w:pPr>
        <w:pStyle w:val="Con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127B7">
        <w:rPr>
          <w:rFonts w:ascii="Times New Roman" w:hAnsi="Times New Roman"/>
          <w:sz w:val="24"/>
          <w:szCs w:val="24"/>
        </w:rPr>
        <w:t xml:space="preserve">В соответствии с Градостроительным </w:t>
      </w:r>
      <w:proofErr w:type="gramStart"/>
      <w:r w:rsidRPr="002127B7">
        <w:rPr>
          <w:rFonts w:ascii="Times New Roman" w:hAnsi="Times New Roman"/>
          <w:sz w:val="24"/>
          <w:szCs w:val="24"/>
        </w:rPr>
        <w:t>кодексом  Российской</w:t>
      </w:r>
      <w:proofErr w:type="gramEnd"/>
      <w:r w:rsidRPr="002127B7">
        <w:rPr>
          <w:rFonts w:ascii="Times New Roman" w:hAnsi="Times New Roman"/>
          <w:sz w:val="24"/>
          <w:szCs w:val="24"/>
        </w:rPr>
        <w:t xml:space="preserve"> Федерации и на основании Протеста прокуратуры Березовского района от 04.05.2022г. № 07-02-2022 руководствуясь </w:t>
      </w:r>
      <w:r w:rsidRPr="002127B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27B7">
        <w:rPr>
          <w:rFonts w:ascii="Times New Roman" w:hAnsi="Times New Roman"/>
          <w:bCs/>
          <w:sz w:val="24"/>
          <w:szCs w:val="24"/>
        </w:rPr>
        <w:t>Уставом сельского поселения Хулимсунт,</w:t>
      </w:r>
    </w:p>
    <w:p w:rsidR="00085FDF" w:rsidRPr="002127B7" w:rsidRDefault="00085FDF" w:rsidP="00085FDF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085FDF" w:rsidRPr="002127B7" w:rsidRDefault="00085FDF" w:rsidP="00085FDF">
      <w:pPr>
        <w:ind w:firstLine="540"/>
        <w:jc w:val="center"/>
      </w:pPr>
      <w:r w:rsidRPr="002127B7">
        <w:t xml:space="preserve">Совет поселения </w:t>
      </w:r>
      <w:r w:rsidRPr="002127B7">
        <w:rPr>
          <w:b/>
        </w:rPr>
        <w:t>РЕШИЛ:</w:t>
      </w:r>
    </w:p>
    <w:p w:rsidR="00085FDF" w:rsidRPr="002127B7" w:rsidRDefault="00085FDF" w:rsidP="00085FDF">
      <w:pPr>
        <w:autoSpaceDE w:val="0"/>
        <w:autoSpaceDN w:val="0"/>
        <w:ind w:firstLine="567"/>
        <w:jc w:val="both"/>
      </w:pPr>
      <w:r w:rsidRPr="002127B7">
        <w:t xml:space="preserve">1. Внести в решение Совета депутатов сельского поселения Хулимсунт </w:t>
      </w:r>
      <w:r w:rsidRPr="002127B7">
        <w:rPr>
          <w:bCs/>
        </w:rPr>
        <w:t>от 01.08.2018 №236 «Об утверждении правил благоустройства территории сельского поселения Хулимсунт» (далее – Решение) следующие изменения</w:t>
      </w:r>
      <w:r w:rsidRPr="002127B7">
        <w:t>:</w:t>
      </w:r>
    </w:p>
    <w:p w:rsidR="00085FDF" w:rsidRPr="002127B7" w:rsidRDefault="00085FDF" w:rsidP="00085FDF">
      <w:pPr>
        <w:autoSpaceDE w:val="0"/>
        <w:autoSpaceDN w:val="0"/>
        <w:adjustRightInd w:val="0"/>
        <w:ind w:firstLine="567"/>
        <w:jc w:val="both"/>
        <w:rPr>
          <w:spacing w:val="2"/>
        </w:rPr>
      </w:pPr>
      <w:r w:rsidRPr="002127B7">
        <w:t xml:space="preserve">1.1.  </w:t>
      </w:r>
      <w:proofErr w:type="spellStart"/>
      <w:r w:rsidRPr="002127B7">
        <w:t>п.п</w:t>
      </w:r>
      <w:proofErr w:type="spellEnd"/>
      <w:r w:rsidRPr="002127B7">
        <w:t>. 18.17, 18.18, 18.20 статьи 18 признать утратившими силу.</w:t>
      </w:r>
    </w:p>
    <w:p w:rsidR="00085FDF" w:rsidRPr="002127B7" w:rsidRDefault="00085FDF" w:rsidP="00085FDF">
      <w:pPr>
        <w:pStyle w:val="a3"/>
        <w:ind w:right="-2" w:firstLine="284"/>
        <w:jc w:val="both"/>
      </w:pPr>
      <w:r w:rsidRPr="002127B7">
        <w:t xml:space="preserve">       2. Опубликовать настоящее решение 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</w:t>
      </w:r>
    </w:p>
    <w:p w:rsidR="00085FDF" w:rsidRPr="002127B7" w:rsidRDefault="00085FDF" w:rsidP="00085FDF">
      <w:pPr>
        <w:tabs>
          <w:tab w:val="left" w:pos="1134"/>
        </w:tabs>
        <w:ind w:right="-6" w:firstLine="709"/>
        <w:jc w:val="both"/>
        <w:rPr>
          <w:snapToGrid w:val="0"/>
        </w:rPr>
      </w:pPr>
      <w:r w:rsidRPr="002127B7">
        <w:t xml:space="preserve">3. </w:t>
      </w:r>
      <w:r w:rsidRPr="002127B7">
        <w:rPr>
          <w:snapToGrid w:val="0"/>
        </w:rPr>
        <w:t>Настоящее решение вступает в силу после его официального опубликования.</w:t>
      </w:r>
    </w:p>
    <w:p w:rsidR="00085FDF" w:rsidRPr="002127B7" w:rsidRDefault="00085FDF" w:rsidP="00085FDF">
      <w:pPr>
        <w:autoSpaceDE w:val="0"/>
        <w:autoSpaceDN w:val="0"/>
        <w:adjustRightInd w:val="0"/>
        <w:ind w:firstLine="708"/>
        <w:jc w:val="both"/>
        <w:outlineLvl w:val="0"/>
      </w:pPr>
    </w:p>
    <w:p w:rsidR="00085FDF" w:rsidRPr="002127B7" w:rsidRDefault="00085FDF" w:rsidP="00085FDF">
      <w:pPr>
        <w:autoSpaceDE w:val="0"/>
        <w:autoSpaceDN w:val="0"/>
        <w:adjustRightInd w:val="0"/>
        <w:jc w:val="both"/>
      </w:pPr>
    </w:p>
    <w:p w:rsidR="00085FDF" w:rsidRPr="002127B7" w:rsidRDefault="00085FDF" w:rsidP="00085FDF">
      <w:pPr>
        <w:pStyle w:val="a3"/>
      </w:pPr>
    </w:p>
    <w:p w:rsidR="00085FDF" w:rsidRPr="002127B7" w:rsidRDefault="00085FDF" w:rsidP="00085FDF">
      <w:pPr>
        <w:pStyle w:val="a3"/>
      </w:pPr>
      <w:r w:rsidRPr="002127B7">
        <w:t xml:space="preserve">Председатель Совета депутатов </w:t>
      </w:r>
    </w:p>
    <w:p w:rsidR="00085FDF" w:rsidRDefault="00085FDF" w:rsidP="00085FDF">
      <w:r w:rsidRPr="002127B7">
        <w:t xml:space="preserve">И. о. главы поселения                                </w:t>
      </w:r>
      <w:r w:rsidRPr="002127B7">
        <w:tab/>
      </w:r>
      <w:r w:rsidRPr="002127B7">
        <w:tab/>
      </w:r>
      <w:r w:rsidRPr="002127B7">
        <w:tab/>
      </w:r>
      <w:r>
        <w:t xml:space="preserve">                 Т. К. Волкова</w:t>
      </w:r>
      <w:r w:rsidRPr="002127B7">
        <w:t xml:space="preserve"> </w:t>
      </w:r>
    </w:p>
    <w:p w:rsidR="007350EF" w:rsidRDefault="007350EF"/>
    <w:sectPr w:rsidR="0073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F"/>
    <w:rsid w:val="00085FDF"/>
    <w:rsid w:val="0036144A"/>
    <w:rsid w:val="007350EF"/>
    <w:rsid w:val="00E05C35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8488"/>
  <w15:chartTrackingRefBased/>
  <w15:docId w15:val="{ACFDA8CB-3791-405D-800F-3C696BF1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85F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08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14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2023-02-22T05:46:00Z</cp:lastPrinted>
  <dcterms:created xsi:type="dcterms:W3CDTF">2023-02-17T07:29:00Z</dcterms:created>
  <dcterms:modified xsi:type="dcterms:W3CDTF">2023-02-28T10:25:00Z</dcterms:modified>
</cp:coreProperties>
</file>