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06" w:rsidRDefault="001B16B9">
      <w:pPr>
        <w:pStyle w:val="20"/>
        <w:shd w:val="clear" w:color="auto" w:fill="auto"/>
        <w:ind w:right="20"/>
      </w:pPr>
      <w:r>
        <w:t>АДМИНИСТРАЦИЯ СЕЛЬСКОГО ПОСЕЛЕНИЯ ХУЛИМСУНТ</w:t>
      </w:r>
    </w:p>
    <w:p w:rsidR="0075648A" w:rsidRDefault="001B16B9">
      <w:pPr>
        <w:pStyle w:val="20"/>
        <w:shd w:val="clear" w:color="auto" w:fill="auto"/>
        <w:spacing w:after="288"/>
        <w:ind w:right="20"/>
      </w:pPr>
      <w:r>
        <w:t xml:space="preserve">Березовский район </w:t>
      </w:r>
    </w:p>
    <w:p w:rsidR="005A5D06" w:rsidRDefault="001B16B9">
      <w:pPr>
        <w:pStyle w:val="20"/>
        <w:shd w:val="clear" w:color="auto" w:fill="auto"/>
        <w:spacing w:after="288"/>
        <w:ind w:right="20"/>
      </w:pPr>
      <w:r>
        <w:t>ХАНТЫ-МАНСИЙСКИЙ АВТОНОМНЫЙ ОКРУГ - ЮГРА</w:t>
      </w:r>
    </w:p>
    <w:p w:rsidR="005A5D06" w:rsidRDefault="001B16B9">
      <w:pPr>
        <w:pStyle w:val="20"/>
        <w:shd w:val="clear" w:color="auto" w:fill="auto"/>
        <w:spacing w:after="616" w:line="260" w:lineRule="exact"/>
        <w:ind w:right="20"/>
      </w:pPr>
      <w:r>
        <w:t>РАСПОРЯЖЕНИЕ</w:t>
      </w:r>
    </w:p>
    <w:p w:rsidR="005A5D06" w:rsidRDefault="001B16B9">
      <w:pPr>
        <w:pStyle w:val="1"/>
        <w:shd w:val="clear" w:color="auto" w:fill="auto"/>
        <w:tabs>
          <w:tab w:val="right" w:pos="8685"/>
          <w:tab w:val="right" w:pos="9283"/>
        </w:tabs>
        <w:spacing w:before="0"/>
        <w:ind w:left="20"/>
      </w:pPr>
      <w:r>
        <w:t>от 17.11.2011</w:t>
      </w:r>
      <w:r>
        <w:tab/>
        <w:t>№</w:t>
      </w:r>
      <w:r>
        <w:tab/>
        <w:t>91-р</w:t>
      </w:r>
    </w:p>
    <w:p w:rsidR="005A5D06" w:rsidRDefault="001B16B9">
      <w:pPr>
        <w:pStyle w:val="1"/>
        <w:shd w:val="clear" w:color="auto" w:fill="auto"/>
        <w:spacing w:before="0" w:after="540"/>
        <w:ind w:left="20"/>
      </w:pPr>
      <w:r>
        <w:t>д. Хулимсунт</w:t>
      </w:r>
    </w:p>
    <w:p w:rsidR="005A5D06" w:rsidRDefault="001B16B9">
      <w:pPr>
        <w:pStyle w:val="1"/>
        <w:shd w:val="clear" w:color="auto" w:fill="auto"/>
        <w:spacing w:before="0" w:after="220"/>
        <w:ind w:left="20" w:right="5280"/>
        <w:jc w:val="left"/>
      </w:pPr>
      <w:r>
        <w:t>О внесении изменений в распоряжение администрации сельского поселения Хулимсунт от 31.08.2010 № 59-р «О комиссии по соблюдению требований к служебному поведению муниципальных служащих администрации сельского поселения Хулимсунт»</w:t>
      </w:r>
    </w:p>
    <w:p w:rsidR="005A5D06" w:rsidRDefault="001B16B9">
      <w:pPr>
        <w:pStyle w:val="1"/>
        <w:shd w:val="clear" w:color="auto" w:fill="auto"/>
        <w:spacing w:before="0" w:after="257" w:line="320" w:lineRule="exact"/>
        <w:ind w:left="20" w:right="20" w:firstLine="700"/>
      </w:pPr>
      <w:r>
        <w:t>В соответствии с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5A5D06" w:rsidRDefault="001B16B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before="0" w:line="299" w:lineRule="exact"/>
        <w:ind w:left="20" w:right="20" w:firstLine="360"/>
      </w:pPr>
      <w:r>
        <w:t>Внести в распоряжение администрации сельского поселения Хулимсунт ог 31.08.2010 года № 59-р «О комиссии по соблюдению требований к служебному поведению муниципальных служащих администрации сельского поселения Хулимсунт» изменения, изложив Приложение 2 (Состав комиссии по соблюдению требований к служебному поведению муниципальных служащих администрации сельского поселения Хулимсунт) в редакции согласно приложению к настоящему распоряжению.</w:t>
      </w:r>
    </w:p>
    <w:p w:rsidR="005A5D06" w:rsidRDefault="001B16B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before="0" w:line="299" w:lineRule="exact"/>
        <w:ind w:left="20" w:firstLine="360"/>
      </w:pPr>
      <w:r>
        <w:t>Контроль за выполнением настоящего распоряжения оставляю за собой.</w:t>
      </w:r>
    </w:p>
    <w:p w:rsidR="0036541A" w:rsidRDefault="0036541A" w:rsidP="0036541A">
      <w:pPr>
        <w:pStyle w:val="1"/>
        <w:shd w:val="clear" w:color="auto" w:fill="auto"/>
        <w:tabs>
          <w:tab w:val="left" w:pos="717"/>
        </w:tabs>
        <w:spacing w:before="0" w:line="299" w:lineRule="exact"/>
      </w:pPr>
    </w:p>
    <w:p w:rsidR="0036541A" w:rsidRDefault="0036541A" w:rsidP="0036541A">
      <w:pPr>
        <w:pStyle w:val="1"/>
        <w:shd w:val="clear" w:color="auto" w:fill="auto"/>
        <w:tabs>
          <w:tab w:val="left" w:pos="717"/>
        </w:tabs>
        <w:spacing w:before="0" w:line="299" w:lineRule="exact"/>
      </w:pPr>
    </w:p>
    <w:p w:rsidR="0036541A" w:rsidRDefault="0036541A" w:rsidP="0036541A">
      <w:pPr>
        <w:pStyle w:val="1"/>
        <w:shd w:val="clear" w:color="auto" w:fill="auto"/>
        <w:tabs>
          <w:tab w:val="left" w:pos="717"/>
        </w:tabs>
        <w:spacing w:before="0" w:line="299" w:lineRule="exact"/>
      </w:pPr>
    </w:p>
    <w:p w:rsidR="0036541A" w:rsidRDefault="0036541A" w:rsidP="0036541A">
      <w:pPr>
        <w:pStyle w:val="1"/>
        <w:shd w:val="clear" w:color="auto" w:fill="auto"/>
        <w:tabs>
          <w:tab w:val="left" w:pos="717"/>
        </w:tabs>
        <w:spacing w:before="0" w:line="299" w:lineRule="exact"/>
      </w:pPr>
    </w:p>
    <w:p w:rsidR="0036541A" w:rsidRDefault="0036541A" w:rsidP="0036541A">
      <w:pPr>
        <w:pStyle w:val="1"/>
        <w:shd w:val="clear" w:color="auto" w:fill="auto"/>
        <w:tabs>
          <w:tab w:val="left" w:pos="717"/>
        </w:tabs>
        <w:spacing w:before="0" w:line="299" w:lineRule="exact"/>
      </w:pPr>
    </w:p>
    <w:p w:rsidR="0036541A" w:rsidRDefault="0036541A" w:rsidP="0036541A">
      <w:pPr>
        <w:pStyle w:val="1"/>
        <w:shd w:val="clear" w:color="auto" w:fill="auto"/>
        <w:tabs>
          <w:tab w:val="left" w:pos="717"/>
        </w:tabs>
        <w:spacing w:before="0" w:line="299" w:lineRule="exact"/>
      </w:pPr>
      <w:r>
        <w:t>Глава поселения                                                          О.В.Баранова</w:t>
      </w:r>
    </w:p>
    <w:p w:rsidR="00C90D62" w:rsidRDefault="00C90D62" w:rsidP="0036541A">
      <w:pPr>
        <w:pStyle w:val="1"/>
        <w:shd w:val="clear" w:color="auto" w:fill="auto"/>
        <w:tabs>
          <w:tab w:val="left" w:pos="717"/>
        </w:tabs>
        <w:spacing w:before="0" w:line="299" w:lineRule="exact"/>
      </w:pPr>
    </w:p>
    <w:p w:rsidR="00C90D62" w:rsidRDefault="00C90D62" w:rsidP="0036541A">
      <w:pPr>
        <w:pStyle w:val="1"/>
        <w:shd w:val="clear" w:color="auto" w:fill="auto"/>
        <w:tabs>
          <w:tab w:val="left" w:pos="717"/>
        </w:tabs>
        <w:spacing w:before="0" w:line="299" w:lineRule="exact"/>
      </w:pPr>
    </w:p>
    <w:p w:rsidR="00C90D62" w:rsidRDefault="00C90D62" w:rsidP="0036541A">
      <w:pPr>
        <w:pStyle w:val="1"/>
        <w:shd w:val="clear" w:color="auto" w:fill="auto"/>
        <w:tabs>
          <w:tab w:val="left" w:pos="717"/>
        </w:tabs>
        <w:spacing w:before="0" w:line="299" w:lineRule="exact"/>
      </w:pPr>
    </w:p>
    <w:p w:rsidR="00C90D62" w:rsidRDefault="00C90D62" w:rsidP="0036541A">
      <w:pPr>
        <w:pStyle w:val="1"/>
        <w:shd w:val="clear" w:color="auto" w:fill="auto"/>
        <w:tabs>
          <w:tab w:val="left" w:pos="717"/>
        </w:tabs>
        <w:spacing w:before="0" w:line="299" w:lineRule="exact"/>
      </w:pPr>
    </w:p>
    <w:p w:rsidR="00C90D62" w:rsidRDefault="00C90D62" w:rsidP="00C90D62">
      <w:pPr>
        <w:pStyle w:val="20"/>
        <w:shd w:val="clear" w:color="auto" w:fill="auto"/>
        <w:ind w:left="5660"/>
      </w:pPr>
      <w:r>
        <w:lastRenderedPageBreak/>
        <w:t>Приложение</w:t>
      </w:r>
    </w:p>
    <w:p w:rsidR="00C90D62" w:rsidRDefault="00C90D62" w:rsidP="00C90D62">
      <w:pPr>
        <w:pStyle w:val="20"/>
        <w:shd w:val="clear" w:color="auto" w:fill="auto"/>
        <w:spacing w:after="260"/>
        <w:ind w:left="5660" w:right="1040"/>
      </w:pPr>
      <w:r>
        <w:t>к распоряжению Администрации сельского поселения Хулимсунт от 17.11.2011 года № 91-р</w:t>
      </w:r>
    </w:p>
    <w:p w:rsidR="00C90D62" w:rsidRDefault="00C90D62" w:rsidP="00C90D62">
      <w:pPr>
        <w:pStyle w:val="30"/>
        <w:shd w:val="clear" w:color="auto" w:fill="auto"/>
        <w:spacing w:before="0"/>
        <w:ind w:left="20"/>
      </w:pPr>
      <w:r>
        <w:rPr>
          <w:color w:val="000000"/>
        </w:rPr>
        <w:t>СОСТАВ</w:t>
      </w:r>
    </w:p>
    <w:p w:rsidR="00C90D62" w:rsidRDefault="00C90D62" w:rsidP="00C90D62">
      <w:pPr>
        <w:pStyle w:val="30"/>
        <w:shd w:val="clear" w:color="auto" w:fill="auto"/>
        <w:spacing w:before="0" w:after="173"/>
        <w:ind w:left="20"/>
      </w:pPr>
      <w:r>
        <w:rPr>
          <w:color w:val="000000"/>
        </w:rPr>
        <w:t>Комиссии по соблюдению требований к служебному поведению муниципальных служащих администрации сельского поселения Хулимсунт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По Хулимсунтской территории: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Аракелян К.А. - председатель комиссии;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Огородник С.К. - секретарь комиссии;</w:t>
      </w:r>
    </w:p>
    <w:p w:rsidR="0037352B" w:rsidRDefault="0037352B" w:rsidP="00C90D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Алгадьева В.И. - главный специалист по работе с населением;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Ангел Т.С. - художественный руководитель НКДЦ;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Куприянова С.А. - главный специалист по юридическим вопросам;</w:t>
      </w:r>
    </w:p>
    <w:p w:rsid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Новичихина И.А. - специалист по социальной работе.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52B" w:rsidRDefault="0037352B" w:rsidP="00C90D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По Няксимвольской территории: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Волкова Т.К. - председатель комиссии;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Рокина Т.К. - секретарь комиссии;</w:t>
      </w:r>
    </w:p>
    <w:p w:rsidR="0037352B" w:rsidRDefault="0037352B" w:rsidP="00C90D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Ворошилова Е.Г. - главный специалист;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Сологуб Е.В. - ведущий специалист;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D62">
        <w:rPr>
          <w:rFonts w:ascii="Times New Roman" w:hAnsi="Times New Roman" w:cs="Times New Roman"/>
          <w:sz w:val="28"/>
          <w:szCs w:val="28"/>
        </w:rPr>
        <w:t>Подосенина М.М. - депутат Совета депутатов сельского поселения Хулимсунт; Артеева Н.С. - учитель Няксимвольской средней школы.</w:t>
      </w:r>
    </w:p>
    <w:p w:rsidR="00C90D62" w:rsidRPr="00C90D62" w:rsidRDefault="00C90D62" w:rsidP="00C90D6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90D62" w:rsidRPr="00C90D62" w:rsidSect="0075648A">
      <w:type w:val="continuous"/>
      <w:pgSz w:w="11909" w:h="16838"/>
      <w:pgMar w:top="1134" w:right="992" w:bottom="3561" w:left="99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14" w:rsidRDefault="00650614" w:rsidP="005A5D06">
      <w:r>
        <w:separator/>
      </w:r>
    </w:p>
  </w:endnote>
  <w:endnote w:type="continuationSeparator" w:id="1">
    <w:p w:rsidR="00650614" w:rsidRDefault="00650614" w:rsidP="005A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14" w:rsidRDefault="00650614"/>
  </w:footnote>
  <w:footnote w:type="continuationSeparator" w:id="1">
    <w:p w:rsidR="00650614" w:rsidRDefault="006506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1960"/>
    <w:multiLevelType w:val="multilevel"/>
    <w:tmpl w:val="780AA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A5D06"/>
    <w:rsid w:val="00182360"/>
    <w:rsid w:val="00185CD8"/>
    <w:rsid w:val="001B16B9"/>
    <w:rsid w:val="001C5DAC"/>
    <w:rsid w:val="002337B6"/>
    <w:rsid w:val="00237363"/>
    <w:rsid w:val="0036541A"/>
    <w:rsid w:val="0037352B"/>
    <w:rsid w:val="003E2D90"/>
    <w:rsid w:val="003F43FE"/>
    <w:rsid w:val="004A42F0"/>
    <w:rsid w:val="005A5D06"/>
    <w:rsid w:val="00642DC9"/>
    <w:rsid w:val="00650614"/>
    <w:rsid w:val="006B6C1F"/>
    <w:rsid w:val="006D2107"/>
    <w:rsid w:val="006D2C04"/>
    <w:rsid w:val="00731E14"/>
    <w:rsid w:val="0075648A"/>
    <w:rsid w:val="007B54AE"/>
    <w:rsid w:val="00873F41"/>
    <w:rsid w:val="0091450D"/>
    <w:rsid w:val="009C2DF9"/>
    <w:rsid w:val="00A0644B"/>
    <w:rsid w:val="00A77F87"/>
    <w:rsid w:val="00A900D3"/>
    <w:rsid w:val="00AF0CE3"/>
    <w:rsid w:val="00B81A96"/>
    <w:rsid w:val="00C36328"/>
    <w:rsid w:val="00C37AD9"/>
    <w:rsid w:val="00C72995"/>
    <w:rsid w:val="00C90D62"/>
    <w:rsid w:val="00F23F95"/>
    <w:rsid w:val="00F76B3A"/>
    <w:rsid w:val="00FA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D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D0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A5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5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A5D06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5A5D06"/>
    <w:pPr>
      <w:shd w:val="clear" w:color="auto" w:fill="FFFFFF"/>
      <w:spacing w:before="720" w:line="29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90D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90D6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0D62"/>
    <w:pPr>
      <w:shd w:val="clear" w:color="auto" w:fill="FFFFFF"/>
      <w:spacing w:before="3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C90D62"/>
    <w:pPr>
      <w:shd w:val="clear" w:color="auto" w:fill="FFFFFF"/>
      <w:spacing w:before="300" w:line="479" w:lineRule="exact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styleId="a5">
    <w:name w:val="No Spacing"/>
    <w:uiPriority w:val="1"/>
    <w:qFormat/>
    <w:rsid w:val="00C90D6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4</cp:revision>
  <dcterms:created xsi:type="dcterms:W3CDTF">2012-06-26T08:48:00Z</dcterms:created>
  <dcterms:modified xsi:type="dcterms:W3CDTF">2013-04-24T11:00:00Z</dcterms:modified>
</cp:coreProperties>
</file>