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8" w:rsidRPr="007C35E3" w:rsidRDefault="00331CA8" w:rsidP="00331CA8">
      <w:pPr>
        <w:jc w:val="right"/>
        <w:rPr>
          <w:b/>
        </w:rPr>
      </w:pPr>
    </w:p>
    <w:p w:rsidR="00331CA8" w:rsidRPr="007C35E3" w:rsidRDefault="00331CA8" w:rsidP="00331CA8">
      <w:pPr>
        <w:jc w:val="center"/>
        <w:rPr>
          <w:b/>
        </w:rPr>
      </w:pPr>
      <w:r w:rsidRPr="007C35E3">
        <w:rPr>
          <w:b/>
        </w:rPr>
        <w:t>СОВЕТ  ДЕПУТАТОВ</w:t>
      </w:r>
    </w:p>
    <w:p w:rsidR="00331CA8" w:rsidRPr="007C35E3" w:rsidRDefault="00331CA8" w:rsidP="00331CA8">
      <w:pPr>
        <w:pStyle w:val="1"/>
        <w:rPr>
          <w:b w:val="0"/>
        </w:rPr>
      </w:pPr>
      <w:r w:rsidRPr="007C35E3">
        <w:t>СЕЛЬСКОГО ПОСЕЛЕНИЯ ХУЛИМСУНТ</w:t>
      </w:r>
    </w:p>
    <w:p w:rsidR="00331CA8" w:rsidRPr="007C35E3" w:rsidRDefault="00331CA8" w:rsidP="00331CA8">
      <w:pPr>
        <w:jc w:val="center"/>
      </w:pPr>
      <w:r w:rsidRPr="007C35E3">
        <w:t>Березовского района</w:t>
      </w:r>
    </w:p>
    <w:p w:rsidR="00331CA8" w:rsidRPr="002B6809" w:rsidRDefault="00331CA8" w:rsidP="00331CA8">
      <w:pPr>
        <w:jc w:val="center"/>
      </w:pPr>
      <w:r w:rsidRPr="007C35E3">
        <w:t xml:space="preserve">Ханты – Мансийского автономного округа – </w:t>
      </w:r>
      <w:proofErr w:type="spellStart"/>
      <w:r w:rsidRPr="007C35E3">
        <w:t>Югры</w:t>
      </w:r>
      <w:proofErr w:type="spellEnd"/>
      <w:r w:rsidRPr="007C35E3">
        <w:rPr>
          <w:b/>
          <w:caps/>
        </w:rPr>
        <w:t xml:space="preserve">               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>Решение</w:t>
      </w:r>
    </w:p>
    <w:p w:rsidR="00331CA8" w:rsidRPr="007C35E3" w:rsidRDefault="00331CA8" w:rsidP="00331CA8">
      <w:pPr>
        <w:jc w:val="center"/>
        <w:rPr>
          <w:b/>
          <w:caps/>
        </w:rPr>
      </w:pPr>
    </w:p>
    <w:p w:rsidR="00331CA8" w:rsidRPr="007C35E3" w:rsidRDefault="00EB7E77" w:rsidP="00331CA8">
      <w:r>
        <w:t>от  24.02</w:t>
      </w:r>
      <w:r w:rsidR="00A968A3">
        <w:t>.2015</w:t>
      </w:r>
      <w:r w:rsidR="00331CA8" w:rsidRPr="007C35E3">
        <w:tab/>
      </w:r>
      <w:r w:rsidR="00331CA8" w:rsidRPr="007C35E3">
        <w:tab/>
      </w:r>
      <w:r w:rsidR="00331CA8" w:rsidRPr="007C35E3">
        <w:tab/>
      </w:r>
      <w:r w:rsidR="00331CA8" w:rsidRPr="007C35E3">
        <w:tab/>
        <w:t xml:space="preserve">                      </w:t>
      </w:r>
      <w:r w:rsidR="00C65919">
        <w:t xml:space="preserve">            </w:t>
      </w:r>
      <w:r w:rsidR="00D97F55">
        <w:t xml:space="preserve">    </w:t>
      </w:r>
      <w:r w:rsidR="00A968A3">
        <w:t xml:space="preserve">                  </w:t>
      </w:r>
      <w:r>
        <w:t xml:space="preserve">      №   61</w:t>
      </w:r>
    </w:p>
    <w:p w:rsidR="00331CA8" w:rsidRPr="007C35E3" w:rsidRDefault="00331CA8" w:rsidP="00331CA8">
      <w:pPr>
        <w:pStyle w:val="a3"/>
        <w:tabs>
          <w:tab w:val="left" w:pos="708"/>
        </w:tabs>
        <w:rPr>
          <w:b/>
          <w:color w:val="000000"/>
        </w:rPr>
      </w:pPr>
      <w:r w:rsidRPr="007C35E3">
        <w:t>д. Хулимсунт</w:t>
      </w:r>
    </w:p>
    <w:p w:rsidR="00331CA8" w:rsidRPr="007C35E3" w:rsidRDefault="00331CA8" w:rsidP="00331CA8">
      <w:pPr>
        <w:tabs>
          <w:tab w:val="left" w:pos="3686"/>
        </w:tabs>
        <w:rPr>
          <w:b/>
          <w:color w:val="000000"/>
        </w:rPr>
      </w:pPr>
    </w:p>
    <w:p w:rsidR="00A968A3" w:rsidRDefault="00331CA8" w:rsidP="00A968A3">
      <w:pPr>
        <w:rPr>
          <w:b/>
        </w:rPr>
      </w:pPr>
      <w:r w:rsidRPr="00A968A3">
        <w:rPr>
          <w:b/>
        </w:rPr>
        <w:t xml:space="preserve">Об </w:t>
      </w:r>
      <w:r w:rsidR="00D81B6D" w:rsidRPr="00A968A3">
        <w:rPr>
          <w:b/>
        </w:rPr>
        <w:t>отмене</w:t>
      </w:r>
      <w:r w:rsidR="00617A23" w:rsidRPr="00A968A3">
        <w:rPr>
          <w:b/>
        </w:rPr>
        <w:t xml:space="preserve"> </w:t>
      </w:r>
      <w:r w:rsidR="00A968A3" w:rsidRPr="00A968A3">
        <w:rPr>
          <w:b/>
        </w:rPr>
        <w:t xml:space="preserve"> решения Совета депутатов от 27.12.2013 </w:t>
      </w:r>
    </w:p>
    <w:p w:rsidR="00A968A3" w:rsidRDefault="00A968A3" w:rsidP="00A968A3">
      <w:pPr>
        <w:rPr>
          <w:b/>
        </w:rPr>
      </w:pPr>
      <w:r w:rsidRPr="00A968A3">
        <w:rPr>
          <w:b/>
        </w:rPr>
        <w:t>№ 24</w:t>
      </w:r>
      <w:r>
        <w:rPr>
          <w:b/>
        </w:rPr>
        <w:t xml:space="preserve"> </w:t>
      </w:r>
      <w:r w:rsidRPr="00A968A3">
        <w:rPr>
          <w:b/>
        </w:rPr>
        <w:t xml:space="preserve">«Об утверждении положения </w:t>
      </w:r>
      <w:proofErr w:type="gramStart"/>
      <w:r w:rsidRPr="00A968A3">
        <w:rPr>
          <w:b/>
        </w:rPr>
        <w:t>о</w:t>
      </w:r>
      <w:proofErr w:type="gramEnd"/>
      <w:r w:rsidRPr="00A968A3">
        <w:rPr>
          <w:b/>
        </w:rPr>
        <w:t xml:space="preserve"> бюджетном </w:t>
      </w:r>
    </w:p>
    <w:p w:rsidR="00331CA8" w:rsidRPr="00A968A3" w:rsidRDefault="00A968A3" w:rsidP="00A968A3">
      <w:pPr>
        <w:rPr>
          <w:b/>
        </w:rPr>
      </w:pPr>
      <w:proofErr w:type="gramStart"/>
      <w:r w:rsidRPr="00A968A3">
        <w:rPr>
          <w:b/>
        </w:rPr>
        <w:t>процессе</w:t>
      </w:r>
      <w:proofErr w:type="gramEnd"/>
      <w:r w:rsidRPr="00A968A3">
        <w:rPr>
          <w:b/>
        </w:rPr>
        <w:t xml:space="preserve"> в сельском поселении Хулимсунт</w:t>
      </w:r>
      <w:r>
        <w:rPr>
          <w:b/>
        </w:rPr>
        <w:t>»</w:t>
      </w:r>
      <w:r w:rsidRPr="00A968A3">
        <w:rPr>
          <w:b/>
        </w:rPr>
        <w:t xml:space="preserve"> </w:t>
      </w:r>
    </w:p>
    <w:p w:rsidR="00331CA8" w:rsidRDefault="00331CA8" w:rsidP="00331CA8">
      <w:pPr>
        <w:jc w:val="both"/>
      </w:pPr>
    </w:p>
    <w:p w:rsidR="00617A23" w:rsidRDefault="00665044" w:rsidP="00A332F6">
      <w:pPr>
        <w:jc w:val="both"/>
      </w:pPr>
      <w:r>
        <w:tab/>
        <w:t>В связи с</w:t>
      </w:r>
      <w:r w:rsidR="00A968A3">
        <w:t xml:space="preserve"> приведением в соответствие с требованиями</w:t>
      </w:r>
      <w:r w:rsidR="0002229C">
        <w:t xml:space="preserve"> федерального </w:t>
      </w:r>
      <w:r w:rsidR="00A968A3">
        <w:t xml:space="preserve"> законодательства</w:t>
      </w:r>
      <w:r>
        <w:t xml:space="preserve"> </w:t>
      </w:r>
    </w:p>
    <w:p w:rsidR="00331CA8" w:rsidRPr="007C35E3" w:rsidRDefault="00331CA8" w:rsidP="007C35E3">
      <w:pPr>
        <w:tabs>
          <w:tab w:val="left" w:pos="0"/>
        </w:tabs>
      </w:pPr>
    </w:p>
    <w:p w:rsidR="00331CA8" w:rsidRPr="007C35E3" w:rsidRDefault="00331CA8" w:rsidP="00331CA8">
      <w:pPr>
        <w:pStyle w:val="3"/>
        <w:jc w:val="center"/>
        <w:rPr>
          <w:b/>
          <w:sz w:val="24"/>
          <w:szCs w:val="24"/>
        </w:rPr>
      </w:pPr>
      <w:r w:rsidRPr="007C35E3">
        <w:rPr>
          <w:b/>
          <w:sz w:val="24"/>
          <w:szCs w:val="24"/>
        </w:rPr>
        <w:t>Совет</w:t>
      </w:r>
      <w:r w:rsidR="007C35E3" w:rsidRPr="007C35E3">
        <w:rPr>
          <w:b/>
          <w:sz w:val="24"/>
          <w:szCs w:val="24"/>
        </w:rPr>
        <w:t xml:space="preserve"> депутатов сельского</w:t>
      </w:r>
      <w:r w:rsidRPr="007C35E3">
        <w:rPr>
          <w:b/>
          <w:sz w:val="24"/>
          <w:szCs w:val="24"/>
        </w:rPr>
        <w:t xml:space="preserve"> поселения</w:t>
      </w:r>
      <w:r w:rsidR="007C35E3" w:rsidRPr="007C35E3">
        <w:rPr>
          <w:b/>
          <w:sz w:val="24"/>
          <w:szCs w:val="24"/>
        </w:rPr>
        <w:t xml:space="preserve"> Хулимсунт</w:t>
      </w:r>
      <w:r w:rsidRPr="007C35E3">
        <w:rPr>
          <w:sz w:val="24"/>
          <w:szCs w:val="24"/>
        </w:rPr>
        <w:t xml:space="preserve"> </w:t>
      </w:r>
      <w:r w:rsidRPr="007C35E3">
        <w:rPr>
          <w:b/>
          <w:sz w:val="24"/>
          <w:szCs w:val="24"/>
        </w:rPr>
        <w:t>РЕШИЛ:</w:t>
      </w:r>
    </w:p>
    <w:p w:rsidR="00331CA8" w:rsidRPr="007C35E3" w:rsidRDefault="00331CA8" w:rsidP="00331CA8">
      <w:pPr>
        <w:jc w:val="both"/>
      </w:pPr>
      <w:r w:rsidRPr="007C35E3">
        <w:t xml:space="preserve">                                                          </w:t>
      </w:r>
    </w:p>
    <w:p w:rsidR="00A968A3" w:rsidRDefault="00EB7E77" w:rsidP="00A968A3">
      <w:pPr>
        <w:jc w:val="both"/>
      </w:pPr>
      <w:r>
        <w:tab/>
      </w:r>
      <w:r w:rsidR="00913377">
        <w:t xml:space="preserve">1. </w:t>
      </w:r>
      <w:r w:rsidR="00A968A3">
        <w:t>Признать утратившим</w:t>
      </w:r>
      <w:r w:rsidR="00EC6D50">
        <w:t xml:space="preserve"> силу:</w:t>
      </w:r>
    </w:p>
    <w:p w:rsidR="00A25169" w:rsidRPr="007C35E3" w:rsidRDefault="00A968A3" w:rsidP="00EC6D50">
      <w:pPr>
        <w:jc w:val="both"/>
      </w:pPr>
      <w:r>
        <w:tab/>
        <w:t xml:space="preserve">- решение Совета депутатов сельского поселения Хулимсунт </w:t>
      </w:r>
      <w:r w:rsidRPr="00A968A3">
        <w:t>от 27.12.2013 № 24 «Об утверждении положения о бюджетном процессе в сельском поселении Хулимсунт»</w:t>
      </w:r>
      <w:r>
        <w:t>.</w:t>
      </w:r>
    </w:p>
    <w:p w:rsidR="007C35E3" w:rsidRPr="007C35E3" w:rsidRDefault="007C35E3" w:rsidP="00913377">
      <w:pPr>
        <w:pStyle w:val="a5"/>
        <w:numPr>
          <w:ilvl w:val="0"/>
          <w:numId w:val="3"/>
        </w:numPr>
        <w:tabs>
          <w:tab w:val="left" w:pos="851"/>
        </w:tabs>
        <w:ind w:left="0" w:firstLine="568"/>
        <w:jc w:val="both"/>
      </w:pPr>
      <w:r w:rsidRPr="007C35E3">
        <w:t xml:space="preserve">Обнародовать настоящее решение путем размещения в общественно доступных местах и на </w:t>
      </w:r>
      <w:proofErr w:type="gramStart"/>
      <w:r w:rsidRPr="007C35E3">
        <w:t>официальном</w:t>
      </w:r>
      <w:proofErr w:type="gramEnd"/>
      <w:r w:rsidRPr="007C35E3">
        <w:t xml:space="preserve"> </w:t>
      </w:r>
      <w:proofErr w:type="spellStart"/>
      <w:r w:rsidRPr="007C35E3">
        <w:t>веб-сайте</w:t>
      </w:r>
      <w:proofErr w:type="spellEnd"/>
      <w:r w:rsidRPr="007C35E3">
        <w:t xml:space="preserve"> сельского поселения Хулимсунт.</w:t>
      </w:r>
    </w:p>
    <w:p w:rsidR="007C35E3" w:rsidRPr="007C35E3" w:rsidRDefault="007C35E3" w:rsidP="00913377">
      <w:pPr>
        <w:pStyle w:val="a5"/>
        <w:numPr>
          <w:ilvl w:val="0"/>
          <w:numId w:val="3"/>
        </w:numPr>
        <w:jc w:val="both"/>
      </w:pPr>
      <w:r w:rsidRPr="007C35E3">
        <w:t>Настоящее решение вступает в силу после его официального обнародования.</w:t>
      </w:r>
    </w:p>
    <w:p w:rsidR="007C35E3" w:rsidRDefault="007C35E3" w:rsidP="00331CA8">
      <w:pPr>
        <w:ind w:firstLine="720"/>
        <w:jc w:val="both"/>
        <w:rPr>
          <w:u w:val="single"/>
        </w:rPr>
      </w:pPr>
    </w:p>
    <w:p w:rsidR="00331CA8" w:rsidRPr="007C35E3" w:rsidRDefault="00331CA8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EB7E77" w:rsidRDefault="00EB7E77" w:rsidP="00331CA8">
      <w:pPr>
        <w:pStyle w:val="2"/>
      </w:pPr>
    </w:p>
    <w:p w:rsidR="00EB7E77" w:rsidRDefault="00EB7E77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331CA8" w:rsidRPr="007C35E3" w:rsidRDefault="007C35E3" w:rsidP="00331CA8">
      <w:pPr>
        <w:pStyle w:val="2"/>
      </w:pPr>
      <w:r w:rsidRPr="007C35E3">
        <w:t>Председатель Совета депутатов,</w:t>
      </w:r>
    </w:p>
    <w:p w:rsidR="00331CA8" w:rsidRPr="007C35E3" w:rsidRDefault="00331CA8" w:rsidP="00331CA8">
      <w:pPr>
        <w:pStyle w:val="2"/>
      </w:pPr>
      <w:r w:rsidRPr="007C35E3">
        <w:t xml:space="preserve">Глава поселения                                                           </w:t>
      </w:r>
      <w:r w:rsidR="00C65919">
        <w:t xml:space="preserve">              </w:t>
      </w:r>
      <w:r w:rsidRPr="007C35E3">
        <w:t xml:space="preserve"> О.В. Баранова</w:t>
      </w: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Pr="007C35E3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CA8" w:rsidRPr="007C35E3" w:rsidRDefault="00331CA8" w:rsidP="00331CA8"/>
    <w:sectPr w:rsidR="00331CA8" w:rsidRPr="007C35E3" w:rsidSect="000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3C66"/>
    <w:multiLevelType w:val="hybridMultilevel"/>
    <w:tmpl w:val="49DC15C2"/>
    <w:lvl w:ilvl="0" w:tplc="D6AAD2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A8"/>
    <w:rsid w:val="0002229C"/>
    <w:rsid w:val="000339F6"/>
    <w:rsid w:val="00055DFC"/>
    <w:rsid w:val="001167BF"/>
    <w:rsid w:val="001F506D"/>
    <w:rsid w:val="0023366A"/>
    <w:rsid w:val="002B6809"/>
    <w:rsid w:val="002F5FF0"/>
    <w:rsid w:val="003122F0"/>
    <w:rsid w:val="00331CA8"/>
    <w:rsid w:val="00603B50"/>
    <w:rsid w:val="00617A23"/>
    <w:rsid w:val="00665044"/>
    <w:rsid w:val="007A3290"/>
    <w:rsid w:val="007B5CC9"/>
    <w:rsid w:val="007C35E3"/>
    <w:rsid w:val="00913377"/>
    <w:rsid w:val="009A20EA"/>
    <w:rsid w:val="00A25169"/>
    <w:rsid w:val="00A332F6"/>
    <w:rsid w:val="00A5455F"/>
    <w:rsid w:val="00A968A3"/>
    <w:rsid w:val="00B428B0"/>
    <w:rsid w:val="00C65919"/>
    <w:rsid w:val="00D81B6D"/>
    <w:rsid w:val="00D84069"/>
    <w:rsid w:val="00D97F55"/>
    <w:rsid w:val="00DB407F"/>
    <w:rsid w:val="00E72B97"/>
    <w:rsid w:val="00EB7E77"/>
    <w:rsid w:val="00EC6D50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C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1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CA8"/>
    <w:pPr>
      <w:jc w:val="both"/>
    </w:pPr>
  </w:style>
  <w:style w:type="character" w:customStyle="1" w:styleId="20">
    <w:name w:val="Основной текст 2 Знак"/>
    <w:basedOn w:val="a0"/>
    <w:link w:val="2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1C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1C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5E3"/>
    <w:pPr>
      <w:ind w:left="720"/>
      <w:contextualSpacing/>
    </w:pPr>
  </w:style>
  <w:style w:type="paragraph" w:styleId="a6">
    <w:name w:val="No Spacing"/>
    <w:uiPriority w:val="1"/>
    <w:qFormat/>
    <w:rsid w:val="00603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17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2015-02-24T03:58:00Z</cp:lastPrinted>
  <dcterms:created xsi:type="dcterms:W3CDTF">2013-12-02T08:21:00Z</dcterms:created>
  <dcterms:modified xsi:type="dcterms:W3CDTF">2015-02-24T03:59:00Z</dcterms:modified>
</cp:coreProperties>
</file>