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42" w:rsidRDefault="003B6E42" w:rsidP="003B6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3B6E42" w:rsidRDefault="003B6E42" w:rsidP="003B6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3B6E42" w:rsidRDefault="003B6E42" w:rsidP="003B6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3B6E42" w:rsidRDefault="003B6E42" w:rsidP="003B6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E42" w:rsidRDefault="003B6E42" w:rsidP="003B6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B6E42" w:rsidRDefault="003B6E42" w:rsidP="003B6E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21.01.2019 года                                                                                                № 12</w:t>
      </w:r>
    </w:p>
    <w:p w:rsidR="003B6E42" w:rsidRDefault="003B6E42" w:rsidP="003B6E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Хулимсунт</w:t>
      </w:r>
    </w:p>
    <w:p w:rsidR="003B6E42" w:rsidRDefault="003B6E42" w:rsidP="003B6E4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</w:tblGrid>
      <w:tr w:rsidR="003B6E42" w:rsidTr="00C86F1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E42" w:rsidRPr="003B6E42" w:rsidRDefault="003B6E42" w:rsidP="00C86F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1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Хулимсунт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4B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30.08.2016 </w:t>
            </w:r>
            <w:r w:rsidRPr="004E4B1F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r w:rsidRPr="001A73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6E42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присвоению объекту адресации адреса, изменению, аннулированию его адреса на территории муниципального образования сельское поселение Хулимсунт</w:t>
            </w:r>
            <w:r w:rsidRPr="003B6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6E42" w:rsidRPr="001A73A0" w:rsidRDefault="003B6E42" w:rsidP="00C86F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E42" w:rsidRDefault="003B6E42" w:rsidP="003B6E42">
      <w:pPr>
        <w:spacing w:after="0" w:line="240" w:lineRule="auto"/>
        <w:jc w:val="both"/>
      </w:pPr>
    </w:p>
    <w:p w:rsidR="003B6E42" w:rsidRDefault="003B6E42" w:rsidP="003B6E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5E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5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E42" w:rsidRPr="003B6E42" w:rsidRDefault="003B6E42" w:rsidP="003B6E42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сельского поселения </w:t>
      </w:r>
      <w:r w:rsidRPr="004E4B1F">
        <w:rPr>
          <w:rFonts w:ascii="Times New Roman" w:hAnsi="Times New Roman" w:cs="Times New Roman"/>
          <w:sz w:val="24"/>
          <w:szCs w:val="24"/>
        </w:rPr>
        <w:t xml:space="preserve">от </w:t>
      </w:r>
      <w:r w:rsidR="00FE51B4">
        <w:rPr>
          <w:rFonts w:ascii="Times New Roman" w:hAnsi="Times New Roman" w:cs="Times New Roman"/>
          <w:sz w:val="24"/>
          <w:szCs w:val="24"/>
        </w:rPr>
        <w:t xml:space="preserve">30.08.2016 </w:t>
      </w:r>
      <w:r w:rsidRPr="004E4B1F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FE51B4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3A0">
        <w:rPr>
          <w:rFonts w:ascii="Times New Roman" w:hAnsi="Times New Roman" w:cs="Times New Roman"/>
          <w:sz w:val="24"/>
          <w:szCs w:val="24"/>
        </w:rPr>
        <w:t>«</w:t>
      </w:r>
      <w:r w:rsidRPr="003B6E42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по присвоению объекту адресации адреса, изменению, аннулированию его адреса на территории муниципального образования сельское поселение Хулимсунт</w:t>
      </w:r>
      <w:r w:rsidRPr="003B6E42">
        <w:rPr>
          <w:rFonts w:ascii="Times New Roman" w:hAnsi="Times New Roman" w:cs="Times New Roman"/>
          <w:sz w:val="24"/>
          <w:szCs w:val="24"/>
        </w:rPr>
        <w:t>»:</w:t>
      </w:r>
    </w:p>
    <w:p w:rsidR="003B6E42" w:rsidRPr="00413CD3" w:rsidRDefault="003B6E42" w:rsidP="003B6E42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</w:t>
      </w:r>
      <w:r w:rsidR="00FE51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13CD3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3CD3">
        <w:rPr>
          <w:rFonts w:ascii="Times New Roman" w:hAnsi="Times New Roman" w:cs="Times New Roman"/>
          <w:sz w:val="24"/>
          <w:szCs w:val="24"/>
        </w:rPr>
        <w:t xml:space="preserve"> 5 дополнить </w:t>
      </w:r>
      <w:r>
        <w:rPr>
          <w:rFonts w:ascii="Times New Roman" w:hAnsi="Times New Roman" w:cs="Times New Roman"/>
          <w:sz w:val="24"/>
          <w:szCs w:val="24"/>
        </w:rPr>
        <w:t>абзацами</w:t>
      </w:r>
      <w:r w:rsidRPr="00413CD3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3B6E42" w:rsidRDefault="003B6E42" w:rsidP="003B6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«- в</w:t>
      </w:r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признания жалобы подлежащей удовлетворению в ответе заявителю,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позднее дня, следующего за днем принятия решения, указанного в </w:t>
      </w:r>
      <w:r w:rsidR="009F28F3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 54</w:t>
      </w:r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дается информация о действиях, осуществляемых органом, предоставляющим муниципальную услугу, предусмотренной </w:t>
      </w:r>
      <w:hyperlink r:id="rId5" w:history="1">
        <w:r w:rsidRPr="002B0AE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35E07">
        <w:rPr>
          <w:rFonts w:ascii="Times New Roman" w:hAnsi="Times New Roman" w:cs="Times New Roman"/>
          <w:sz w:val="24"/>
          <w:szCs w:val="24"/>
        </w:rPr>
        <w:t>от 27.07.2010 года № 210-ФЗ «Об организации предоставления государственных и муниципальных услуг</w:t>
      </w:r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целях незамедлительного устранения выявленных нарушений при оказании муниципальной услуги, а также</w:t>
      </w:r>
      <w:proofErr w:type="gramEnd"/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приносятся извинения за доставленные </w:t>
      </w:r>
      <w:proofErr w:type="gramStart"/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венной или муниципальной услуги;</w:t>
      </w:r>
    </w:p>
    <w:p w:rsidR="003B6E42" w:rsidRDefault="003B6E42" w:rsidP="003B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135E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признания жалобы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135E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</w:t>
      </w:r>
      <w:hyperlink w:anchor="Par0" w:history="1">
        <w:r w:rsidRPr="002B0AE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F28F3">
        <w:rPr>
          <w:rFonts w:ascii="Times New Roman" w:eastAsiaTheme="minorHAnsi" w:hAnsi="Times New Roman" w:cs="Times New Roman"/>
          <w:sz w:val="24"/>
          <w:szCs w:val="24"/>
          <w:lang w:eastAsia="en-US"/>
        </w:rPr>
        <w:t>54</w:t>
      </w:r>
      <w:r w:rsidRPr="00135E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135E0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B6E42" w:rsidRPr="00413CD3" w:rsidRDefault="003B6E42" w:rsidP="003B6E4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CD3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3B6E42" w:rsidRPr="00413CD3" w:rsidRDefault="003B6E42" w:rsidP="003B6E4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CD3">
        <w:rPr>
          <w:rFonts w:ascii="Times New Roman" w:hAnsi="Times New Roman" w:cs="Times New Roman"/>
          <w:bCs/>
          <w:sz w:val="24"/>
          <w:szCs w:val="24"/>
        </w:rPr>
        <w:t>Настоящее постановление  вступает в силу после обнародования.</w:t>
      </w:r>
    </w:p>
    <w:p w:rsidR="003B6E42" w:rsidRPr="00413CD3" w:rsidRDefault="003B6E42" w:rsidP="003B6E4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CD3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3B6E42" w:rsidRDefault="003B6E42" w:rsidP="003B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6E42" w:rsidRDefault="003B6E42" w:rsidP="003B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6E42" w:rsidRDefault="003B6E42" w:rsidP="003B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6E42" w:rsidRPr="0077476E" w:rsidRDefault="003B6E42" w:rsidP="003B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сельского поселения Хулимсунт                                                      Я.В.Ануфриев</w:t>
      </w:r>
    </w:p>
    <w:p w:rsidR="003B6E42" w:rsidRDefault="003B6E42" w:rsidP="003B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6E42" w:rsidRPr="00893E04" w:rsidRDefault="003B6E42" w:rsidP="003B6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311"/>
    <w:multiLevelType w:val="hybridMultilevel"/>
    <w:tmpl w:val="2BFC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84DED"/>
    <w:multiLevelType w:val="multilevel"/>
    <w:tmpl w:val="71ECE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E42"/>
    <w:rsid w:val="00365739"/>
    <w:rsid w:val="003B6E42"/>
    <w:rsid w:val="005D39F2"/>
    <w:rsid w:val="006467DB"/>
    <w:rsid w:val="00843B8E"/>
    <w:rsid w:val="009F28F3"/>
    <w:rsid w:val="00AF596F"/>
    <w:rsid w:val="00E3457E"/>
    <w:rsid w:val="00FE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4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E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3B6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6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6E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1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7BAD94F06940B11E825CAF812DEF53AE5DB03BEC376C7FFF60CF75E094BA0C6E21C32D8B6F03AEEE08152A3AD5BFC39DED44C325933258O42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cp:lastPrinted>2019-01-21T07:22:00Z</cp:lastPrinted>
  <dcterms:created xsi:type="dcterms:W3CDTF">2019-01-21T07:03:00Z</dcterms:created>
  <dcterms:modified xsi:type="dcterms:W3CDTF">2019-01-21T07:23:00Z</dcterms:modified>
</cp:coreProperties>
</file>