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11" w:rsidRPr="007536C6" w:rsidRDefault="00C62711" w:rsidP="00C627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6C6">
        <w:rPr>
          <w:rFonts w:ascii="Times New Roman" w:hAnsi="Times New Roman" w:cs="Times New Roman"/>
          <w:b/>
          <w:i/>
          <w:sz w:val="28"/>
          <w:szCs w:val="28"/>
        </w:rPr>
        <w:t>Уважаемые жители п. Хулимсунт!</w:t>
      </w:r>
    </w:p>
    <w:p w:rsidR="00C62711" w:rsidRPr="007536C6" w:rsidRDefault="00C62711" w:rsidP="00C627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6C6">
        <w:rPr>
          <w:rFonts w:ascii="Times New Roman" w:hAnsi="Times New Roman" w:cs="Times New Roman"/>
          <w:i/>
          <w:sz w:val="28"/>
          <w:szCs w:val="28"/>
        </w:rPr>
        <w:t>В соответствии с организационно – распорядительными документами Генеральной прокуратуры Российской Федерации и прокуратуры ХМАО – Югры, прокуратурой района проводятся мероприятия по обеспечению прав жителей Березовского района на участие в личном приеме органами прокуратуры.</w:t>
      </w:r>
    </w:p>
    <w:p w:rsidR="00C62711" w:rsidRPr="007536C6" w:rsidRDefault="00C62711" w:rsidP="00C627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6C6">
        <w:rPr>
          <w:rFonts w:ascii="Times New Roman" w:hAnsi="Times New Roman" w:cs="Times New Roman"/>
          <w:i/>
          <w:sz w:val="28"/>
          <w:szCs w:val="28"/>
        </w:rPr>
        <w:t xml:space="preserve">Поскольку территория </w:t>
      </w:r>
      <w:r w:rsidR="002F5951" w:rsidRPr="007536C6">
        <w:rPr>
          <w:rFonts w:ascii="Times New Roman" w:hAnsi="Times New Roman" w:cs="Times New Roman"/>
          <w:i/>
          <w:sz w:val="28"/>
          <w:szCs w:val="28"/>
        </w:rPr>
        <w:t>муниципального образования отличается сложными логистическими характеристиками, а возможность посещения административного центра района связана с существующими временными и материальными затратами наиболее целесообразным механизмом соблюдения интересов потенциальных заявителей является использование возможностей систем видеоконференцсвязи, установленных в администрациях муниципалитетов.</w:t>
      </w:r>
    </w:p>
    <w:p w:rsidR="002F5951" w:rsidRPr="007536C6" w:rsidRDefault="002F5951" w:rsidP="00C627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6C6">
        <w:rPr>
          <w:rFonts w:ascii="Times New Roman" w:hAnsi="Times New Roman" w:cs="Times New Roman"/>
          <w:i/>
          <w:sz w:val="28"/>
          <w:szCs w:val="28"/>
        </w:rPr>
        <w:t>В целях упорядочивания процедуры личного приема в прокуратуре района утвержден соответствующий график.</w:t>
      </w:r>
    </w:p>
    <w:p w:rsidR="002F5951" w:rsidRPr="007536C6" w:rsidRDefault="002F5951" w:rsidP="00C627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6C6">
        <w:rPr>
          <w:rFonts w:ascii="Times New Roman" w:hAnsi="Times New Roman" w:cs="Times New Roman"/>
          <w:i/>
          <w:sz w:val="28"/>
          <w:szCs w:val="28"/>
        </w:rPr>
        <w:t>Личный прием граждан будет проводится с использованием возможностей систем в</w:t>
      </w:r>
      <w:r w:rsidRPr="007536C6">
        <w:rPr>
          <w:rFonts w:ascii="Times New Roman" w:hAnsi="Times New Roman" w:cs="Times New Roman"/>
          <w:i/>
          <w:sz w:val="28"/>
          <w:szCs w:val="28"/>
        </w:rPr>
        <w:t>идеоконференцсвязи</w:t>
      </w:r>
      <w:r w:rsidRPr="007536C6">
        <w:rPr>
          <w:rFonts w:ascii="Times New Roman" w:hAnsi="Times New Roman" w:cs="Times New Roman"/>
          <w:i/>
          <w:sz w:val="28"/>
          <w:szCs w:val="28"/>
        </w:rPr>
        <w:t xml:space="preserve"> в здании администрации сельского поселения Хулимсунт. Для предварительной записи обращаться по телефону 8(34674) 33-8-05.</w:t>
      </w:r>
    </w:p>
    <w:p w:rsidR="00630179" w:rsidRDefault="00C62711" w:rsidP="00457DAD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43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11" w:rsidRDefault="00C6271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5419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711" w:rsidSect="00457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E"/>
    <w:rsid w:val="001A0E2E"/>
    <w:rsid w:val="002F5951"/>
    <w:rsid w:val="00457DAD"/>
    <w:rsid w:val="00630179"/>
    <w:rsid w:val="007536C6"/>
    <w:rsid w:val="00C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B68"/>
  <w15:chartTrackingRefBased/>
  <w15:docId w15:val="{74FA043E-6ABB-459E-809A-39254CD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2020-07-13T06:16:00Z</dcterms:created>
  <dcterms:modified xsi:type="dcterms:W3CDTF">2020-07-13T06:38:00Z</dcterms:modified>
</cp:coreProperties>
</file>