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45" w:rsidRPr="006D5970" w:rsidRDefault="00AD2645" w:rsidP="00AD2645">
      <w:pPr>
        <w:pStyle w:val="a3"/>
        <w:ind w:firstLine="0"/>
        <w:jc w:val="right"/>
        <w:rPr>
          <w:b/>
          <w:sz w:val="26"/>
          <w:szCs w:val="26"/>
          <w:u w:val="single"/>
        </w:rPr>
      </w:pPr>
      <w:r w:rsidRPr="006D5970">
        <w:rPr>
          <w:b/>
          <w:sz w:val="26"/>
          <w:szCs w:val="26"/>
          <w:u w:val="single"/>
        </w:rPr>
        <w:t>Проект</w:t>
      </w: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AD2645" w:rsidRPr="00C01AEC" w:rsidRDefault="00AD2645" w:rsidP="00AD2645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AD2645" w:rsidRPr="00C01AEC" w:rsidRDefault="00AD2645" w:rsidP="00AD2645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</w:p>
    <w:p w:rsidR="00AD2645" w:rsidRPr="00C01AEC" w:rsidRDefault="00AD2645" w:rsidP="00AD264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AD2645" w:rsidRPr="00C01AEC" w:rsidRDefault="00AD2645" w:rsidP="00AD2645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AD2645" w:rsidRPr="00C01AEC" w:rsidRDefault="00AD2645" w:rsidP="00AD2645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00.00.0000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00</w:t>
      </w:r>
    </w:p>
    <w:p w:rsidR="00AD2645" w:rsidRPr="00C01AEC" w:rsidRDefault="00AD2645" w:rsidP="00AD2645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AD2645" w:rsidRDefault="00AD2645" w:rsidP="00AD2645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AD2645" w:rsidTr="001E42C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D2645" w:rsidRPr="00C5567C" w:rsidRDefault="00AD2645" w:rsidP="001E4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    изменений   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AD2645" w:rsidRPr="00C5567C" w:rsidRDefault="00AD2645" w:rsidP="001E4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7C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   от 21.05.2015    года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№ 83</w:t>
            </w:r>
          </w:p>
          <w:p w:rsidR="00AD2645" w:rsidRPr="00C5567C" w:rsidRDefault="00AD2645" w:rsidP="001E4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порядке проведения конкурса на замещение </w:t>
            </w:r>
            <w:r>
              <w:rPr>
                <w:rFonts w:ascii="Times New Roman" w:hAnsi="Times New Roman"/>
                <w:sz w:val="24"/>
                <w:szCs w:val="24"/>
              </w:rPr>
              <w:t>вакантных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конкурсной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Хулимсунт»</w:t>
            </w:r>
          </w:p>
          <w:p w:rsidR="00AD2645" w:rsidRDefault="00AD2645" w:rsidP="001E4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2645" w:rsidRPr="00C01AEC" w:rsidRDefault="00AD2645" w:rsidP="00AD2645">
      <w:pPr>
        <w:rPr>
          <w:rFonts w:ascii="Times New Roman" w:hAnsi="Times New Roman"/>
          <w:sz w:val="26"/>
          <w:szCs w:val="26"/>
        </w:rPr>
      </w:pPr>
    </w:p>
    <w:p w:rsidR="00AD2645" w:rsidRDefault="00AD2645" w:rsidP="00AD2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AD2645" w:rsidRDefault="00AD2645" w:rsidP="00AD2645">
      <w:pPr>
        <w:jc w:val="both"/>
        <w:rPr>
          <w:rFonts w:ascii="Times New Roman" w:hAnsi="Times New Roman"/>
          <w:sz w:val="24"/>
          <w:szCs w:val="24"/>
        </w:rPr>
      </w:pPr>
    </w:p>
    <w:p w:rsidR="00AD2645" w:rsidRPr="00D86745" w:rsidRDefault="00AD2645" w:rsidP="00AD2645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D86745">
        <w:rPr>
          <w:rFonts w:ascii="Times New Roman" w:hAnsi="Times New Roman"/>
          <w:sz w:val="24"/>
          <w:szCs w:val="24"/>
        </w:rPr>
        <w:t xml:space="preserve">Совет поселения </w:t>
      </w:r>
      <w:r w:rsidRPr="00D86745">
        <w:rPr>
          <w:rFonts w:ascii="Times New Roman" w:hAnsi="Times New Roman"/>
          <w:b/>
          <w:sz w:val="24"/>
          <w:szCs w:val="24"/>
        </w:rPr>
        <w:t>РЕШИЛ</w:t>
      </w:r>
      <w:r w:rsidRPr="00D86745">
        <w:rPr>
          <w:rFonts w:ascii="Times New Roman" w:hAnsi="Times New Roman"/>
          <w:sz w:val="24"/>
          <w:szCs w:val="24"/>
        </w:rPr>
        <w:t>:</w:t>
      </w:r>
    </w:p>
    <w:p w:rsidR="00AD2645" w:rsidRPr="00D86745" w:rsidRDefault="00AD2645" w:rsidP="00AD2645">
      <w:pPr>
        <w:tabs>
          <w:tab w:val="left" w:pos="6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2645" w:rsidRPr="002111CD" w:rsidRDefault="00AD2645" w:rsidP="00AD264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111C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2111CD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вакантных должностей муниципальной службы  и  порядке формирования конкурсной комиссии в Муниципальном учреждении Администрация сельского поселения Хулимсунт, утвержденного Решением Совета депутатов сельского поселения Хулимсунт от 21.05.2015 года № 83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2111CD">
        <w:rPr>
          <w:rFonts w:ascii="Times New Roman" w:hAnsi="Times New Roman"/>
          <w:sz w:val="24"/>
          <w:szCs w:val="24"/>
        </w:rPr>
        <w:t>оложения о порядке проведения конкурса на замещение вакантных должностей муниципальной службы  и  порядке формирования конкурсной комиссии в Муниципальном учреждении Администрация сельского поселения Хулимсунт</w:t>
      </w:r>
      <w:proofErr w:type="gramEnd"/>
      <w:r w:rsidRPr="002111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добавить пункт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в раздел 1:</w:t>
      </w:r>
    </w:p>
    <w:p w:rsidR="00AD2645" w:rsidRPr="002111CD" w:rsidRDefault="00AD2645" w:rsidP="00AD26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11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8. С целью доступа к информации о проводимых конкурсах на замещение вакантных должностей муниципальной службы в МУ Администрация сельского поселения Хулимсунт обеспечить размещение открытых (объявленных) вакансий в федеральной государственной информационной системе «Федеральный портал государственной службы и управленческих кадров»</w:t>
      </w:r>
      <w:r w:rsidRPr="002111C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D2645" w:rsidRPr="002111CD" w:rsidRDefault="00AD2645" w:rsidP="00AD2645">
      <w:pPr>
        <w:pStyle w:val="a5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Обнародовать</w:t>
      </w:r>
      <w:r w:rsidRPr="002111CD">
        <w:rPr>
          <w:rFonts w:ascii="Times New Roman" w:hAnsi="Times New Roman"/>
          <w:bCs/>
          <w:sz w:val="24"/>
          <w:szCs w:val="24"/>
        </w:rPr>
        <w:t xml:space="preserve"> настоящее решение путем размещения в общественно доступных местах и на официальном веб - сайте муниципального образования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2111C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11CD">
        <w:rPr>
          <w:rFonts w:ascii="Times New Roman" w:hAnsi="Times New Roman"/>
          <w:bCs/>
          <w:sz w:val="24"/>
          <w:szCs w:val="24"/>
        </w:rPr>
        <w:t xml:space="preserve"> Хулимсунт.</w:t>
      </w:r>
    </w:p>
    <w:p w:rsidR="00AD2645" w:rsidRPr="002111CD" w:rsidRDefault="00AD2645" w:rsidP="00AD2645">
      <w:pPr>
        <w:pStyle w:val="a5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11CD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после обнародования. </w:t>
      </w:r>
    </w:p>
    <w:p w:rsidR="00AD2645" w:rsidRPr="002111CD" w:rsidRDefault="00AD2645" w:rsidP="00AD26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2645" w:rsidRDefault="00AD2645" w:rsidP="00AD26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2645" w:rsidRPr="00D86745" w:rsidRDefault="007464DA" w:rsidP="00AD2645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D2645" w:rsidRPr="00D86745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AD2645" w:rsidRPr="00D86745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AD26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О.В.Баранова</w:t>
      </w:r>
    </w:p>
    <w:p w:rsidR="00AD2645" w:rsidRPr="00D86745" w:rsidRDefault="00AD2645" w:rsidP="00AD2645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5D39F2" w:rsidRDefault="005D39F2"/>
    <w:sectPr w:rsidR="005D39F2" w:rsidSect="0034065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928C7D7C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45"/>
    <w:rsid w:val="00055328"/>
    <w:rsid w:val="005D39F2"/>
    <w:rsid w:val="007464DA"/>
    <w:rsid w:val="00903B52"/>
    <w:rsid w:val="00AD2645"/>
    <w:rsid w:val="00C2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D2645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D2645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2016-06-16T06:21:00Z</cp:lastPrinted>
  <dcterms:created xsi:type="dcterms:W3CDTF">2016-05-06T07:48:00Z</dcterms:created>
  <dcterms:modified xsi:type="dcterms:W3CDTF">2016-06-16T06:23:00Z</dcterms:modified>
</cp:coreProperties>
</file>