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AC" w:rsidRPr="006D452C" w:rsidRDefault="00BF77AC" w:rsidP="004B1268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BF77AC" w:rsidRPr="006D452C" w:rsidRDefault="00BF77AC" w:rsidP="00BF77A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BF77AC" w:rsidRPr="006D452C" w:rsidRDefault="00BF77AC" w:rsidP="00BF77A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BF77AC" w:rsidRPr="006D452C" w:rsidRDefault="00BF77AC" w:rsidP="00BF77AC">
      <w:pPr>
        <w:jc w:val="center"/>
        <w:rPr>
          <w:b/>
          <w:sz w:val="28"/>
          <w:szCs w:val="28"/>
        </w:rPr>
      </w:pPr>
    </w:p>
    <w:p w:rsidR="00BF77AC" w:rsidRPr="006D452C" w:rsidRDefault="00BF77AC" w:rsidP="00BF77A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BF77AC" w:rsidRPr="006D452C" w:rsidRDefault="00BF77AC" w:rsidP="00BF77AC">
      <w:pPr>
        <w:rPr>
          <w:sz w:val="28"/>
          <w:szCs w:val="28"/>
        </w:rPr>
      </w:pPr>
    </w:p>
    <w:p w:rsidR="00BF77AC" w:rsidRPr="006D452C" w:rsidRDefault="00BF77AC" w:rsidP="00BF77AC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4B1268">
        <w:rPr>
          <w:sz w:val="28"/>
          <w:szCs w:val="28"/>
        </w:rPr>
        <w:t>13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B1268">
        <w:rPr>
          <w:sz w:val="28"/>
          <w:szCs w:val="28"/>
        </w:rPr>
        <w:t>1</w:t>
      </w:r>
      <w:r w:rsidRPr="006D452C">
        <w:rPr>
          <w:sz w:val="28"/>
          <w:szCs w:val="28"/>
        </w:rPr>
        <w:t>.</w:t>
      </w:r>
      <w:r w:rsidR="004B1268"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 w:rsidR="000D2714"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0</w:t>
      </w:r>
      <w:r w:rsidR="004B1268">
        <w:rPr>
          <w:sz w:val="28"/>
          <w:szCs w:val="28"/>
        </w:rPr>
        <w:t>2</w:t>
      </w:r>
    </w:p>
    <w:p w:rsidR="00BF77AC" w:rsidRDefault="00BF77AC" w:rsidP="00BF77AC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BF77AC" w:rsidRPr="00BF77AC" w:rsidRDefault="00BF77AC" w:rsidP="00BF77AC">
      <w:pPr>
        <w:jc w:val="right"/>
        <w:rPr>
          <w:b/>
        </w:rPr>
      </w:pPr>
    </w:p>
    <w:p w:rsidR="00BF77AC" w:rsidRPr="00675166" w:rsidRDefault="00BF77AC" w:rsidP="00BF77AC">
      <w:pPr>
        <w:widowControl w:val="0"/>
        <w:autoSpaceDE w:val="0"/>
        <w:autoSpaceDN w:val="0"/>
        <w:adjustRightInd w:val="0"/>
        <w:rPr>
          <w:bCs/>
        </w:rPr>
      </w:pPr>
      <w:r w:rsidRPr="00675166">
        <w:rPr>
          <w:bCs/>
        </w:rPr>
        <w:t xml:space="preserve">О Порядке представления лицами, </w:t>
      </w:r>
    </w:p>
    <w:p w:rsidR="00BF77AC" w:rsidRPr="00675166" w:rsidRDefault="00BF77AC" w:rsidP="00BF77AC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675166">
        <w:rPr>
          <w:bCs/>
        </w:rPr>
        <w:t>замещающими</w:t>
      </w:r>
      <w:proofErr w:type="gramEnd"/>
      <w:r w:rsidRPr="00675166">
        <w:rPr>
          <w:bCs/>
        </w:rPr>
        <w:t xml:space="preserve"> муниципальные должности    </w:t>
      </w:r>
    </w:p>
    <w:p w:rsidR="00675166" w:rsidRPr="00675166" w:rsidRDefault="00675166" w:rsidP="00BF77AC">
      <w:pPr>
        <w:widowControl w:val="0"/>
        <w:autoSpaceDE w:val="0"/>
        <w:autoSpaceDN w:val="0"/>
        <w:adjustRightInd w:val="0"/>
        <w:rPr>
          <w:bCs/>
        </w:rPr>
      </w:pPr>
      <w:r w:rsidRPr="00675166">
        <w:rPr>
          <w:bCs/>
        </w:rPr>
        <w:t>Администрации сельского поселения Хулимсунт</w:t>
      </w:r>
    </w:p>
    <w:p w:rsidR="00675166" w:rsidRPr="00675166" w:rsidRDefault="00BF77AC" w:rsidP="00BF77AC">
      <w:pPr>
        <w:widowControl w:val="0"/>
        <w:autoSpaceDE w:val="0"/>
        <w:autoSpaceDN w:val="0"/>
        <w:adjustRightInd w:val="0"/>
        <w:rPr>
          <w:bCs/>
        </w:rPr>
      </w:pPr>
      <w:r w:rsidRPr="00675166">
        <w:rPr>
          <w:bCs/>
        </w:rPr>
        <w:t xml:space="preserve"> на постоянной основе,</w:t>
      </w:r>
      <w:r w:rsidR="00675166" w:rsidRPr="00675166">
        <w:rPr>
          <w:bCs/>
        </w:rPr>
        <w:t xml:space="preserve"> </w:t>
      </w:r>
      <w:r w:rsidRPr="00675166">
        <w:rPr>
          <w:bCs/>
        </w:rPr>
        <w:t xml:space="preserve">сведений о своих расходах, </w:t>
      </w:r>
    </w:p>
    <w:p w:rsidR="00675166" w:rsidRPr="00675166" w:rsidRDefault="00BF77AC" w:rsidP="00BF77AC">
      <w:pPr>
        <w:widowControl w:val="0"/>
        <w:autoSpaceDE w:val="0"/>
        <w:autoSpaceDN w:val="0"/>
        <w:adjustRightInd w:val="0"/>
        <w:rPr>
          <w:bCs/>
        </w:rPr>
      </w:pPr>
      <w:r w:rsidRPr="00675166">
        <w:rPr>
          <w:bCs/>
        </w:rPr>
        <w:t>а также о расходах</w:t>
      </w:r>
      <w:r w:rsidR="00675166" w:rsidRPr="00675166">
        <w:rPr>
          <w:bCs/>
        </w:rPr>
        <w:t xml:space="preserve"> </w:t>
      </w:r>
      <w:r w:rsidRPr="00675166">
        <w:rPr>
          <w:bCs/>
        </w:rPr>
        <w:t xml:space="preserve">своих супруги (супруга) </w:t>
      </w:r>
    </w:p>
    <w:p w:rsidR="00BF77AC" w:rsidRPr="00675166" w:rsidRDefault="00BF77AC" w:rsidP="00BF77AC">
      <w:pPr>
        <w:widowControl w:val="0"/>
        <w:autoSpaceDE w:val="0"/>
        <w:autoSpaceDN w:val="0"/>
        <w:adjustRightInd w:val="0"/>
        <w:rPr>
          <w:bCs/>
        </w:rPr>
      </w:pPr>
      <w:r w:rsidRPr="00675166">
        <w:rPr>
          <w:bCs/>
        </w:rPr>
        <w:t>и несовершеннолетних детей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4B5C">
        <w:rPr>
          <w:bCs/>
          <w:sz w:val="28"/>
          <w:szCs w:val="28"/>
        </w:rPr>
        <w:t xml:space="preserve"> </w:t>
      </w:r>
    </w:p>
    <w:p w:rsidR="00BF77AC" w:rsidRDefault="00BF77AC" w:rsidP="00BF7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C4B5C">
        <w:rPr>
          <w:sz w:val="28"/>
          <w:szCs w:val="28"/>
        </w:rPr>
        <w:t xml:space="preserve">Руководствуясь  </w:t>
      </w:r>
      <w:r>
        <w:rPr>
          <w:sz w:val="28"/>
          <w:szCs w:val="28"/>
        </w:rPr>
        <w:t>Ф</w:t>
      </w:r>
      <w:r w:rsidRPr="005C4B5C">
        <w:rPr>
          <w:sz w:val="28"/>
          <w:szCs w:val="28"/>
        </w:rPr>
        <w:t xml:space="preserve">едеральными  законами от 03 декабря 2012 года </w:t>
      </w:r>
      <w:hyperlink r:id="rId5" w:history="1">
        <w:r w:rsidRPr="005C4B5C">
          <w:rPr>
            <w:sz w:val="28"/>
            <w:szCs w:val="28"/>
          </w:rPr>
          <w:t>№ 230-ФЗ</w:t>
        </w:r>
      </w:hyperlink>
      <w:r w:rsidRPr="005C4B5C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25 декабря 2008 года № </w:t>
      </w:r>
      <w:hyperlink r:id="rId6" w:history="1">
        <w:r w:rsidRPr="005C4B5C">
          <w:rPr>
            <w:sz w:val="28"/>
            <w:szCs w:val="28"/>
          </w:rPr>
          <w:t xml:space="preserve"> 273-ФЗ</w:t>
        </w:r>
      </w:hyperlink>
      <w:r w:rsidRPr="005C4B5C">
        <w:rPr>
          <w:sz w:val="28"/>
          <w:szCs w:val="28"/>
        </w:rPr>
        <w:t xml:space="preserve"> «О противодействии коррупции»,   </w:t>
      </w:r>
      <w:hyperlink r:id="rId7" w:history="1">
        <w:r w:rsidRPr="005C4B5C">
          <w:rPr>
            <w:sz w:val="28"/>
            <w:szCs w:val="28"/>
          </w:rPr>
          <w:t>Указом</w:t>
        </w:r>
      </w:hyperlink>
      <w:r w:rsidRPr="005C4B5C">
        <w:rPr>
          <w:sz w:val="28"/>
          <w:szCs w:val="28"/>
        </w:rPr>
        <w:t xml:space="preserve"> Президента Российской Федерации от 02 апреля 2013 года </w:t>
      </w:r>
      <w:r>
        <w:rPr>
          <w:sz w:val="28"/>
          <w:szCs w:val="28"/>
        </w:rPr>
        <w:t xml:space="preserve">№ </w:t>
      </w:r>
      <w:r w:rsidRPr="005C4B5C">
        <w:rPr>
          <w:sz w:val="28"/>
          <w:szCs w:val="28"/>
        </w:rPr>
        <w:t xml:space="preserve">310 «О мерах по реализации отдельных положений Федерального закона «О контроле </w:t>
      </w:r>
      <w:r w:rsidR="00C17349">
        <w:rPr>
          <w:sz w:val="28"/>
          <w:szCs w:val="28"/>
        </w:rPr>
        <w:t xml:space="preserve">над </w:t>
      </w:r>
      <w:r w:rsidRPr="005C4B5C">
        <w:rPr>
          <w:sz w:val="28"/>
          <w:szCs w:val="28"/>
        </w:rPr>
        <w:t>соответствием расходов лиц, замещающих</w:t>
      </w:r>
      <w:proofErr w:type="gramEnd"/>
      <w:r w:rsidRPr="005C4B5C">
        <w:rPr>
          <w:sz w:val="28"/>
          <w:szCs w:val="28"/>
        </w:rPr>
        <w:t xml:space="preserve"> государственные долж</w:t>
      </w:r>
      <w:r>
        <w:rPr>
          <w:sz w:val="28"/>
          <w:szCs w:val="28"/>
        </w:rPr>
        <w:t>ности, и иных лиц их доходам»</w:t>
      </w:r>
      <w:r w:rsidRPr="005C4B5C">
        <w:rPr>
          <w:sz w:val="28"/>
          <w:szCs w:val="28"/>
        </w:rPr>
        <w:t>:</w:t>
      </w:r>
    </w:p>
    <w:p w:rsidR="00FF4B2E" w:rsidRPr="005C4B5C" w:rsidRDefault="00FF4B2E" w:rsidP="00BF7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7AC" w:rsidRPr="007742E8" w:rsidRDefault="00BF77AC" w:rsidP="007742E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742E8">
        <w:rPr>
          <w:sz w:val="28"/>
          <w:szCs w:val="28"/>
        </w:rPr>
        <w:t>Утвердить: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w:anchor="Par30" w:history="1">
        <w:r w:rsidRPr="005C4B5C">
          <w:rPr>
            <w:sz w:val="28"/>
            <w:szCs w:val="28"/>
          </w:rPr>
          <w:t>Порядок</w:t>
        </w:r>
      </w:hyperlink>
      <w:r w:rsidRPr="005C4B5C">
        <w:rPr>
          <w:sz w:val="28"/>
          <w:szCs w:val="28"/>
        </w:rPr>
        <w:t xml:space="preserve"> представления  </w:t>
      </w:r>
      <w:r w:rsidRPr="005C4B5C">
        <w:rPr>
          <w:bCs/>
          <w:sz w:val="28"/>
          <w:szCs w:val="28"/>
        </w:rPr>
        <w:t xml:space="preserve">лицами, замещающими муниципальные должности    </w:t>
      </w:r>
      <w:r w:rsidR="00F02525">
        <w:rPr>
          <w:bCs/>
          <w:sz w:val="28"/>
          <w:szCs w:val="28"/>
        </w:rPr>
        <w:t>Администрации сельского поселения Хулимсунт</w:t>
      </w:r>
      <w:r w:rsidRPr="005C4B5C">
        <w:rPr>
          <w:bCs/>
          <w:sz w:val="28"/>
          <w:szCs w:val="28"/>
        </w:rPr>
        <w:t xml:space="preserve"> на постоянной основе, </w:t>
      </w:r>
      <w:r w:rsidRPr="005C4B5C"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согласно приложению 1 к настоящему  постановлению;</w:t>
      </w:r>
    </w:p>
    <w:p w:rsidR="007742E8" w:rsidRPr="005C4B5C" w:rsidRDefault="00BF77AC" w:rsidP="002F10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C4B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5C4B5C">
        <w:rPr>
          <w:sz w:val="28"/>
          <w:szCs w:val="28"/>
        </w:rPr>
        <w:t xml:space="preserve">орму </w:t>
      </w:r>
      <w:hyperlink w:anchor="Par61" w:history="1">
        <w:r w:rsidRPr="005C4B5C">
          <w:rPr>
            <w:sz w:val="28"/>
            <w:szCs w:val="28"/>
          </w:rPr>
          <w:t>справки</w:t>
        </w:r>
      </w:hyperlink>
      <w:r w:rsidRPr="005C4B5C">
        <w:rPr>
          <w:sz w:val="28"/>
          <w:szCs w:val="28"/>
        </w:rPr>
        <w:t xml:space="preserve"> о расходах  </w:t>
      </w:r>
      <w:r w:rsidRPr="005C4B5C">
        <w:rPr>
          <w:bCs/>
          <w:sz w:val="28"/>
          <w:szCs w:val="28"/>
        </w:rPr>
        <w:t xml:space="preserve">лиц, замещающих муниципальные должности    </w:t>
      </w:r>
      <w:r w:rsidR="00F02525">
        <w:rPr>
          <w:bCs/>
          <w:sz w:val="28"/>
          <w:szCs w:val="28"/>
        </w:rPr>
        <w:t>Администрации сельского поселения Хулимсунт</w:t>
      </w:r>
      <w:r w:rsidRPr="005C4B5C">
        <w:rPr>
          <w:bCs/>
          <w:sz w:val="28"/>
          <w:szCs w:val="28"/>
        </w:rPr>
        <w:t xml:space="preserve"> на постоянной основе, </w:t>
      </w:r>
      <w:r w:rsidRPr="005C4B5C">
        <w:rPr>
          <w:sz w:val="28"/>
          <w:szCs w:val="28"/>
        </w:rPr>
        <w:t xml:space="preserve">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согласно приложению 2 к настоящему  постановлению.</w:t>
      </w:r>
      <w:r w:rsidR="007742E8" w:rsidRPr="007742E8">
        <w:rPr>
          <w:sz w:val="28"/>
          <w:szCs w:val="28"/>
        </w:rPr>
        <w:t xml:space="preserve"> </w:t>
      </w:r>
      <w:proofErr w:type="gramEnd"/>
    </w:p>
    <w:p w:rsidR="00C97CDA" w:rsidRDefault="00594E7B" w:rsidP="00C97CDA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7CDA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97CDA" w:rsidRDefault="00594E7B" w:rsidP="00C97CDA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C97CDA">
        <w:rPr>
          <w:bCs/>
          <w:sz w:val="28"/>
          <w:szCs w:val="28"/>
        </w:rPr>
        <w:t>Настоящее постановление  вступает в силу после обнародования</w:t>
      </w:r>
    </w:p>
    <w:p w:rsidR="00BF77AC" w:rsidRPr="000E3718" w:rsidRDefault="00BF77AC" w:rsidP="00C97CDA">
      <w:pPr>
        <w:pStyle w:val="a9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E3718">
        <w:rPr>
          <w:sz w:val="28"/>
          <w:szCs w:val="28"/>
        </w:rPr>
        <w:t xml:space="preserve">Контроль </w:t>
      </w:r>
      <w:r w:rsidR="000E3718">
        <w:rPr>
          <w:sz w:val="28"/>
          <w:szCs w:val="28"/>
        </w:rPr>
        <w:t>над</w:t>
      </w:r>
      <w:r w:rsidRPr="000E3718">
        <w:rPr>
          <w:sz w:val="28"/>
          <w:szCs w:val="28"/>
        </w:rPr>
        <w:t xml:space="preserve"> выполнением постановления </w:t>
      </w:r>
      <w:r w:rsidR="00F820BC">
        <w:rPr>
          <w:sz w:val="28"/>
          <w:szCs w:val="28"/>
        </w:rPr>
        <w:t>осуществляет заместитель главы сельского поселения Хулимсунт</w:t>
      </w:r>
      <w:r w:rsidRPr="000E3718">
        <w:rPr>
          <w:sz w:val="28"/>
          <w:szCs w:val="28"/>
        </w:rPr>
        <w:t>.</w:t>
      </w:r>
    </w:p>
    <w:p w:rsidR="00BF77AC" w:rsidRDefault="00BF77AC" w:rsidP="00BF77AC">
      <w:pPr>
        <w:pStyle w:val="31"/>
        <w:jc w:val="both"/>
      </w:pPr>
    </w:p>
    <w:p w:rsidR="00BF77AC" w:rsidRPr="00301F86" w:rsidRDefault="00BF77AC" w:rsidP="00BF77AC">
      <w:pPr>
        <w:pStyle w:val="31"/>
        <w:jc w:val="both"/>
      </w:pPr>
    </w:p>
    <w:p w:rsidR="00F820BC" w:rsidRDefault="00F820BC" w:rsidP="001744AF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            О.В.Баранов</w:t>
      </w:r>
      <w:r w:rsidR="00C17349">
        <w:rPr>
          <w:sz w:val="28"/>
          <w:szCs w:val="28"/>
        </w:rPr>
        <w:t>а</w:t>
      </w:r>
    </w:p>
    <w:p w:rsidR="004B1268" w:rsidRDefault="004B1268" w:rsidP="00F0252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F77AC" w:rsidRPr="005C4B5C" w:rsidRDefault="00BF77AC" w:rsidP="001744A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4B5C">
        <w:rPr>
          <w:sz w:val="28"/>
          <w:szCs w:val="28"/>
        </w:rPr>
        <w:lastRenderedPageBreak/>
        <w:t>Приложение 1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4B5C">
        <w:rPr>
          <w:sz w:val="28"/>
          <w:szCs w:val="28"/>
        </w:rPr>
        <w:t>к постановлению</w:t>
      </w:r>
    </w:p>
    <w:p w:rsidR="001F11FE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4B5C">
        <w:rPr>
          <w:sz w:val="28"/>
          <w:szCs w:val="28"/>
        </w:rPr>
        <w:t xml:space="preserve">главы  </w:t>
      </w:r>
      <w:r w:rsidR="00F820BC">
        <w:rPr>
          <w:sz w:val="28"/>
          <w:szCs w:val="28"/>
        </w:rPr>
        <w:t xml:space="preserve">администрации </w:t>
      </w:r>
    </w:p>
    <w:p w:rsidR="00BF77AC" w:rsidRDefault="001F11FE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  <w:r w:rsidR="00BF77AC" w:rsidRPr="005C4B5C">
        <w:rPr>
          <w:sz w:val="28"/>
          <w:szCs w:val="28"/>
        </w:rPr>
        <w:t xml:space="preserve"> 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4B5C">
        <w:rPr>
          <w:sz w:val="28"/>
          <w:szCs w:val="28"/>
        </w:rPr>
        <w:t xml:space="preserve">от </w:t>
      </w:r>
      <w:r w:rsidR="004B1268">
        <w:rPr>
          <w:sz w:val="28"/>
          <w:szCs w:val="28"/>
        </w:rPr>
        <w:t>13</w:t>
      </w:r>
      <w:r w:rsidR="00DA6F7D">
        <w:rPr>
          <w:sz w:val="28"/>
          <w:szCs w:val="28"/>
        </w:rPr>
        <w:t>.0</w:t>
      </w:r>
      <w:r w:rsidR="004B1268">
        <w:rPr>
          <w:sz w:val="28"/>
          <w:szCs w:val="28"/>
        </w:rPr>
        <w:t>1</w:t>
      </w:r>
      <w:r w:rsidR="00DA6F7D">
        <w:rPr>
          <w:sz w:val="28"/>
          <w:szCs w:val="28"/>
        </w:rPr>
        <w:t>.</w:t>
      </w:r>
      <w:r w:rsidR="000D2714">
        <w:rPr>
          <w:sz w:val="28"/>
          <w:szCs w:val="28"/>
        </w:rPr>
        <w:t>2014</w:t>
      </w:r>
      <w:r w:rsidR="00DA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№ </w:t>
      </w:r>
      <w:r w:rsidR="00DA6F7D">
        <w:rPr>
          <w:sz w:val="28"/>
          <w:szCs w:val="28"/>
        </w:rPr>
        <w:t>0</w:t>
      </w:r>
      <w:r w:rsidR="000D2714">
        <w:rPr>
          <w:sz w:val="28"/>
          <w:szCs w:val="28"/>
        </w:rPr>
        <w:t>2</w:t>
      </w:r>
    </w:p>
    <w:p w:rsidR="00BF77AC" w:rsidRDefault="00BF77AC" w:rsidP="00BF77AC">
      <w:pPr>
        <w:widowControl w:val="0"/>
        <w:autoSpaceDE w:val="0"/>
        <w:autoSpaceDN w:val="0"/>
        <w:adjustRightInd w:val="0"/>
      </w:pPr>
    </w:p>
    <w:p w:rsidR="00BF77AC" w:rsidRDefault="00BF77AC" w:rsidP="00BF77AC">
      <w:pPr>
        <w:widowControl w:val="0"/>
        <w:autoSpaceDE w:val="0"/>
        <w:autoSpaceDN w:val="0"/>
        <w:adjustRightInd w:val="0"/>
      </w:pPr>
    </w:p>
    <w:p w:rsidR="00BF77AC" w:rsidRPr="00071F7E" w:rsidRDefault="00BF77AC" w:rsidP="00BF77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71F7E">
        <w:rPr>
          <w:bCs/>
          <w:sz w:val="28"/>
          <w:szCs w:val="28"/>
        </w:rPr>
        <w:t>П</w:t>
      </w:r>
      <w:proofErr w:type="gramEnd"/>
      <w:r w:rsidRPr="00071F7E">
        <w:rPr>
          <w:bCs/>
          <w:sz w:val="28"/>
          <w:szCs w:val="28"/>
        </w:rPr>
        <w:t xml:space="preserve"> О Р Я Д О К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71F7E">
        <w:rPr>
          <w:sz w:val="28"/>
          <w:szCs w:val="28"/>
        </w:rPr>
        <w:t xml:space="preserve">представления  </w:t>
      </w:r>
      <w:r w:rsidRPr="00071F7E">
        <w:rPr>
          <w:bCs/>
          <w:sz w:val="28"/>
          <w:szCs w:val="28"/>
        </w:rPr>
        <w:t xml:space="preserve">лицами, замещающими муниципальные должности    </w:t>
      </w:r>
      <w:r w:rsidR="00D372B1">
        <w:rPr>
          <w:bCs/>
          <w:sz w:val="28"/>
          <w:szCs w:val="28"/>
        </w:rPr>
        <w:t xml:space="preserve">Администрации сельского поселения Хулимсунт </w:t>
      </w:r>
      <w:r w:rsidRPr="00071F7E">
        <w:rPr>
          <w:bCs/>
          <w:sz w:val="28"/>
          <w:szCs w:val="28"/>
        </w:rPr>
        <w:t xml:space="preserve"> на постоянной основе, </w:t>
      </w:r>
      <w:r w:rsidRPr="00071F7E"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</w:t>
      </w:r>
      <w:r w:rsidRPr="00071F7E">
        <w:rPr>
          <w:bCs/>
          <w:sz w:val="28"/>
          <w:szCs w:val="28"/>
        </w:rPr>
        <w:t xml:space="preserve"> 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t xml:space="preserve">1. </w:t>
      </w:r>
      <w:proofErr w:type="gramStart"/>
      <w:r w:rsidRPr="00071F7E">
        <w:rPr>
          <w:sz w:val="28"/>
          <w:szCs w:val="28"/>
        </w:rPr>
        <w:t xml:space="preserve">Настоящий Порядок представления  </w:t>
      </w:r>
      <w:r w:rsidRPr="00071F7E">
        <w:rPr>
          <w:bCs/>
          <w:sz w:val="28"/>
          <w:szCs w:val="28"/>
        </w:rPr>
        <w:t xml:space="preserve">лицами, замещающими муниципальные должности    </w:t>
      </w:r>
      <w:r w:rsidR="001744AF">
        <w:rPr>
          <w:bCs/>
          <w:sz w:val="28"/>
          <w:szCs w:val="28"/>
        </w:rPr>
        <w:t>Администрации сельского поселения Хулимсунт</w:t>
      </w:r>
      <w:r w:rsidRPr="00071F7E">
        <w:rPr>
          <w:bCs/>
          <w:sz w:val="28"/>
          <w:szCs w:val="28"/>
        </w:rPr>
        <w:t xml:space="preserve"> на постоянной основе, </w:t>
      </w:r>
      <w:r w:rsidRPr="00071F7E"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 (далее – Порядок) устанавливает процедуру представления  </w:t>
      </w:r>
      <w:r w:rsidRPr="00071F7E">
        <w:rPr>
          <w:bCs/>
          <w:sz w:val="28"/>
          <w:szCs w:val="28"/>
        </w:rPr>
        <w:t xml:space="preserve">лицами, замещающими муниципальные должности    </w:t>
      </w:r>
      <w:r w:rsidR="0098317F">
        <w:rPr>
          <w:bCs/>
          <w:sz w:val="28"/>
          <w:szCs w:val="28"/>
        </w:rPr>
        <w:t>Администрации сельского поселения Хулимсунт</w:t>
      </w:r>
      <w:r w:rsidRPr="00071F7E">
        <w:rPr>
          <w:bCs/>
          <w:sz w:val="28"/>
          <w:szCs w:val="28"/>
        </w:rPr>
        <w:t xml:space="preserve"> на постоянной основе, </w:t>
      </w:r>
      <w:r w:rsidRPr="00071F7E">
        <w:rPr>
          <w:sz w:val="28"/>
          <w:szCs w:val="28"/>
        </w:rPr>
        <w:t xml:space="preserve"> (далее - </w:t>
      </w:r>
      <w:r w:rsidRPr="00071F7E">
        <w:rPr>
          <w:bCs/>
          <w:sz w:val="28"/>
          <w:szCs w:val="28"/>
        </w:rPr>
        <w:t>лица, замещающие муниципальные должности</w:t>
      </w:r>
      <w:r w:rsidRPr="00071F7E">
        <w:rPr>
          <w:sz w:val="28"/>
          <w:szCs w:val="28"/>
        </w:rPr>
        <w:t>) сведений о своих расходах, а также о расходах своих супруги (супруга</w:t>
      </w:r>
      <w:proofErr w:type="gramEnd"/>
      <w:r w:rsidRPr="00071F7E">
        <w:rPr>
          <w:sz w:val="28"/>
          <w:szCs w:val="28"/>
        </w:rPr>
        <w:t xml:space="preserve">) </w:t>
      </w:r>
      <w:proofErr w:type="gramStart"/>
      <w:r w:rsidRPr="00071F7E">
        <w:rPr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0"/>
      <w:bookmarkEnd w:id="0"/>
      <w:r w:rsidRPr="00071F7E">
        <w:rPr>
          <w:sz w:val="28"/>
          <w:szCs w:val="28"/>
        </w:rPr>
        <w:t xml:space="preserve">2.  Сведения о расходах представляются </w:t>
      </w:r>
      <w:r w:rsidRPr="00071F7E">
        <w:rPr>
          <w:bCs/>
          <w:sz w:val="28"/>
          <w:szCs w:val="28"/>
        </w:rPr>
        <w:t>лицами, замещающими муниципальные должности,</w:t>
      </w:r>
      <w:r w:rsidRPr="00071F7E">
        <w:rPr>
          <w:sz w:val="28"/>
          <w:szCs w:val="28"/>
        </w:rPr>
        <w:t xml:space="preserve">  до 30 апреля</w:t>
      </w:r>
      <w:r>
        <w:rPr>
          <w:sz w:val="28"/>
          <w:szCs w:val="28"/>
        </w:rPr>
        <w:t xml:space="preserve"> </w:t>
      </w:r>
      <w:r w:rsidRPr="00071F7E">
        <w:rPr>
          <w:sz w:val="28"/>
          <w:szCs w:val="28"/>
        </w:rPr>
        <w:t xml:space="preserve"> года, следующего за отчетным, по форме </w:t>
      </w:r>
      <w:hyperlink w:anchor="Par61" w:history="1">
        <w:r w:rsidRPr="00071F7E">
          <w:rPr>
            <w:sz w:val="28"/>
            <w:szCs w:val="28"/>
          </w:rPr>
          <w:t>справки</w:t>
        </w:r>
      </w:hyperlink>
      <w:r w:rsidRPr="00071F7E">
        <w:rPr>
          <w:sz w:val="28"/>
          <w:szCs w:val="28"/>
        </w:rPr>
        <w:t xml:space="preserve">,  утвержденной постановлением </w:t>
      </w:r>
      <w:r>
        <w:rPr>
          <w:sz w:val="28"/>
          <w:szCs w:val="28"/>
        </w:rPr>
        <w:t>главы</w:t>
      </w:r>
      <w:r w:rsidRPr="00071F7E">
        <w:rPr>
          <w:sz w:val="28"/>
          <w:szCs w:val="28"/>
        </w:rPr>
        <w:t xml:space="preserve"> </w:t>
      </w:r>
      <w:r w:rsidR="00B921A8">
        <w:rPr>
          <w:sz w:val="28"/>
          <w:szCs w:val="28"/>
        </w:rPr>
        <w:t>Администрации сельского поселения Хулимсунт</w:t>
      </w:r>
      <w:r w:rsidRPr="00071F7E">
        <w:rPr>
          <w:sz w:val="28"/>
          <w:szCs w:val="28"/>
        </w:rPr>
        <w:t>.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t>3.  Л</w:t>
      </w:r>
      <w:r w:rsidRPr="00071F7E">
        <w:rPr>
          <w:bCs/>
          <w:sz w:val="28"/>
          <w:szCs w:val="28"/>
        </w:rPr>
        <w:t>ица, замещающие муниципальные должности,</w:t>
      </w:r>
      <w:r w:rsidRPr="00071F7E">
        <w:rPr>
          <w:sz w:val="28"/>
          <w:szCs w:val="28"/>
        </w:rPr>
        <w:t xml:space="preserve">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35" w:history="1">
        <w:r w:rsidRPr="00071F7E">
          <w:rPr>
            <w:sz w:val="28"/>
            <w:szCs w:val="28"/>
          </w:rPr>
          <w:t>пунктом 1</w:t>
        </w:r>
      </w:hyperlink>
      <w:r w:rsidRPr="00071F7E">
        <w:rPr>
          <w:sz w:val="28"/>
          <w:szCs w:val="28"/>
        </w:rPr>
        <w:t xml:space="preserve"> настоящего Порядка, совершенной за отчетный период с 01 января по 31 декабря,  в подразделение  государственного органа Ханты-Мансийского автономного округа – Югры, осуществляющ</w:t>
      </w:r>
      <w:r>
        <w:rPr>
          <w:sz w:val="28"/>
          <w:szCs w:val="28"/>
        </w:rPr>
        <w:t>ий</w:t>
      </w:r>
      <w:r w:rsidRPr="00071F7E">
        <w:rPr>
          <w:sz w:val="28"/>
          <w:szCs w:val="28"/>
        </w:rPr>
        <w:t xml:space="preserve"> контроль </w:t>
      </w:r>
      <w:r w:rsidR="00B921A8">
        <w:rPr>
          <w:sz w:val="28"/>
          <w:szCs w:val="28"/>
        </w:rPr>
        <w:t>над</w:t>
      </w:r>
      <w:r w:rsidRPr="00071F7E">
        <w:rPr>
          <w:sz w:val="28"/>
          <w:szCs w:val="28"/>
        </w:rPr>
        <w:t xml:space="preserve"> расходами.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t xml:space="preserve">4. Сведения о расходах, предусмотренные пунктом 1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 тайну,  они подлежат защите в соответствии с законодательством Российской Федерации о государственной тайне. 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t>5. Муниципальные служащие, в должностные обязанности которых  входит работа со сведениями о расходах, виновные в их разглашении или 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lastRenderedPageBreak/>
        <w:t xml:space="preserve">6. Справки о расходах приобщаются к личным делам  </w:t>
      </w:r>
      <w:r w:rsidRPr="00071F7E">
        <w:rPr>
          <w:bCs/>
          <w:sz w:val="28"/>
          <w:szCs w:val="28"/>
        </w:rPr>
        <w:t xml:space="preserve">лиц, замещающих муниципальные должности, </w:t>
      </w:r>
      <w:r w:rsidRPr="00071F7E">
        <w:rPr>
          <w:sz w:val="28"/>
          <w:szCs w:val="28"/>
        </w:rPr>
        <w:t xml:space="preserve"> в течение трех рабочих дней после их поступления из  подразделения  государственного органа Ханты-Мансийского автономного округа – Югры, осуществляющего контроль </w:t>
      </w:r>
      <w:r w:rsidR="00157D96">
        <w:rPr>
          <w:sz w:val="28"/>
          <w:szCs w:val="28"/>
        </w:rPr>
        <w:t>над</w:t>
      </w:r>
      <w:r w:rsidRPr="00071F7E">
        <w:rPr>
          <w:sz w:val="28"/>
          <w:szCs w:val="28"/>
        </w:rPr>
        <w:t xml:space="preserve"> расходами.</w:t>
      </w:r>
    </w:p>
    <w:p w:rsidR="00BF77AC" w:rsidRPr="00071F7E" w:rsidRDefault="00BF77AC" w:rsidP="00BF7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F7E">
        <w:rPr>
          <w:sz w:val="28"/>
          <w:szCs w:val="28"/>
        </w:rPr>
        <w:t xml:space="preserve">7.  </w:t>
      </w:r>
      <w:bookmarkStart w:id="1" w:name="Par0"/>
      <w:bookmarkEnd w:id="1"/>
      <w:r w:rsidRPr="00071F7E">
        <w:rPr>
          <w:sz w:val="28"/>
          <w:szCs w:val="28"/>
        </w:rPr>
        <w:t xml:space="preserve">Невыполнение лицами,  </w:t>
      </w:r>
      <w:r w:rsidRPr="00071F7E">
        <w:rPr>
          <w:bCs/>
          <w:sz w:val="28"/>
          <w:szCs w:val="28"/>
        </w:rPr>
        <w:t>замещающих муниципальные должности</w:t>
      </w:r>
      <w:r w:rsidRPr="00071F7E">
        <w:rPr>
          <w:sz w:val="28"/>
          <w:szCs w:val="28"/>
        </w:rPr>
        <w:t xml:space="preserve">, обязанностей по представлению сведений о расходах, предусмотренных </w:t>
      </w:r>
      <w:hyperlink r:id="rId8" w:history="1">
        <w:r w:rsidRPr="00071F7E">
          <w:rPr>
            <w:sz w:val="28"/>
            <w:szCs w:val="28"/>
          </w:rPr>
          <w:t>пунктом 1</w:t>
        </w:r>
      </w:hyperlink>
      <w:r w:rsidRPr="00071F7E">
        <w:rPr>
          <w:sz w:val="28"/>
          <w:szCs w:val="28"/>
        </w:rPr>
        <w:t xml:space="preserve"> настоящего Порядка, является правонарушением, предусматривающим ответственность, установленную действующим законодательством.</w:t>
      </w:r>
    </w:p>
    <w:p w:rsidR="00BF77AC" w:rsidRPr="00536323" w:rsidRDefault="00BF77AC" w:rsidP="00BF77A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F77AC" w:rsidRDefault="00BF77AC" w:rsidP="00BF77AC">
      <w:pPr>
        <w:widowControl w:val="0"/>
        <w:autoSpaceDE w:val="0"/>
        <w:autoSpaceDN w:val="0"/>
        <w:adjustRightInd w:val="0"/>
      </w:pPr>
      <w:bookmarkStart w:id="2" w:name="Par35"/>
      <w:bookmarkEnd w:id="2"/>
    </w:p>
    <w:p w:rsidR="00BF77AC" w:rsidRDefault="00BF77AC" w:rsidP="00BF77AC">
      <w:pPr>
        <w:widowControl w:val="0"/>
        <w:tabs>
          <w:tab w:val="left" w:pos="3375"/>
        </w:tabs>
        <w:autoSpaceDE w:val="0"/>
        <w:autoSpaceDN w:val="0"/>
        <w:adjustRightInd w:val="0"/>
      </w:pPr>
      <w:r>
        <w:tab/>
      </w: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Default="00BF77AC" w:rsidP="00157D96">
      <w:pPr>
        <w:widowControl w:val="0"/>
        <w:autoSpaceDE w:val="0"/>
        <w:autoSpaceDN w:val="0"/>
        <w:adjustRightInd w:val="0"/>
        <w:jc w:val="both"/>
      </w:pPr>
    </w:p>
    <w:p w:rsidR="00157D96" w:rsidRDefault="00157D96" w:rsidP="00157D96">
      <w:pPr>
        <w:widowControl w:val="0"/>
        <w:autoSpaceDE w:val="0"/>
        <w:autoSpaceDN w:val="0"/>
        <w:adjustRightInd w:val="0"/>
        <w:jc w:val="both"/>
      </w:pPr>
    </w:p>
    <w:p w:rsidR="00FF4B2E" w:rsidRDefault="00FF4B2E" w:rsidP="00BF77A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F77AC" w:rsidRPr="005C4B5C" w:rsidRDefault="00BF77AC" w:rsidP="00BF77A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4B5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4B5C">
        <w:rPr>
          <w:sz w:val="28"/>
          <w:szCs w:val="28"/>
        </w:rPr>
        <w:t>к постановлению</w:t>
      </w:r>
    </w:p>
    <w:p w:rsidR="0055217C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4B5C">
        <w:rPr>
          <w:sz w:val="28"/>
          <w:szCs w:val="28"/>
        </w:rPr>
        <w:t xml:space="preserve">главы  </w:t>
      </w:r>
      <w:r w:rsidR="00157D96">
        <w:rPr>
          <w:sz w:val="28"/>
          <w:szCs w:val="28"/>
        </w:rPr>
        <w:t>Администрации</w:t>
      </w:r>
    </w:p>
    <w:p w:rsidR="00BF77AC" w:rsidRDefault="00157D96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7C">
        <w:rPr>
          <w:sz w:val="28"/>
          <w:szCs w:val="28"/>
        </w:rPr>
        <w:t>сельского поселения Хулимсунт</w:t>
      </w:r>
      <w:r w:rsidR="00BF77AC" w:rsidRPr="005C4B5C">
        <w:rPr>
          <w:sz w:val="28"/>
          <w:szCs w:val="28"/>
        </w:rPr>
        <w:t xml:space="preserve"> </w:t>
      </w:r>
    </w:p>
    <w:p w:rsidR="00BF77AC" w:rsidRPr="005C4B5C" w:rsidRDefault="00BF77AC" w:rsidP="00BF77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2714">
        <w:rPr>
          <w:sz w:val="28"/>
          <w:szCs w:val="28"/>
        </w:rPr>
        <w:t>13</w:t>
      </w:r>
      <w:r w:rsidR="00157D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D96">
        <w:rPr>
          <w:sz w:val="28"/>
          <w:szCs w:val="28"/>
        </w:rPr>
        <w:t>0</w:t>
      </w:r>
      <w:r w:rsidR="000D2714">
        <w:rPr>
          <w:sz w:val="28"/>
          <w:szCs w:val="28"/>
        </w:rPr>
        <w:t>1</w:t>
      </w:r>
      <w:r w:rsidR="00157D96">
        <w:rPr>
          <w:sz w:val="28"/>
          <w:szCs w:val="28"/>
        </w:rPr>
        <w:t>.</w:t>
      </w:r>
      <w:r w:rsidR="000D2714">
        <w:rPr>
          <w:sz w:val="28"/>
          <w:szCs w:val="28"/>
        </w:rPr>
        <w:t>2014</w:t>
      </w:r>
      <w:r w:rsidRPr="005C4B5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57D96">
        <w:rPr>
          <w:sz w:val="28"/>
          <w:szCs w:val="28"/>
        </w:rPr>
        <w:t>0</w:t>
      </w:r>
      <w:r w:rsidR="000D2714">
        <w:rPr>
          <w:sz w:val="28"/>
          <w:szCs w:val="28"/>
        </w:rPr>
        <w:t>2</w:t>
      </w:r>
      <w:r w:rsidRPr="005C4B5C">
        <w:rPr>
          <w:sz w:val="28"/>
          <w:szCs w:val="28"/>
        </w:rPr>
        <w:t xml:space="preserve"> </w:t>
      </w:r>
    </w:p>
    <w:p w:rsidR="00BF77AC" w:rsidRDefault="00BF77AC" w:rsidP="00BF77AC">
      <w:pPr>
        <w:widowControl w:val="0"/>
        <w:autoSpaceDE w:val="0"/>
        <w:autoSpaceDN w:val="0"/>
        <w:adjustRightInd w:val="0"/>
        <w:jc w:val="right"/>
        <w:outlineLvl w:val="0"/>
      </w:pPr>
    </w:p>
    <w:p w:rsidR="00BF77AC" w:rsidRPr="00507A56" w:rsidRDefault="00BF77AC" w:rsidP="00BF77AC">
      <w:pPr>
        <w:widowControl w:val="0"/>
        <w:autoSpaceDE w:val="0"/>
        <w:autoSpaceDN w:val="0"/>
        <w:adjustRightInd w:val="0"/>
      </w:pP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В отдел по противодействию коррупции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Управления по вопросам государственной службы, кадров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и противодействия коррупции Аппарата Губернатора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94C">
        <w:rPr>
          <w:rFonts w:ascii="Times New Roman" w:hAnsi="Times New Roman" w:cs="Times New Roman"/>
          <w:sz w:val="28"/>
          <w:szCs w:val="28"/>
        </w:rPr>
        <w:t>(указывается наименование государственного органа, осуществляющего контроль</w:t>
      </w:r>
      <w:proofErr w:type="gramEnd"/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за расходами лиц, замещающих должности государственной гражданской службы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94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Югры)</w:t>
      </w:r>
      <w:proofErr w:type="gramEnd"/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77AC" w:rsidRPr="00507A56" w:rsidRDefault="00BF77AC" w:rsidP="00BF77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Справка</w:t>
      </w:r>
    </w:p>
    <w:p w:rsidR="00BF77AC" w:rsidRPr="00F6294C" w:rsidRDefault="00BF77AC" w:rsidP="00BF7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 xml:space="preserve">о расходах  </w:t>
      </w:r>
      <w:r w:rsidRPr="00F6294C">
        <w:rPr>
          <w:rFonts w:ascii="Times New Roman" w:hAnsi="Times New Roman" w:cs="Times New Roman"/>
          <w:bCs/>
          <w:sz w:val="28"/>
          <w:szCs w:val="28"/>
        </w:rPr>
        <w:t xml:space="preserve">лица, замещающего муниципальную должность  </w:t>
      </w:r>
      <w:r w:rsidR="0055217C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Хулимсунт</w:t>
      </w:r>
      <w:r w:rsidRPr="00F6294C"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основе,</w:t>
      </w:r>
      <w:r w:rsidRPr="00F6294C">
        <w:rPr>
          <w:rFonts w:ascii="Times New Roman" w:hAnsi="Times New Roman" w:cs="Times New Roman"/>
          <w:sz w:val="28"/>
          <w:szCs w:val="28"/>
        </w:rPr>
        <w:t xml:space="preserve">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bookmarkStart w:id="3" w:name="Par61"/>
      <w:bookmarkEnd w:id="3"/>
      <w:r w:rsidRPr="00F6294C">
        <w:rPr>
          <w:rFonts w:ascii="Times New Roman" w:hAnsi="Times New Roman" w:cs="Times New Roman"/>
          <w:sz w:val="28"/>
          <w:szCs w:val="28"/>
        </w:rPr>
        <w:t xml:space="preserve"> организаций) и об источниках получения средств,</w:t>
      </w:r>
      <w:hyperlink w:anchor="Par111" w:history="1">
        <w:r w:rsidRPr="00F6294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F6294C">
        <w:rPr>
          <w:rFonts w:ascii="Times New Roman" w:hAnsi="Times New Roman" w:cs="Times New Roman"/>
          <w:sz w:val="28"/>
          <w:szCs w:val="28"/>
        </w:rPr>
        <w:t xml:space="preserve"> за счет которых совершена указанная сделка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77AC" w:rsidRPr="00EE10C9" w:rsidRDefault="00BF77AC" w:rsidP="00BF77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E10C9">
        <w:rPr>
          <w:rFonts w:ascii="Times New Roman" w:hAnsi="Times New Roman" w:cs="Times New Roman"/>
        </w:rPr>
        <w:t>(фамилия, имя, отчество, дата рождения, должность лица, замещающего</w:t>
      </w:r>
      <w:proofErr w:type="gramEnd"/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294C">
        <w:rPr>
          <w:rFonts w:ascii="Times New Roman" w:hAnsi="Times New Roman" w:cs="Times New Roman"/>
          <w:sz w:val="28"/>
          <w:szCs w:val="28"/>
        </w:rPr>
        <w:t>,</w:t>
      </w:r>
    </w:p>
    <w:p w:rsidR="00BF77AC" w:rsidRPr="00EE10C9" w:rsidRDefault="00BF77AC" w:rsidP="00BF77AC">
      <w:pPr>
        <w:pStyle w:val="ConsPlusNonformat"/>
        <w:jc w:val="center"/>
        <w:rPr>
          <w:rFonts w:ascii="Times New Roman" w:hAnsi="Times New Roman" w:cs="Times New Roman"/>
        </w:rPr>
      </w:pPr>
      <w:r w:rsidRPr="00EE10C9">
        <w:rPr>
          <w:rFonts w:ascii="Times New Roman" w:hAnsi="Times New Roman" w:cs="Times New Roman"/>
        </w:rPr>
        <w:t xml:space="preserve">муниципальную должность </w:t>
      </w:r>
      <w:r w:rsidR="007B73D1">
        <w:rPr>
          <w:rFonts w:ascii="Times New Roman" w:hAnsi="Times New Roman" w:cs="Times New Roman"/>
        </w:rPr>
        <w:t>Администрации сельского поселения Хулимсунт</w:t>
      </w:r>
      <w:r w:rsidRPr="00EE10C9">
        <w:rPr>
          <w:rFonts w:ascii="Times New Roman" w:hAnsi="Times New Roman" w:cs="Times New Roman"/>
        </w:rPr>
        <w:t xml:space="preserve"> на постоянной основе)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F6294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629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294C">
        <w:rPr>
          <w:rFonts w:ascii="Times New Roman" w:hAnsi="Times New Roman" w:cs="Times New Roman"/>
          <w:sz w:val="28"/>
          <w:szCs w:val="28"/>
        </w:rPr>
        <w:t>)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 г.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hyperlink w:anchor="Par119" w:history="1">
        <w:r w:rsidRPr="00F6294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 xml:space="preserve">                (мной, моей супругой (супругом), несовершеннолетним ребенком</w:t>
      </w:r>
      <w:proofErr w:type="gramStart"/>
      <w:r w:rsidRPr="00F629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 xml:space="preserve"> приобретены: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┌───┬────────────────────┬───────────────┬───────┬─────────┬──────────────┐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№ │                 </w:t>
      </w:r>
      <w:hyperlink w:anchor="Par125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│ Сумма </w:t>
      </w:r>
      <w:proofErr w:type="spellStart"/>
      <w:r>
        <w:rPr>
          <w:rFonts w:ascii="Courier New" w:hAnsi="Courier New" w:cs="Courier New"/>
          <w:sz w:val="20"/>
          <w:szCs w:val="20"/>
        </w:rPr>
        <w:t>│Источник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Сумма общего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Предмет сделки   │   Основание   │      </w:t>
      </w:r>
      <w:hyperlink w:anchor="Par14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│получения│ дохода лица,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│сделки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представившего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счет </w:t>
      </w:r>
      <w:proofErr w:type="spellStart"/>
      <w:r>
        <w:rPr>
          <w:rFonts w:ascii="Courier New" w:hAnsi="Courier New" w:cs="Courier New"/>
          <w:sz w:val="20"/>
          <w:szCs w:val="20"/>
        </w:rPr>
        <w:t>│справку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 </w:t>
      </w:r>
      <w:proofErr w:type="spellStart"/>
      <w:r>
        <w:rPr>
          <w:rFonts w:ascii="Courier New" w:hAnsi="Courier New" w:cs="Courier New"/>
          <w:sz w:val="20"/>
          <w:szCs w:val="20"/>
        </w:rPr>
        <w:t>его│</w:t>
      </w:r>
      <w:proofErr w:type="spellEnd"/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супруги   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│совершена│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(супруга)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│три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последних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сделка  │    года,    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│предшествующих│</w:t>
      </w:r>
      <w:proofErr w:type="spellEnd"/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совершению 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сделки    │</w:t>
      </w:r>
    </w:p>
    <w:p w:rsidR="00BF77A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├───┼────────────────────┼───────────────┼───────┼─────────┼──────────────┤</w:t>
      </w:r>
    </w:p>
    <w:p w:rsidR="00BF77AC" w:rsidRPr="00F6294C" w:rsidRDefault="00BF77AC" w:rsidP="00BF77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BF77AC" w:rsidRPr="00071F7E" w:rsidRDefault="00BF77AC" w:rsidP="00BF77AC">
      <w:pPr>
        <w:pStyle w:val="ConsPlusNonformat"/>
        <w:jc w:val="both"/>
      </w:pPr>
      <w:r w:rsidRPr="00071F7E">
        <w:t>1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Справка  подается,   если   сумма  сделки  превышает  общий  доход   лица,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  <w:bCs/>
        </w:rPr>
        <w:t xml:space="preserve">замещающего муниципальную должность    </w:t>
      </w:r>
      <w:r w:rsidR="007B73D1">
        <w:rPr>
          <w:rFonts w:ascii="Times New Roman" w:hAnsi="Times New Roman" w:cs="Times New Roman"/>
          <w:bCs/>
        </w:rPr>
        <w:t>Администрации сельского поселения Хулимсунт</w:t>
      </w:r>
      <w:r w:rsidRPr="00071F7E">
        <w:rPr>
          <w:rFonts w:ascii="Times New Roman" w:hAnsi="Times New Roman" w:cs="Times New Roman"/>
          <w:bCs/>
        </w:rPr>
        <w:t xml:space="preserve"> на постоянной основе, </w:t>
      </w:r>
      <w:r w:rsidRPr="00071F7E">
        <w:rPr>
          <w:rFonts w:ascii="Times New Roman" w:hAnsi="Times New Roman" w:cs="Times New Roman"/>
        </w:rPr>
        <w:t xml:space="preserve">  и  его   супруги   (с</w:t>
      </w:r>
      <w:r>
        <w:rPr>
          <w:rFonts w:ascii="Times New Roman" w:hAnsi="Times New Roman" w:cs="Times New Roman"/>
        </w:rPr>
        <w:t xml:space="preserve">упруга)  за   три   последних  </w:t>
      </w:r>
      <w:r w:rsidRPr="00071F7E">
        <w:rPr>
          <w:rFonts w:ascii="Times New Roman" w:hAnsi="Times New Roman" w:cs="Times New Roman"/>
        </w:rPr>
        <w:t xml:space="preserve">года, предшествующих  совершению  сделки.   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11"/>
      <w:bookmarkEnd w:id="4"/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</w:t>
      </w:r>
      <w:proofErr w:type="gramStart"/>
      <w:r w:rsidRPr="00071F7E">
        <w:rPr>
          <w:rFonts w:ascii="Times New Roman" w:hAnsi="Times New Roman" w:cs="Times New Roman"/>
        </w:rPr>
        <w:t>Если  сделка  совершена  супругой  (супругом)  и  (или) несовершеннолетним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ребенком,   указываются   фамилия,  имя,  отчество,  дата  рождения,  место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жительства  и  (или)  место  регистрации соответственно супруги (супруга) и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(или) несовершеннолетнего ребенка.</w:t>
      </w:r>
      <w:proofErr w:type="gramEnd"/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3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19"/>
      <w:bookmarkEnd w:id="5"/>
      <w:r w:rsidRPr="00071F7E">
        <w:rPr>
          <w:rFonts w:ascii="Times New Roman" w:hAnsi="Times New Roman" w:cs="Times New Roman"/>
        </w:rPr>
        <w:t xml:space="preserve"> Указываются сделки по приобретению: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1F7E">
        <w:rPr>
          <w:rFonts w:ascii="Times New Roman" w:hAnsi="Times New Roman" w:cs="Times New Roman"/>
        </w:rPr>
        <w:t>-  недвижимого  имущества (земельного участка, жилого дома, квартиры, дачи,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гаража,  иного недвижимого имущества) с указанием адреса места нахождения и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площади (кв. м) недвижимого имущества;</w:t>
      </w:r>
      <w:proofErr w:type="gramEnd"/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-  транспортного  средства  (автомобиля  легкового,  автомобиля  грузового,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 xml:space="preserve">автоприцепа,   </w:t>
      </w:r>
      <w:proofErr w:type="spellStart"/>
      <w:r w:rsidRPr="00071F7E">
        <w:rPr>
          <w:rFonts w:ascii="Times New Roman" w:hAnsi="Times New Roman" w:cs="Times New Roman"/>
        </w:rPr>
        <w:t>мототранспортного</w:t>
      </w:r>
      <w:proofErr w:type="spellEnd"/>
      <w:r w:rsidRPr="00071F7E">
        <w:rPr>
          <w:rFonts w:ascii="Times New Roman" w:hAnsi="Times New Roman" w:cs="Times New Roman"/>
        </w:rPr>
        <w:t xml:space="preserve">  средства,  сельскохозяйственной  техники,</w:t>
      </w:r>
      <w:bookmarkStart w:id="6" w:name="Par125"/>
      <w:bookmarkEnd w:id="6"/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водного транспорта, воздушного транспорта) с указанием марки и года выпуска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транспортного средства;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1F7E">
        <w:rPr>
          <w:rFonts w:ascii="Times New Roman" w:hAnsi="Times New Roman" w:cs="Times New Roman"/>
        </w:rPr>
        <w:t>-  ценных  бумаг,  акций  (долей  участия,  паев  в  уставных  (складочных)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капиталах  организаций)  с  указанием  вида ценных бумаг (акция, облигация,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вексель,  чек, банковский сертификат, коносамент, закладная, инвестиционный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пай)   (для   акционерных   обществ  указываются  номинальная  стоимость  и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количество акций), полного наименования, вида и адреса эмитента.</w:t>
      </w:r>
      <w:proofErr w:type="gramEnd"/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4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Указывается   договор   купли-продажи  или  иное  предусмотренное  законом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основание  приобретения  права  собственности.  К справке прилагаются копии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указанных документов.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5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Указываются все расходы, понесенные вследствие совершения сделки.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40"/>
      <w:bookmarkEnd w:id="7"/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6</w:t>
      </w:r>
    </w:p>
    <w:p w:rsidR="00BF77AC" w:rsidRPr="00071F7E" w:rsidRDefault="00BF77AC" w:rsidP="00BF77AC">
      <w:pPr>
        <w:pStyle w:val="ConsPlusNonformat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</w:t>
      </w:r>
      <w:proofErr w:type="gramStart"/>
      <w:r w:rsidRPr="00071F7E">
        <w:rPr>
          <w:rFonts w:ascii="Times New Roman" w:hAnsi="Times New Roman" w:cs="Times New Roman"/>
        </w:rPr>
        <w:t>Источником получения средств, за счет которых совершена сделка, может быть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доход по основному месту работы лица, представившего справку, и его супруги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(супруга)  (указываются  фамилия,  имя,  отчество, место жительства и (или)</w:t>
      </w:r>
      <w:bookmarkStart w:id="8" w:name="Par145"/>
      <w:bookmarkEnd w:id="8"/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место   регистрации   супруги  (супруга));  доход  указанных  лиц  от  иной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разрешенной  законом  деятельности;  доход  от  вкладов  в  банках  и  иных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кредитных  организациях;</w:t>
      </w:r>
      <w:proofErr w:type="gramEnd"/>
      <w:r w:rsidRPr="00071F7E">
        <w:rPr>
          <w:rFonts w:ascii="Times New Roman" w:hAnsi="Times New Roman" w:cs="Times New Roman"/>
        </w:rPr>
        <w:t xml:space="preserve">  накопления  за  предыдущие годы; наследство; дар;</w:t>
      </w:r>
      <w:bookmarkStart w:id="9" w:name="Par148"/>
      <w:bookmarkEnd w:id="9"/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заем;  ипотека;  доход  от продажи имущества; иные кредитные обязательства;</w:t>
      </w:r>
      <w:r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hAnsi="Times New Roman" w:cs="Times New Roman"/>
        </w:rPr>
        <w:t>другое.</w:t>
      </w:r>
    </w:p>
    <w:p w:rsidR="00BF77AC" w:rsidRPr="00071F7E" w:rsidRDefault="00BF77AC" w:rsidP="00BF77AC">
      <w:pPr>
        <w:pStyle w:val="ConsPlusNonformat"/>
        <w:rPr>
          <w:rFonts w:ascii="Times New Roman" w:hAnsi="Times New Roman" w:cs="Times New Roman"/>
        </w:rPr>
      </w:pPr>
    </w:p>
    <w:p w:rsidR="00BF77AC" w:rsidRPr="00F6294C" w:rsidRDefault="00BF77AC" w:rsidP="00BF77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294C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BF77AC" w:rsidRDefault="00BF77AC" w:rsidP="00BF77AC">
      <w:pPr>
        <w:pStyle w:val="ConsPlusNonformat"/>
      </w:pPr>
    </w:p>
    <w:p w:rsidR="00BF77AC" w:rsidRPr="00071F7E" w:rsidRDefault="00BF77AC" w:rsidP="00BF77AC">
      <w:pPr>
        <w:pStyle w:val="ConsPlusNonformat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«___» ____________ 20__</w:t>
      </w:r>
      <w:r>
        <w:rPr>
          <w:rFonts w:ascii="Times New Roman" w:hAnsi="Times New Roman" w:cs="Times New Roman"/>
        </w:rPr>
        <w:t>___</w:t>
      </w:r>
      <w:r w:rsidRPr="00071F7E">
        <w:rPr>
          <w:rFonts w:ascii="Times New Roman" w:hAnsi="Times New Roman" w:cs="Times New Roman"/>
        </w:rPr>
        <w:t xml:space="preserve"> г.    </w:t>
      </w:r>
      <w:r>
        <w:rPr>
          <w:rFonts w:ascii="Times New Roman" w:hAnsi="Times New Roman" w:cs="Times New Roman"/>
        </w:rPr>
        <w:t xml:space="preserve">             </w:t>
      </w:r>
      <w:r w:rsidRPr="00071F7E">
        <w:rPr>
          <w:rFonts w:ascii="Times New Roman" w:hAnsi="Times New Roman" w:cs="Times New Roman"/>
        </w:rPr>
        <w:t>_____________________________________________</w:t>
      </w:r>
    </w:p>
    <w:p w:rsidR="00BF77AC" w:rsidRPr="00071F7E" w:rsidRDefault="00BF77AC" w:rsidP="00BF77AC">
      <w:pPr>
        <w:pStyle w:val="ConsPlusNonformat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071F7E">
        <w:rPr>
          <w:rFonts w:ascii="Times New Roman" w:hAnsi="Times New Roman" w:cs="Times New Roman"/>
        </w:rPr>
        <w:t>(подпись лица, замещающего муниципальную должность</w:t>
      </w:r>
      <w:proofErr w:type="gramEnd"/>
    </w:p>
    <w:p w:rsidR="00BF77AC" w:rsidRPr="00071F7E" w:rsidRDefault="00BF77AC" w:rsidP="00BF77AC">
      <w:pPr>
        <w:pStyle w:val="ConsPlusNonformat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55217C">
        <w:rPr>
          <w:rFonts w:ascii="Times New Roman" w:hAnsi="Times New Roman" w:cs="Times New Roman"/>
        </w:rPr>
        <w:t xml:space="preserve">                          </w:t>
      </w:r>
      <w:proofErr w:type="gramStart"/>
      <w:r w:rsidR="0055217C">
        <w:rPr>
          <w:rFonts w:ascii="Times New Roman" w:hAnsi="Times New Roman" w:cs="Times New Roman"/>
        </w:rPr>
        <w:t>Администрации сельского поселения Хулимсунт</w:t>
      </w:r>
      <w:r w:rsidRPr="00071F7E">
        <w:rPr>
          <w:rFonts w:ascii="Times New Roman" w:hAnsi="Times New Roman" w:cs="Times New Roman"/>
        </w:rPr>
        <w:t xml:space="preserve"> на постоянной основе)</w:t>
      </w:r>
      <w:proofErr w:type="gramEnd"/>
    </w:p>
    <w:p w:rsidR="00BF77AC" w:rsidRDefault="00BF77AC" w:rsidP="00BF77AC">
      <w:pPr>
        <w:pStyle w:val="ConsPlusNonformat"/>
        <w:rPr>
          <w:rFonts w:ascii="Times New Roman" w:hAnsi="Times New Roman" w:cs="Times New Roman"/>
        </w:rPr>
      </w:pPr>
    </w:p>
    <w:p w:rsidR="00BF77AC" w:rsidRPr="00071F7E" w:rsidRDefault="00BF77AC" w:rsidP="00BF77AC">
      <w:pPr>
        <w:pStyle w:val="ConsPlusNonformat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___________________________________________________________________________</w:t>
      </w:r>
    </w:p>
    <w:p w:rsidR="00BF77AC" w:rsidRDefault="00BF77AC" w:rsidP="00BF77AC">
      <w:pPr>
        <w:pStyle w:val="ConsPlusNonformat"/>
      </w:pPr>
      <w:r w:rsidRPr="00071F7E">
        <w:rPr>
          <w:rFonts w:ascii="Times New Roman" w:hAnsi="Times New Roman" w:cs="Times New Roman"/>
        </w:rPr>
        <w:t xml:space="preserve">        (фамилия, имя, отчество и подпись лица, принявшего справку</w:t>
      </w:r>
      <w:r>
        <w:t>)</w:t>
      </w:r>
    </w:p>
    <w:p w:rsidR="00BF77AC" w:rsidRDefault="00BF77AC" w:rsidP="00BF77AC">
      <w:pPr>
        <w:widowControl w:val="0"/>
        <w:autoSpaceDE w:val="0"/>
        <w:autoSpaceDN w:val="0"/>
        <w:adjustRightInd w:val="0"/>
      </w:pPr>
    </w:p>
    <w:p w:rsidR="00BF77AC" w:rsidRDefault="00BF77AC" w:rsidP="00BF77AC">
      <w:pPr>
        <w:widowControl w:val="0"/>
        <w:autoSpaceDE w:val="0"/>
        <w:autoSpaceDN w:val="0"/>
        <w:adjustRightInd w:val="0"/>
        <w:jc w:val="both"/>
      </w:pPr>
    </w:p>
    <w:p w:rsidR="00BF77AC" w:rsidRDefault="0090501C" w:rsidP="00BF77AC">
      <w:pPr>
        <w:widowControl w:val="0"/>
        <w:tabs>
          <w:tab w:val="left" w:pos="4200"/>
        </w:tabs>
        <w:autoSpaceDE w:val="0"/>
        <w:autoSpaceDN w:val="0"/>
        <w:adjustRightInd w:val="0"/>
      </w:pPr>
      <w:hyperlink r:id="rId9" w:history="1">
        <w:r w:rsidR="00BF77AC">
          <w:tab/>
          <w:t>______________________</w:t>
        </w:r>
        <w:r w:rsidR="00BF77AC">
          <w:rPr>
            <w:i/>
            <w:iCs/>
            <w:color w:val="0000FF"/>
          </w:rPr>
          <w:br/>
          <w:t xml:space="preserve"> </w:t>
        </w:r>
      </w:hyperlink>
    </w:p>
    <w:p w:rsidR="00BF77AC" w:rsidRDefault="00BF77AC" w:rsidP="00BF77AC"/>
    <w:p w:rsidR="00940D1F" w:rsidRDefault="00940D1F"/>
    <w:sectPr w:rsidR="00940D1F" w:rsidSect="007C53DF">
      <w:pgSz w:w="11906" w:h="16838"/>
      <w:pgMar w:top="1134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BB3"/>
    <w:multiLevelType w:val="hybridMultilevel"/>
    <w:tmpl w:val="01C4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794"/>
    <w:multiLevelType w:val="hybridMultilevel"/>
    <w:tmpl w:val="11BA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AC"/>
    <w:rsid w:val="000D2714"/>
    <w:rsid w:val="000E3718"/>
    <w:rsid w:val="00157D96"/>
    <w:rsid w:val="001744AF"/>
    <w:rsid w:val="00175D59"/>
    <w:rsid w:val="001E60E5"/>
    <w:rsid w:val="001F11FE"/>
    <w:rsid w:val="002F102A"/>
    <w:rsid w:val="004544CC"/>
    <w:rsid w:val="004B1268"/>
    <w:rsid w:val="0055217C"/>
    <w:rsid w:val="00594E7B"/>
    <w:rsid w:val="005B1A80"/>
    <w:rsid w:val="0060705C"/>
    <w:rsid w:val="00675166"/>
    <w:rsid w:val="0076052C"/>
    <w:rsid w:val="007742E8"/>
    <w:rsid w:val="007B73D1"/>
    <w:rsid w:val="00841B10"/>
    <w:rsid w:val="0090501C"/>
    <w:rsid w:val="00940D1F"/>
    <w:rsid w:val="0098317F"/>
    <w:rsid w:val="009A7EF5"/>
    <w:rsid w:val="00A32B38"/>
    <w:rsid w:val="00AC7E61"/>
    <w:rsid w:val="00B03125"/>
    <w:rsid w:val="00B921A8"/>
    <w:rsid w:val="00BF77AC"/>
    <w:rsid w:val="00C17349"/>
    <w:rsid w:val="00C851FE"/>
    <w:rsid w:val="00C97CDA"/>
    <w:rsid w:val="00D372B1"/>
    <w:rsid w:val="00DA6F7D"/>
    <w:rsid w:val="00EB1521"/>
    <w:rsid w:val="00F02525"/>
    <w:rsid w:val="00F820BC"/>
    <w:rsid w:val="00F968E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AC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nformat">
    <w:name w:val="ConsPlusNonformat"/>
    <w:rsid w:val="00BF77A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F77A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31">
    <w:name w:val="Body Text Indent 3"/>
    <w:basedOn w:val="a"/>
    <w:link w:val="32"/>
    <w:rsid w:val="00BF77A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F77AC"/>
    <w:rPr>
      <w:rFonts w:eastAsia="Times New Roman"/>
      <w:color w:val="auto"/>
      <w:szCs w:val="20"/>
      <w:lang w:eastAsia="ru-RU"/>
    </w:rPr>
  </w:style>
  <w:style w:type="paragraph" w:customStyle="1" w:styleId="a5">
    <w:name w:val="БланкАДМ"/>
    <w:basedOn w:val="a"/>
    <w:rsid w:val="00BF77AC"/>
    <w:pPr>
      <w:widowControl w:val="0"/>
      <w:ind w:firstLine="720"/>
    </w:pPr>
    <w:rPr>
      <w:sz w:val="28"/>
      <w:szCs w:val="20"/>
    </w:rPr>
  </w:style>
  <w:style w:type="paragraph" w:customStyle="1" w:styleId="a6">
    <w:name w:val="Знак"/>
    <w:basedOn w:val="a"/>
    <w:rsid w:val="00BF77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F7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A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9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91341C39FF04AE86D60214AB606FD67CB908DE5958E1D00F49D496FFCD8D3A2169553E12665C9FC77A2tFP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0454996B9B0B0A421752C2313B07A8C20CEAB43A92876FAC2623A3Cm2l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0454996B9B0B0A421752C2313B07A8C20CCAA40A62876FAC2623A3C2F0C6C2E2DB81Fm9l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60454996B9B0B0A421752C2313B07A8C27C2AD45A02876FAC2623A3C2F0C6C2E2DB819970366DEmCl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0454996B9B0B0A4216B21357FE7758B2F94A549A02329A09D39676B26063B6962E15BD30E67DCC31E19m0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2014-01-20T09:04:00Z</cp:lastPrinted>
  <dcterms:created xsi:type="dcterms:W3CDTF">2013-12-27T04:55:00Z</dcterms:created>
  <dcterms:modified xsi:type="dcterms:W3CDTF">2014-01-20T09:05:00Z</dcterms:modified>
</cp:coreProperties>
</file>