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A0E18" w14:textId="77777777" w:rsidR="00C65E3E" w:rsidRPr="00B670F4" w:rsidRDefault="00151A92" w:rsidP="00C65E3E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  <w:r w:rsidRPr="00B670F4">
        <w:rPr>
          <w:rFonts w:ascii="Times New Roman" w:hAnsi="Times New Roman"/>
          <w:b/>
          <w:sz w:val="26"/>
          <w:szCs w:val="26"/>
        </w:rPr>
        <w:t>АДМИНИСТРАЦИЯ СЕЛЬСКОГО ПОСЕЛЕНИЯ ХУЛИМСУНТ</w:t>
      </w:r>
    </w:p>
    <w:p w14:paraId="516BA661" w14:textId="77777777" w:rsidR="00C65E3E" w:rsidRPr="00B670F4" w:rsidRDefault="00151A92" w:rsidP="00C65E3E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  <w:r w:rsidRPr="00B670F4">
        <w:rPr>
          <w:rFonts w:ascii="Times New Roman" w:hAnsi="Times New Roman"/>
          <w:b/>
          <w:sz w:val="26"/>
          <w:szCs w:val="26"/>
        </w:rPr>
        <w:t>Березовский район</w:t>
      </w:r>
    </w:p>
    <w:p w14:paraId="29DAB43A" w14:textId="77777777" w:rsidR="00C65E3E" w:rsidRPr="00B670F4" w:rsidRDefault="00151A92" w:rsidP="00C65E3E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  <w:r w:rsidRPr="00B670F4">
        <w:rPr>
          <w:rFonts w:ascii="Times New Roman" w:hAnsi="Times New Roman"/>
          <w:b/>
          <w:sz w:val="26"/>
          <w:szCs w:val="26"/>
        </w:rPr>
        <w:t>ХАНТЫ-МАНСИЙСКИЙ АВТОНОМНЫЙ ОКРУГ-ЮГРА</w:t>
      </w:r>
    </w:p>
    <w:p w14:paraId="4640D881" w14:textId="77777777" w:rsidR="00C65E3E" w:rsidRPr="00B670F4" w:rsidRDefault="00C65E3E" w:rsidP="00C65E3E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</w:p>
    <w:p w14:paraId="40BEB8FC" w14:textId="77777777" w:rsidR="00C65E3E" w:rsidRPr="00B670F4" w:rsidRDefault="00151A92" w:rsidP="00C65E3E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  <w:r w:rsidRPr="00B670F4">
        <w:rPr>
          <w:rFonts w:ascii="Times New Roman" w:hAnsi="Times New Roman"/>
          <w:b/>
          <w:sz w:val="26"/>
          <w:szCs w:val="26"/>
        </w:rPr>
        <w:t>ПОСТАНОВЛЕНИЕ</w:t>
      </w:r>
    </w:p>
    <w:p w14:paraId="6FCB7981" w14:textId="77777777" w:rsidR="00C65E3E" w:rsidRDefault="00C65E3E" w:rsidP="00C65E3E">
      <w:pPr>
        <w:rPr>
          <w:sz w:val="26"/>
          <w:szCs w:val="26"/>
        </w:rPr>
      </w:pPr>
    </w:p>
    <w:p w14:paraId="6C014185" w14:textId="77777777" w:rsidR="00374861" w:rsidRPr="00AD2CFE" w:rsidRDefault="00374861" w:rsidP="00C65E3E">
      <w:pPr>
        <w:rPr>
          <w:sz w:val="26"/>
          <w:szCs w:val="26"/>
        </w:rPr>
      </w:pPr>
    </w:p>
    <w:p w14:paraId="073B8EAB" w14:textId="5B499585" w:rsidR="00C65E3E" w:rsidRPr="00AD2CFE" w:rsidRDefault="00151A92" w:rsidP="00C65E3E">
      <w:pPr>
        <w:rPr>
          <w:sz w:val="26"/>
          <w:szCs w:val="26"/>
        </w:rPr>
      </w:pPr>
      <w:r w:rsidRPr="00842BF2">
        <w:rPr>
          <w:sz w:val="26"/>
          <w:szCs w:val="26"/>
        </w:rPr>
        <w:t xml:space="preserve">от </w:t>
      </w:r>
      <w:r w:rsidR="008808CA">
        <w:rPr>
          <w:sz w:val="26"/>
          <w:szCs w:val="26"/>
        </w:rPr>
        <w:t>3</w:t>
      </w:r>
      <w:r w:rsidR="004D0AEC">
        <w:rPr>
          <w:sz w:val="26"/>
          <w:szCs w:val="26"/>
        </w:rPr>
        <w:t>0</w:t>
      </w:r>
      <w:r w:rsidR="00865983" w:rsidRPr="00842BF2">
        <w:rPr>
          <w:sz w:val="26"/>
          <w:szCs w:val="26"/>
        </w:rPr>
        <w:t>.</w:t>
      </w:r>
      <w:r w:rsidR="00216DB6">
        <w:rPr>
          <w:sz w:val="26"/>
          <w:szCs w:val="26"/>
        </w:rPr>
        <w:t>0</w:t>
      </w:r>
      <w:r w:rsidR="004D0AEC">
        <w:rPr>
          <w:sz w:val="26"/>
          <w:szCs w:val="26"/>
        </w:rPr>
        <w:t>3</w:t>
      </w:r>
      <w:r w:rsidR="00F61B21" w:rsidRPr="00842BF2">
        <w:rPr>
          <w:sz w:val="26"/>
          <w:szCs w:val="26"/>
        </w:rPr>
        <w:t>.202</w:t>
      </w:r>
      <w:r w:rsidR="00216DB6">
        <w:rPr>
          <w:sz w:val="26"/>
          <w:szCs w:val="26"/>
        </w:rPr>
        <w:t>3</w:t>
      </w:r>
      <w:r w:rsidRPr="00842BF2">
        <w:rPr>
          <w:sz w:val="26"/>
          <w:szCs w:val="26"/>
        </w:rPr>
        <w:tab/>
      </w:r>
      <w:r w:rsidRPr="00842BF2">
        <w:rPr>
          <w:sz w:val="26"/>
          <w:szCs w:val="26"/>
        </w:rPr>
        <w:tab/>
      </w:r>
      <w:r w:rsidRPr="00842BF2">
        <w:rPr>
          <w:sz w:val="26"/>
          <w:szCs w:val="26"/>
        </w:rPr>
        <w:tab/>
      </w:r>
      <w:r w:rsidRPr="00842BF2">
        <w:rPr>
          <w:sz w:val="26"/>
          <w:szCs w:val="26"/>
        </w:rPr>
        <w:tab/>
      </w:r>
      <w:r w:rsidRPr="00842BF2">
        <w:rPr>
          <w:sz w:val="26"/>
          <w:szCs w:val="26"/>
        </w:rPr>
        <w:tab/>
      </w:r>
      <w:r w:rsidRPr="00842BF2">
        <w:rPr>
          <w:sz w:val="26"/>
          <w:szCs w:val="26"/>
        </w:rPr>
        <w:tab/>
      </w:r>
      <w:r w:rsidRPr="00842BF2">
        <w:rPr>
          <w:sz w:val="26"/>
          <w:szCs w:val="26"/>
        </w:rPr>
        <w:tab/>
        <w:t xml:space="preserve">                                </w:t>
      </w:r>
      <w:r w:rsidR="00107782">
        <w:rPr>
          <w:sz w:val="26"/>
          <w:szCs w:val="26"/>
        </w:rPr>
        <w:t xml:space="preserve">              </w:t>
      </w:r>
      <w:r w:rsidR="00144AC9" w:rsidRPr="00842BF2">
        <w:rPr>
          <w:sz w:val="26"/>
          <w:szCs w:val="26"/>
        </w:rPr>
        <w:t xml:space="preserve">     </w:t>
      </w:r>
      <w:r w:rsidRPr="00842BF2">
        <w:rPr>
          <w:sz w:val="26"/>
          <w:szCs w:val="26"/>
        </w:rPr>
        <w:t xml:space="preserve">№ </w:t>
      </w:r>
      <w:r w:rsidR="004D0AEC">
        <w:rPr>
          <w:sz w:val="26"/>
          <w:szCs w:val="26"/>
        </w:rPr>
        <w:t>52</w:t>
      </w:r>
    </w:p>
    <w:p w14:paraId="12DCF9A2" w14:textId="77777777" w:rsidR="00C65E3E" w:rsidRDefault="00151A92" w:rsidP="00C65E3E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AD2CFE">
        <w:rPr>
          <w:rFonts w:ascii="Times New Roman" w:hAnsi="Times New Roman"/>
          <w:sz w:val="26"/>
          <w:szCs w:val="26"/>
        </w:rPr>
        <w:t>д. Хулимсунт</w:t>
      </w:r>
    </w:p>
    <w:p w14:paraId="42618894" w14:textId="77777777" w:rsidR="006C52CB" w:rsidRDefault="006C52CB" w:rsidP="00C65E3E">
      <w:pPr>
        <w:pStyle w:val="af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4"/>
      </w:tblGrid>
      <w:tr w:rsidR="005754BC" w14:paraId="55BF2A1F" w14:textId="77777777" w:rsidTr="009B3A01">
        <w:trPr>
          <w:trHeight w:val="989"/>
        </w:trPr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35EFB" w14:textId="77777777" w:rsidR="009B3A01" w:rsidRPr="009B3A01" w:rsidRDefault="00151A92" w:rsidP="009B3A01">
            <w:pPr>
              <w:rPr>
                <w:b/>
                <w:sz w:val="26"/>
                <w:szCs w:val="26"/>
              </w:rPr>
            </w:pPr>
            <w:r w:rsidRPr="009B3A01">
              <w:rPr>
                <w:b/>
                <w:sz w:val="26"/>
                <w:szCs w:val="26"/>
              </w:rPr>
              <w:t xml:space="preserve">Об утверждении муниципальной </w:t>
            </w:r>
          </w:p>
          <w:p w14:paraId="4ABF9C93" w14:textId="77777777" w:rsidR="009B3A01" w:rsidRPr="009B3A01" w:rsidRDefault="00151A92" w:rsidP="009B3A01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9B3A01">
              <w:rPr>
                <w:b/>
                <w:bCs/>
                <w:sz w:val="26"/>
                <w:szCs w:val="26"/>
              </w:rPr>
              <w:t xml:space="preserve">программы «Обеспечение прав и </w:t>
            </w:r>
          </w:p>
          <w:p w14:paraId="33E681A1" w14:textId="77777777" w:rsidR="009B3A01" w:rsidRPr="009B3A01" w:rsidRDefault="00151A92" w:rsidP="009B3A01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9B3A01">
              <w:rPr>
                <w:b/>
                <w:bCs/>
                <w:sz w:val="26"/>
                <w:szCs w:val="26"/>
              </w:rPr>
              <w:t xml:space="preserve">законных интересов населения </w:t>
            </w:r>
          </w:p>
          <w:p w14:paraId="2D07C93E" w14:textId="77777777" w:rsidR="009B3A01" w:rsidRPr="009B3A01" w:rsidRDefault="00151A92" w:rsidP="009B3A01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9B3A01">
              <w:rPr>
                <w:b/>
                <w:bCs/>
                <w:sz w:val="26"/>
                <w:szCs w:val="26"/>
              </w:rPr>
              <w:t xml:space="preserve">сельского поселения Хулимсунт в </w:t>
            </w:r>
          </w:p>
          <w:p w14:paraId="1EC01B81" w14:textId="77777777" w:rsidR="00291B40" w:rsidRDefault="00151A92" w:rsidP="009B3A01">
            <w:pPr>
              <w:rPr>
                <w:b/>
                <w:sz w:val="26"/>
                <w:szCs w:val="26"/>
              </w:rPr>
            </w:pPr>
            <w:r w:rsidRPr="009B3A01">
              <w:rPr>
                <w:b/>
                <w:sz w:val="26"/>
                <w:szCs w:val="26"/>
              </w:rPr>
              <w:t>отдельных сферах жизнедеятельности»</w:t>
            </w:r>
          </w:p>
          <w:p w14:paraId="4AEBDE62" w14:textId="77777777" w:rsidR="009B3A01" w:rsidRPr="00291B40" w:rsidRDefault="009B3A01" w:rsidP="009B3A01">
            <w:pPr>
              <w:rPr>
                <w:b/>
              </w:rPr>
            </w:pPr>
          </w:p>
        </w:tc>
      </w:tr>
    </w:tbl>
    <w:p w14:paraId="53477E33" w14:textId="07ACECB5" w:rsidR="003E115B" w:rsidRDefault="003E115B" w:rsidP="00420D12">
      <w:pPr>
        <w:tabs>
          <w:tab w:val="left" w:pos="567"/>
        </w:tabs>
        <w:ind w:left="284" w:right="260" w:firstLine="709"/>
        <w:jc w:val="both"/>
        <w:rPr>
          <w:sz w:val="26"/>
          <w:szCs w:val="26"/>
        </w:rPr>
      </w:pPr>
      <w:r w:rsidRPr="003E115B">
        <w:rPr>
          <w:sz w:val="26"/>
          <w:szCs w:val="26"/>
        </w:rPr>
        <w:t xml:space="preserve">В целях реализации Указа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года», в соответствии с Бюджетным кодексом Российской Федерации, Федеральным законом от 28.06.2014 № 172-ФЗ «О стратегическом планировании в Российской Федерации», 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сельского поселения Хулимсунт от 30.12.2020   года   № 90 «О модельной муниципальной программе сельского поселения Хулимсунт, порядке принятия решения о разработке муниципальных программ сельского поселения Хулимсунт, их формирования, утверждения и реализации, порядке проведения оценки эффективности реализации муниципальных программ сельского поселения Хулимсунт»:  </w:t>
      </w:r>
    </w:p>
    <w:p w14:paraId="1001874A" w14:textId="77777777" w:rsidR="00216DB6" w:rsidRDefault="00216DB6" w:rsidP="00420D12">
      <w:pPr>
        <w:tabs>
          <w:tab w:val="left" w:pos="567"/>
        </w:tabs>
        <w:ind w:left="284" w:right="260" w:firstLine="709"/>
        <w:jc w:val="both"/>
        <w:rPr>
          <w:sz w:val="26"/>
          <w:szCs w:val="26"/>
        </w:rPr>
      </w:pPr>
    </w:p>
    <w:p w14:paraId="5BF23269" w14:textId="222A5A75" w:rsidR="00291B40" w:rsidRDefault="00151A92" w:rsidP="00216DB6">
      <w:pPr>
        <w:tabs>
          <w:tab w:val="left" w:pos="567"/>
        </w:tabs>
        <w:ind w:left="284" w:right="260" w:firstLine="709"/>
        <w:jc w:val="both"/>
        <w:rPr>
          <w:sz w:val="26"/>
          <w:szCs w:val="26"/>
        </w:rPr>
      </w:pPr>
      <w:r w:rsidRPr="00836D09">
        <w:rPr>
          <w:sz w:val="26"/>
          <w:szCs w:val="26"/>
        </w:rPr>
        <w:t>1.</w:t>
      </w:r>
      <w:r w:rsidR="00216DB6">
        <w:rPr>
          <w:sz w:val="26"/>
          <w:szCs w:val="26"/>
        </w:rPr>
        <w:t xml:space="preserve"> Утвердить</w:t>
      </w:r>
      <w:r w:rsidR="00547DC5" w:rsidRPr="00836D09">
        <w:rPr>
          <w:sz w:val="26"/>
          <w:szCs w:val="26"/>
        </w:rPr>
        <w:t xml:space="preserve"> муниципальн</w:t>
      </w:r>
      <w:r w:rsidR="00216DB6">
        <w:rPr>
          <w:sz w:val="26"/>
          <w:szCs w:val="26"/>
        </w:rPr>
        <w:t>ую</w:t>
      </w:r>
      <w:r w:rsidR="00547DC5" w:rsidRPr="00836D09">
        <w:rPr>
          <w:sz w:val="26"/>
          <w:szCs w:val="26"/>
        </w:rPr>
        <w:t xml:space="preserve"> программ</w:t>
      </w:r>
      <w:r w:rsidR="00216DB6">
        <w:rPr>
          <w:sz w:val="26"/>
          <w:szCs w:val="26"/>
        </w:rPr>
        <w:t>у</w:t>
      </w:r>
      <w:r w:rsidR="00547DC5" w:rsidRPr="00836D09">
        <w:rPr>
          <w:sz w:val="26"/>
          <w:szCs w:val="26"/>
        </w:rPr>
        <w:t xml:space="preserve"> «</w:t>
      </w:r>
      <w:r w:rsidR="009B3A01">
        <w:rPr>
          <w:sz w:val="26"/>
          <w:szCs w:val="26"/>
        </w:rPr>
        <w:t>Обеспечение прав и законных   интересов населения сельского поселения Хулимсунт в отдельных сферах жизнедеятельности</w:t>
      </w:r>
      <w:r w:rsidR="005F6FE1">
        <w:rPr>
          <w:sz w:val="26"/>
          <w:szCs w:val="26"/>
        </w:rPr>
        <w:t>»</w:t>
      </w:r>
      <w:r w:rsidR="00216DB6">
        <w:rPr>
          <w:sz w:val="26"/>
          <w:szCs w:val="26"/>
        </w:rPr>
        <w:t xml:space="preserve">, согласно </w:t>
      </w:r>
      <w:r w:rsidR="00070D7C">
        <w:rPr>
          <w:sz w:val="26"/>
          <w:szCs w:val="26"/>
        </w:rPr>
        <w:t>Приложению 1 к настоящему постановлению.</w:t>
      </w:r>
    </w:p>
    <w:p w14:paraId="7584C5C0" w14:textId="77777777" w:rsidR="00F61B21" w:rsidRPr="00836D09" w:rsidRDefault="00151A92" w:rsidP="00420D12">
      <w:pPr>
        <w:tabs>
          <w:tab w:val="left" w:pos="1560"/>
        </w:tabs>
        <w:ind w:left="284" w:right="260" w:firstLine="709"/>
        <w:jc w:val="both"/>
        <w:rPr>
          <w:sz w:val="26"/>
          <w:szCs w:val="26"/>
        </w:rPr>
      </w:pPr>
      <w:r w:rsidRPr="00836D09">
        <w:rPr>
          <w:sz w:val="26"/>
          <w:szCs w:val="26"/>
        </w:rPr>
        <w:t>2. Обнародовать настоящее постановление путем размещения в общественно</w:t>
      </w:r>
    </w:p>
    <w:p w14:paraId="01A34E44" w14:textId="77777777" w:rsidR="00F61B21" w:rsidRPr="00836D09" w:rsidRDefault="00151A92" w:rsidP="00420D12">
      <w:pPr>
        <w:tabs>
          <w:tab w:val="left" w:pos="1560"/>
        </w:tabs>
        <w:ind w:left="284" w:right="260" w:firstLine="709"/>
        <w:jc w:val="both"/>
        <w:rPr>
          <w:sz w:val="26"/>
          <w:szCs w:val="26"/>
        </w:rPr>
      </w:pPr>
      <w:r w:rsidRPr="00836D09">
        <w:rPr>
          <w:sz w:val="26"/>
          <w:szCs w:val="26"/>
        </w:rPr>
        <w:t>доступных местах и на официальном веб-сайте сельского поселения Хулимсунт.</w:t>
      </w:r>
    </w:p>
    <w:p w14:paraId="70FE2F63" w14:textId="31DB78F3" w:rsidR="00F61B21" w:rsidRPr="00836D09" w:rsidRDefault="00151A92" w:rsidP="00420D12">
      <w:pPr>
        <w:tabs>
          <w:tab w:val="left" w:pos="567"/>
          <w:tab w:val="left" w:pos="1276"/>
          <w:tab w:val="left" w:pos="1418"/>
        </w:tabs>
        <w:ind w:left="284" w:right="260" w:firstLine="709"/>
        <w:jc w:val="both"/>
        <w:rPr>
          <w:sz w:val="26"/>
          <w:szCs w:val="26"/>
        </w:rPr>
      </w:pPr>
      <w:r w:rsidRPr="00836D09">
        <w:rPr>
          <w:sz w:val="26"/>
          <w:szCs w:val="26"/>
        </w:rPr>
        <w:t>3. Настоящее постановление вступает в силу после его официального обнародования</w:t>
      </w:r>
      <w:r w:rsidR="00F1221B">
        <w:rPr>
          <w:sz w:val="26"/>
          <w:szCs w:val="26"/>
        </w:rPr>
        <w:t>.</w:t>
      </w:r>
    </w:p>
    <w:p w14:paraId="626CDB01" w14:textId="77777777" w:rsidR="006C52CB" w:rsidRDefault="00151A92" w:rsidP="00291B40">
      <w:pPr>
        <w:tabs>
          <w:tab w:val="left" w:pos="567"/>
          <w:tab w:val="left" w:pos="1560"/>
        </w:tabs>
        <w:ind w:left="284" w:right="260" w:firstLine="709"/>
        <w:jc w:val="both"/>
        <w:rPr>
          <w:sz w:val="26"/>
          <w:szCs w:val="26"/>
        </w:rPr>
      </w:pPr>
      <w:r w:rsidRPr="00836D09">
        <w:rPr>
          <w:rFonts w:eastAsia="Calibri"/>
          <w:sz w:val="26"/>
          <w:szCs w:val="26"/>
        </w:rPr>
        <w:t xml:space="preserve">4. </w:t>
      </w:r>
      <w:r w:rsidRPr="00836D09">
        <w:rPr>
          <w:sz w:val="26"/>
          <w:szCs w:val="26"/>
        </w:rPr>
        <w:t xml:space="preserve">Контроль над исполнением настоящего постановления оставляю за </w:t>
      </w:r>
      <w:r w:rsidR="00921C4E">
        <w:rPr>
          <w:sz w:val="26"/>
          <w:szCs w:val="26"/>
        </w:rPr>
        <w:t>собой.</w:t>
      </w:r>
    </w:p>
    <w:p w14:paraId="051AAC47" w14:textId="77777777" w:rsidR="006C52CB" w:rsidRDefault="006C52CB" w:rsidP="00836D09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</w:p>
    <w:p w14:paraId="6B4FDD62" w14:textId="77777777" w:rsidR="00836D09" w:rsidRDefault="00836D09" w:rsidP="00291B40">
      <w:pPr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</w:p>
    <w:p w14:paraId="2718365E" w14:textId="77777777" w:rsidR="00107782" w:rsidRPr="00F61B21" w:rsidRDefault="00107782" w:rsidP="00836D09">
      <w:pPr>
        <w:autoSpaceDE w:val="0"/>
        <w:autoSpaceDN w:val="0"/>
        <w:adjustRightInd w:val="0"/>
        <w:rPr>
          <w:sz w:val="26"/>
          <w:szCs w:val="26"/>
        </w:rPr>
      </w:pPr>
    </w:p>
    <w:p w14:paraId="66EA6F44" w14:textId="77777777" w:rsidR="00921C4E" w:rsidRPr="0040315D" w:rsidRDefault="00921C4E" w:rsidP="0040315D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И.о. </w:t>
      </w:r>
      <w:r w:rsidR="00151A92" w:rsidRPr="0040315D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151A92" w:rsidRPr="0040315D">
        <w:rPr>
          <w:sz w:val="26"/>
          <w:szCs w:val="26"/>
        </w:rPr>
        <w:t xml:space="preserve"> сельского</w:t>
      </w:r>
      <w:r w:rsidR="00107782">
        <w:rPr>
          <w:sz w:val="26"/>
          <w:szCs w:val="26"/>
        </w:rPr>
        <w:t xml:space="preserve">  </w:t>
      </w:r>
    </w:p>
    <w:p w14:paraId="4ABB699B" w14:textId="77777777" w:rsidR="00865983" w:rsidRPr="00547DC5" w:rsidRDefault="00921C4E" w:rsidP="00547DC5">
      <w:pPr>
        <w:tabs>
          <w:tab w:val="left" w:pos="567"/>
        </w:tabs>
        <w:jc w:val="both"/>
        <w:rPr>
          <w:sz w:val="8"/>
          <w:szCs w:val="8"/>
        </w:rPr>
      </w:pPr>
      <w:r>
        <w:rPr>
          <w:sz w:val="26"/>
          <w:szCs w:val="26"/>
        </w:rPr>
        <w:t xml:space="preserve">      </w:t>
      </w:r>
      <w:r w:rsidR="00151A92" w:rsidRPr="0040315D">
        <w:rPr>
          <w:sz w:val="26"/>
          <w:szCs w:val="26"/>
        </w:rPr>
        <w:t xml:space="preserve">поселения Хулимсунт                                          </w:t>
      </w:r>
      <w:r w:rsidR="00107782">
        <w:rPr>
          <w:sz w:val="26"/>
          <w:szCs w:val="26"/>
        </w:rPr>
        <w:t xml:space="preserve">                      </w:t>
      </w:r>
      <w:r w:rsidR="00151A92" w:rsidRPr="0040315D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>Волкова Т.К.</w:t>
      </w:r>
    </w:p>
    <w:p w14:paraId="12CF3A59" w14:textId="77777777" w:rsidR="00925A40" w:rsidRDefault="00925A40" w:rsidP="002B66FD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</w:rPr>
      </w:pPr>
    </w:p>
    <w:p w14:paraId="32FE3669" w14:textId="4DDD0B33" w:rsidR="00921C4E" w:rsidRDefault="00921C4E" w:rsidP="002B66FD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</w:rPr>
      </w:pPr>
    </w:p>
    <w:p w14:paraId="3403956B" w14:textId="0888074F" w:rsidR="00216DB6" w:rsidRDefault="00216DB6" w:rsidP="002B66FD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</w:rPr>
      </w:pPr>
    </w:p>
    <w:p w14:paraId="658D2894" w14:textId="735AAF85" w:rsidR="00216DB6" w:rsidRDefault="00216DB6" w:rsidP="002B66FD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</w:rPr>
      </w:pPr>
    </w:p>
    <w:p w14:paraId="790C87E2" w14:textId="70C5F1FE" w:rsidR="00216DB6" w:rsidRDefault="00216DB6" w:rsidP="002B66FD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</w:rPr>
      </w:pPr>
    </w:p>
    <w:p w14:paraId="74E19814" w14:textId="0D942C62" w:rsidR="00216DB6" w:rsidRDefault="00216DB6" w:rsidP="002B66FD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</w:rPr>
      </w:pPr>
    </w:p>
    <w:p w14:paraId="08775B7C" w14:textId="65FD5A25" w:rsidR="00216DB6" w:rsidRDefault="00216DB6" w:rsidP="002B66FD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</w:rPr>
      </w:pPr>
    </w:p>
    <w:p w14:paraId="43781CD3" w14:textId="77777777" w:rsidR="00216DB6" w:rsidRDefault="00216DB6" w:rsidP="002B66FD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</w:rPr>
      </w:pPr>
    </w:p>
    <w:p w14:paraId="5D7A17F5" w14:textId="77777777" w:rsidR="00921C4E" w:rsidRDefault="00921C4E" w:rsidP="002B66FD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</w:rPr>
      </w:pPr>
    </w:p>
    <w:p w14:paraId="1F619851" w14:textId="77777777" w:rsidR="00216DB6" w:rsidRPr="00A46C86" w:rsidRDefault="00070D7C" w:rsidP="00A46C86">
      <w:pPr>
        <w:jc w:val="right"/>
      </w:pPr>
      <w:r w:rsidRPr="00A46C86">
        <w:t xml:space="preserve">Приложение 1 </w:t>
      </w:r>
    </w:p>
    <w:p w14:paraId="2FF60C97" w14:textId="1860509F" w:rsidR="00836D09" w:rsidRPr="00A46C86" w:rsidRDefault="00070D7C" w:rsidP="00A46C86">
      <w:pPr>
        <w:jc w:val="right"/>
      </w:pPr>
      <w:r w:rsidRPr="00A46C86">
        <w:t>к Постановлению</w:t>
      </w:r>
      <w:r w:rsidR="00216DB6" w:rsidRPr="00A46C86">
        <w:t xml:space="preserve"> Администрации</w:t>
      </w:r>
    </w:p>
    <w:p w14:paraId="420198F6" w14:textId="00AB7E93" w:rsidR="00216DB6" w:rsidRPr="00A46C86" w:rsidRDefault="00216DB6" w:rsidP="00A46C86">
      <w:pPr>
        <w:jc w:val="right"/>
      </w:pPr>
      <w:r w:rsidRPr="00A46C86">
        <w:t>сельского поселения Хулимсунт</w:t>
      </w:r>
    </w:p>
    <w:p w14:paraId="0D4DB6A1" w14:textId="2512DA97" w:rsidR="00070D7C" w:rsidRPr="00A46C86" w:rsidRDefault="00070D7C" w:rsidP="00A46C86">
      <w:pPr>
        <w:jc w:val="right"/>
      </w:pPr>
      <w:r w:rsidRPr="00A46C86">
        <w:t xml:space="preserve">от </w:t>
      </w:r>
      <w:r w:rsidR="004D0AEC">
        <w:t>30</w:t>
      </w:r>
      <w:r w:rsidR="00F1221B" w:rsidRPr="00A46C86">
        <w:t>.</w:t>
      </w:r>
      <w:r w:rsidR="00216DB6" w:rsidRPr="00A46C86">
        <w:t>0</w:t>
      </w:r>
      <w:r w:rsidR="004D0AEC">
        <w:t>3</w:t>
      </w:r>
      <w:r w:rsidR="00F1221B" w:rsidRPr="00A46C86">
        <w:t>.</w:t>
      </w:r>
      <w:r w:rsidRPr="00A46C86">
        <w:t>202</w:t>
      </w:r>
      <w:r w:rsidR="00216DB6" w:rsidRPr="00A46C86">
        <w:t>3</w:t>
      </w:r>
      <w:r w:rsidRPr="00A46C86">
        <w:t xml:space="preserve"> № </w:t>
      </w:r>
      <w:r w:rsidR="004D0AEC">
        <w:t>52</w:t>
      </w:r>
    </w:p>
    <w:p w14:paraId="7963F3AF" w14:textId="77777777" w:rsidR="00836D09" w:rsidRDefault="00836D09" w:rsidP="002B66FD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</w:rPr>
      </w:pPr>
    </w:p>
    <w:p w14:paraId="548B8985" w14:textId="77777777" w:rsidR="007E2FFA" w:rsidRDefault="00070D7C" w:rsidP="00070D7C">
      <w:pPr>
        <w:pStyle w:val="ConsPlusTitle"/>
        <w:widowControl/>
        <w:jc w:val="center"/>
        <w:rPr>
          <w:sz w:val="26"/>
          <w:szCs w:val="26"/>
        </w:rPr>
      </w:pPr>
      <w:r w:rsidRPr="009B3A01">
        <w:rPr>
          <w:sz w:val="26"/>
          <w:szCs w:val="26"/>
        </w:rPr>
        <w:t>ПАСПОРТ МУНИЦИПАЛЬНОЙ ПРОГРАММЫ</w:t>
      </w:r>
    </w:p>
    <w:p w14:paraId="0A887F6E" w14:textId="3B129FDC" w:rsidR="00070D7C" w:rsidRPr="009B3A01" w:rsidRDefault="00070D7C" w:rsidP="00070D7C">
      <w:pPr>
        <w:pStyle w:val="ConsPlusTitle"/>
        <w:widowControl/>
        <w:jc w:val="center"/>
        <w:rPr>
          <w:sz w:val="26"/>
          <w:szCs w:val="26"/>
        </w:rPr>
      </w:pPr>
      <w:r w:rsidRPr="009B3A01">
        <w:rPr>
          <w:sz w:val="26"/>
          <w:szCs w:val="26"/>
        </w:rPr>
        <w:t xml:space="preserve"> </w:t>
      </w:r>
    </w:p>
    <w:p w14:paraId="318D665E" w14:textId="77777777" w:rsidR="00836D09" w:rsidRPr="00F1221B" w:rsidRDefault="00070D7C" w:rsidP="00F1221B">
      <w:pPr>
        <w:jc w:val="center"/>
        <w:rPr>
          <w:sz w:val="26"/>
          <w:szCs w:val="26"/>
        </w:rPr>
      </w:pPr>
      <w:r w:rsidRPr="00367BFE">
        <w:rPr>
          <w:sz w:val="26"/>
          <w:szCs w:val="26"/>
        </w:rPr>
        <w:t xml:space="preserve"> «Обеспечение прав и законных интересов населения сельского поселения Хулимсунт в отдельных сферах жизнедеятельности»</w:t>
      </w:r>
    </w:p>
    <w:p w14:paraId="189D01F6" w14:textId="77777777" w:rsidR="00836D09" w:rsidRDefault="00836D09" w:rsidP="002B66FD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783"/>
      </w:tblGrid>
      <w:tr w:rsidR="00F1221B" w:rsidRPr="00263B2D" w14:paraId="59FF7449" w14:textId="77777777" w:rsidTr="00930478">
        <w:tc>
          <w:tcPr>
            <w:tcW w:w="3964" w:type="dxa"/>
          </w:tcPr>
          <w:p w14:paraId="5A60FDBA" w14:textId="77777777" w:rsidR="00F1221B" w:rsidRPr="007E2FFA" w:rsidRDefault="00F1221B" w:rsidP="003A2F42">
            <w:pPr>
              <w:rPr>
                <w:sz w:val="26"/>
                <w:szCs w:val="26"/>
              </w:rPr>
            </w:pPr>
            <w:r w:rsidRPr="007E2FFA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783" w:type="dxa"/>
          </w:tcPr>
          <w:p w14:paraId="55F2ADB9" w14:textId="77777777" w:rsidR="00F1221B" w:rsidRPr="007E2FFA" w:rsidRDefault="00F1221B" w:rsidP="003A2F42">
            <w:pPr>
              <w:jc w:val="both"/>
              <w:rPr>
                <w:sz w:val="26"/>
                <w:szCs w:val="26"/>
              </w:rPr>
            </w:pPr>
            <w:r w:rsidRPr="007E2FFA">
              <w:rPr>
                <w:sz w:val="26"/>
                <w:szCs w:val="26"/>
              </w:rPr>
              <w:t xml:space="preserve">Обеспечение прав и законных интересов населения сельского поселения Хулимсунт в отдельных сферах жизнедеятельности </w:t>
            </w:r>
          </w:p>
        </w:tc>
      </w:tr>
      <w:tr w:rsidR="00F1221B" w:rsidRPr="00263B2D" w14:paraId="5EF0E315" w14:textId="77777777" w:rsidTr="00930478">
        <w:trPr>
          <w:trHeight w:val="647"/>
        </w:trPr>
        <w:tc>
          <w:tcPr>
            <w:tcW w:w="3964" w:type="dxa"/>
          </w:tcPr>
          <w:p w14:paraId="381D0BCE" w14:textId="3A610DBA" w:rsidR="00F1221B" w:rsidRPr="007E2FFA" w:rsidRDefault="00F1221B" w:rsidP="003A2F42">
            <w:pPr>
              <w:rPr>
                <w:sz w:val="26"/>
                <w:szCs w:val="26"/>
              </w:rPr>
            </w:pPr>
            <w:r w:rsidRPr="007E2FFA">
              <w:rPr>
                <w:sz w:val="26"/>
                <w:szCs w:val="26"/>
              </w:rPr>
              <w:t xml:space="preserve">Дата утверждения </w:t>
            </w:r>
            <w:r w:rsidR="00216DB6" w:rsidRPr="007E2FFA">
              <w:rPr>
                <w:sz w:val="26"/>
                <w:szCs w:val="26"/>
              </w:rPr>
              <w:t>муниципальной</w:t>
            </w:r>
            <w:r w:rsidRPr="007E2FFA">
              <w:rPr>
                <w:sz w:val="26"/>
                <w:szCs w:val="26"/>
              </w:rPr>
              <w:t xml:space="preserve"> программы </w:t>
            </w:r>
          </w:p>
        </w:tc>
        <w:tc>
          <w:tcPr>
            <w:tcW w:w="5783" w:type="dxa"/>
          </w:tcPr>
          <w:p w14:paraId="2D422E24" w14:textId="46EFD108" w:rsidR="00F1221B" w:rsidRPr="007E2FFA" w:rsidRDefault="001001F8" w:rsidP="00930478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7E2FFA">
              <w:rPr>
                <w:sz w:val="26"/>
                <w:szCs w:val="26"/>
              </w:rPr>
              <w:t>Постановление администрации сельского поселения Хулимсунт от 30.12.2020 г. № 90</w:t>
            </w:r>
          </w:p>
        </w:tc>
      </w:tr>
      <w:tr w:rsidR="00F1221B" w:rsidRPr="00263B2D" w14:paraId="40F80BEF" w14:textId="77777777" w:rsidTr="00930478">
        <w:tc>
          <w:tcPr>
            <w:tcW w:w="3964" w:type="dxa"/>
          </w:tcPr>
          <w:p w14:paraId="5A448BD2" w14:textId="77777777" w:rsidR="00F1221B" w:rsidRPr="007E2FFA" w:rsidRDefault="00F1221B" w:rsidP="003A2F42">
            <w:pPr>
              <w:rPr>
                <w:sz w:val="26"/>
                <w:szCs w:val="26"/>
              </w:rPr>
            </w:pPr>
            <w:r w:rsidRPr="007E2FFA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783" w:type="dxa"/>
          </w:tcPr>
          <w:p w14:paraId="12B4E669" w14:textId="77777777" w:rsidR="00F1221B" w:rsidRPr="007E2FFA" w:rsidRDefault="00F1221B" w:rsidP="003A2F42">
            <w:pPr>
              <w:jc w:val="both"/>
              <w:rPr>
                <w:sz w:val="26"/>
                <w:szCs w:val="26"/>
              </w:rPr>
            </w:pPr>
            <w:r w:rsidRPr="007E2FFA">
              <w:rPr>
                <w:sz w:val="26"/>
                <w:szCs w:val="26"/>
              </w:rPr>
              <w:t>Администрация сельского поселения Хулимсунт</w:t>
            </w:r>
          </w:p>
        </w:tc>
      </w:tr>
      <w:tr w:rsidR="00F1221B" w:rsidRPr="00263B2D" w14:paraId="4D263E6F" w14:textId="77777777" w:rsidTr="00930478">
        <w:tc>
          <w:tcPr>
            <w:tcW w:w="3964" w:type="dxa"/>
          </w:tcPr>
          <w:p w14:paraId="06EE95BC" w14:textId="77777777" w:rsidR="00F1221B" w:rsidRPr="007E2FFA" w:rsidRDefault="00F1221B" w:rsidP="003A2F42">
            <w:pPr>
              <w:rPr>
                <w:sz w:val="26"/>
                <w:szCs w:val="26"/>
              </w:rPr>
            </w:pPr>
            <w:r w:rsidRPr="007E2FFA">
              <w:rPr>
                <w:sz w:val="26"/>
                <w:szCs w:val="26"/>
              </w:rPr>
              <w:t>Соисполнитель муниципальной программы</w:t>
            </w:r>
          </w:p>
        </w:tc>
        <w:tc>
          <w:tcPr>
            <w:tcW w:w="5783" w:type="dxa"/>
          </w:tcPr>
          <w:p w14:paraId="09F312D5" w14:textId="469A4F8A" w:rsidR="00F1221B" w:rsidRPr="007E2FFA" w:rsidRDefault="008D2F89" w:rsidP="003A2F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отсутствует</w:t>
            </w:r>
          </w:p>
        </w:tc>
      </w:tr>
      <w:tr w:rsidR="00F1221B" w:rsidRPr="00263B2D" w14:paraId="2295E0CF" w14:textId="77777777" w:rsidTr="00930478">
        <w:tc>
          <w:tcPr>
            <w:tcW w:w="3964" w:type="dxa"/>
          </w:tcPr>
          <w:p w14:paraId="4F3605FC" w14:textId="77777777" w:rsidR="00F1221B" w:rsidRPr="007E2FFA" w:rsidRDefault="00F1221B" w:rsidP="003A2F42">
            <w:pPr>
              <w:rPr>
                <w:sz w:val="26"/>
                <w:szCs w:val="26"/>
                <w:highlight w:val="yellow"/>
              </w:rPr>
            </w:pPr>
            <w:r w:rsidRPr="007E2FFA"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5783" w:type="dxa"/>
          </w:tcPr>
          <w:p w14:paraId="7CBE10C2" w14:textId="205EB050" w:rsidR="00F1221B" w:rsidRPr="007E2FFA" w:rsidRDefault="00F1221B" w:rsidP="003A2F42">
            <w:pPr>
              <w:jc w:val="both"/>
              <w:rPr>
                <w:sz w:val="26"/>
                <w:szCs w:val="26"/>
                <w:highlight w:val="yellow"/>
              </w:rPr>
            </w:pPr>
            <w:r w:rsidRPr="007E2FFA">
              <w:rPr>
                <w:sz w:val="26"/>
                <w:szCs w:val="26"/>
              </w:rPr>
              <w:t xml:space="preserve">1. </w:t>
            </w:r>
            <w:r w:rsidR="008D2F89" w:rsidRPr="008D2F89">
              <w:rPr>
                <w:sz w:val="26"/>
                <w:szCs w:val="26"/>
              </w:rPr>
              <w:t xml:space="preserve">Совершенствование системы социальной профилактики правонарушений, правовой грамотности и правосознания граждан, а также </w:t>
            </w:r>
            <w:r w:rsidR="008D2F89">
              <w:rPr>
                <w:sz w:val="26"/>
                <w:szCs w:val="26"/>
              </w:rPr>
              <w:t>противодействии</w:t>
            </w:r>
            <w:r w:rsidR="008D2F89" w:rsidRPr="008D2F89">
              <w:rPr>
                <w:sz w:val="26"/>
                <w:szCs w:val="26"/>
              </w:rPr>
              <w:t xml:space="preserve"> немедицинского потребления наркотиков, экстремизма и терроризма</w:t>
            </w:r>
          </w:p>
        </w:tc>
      </w:tr>
      <w:tr w:rsidR="00F1221B" w:rsidRPr="00263B2D" w14:paraId="0CAC91F4" w14:textId="77777777" w:rsidTr="00832B79">
        <w:trPr>
          <w:trHeight w:val="1367"/>
        </w:trPr>
        <w:tc>
          <w:tcPr>
            <w:tcW w:w="3964" w:type="dxa"/>
          </w:tcPr>
          <w:p w14:paraId="6ADE2243" w14:textId="77777777" w:rsidR="00F1221B" w:rsidRPr="007E2FFA" w:rsidRDefault="00F1221B" w:rsidP="003A2F42">
            <w:pPr>
              <w:rPr>
                <w:sz w:val="26"/>
                <w:szCs w:val="26"/>
              </w:rPr>
            </w:pPr>
            <w:r w:rsidRPr="007E2FFA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5783" w:type="dxa"/>
          </w:tcPr>
          <w:p w14:paraId="66D565F7" w14:textId="77777777" w:rsidR="00F1221B" w:rsidRPr="007E2FFA" w:rsidRDefault="00F1221B" w:rsidP="003A2F42">
            <w:pPr>
              <w:rPr>
                <w:sz w:val="26"/>
                <w:szCs w:val="26"/>
              </w:rPr>
            </w:pPr>
            <w:r w:rsidRPr="007E2FFA">
              <w:rPr>
                <w:sz w:val="26"/>
                <w:szCs w:val="26"/>
              </w:rPr>
              <w:t>1. Развитие правовой поддержки и правовой грамотности граждан.</w:t>
            </w:r>
          </w:p>
          <w:p w14:paraId="23B597DD" w14:textId="77777777" w:rsidR="00F1221B" w:rsidRPr="007E2FFA" w:rsidRDefault="00F1221B" w:rsidP="003A2F42">
            <w:pPr>
              <w:rPr>
                <w:sz w:val="26"/>
                <w:szCs w:val="26"/>
              </w:rPr>
            </w:pPr>
            <w:r w:rsidRPr="007E2FFA">
              <w:rPr>
                <w:sz w:val="26"/>
                <w:szCs w:val="26"/>
              </w:rPr>
              <w:t>2. Развитие профилактической антинаркотической деятельности.</w:t>
            </w:r>
          </w:p>
          <w:p w14:paraId="088FB8AE" w14:textId="2FF9BBDE" w:rsidR="00832B79" w:rsidRPr="00832B79" w:rsidRDefault="00832B79" w:rsidP="00832B79">
            <w:pPr>
              <w:rPr>
                <w:sz w:val="26"/>
                <w:szCs w:val="26"/>
              </w:rPr>
            </w:pPr>
          </w:p>
        </w:tc>
      </w:tr>
      <w:tr w:rsidR="00216DB6" w:rsidRPr="00263B2D" w14:paraId="07811A11" w14:textId="77777777" w:rsidTr="00930478">
        <w:trPr>
          <w:trHeight w:val="1418"/>
        </w:trPr>
        <w:tc>
          <w:tcPr>
            <w:tcW w:w="3964" w:type="dxa"/>
          </w:tcPr>
          <w:p w14:paraId="0A08585A" w14:textId="53316E5A" w:rsidR="00216DB6" w:rsidRPr="007E2FFA" w:rsidRDefault="00216DB6" w:rsidP="00216DB6">
            <w:pPr>
              <w:rPr>
                <w:sz w:val="26"/>
                <w:szCs w:val="26"/>
              </w:rPr>
            </w:pPr>
            <w:r w:rsidRPr="007E2FFA">
              <w:rPr>
                <w:sz w:val="26"/>
                <w:szCs w:val="26"/>
              </w:rPr>
              <w:t>Перечень подпрограмм</w:t>
            </w:r>
          </w:p>
        </w:tc>
        <w:tc>
          <w:tcPr>
            <w:tcW w:w="5783" w:type="dxa"/>
          </w:tcPr>
          <w:p w14:paraId="2A636723" w14:textId="759A91E0" w:rsidR="00216DB6" w:rsidRPr="007E2FFA" w:rsidRDefault="00216DB6" w:rsidP="00216DB6">
            <w:pPr>
              <w:jc w:val="both"/>
              <w:rPr>
                <w:sz w:val="26"/>
                <w:szCs w:val="26"/>
              </w:rPr>
            </w:pPr>
            <w:r w:rsidRPr="007E2FFA">
              <w:rPr>
                <w:sz w:val="26"/>
                <w:szCs w:val="26"/>
              </w:rPr>
              <w:t xml:space="preserve">1. </w:t>
            </w:r>
            <w:r w:rsidR="009F3648">
              <w:rPr>
                <w:sz w:val="26"/>
                <w:szCs w:val="26"/>
              </w:rPr>
              <w:t>Профилактика</w:t>
            </w:r>
            <w:r w:rsidRPr="007E2FFA">
              <w:rPr>
                <w:sz w:val="26"/>
                <w:szCs w:val="26"/>
              </w:rPr>
              <w:t xml:space="preserve"> правонарушений.</w:t>
            </w:r>
          </w:p>
          <w:p w14:paraId="7D32234C" w14:textId="65CF5263" w:rsidR="00216DB6" w:rsidRPr="007E2FFA" w:rsidRDefault="00216DB6" w:rsidP="004D0AEC">
            <w:pPr>
              <w:jc w:val="both"/>
              <w:rPr>
                <w:sz w:val="26"/>
                <w:szCs w:val="26"/>
              </w:rPr>
            </w:pPr>
            <w:r w:rsidRPr="007E2FFA">
              <w:rPr>
                <w:sz w:val="26"/>
                <w:szCs w:val="26"/>
              </w:rPr>
              <w:t>2.</w:t>
            </w:r>
            <w:r w:rsidR="008D2F89">
              <w:rPr>
                <w:sz w:val="26"/>
                <w:szCs w:val="26"/>
              </w:rPr>
              <w:t>Противодействие</w:t>
            </w:r>
            <w:r w:rsidRPr="007E2FFA">
              <w:rPr>
                <w:sz w:val="26"/>
                <w:szCs w:val="26"/>
              </w:rPr>
              <w:t xml:space="preserve"> незаконного оборота и потребления наркотических средств и психотропных веществ в сельском поселении Хулимсунт.</w:t>
            </w:r>
          </w:p>
        </w:tc>
      </w:tr>
      <w:tr w:rsidR="00F1221B" w:rsidRPr="00263B2D" w14:paraId="4BE89291" w14:textId="77777777" w:rsidTr="00930478">
        <w:tc>
          <w:tcPr>
            <w:tcW w:w="3964" w:type="dxa"/>
          </w:tcPr>
          <w:p w14:paraId="5367ED98" w14:textId="04BA0BD5" w:rsidR="00F1221B" w:rsidRPr="007E2FFA" w:rsidRDefault="00216DB6" w:rsidP="003A2F42">
            <w:pPr>
              <w:rPr>
                <w:sz w:val="26"/>
                <w:szCs w:val="26"/>
              </w:rPr>
            </w:pPr>
            <w:r w:rsidRPr="007E2FFA">
              <w:rPr>
                <w:sz w:val="26"/>
                <w:szCs w:val="26"/>
              </w:rPr>
              <w:t>Портфели проектов, проекты,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783" w:type="dxa"/>
          </w:tcPr>
          <w:p w14:paraId="5512C3A6" w14:textId="78CF40AD" w:rsidR="00F1221B" w:rsidRPr="007E2FFA" w:rsidRDefault="00216DB6" w:rsidP="003A2F42">
            <w:pPr>
              <w:jc w:val="both"/>
              <w:rPr>
                <w:bCs/>
                <w:sz w:val="26"/>
                <w:szCs w:val="26"/>
              </w:rPr>
            </w:pPr>
            <w:r w:rsidRPr="007E2FFA">
              <w:rPr>
                <w:bCs/>
                <w:sz w:val="26"/>
                <w:szCs w:val="26"/>
              </w:rPr>
              <w:t>Отсутствует</w:t>
            </w:r>
          </w:p>
        </w:tc>
      </w:tr>
      <w:tr w:rsidR="00216DB6" w:rsidRPr="00263B2D" w14:paraId="59FE777B" w14:textId="77777777" w:rsidTr="00930478">
        <w:tc>
          <w:tcPr>
            <w:tcW w:w="3964" w:type="dxa"/>
          </w:tcPr>
          <w:p w14:paraId="6A2D1779" w14:textId="77777777" w:rsidR="00216DB6" w:rsidRPr="007E2FFA" w:rsidRDefault="00216DB6" w:rsidP="00216DB6">
            <w:pPr>
              <w:jc w:val="both"/>
              <w:rPr>
                <w:b/>
                <w:sz w:val="26"/>
                <w:szCs w:val="26"/>
              </w:rPr>
            </w:pPr>
            <w:r w:rsidRPr="007E2FFA">
              <w:rPr>
                <w:sz w:val="26"/>
                <w:szCs w:val="26"/>
              </w:rPr>
              <w:t>Целевые показатели муниципальной программы (показатели социально-экономической эффективности</w:t>
            </w:r>
          </w:p>
          <w:p w14:paraId="344BA7A8" w14:textId="59C14EDD" w:rsidR="00216DB6" w:rsidRPr="007E2FFA" w:rsidRDefault="00216DB6" w:rsidP="00216DB6">
            <w:pPr>
              <w:rPr>
                <w:sz w:val="26"/>
                <w:szCs w:val="26"/>
              </w:rPr>
            </w:pPr>
          </w:p>
        </w:tc>
        <w:tc>
          <w:tcPr>
            <w:tcW w:w="5783" w:type="dxa"/>
          </w:tcPr>
          <w:p w14:paraId="70A05579" w14:textId="77777777" w:rsidR="008D2F89" w:rsidRDefault="008D2F89" w:rsidP="00216DB6">
            <w:pPr>
              <w:jc w:val="both"/>
              <w:rPr>
                <w:sz w:val="26"/>
                <w:szCs w:val="26"/>
              </w:rPr>
            </w:pPr>
            <w:r w:rsidRPr="008D2F89">
              <w:rPr>
                <w:sz w:val="26"/>
                <w:szCs w:val="26"/>
              </w:rPr>
              <w:t xml:space="preserve">-Количество заключенных актов гражданского состояния, шт.; </w:t>
            </w:r>
          </w:p>
          <w:p w14:paraId="63776F15" w14:textId="43D229F4" w:rsidR="00216DB6" w:rsidRPr="007E2FFA" w:rsidRDefault="00216DB6" w:rsidP="00216DB6">
            <w:pPr>
              <w:jc w:val="both"/>
              <w:rPr>
                <w:sz w:val="26"/>
                <w:szCs w:val="26"/>
              </w:rPr>
            </w:pPr>
            <w:r w:rsidRPr="007E2FFA">
              <w:rPr>
                <w:sz w:val="26"/>
                <w:szCs w:val="26"/>
              </w:rPr>
              <w:t>- Количество фактов участия граждан в мероприятиях по охране общественного порядка (количество мероприятий с участием общественности) до 3 ед.</w:t>
            </w:r>
          </w:p>
          <w:p w14:paraId="77ED742F" w14:textId="3D27F2CF" w:rsidR="00216DB6" w:rsidRPr="007E2FFA" w:rsidRDefault="00216DB6" w:rsidP="00216DB6">
            <w:pPr>
              <w:jc w:val="both"/>
              <w:rPr>
                <w:i/>
                <w:sz w:val="26"/>
                <w:szCs w:val="26"/>
              </w:rPr>
            </w:pPr>
            <w:r w:rsidRPr="007E2FFA">
              <w:rPr>
                <w:sz w:val="26"/>
                <w:szCs w:val="26"/>
              </w:rPr>
              <w:t xml:space="preserve">- Количество зарегистрированных фактов экстремистских проявлений, в том числе на почве </w:t>
            </w:r>
            <w:r w:rsidRPr="007E2FFA">
              <w:rPr>
                <w:sz w:val="26"/>
                <w:szCs w:val="26"/>
              </w:rPr>
              <w:lastRenderedPageBreak/>
              <w:t xml:space="preserve">религиозной и национальной ненависти, количества нарушений. </w:t>
            </w:r>
          </w:p>
          <w:p w14:paraId="58A8ACEA" w14:textId="7E279E07" w:rsidR="00216DB6" w:rsidRPr="007E2FFA" w:rsidRDefault="00216DB6" w:rsidP="00216DB6">
            <w:pPr>
              <w:jc w:val="both"/>
              <w:rPr>
                <w:sz w:val="26"/>
                <w:szCs w:val="26"/>
              </w:rPr>
            </w:pPr>
            <w:r w:rsidRPr="007E2FFA">
              <w:rPr>
                <w:sz w:val="26"/>
                <w:szCs w:val="26"/>
              </w:rPr>
              <w:t xml:space="preserve">- Уровень преступности на улицах и в общественных местах (число зарегистрированных преступлений на 100 тыс. человек населения), ед. </w:t>
            </w:r>
          </w:p>
        </w:tc>
      </w:tr>
      <w:tr w:rsidR="00216DB6" w:rsidRPr="00263B2D" w14:paraId="18EA3195" w14:textId="77777777" w:rsidTr="00930478">
        <w:tc>
          <w:tcPr>
            <w:tcW w:w="3964" w:type="dxa"/>
          </w:tcPr>
          <w:p w14:paraId="4A9F61FB" w14:textId="405D4A23" w:rsidR="00216DB6" w:rsidRPr="007E2FFA" w:rsidRDefault="00216DB6" w:rsidP="00216DB6">
            <w:pPr>
              <w:jc w:val="both"/>
              <w:rPr>
                <w:sz w:val="26"/>
                <w:szCs w:val="26"/>
              </w:rPr>
            </w:pPr>
            <w:r w:rsidRPr="007E2FFA">
              <w:rPr>
                <w:sz w:val="26"/>
                <w:szCs w:val="26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5783" w:type="dxa"/>
          </w:tcPr>
          <w:p w14:paraId="5F7EA76F" w14:textId="55F1F6CE" w:rsidR="00216DB6" w:rsidRPr="007E2FFA" w:rsidRDefault="00216DB6" w:rsidP="00216DB6">
            <w:pPr>
              <w:jc w:val="both"/>
              <w:rPr>
                <w:sz w:val="26"/>
                <w:szCs w:val="26"/>
              </w:rPr>
            </w:pPr>
            <w:r w:rsidRPr="007E2FFA">
              <w:rPr>
                <w:b/>
                <w:sz w:val="26"/>
                <w:szCs w:val="26"/>
              </w:rPr>
              <w:t xml:space="preserve">2023-2025 </w:t>
            </w:r>
            <w:r w:rsidRPr="007A5BC5">
              <w:rPr>
                <w:bCs/>
                <w:sz w:val="26"/>
                <w:szCs w:val="26"/>
              </w:rPr>
              <w:t>годы и на период</w:t>
            </w:r>
            <w:r w:rsidRPr="007E2FFA">
              <w:rPr>
                <w:b/>
                <w:sz w:val="26"/>
                <w:szCs w:val="26"/>
              </w:rPr>
              <w:t xml:space="preserve"> 2026-2030 </w:t>
            </w:r>
            <w:r w:rsidRPr="007A5BC5">
              <w:rPr>
                <w:bCs/>
                <w:sz w:val="26"/>
                <w:szCs w:val="26"/>
              </w:rPr>
              <w:t>годов</w:t>
            </w:r>
          </w:p>
        </w:tc>
      </w:tr>
      <w:tr w:rsidR="00216DB6" w:rsidRPr="00263B2D" w14:paraId="577DFB28" w14:textId="77777777" w:rsidTr="00930478">
        <w:tc>
          <w:tcPr>
            <w:tcW w:w="3964" w:type="dxa"/>
          </w:tcPr>
          <w:p w14:paraId="123A87CC" w14:textId="77777777" w:rsidR="00216DB6" w:rsidRPr="007E2FFA" w:rsidRDefault="00216DB6" w:rsidP="00216DB6">
            <w:pPr>
              <w:rPr>
                <w:sz w:val="26"/>
                <w:szCs w:val="26"/>
              </w:rPr>
            </w:pPr>
            <w:r w:rsidRPr="007E2FFA">
              <w:rPr>
                <w:sz w:val="26"/>
                <w:szCs w:val="26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</w:t>
            </w:r>
          </w:p>
        </w:tc>
        <w:tc>
          <w:tcPr>
            <w:tcW w:w="5783" w:type="dxa"/>
          </w:tcPr>
          <w:p w14:paraId="6A7855FA" w14:textId="77777777" w:rsidR="00216DB6" w:rsidRPr="007E2FFA" w:rsidRDefault="00216DB6" w:rsidP="00216DB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ar-SA"/>
              </w:rPr>
            </w:pPr>
            <w:r w:rsidRPr="007E2FFA">
              <w:rPr>
                <w:bCs/>
                <w:sz w:val="26"/>
                <w:szCs w:val="26"/>
                <w:lang w:eastAsia="ar-SA"/>
              </w:rPr>
              <w:t xml:space="preserve">     Общий объем финансирования Программы в </w:t>
            </w:r>
            <w:r w:rsidRPr="007E2FFA">
              <w:rPr>
                <w:b/>
                <w:bCs/>
                <w:sz w:val="26"/>
                <w:szCs w:val="26"/>
                <w:lang w:eastAsia="ar-SA"/>
              </w:rPr>
              <w:t>2023-2025</w:t>
            </w:r>
            <w:r w:rsidRPr="007E2FFA">
              <w:rPr>
                <w:bCs/>
                <w:sz w:val="26"/>
                <w:szCs w:val="26"/>
                <w:lang w:eastAsia="ar-SA"/>
              </w:rPr>
              <w:t xml:space="preserve"> годах и на период </w:t>
            </w:r>
            <w:r w:rsidRPr="007E2FFA">
              <w:rPr>
                <w:b/>
                <w:bCs/>
                <w:sz w:val="26"/>
                <w:szCs w:val="26"/>
                <w:lang w:eastAsia="ar-SA"/>
              </w:rPr>
              <w:t>2026-2030</w:t>
            </w:r>
            <w:r w:rsidRPr="007E2FFA">
              <w:rPr>
                <w:bCs/>
                <w:sz w:val="26"/>
                <w:szCs w:val="26"/>
                <w:lang w:eastAsia="ar-SA"/>
              </w:rPr>
              <w:t xml:space="preserve"> годов составит </w:t>
            </w:r>
            <w:r w:rsidRPr="007E2FFA">
              <w:rPr>
                <w:b/>
                <w:bCs/>
                <w:sz w:val="26"/>
                <w:szCs w:val="26"/>
                <w:lang w:eastAsia="ar-SA"/>
              </w:rPr>
              <w:t>512,0 тыс. рублей</w:t>
            </w:r>
            <w:r w:rsidRPr="007E2FFA">
              <w:rPr>
                <w:bCs/>
                <w:sz w:val="26"/>
                <w:szCs w:val="26"/>
                <w:lang w:eastAsia="ar-SA"/>
              </w:rPr>
              <w:t>, в том числе:</w:t>
            </w:r>
          </w:p>
          <w:p w14:paraId="258752DB" w14:textId="77777777" w:rsidR="00216DB6" w:rsidRPr="007E2FFA" w:rsidRDefault="00216DB6" w:rsidP="00216DB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ar-SA"/>
              </w:rPr>
            </w:pPr>
            <w:r w:rsidRPr="007E2FFA">
              <w:rPr>
                <w:b/>
                <w:bCs/>
                <w:sz w:val="26"/>
                <w:szCs w:val="26"/>
                <w:lang w:eastAsia="ar-SA"/>
              </w:rPr>
              <w:t>2023год</w:t>
            </w:r>
            <w:r w:rsidRPr="007E2FFA">
              <w:rPr>
                <w:bCs/>
                <w:sz w:val="26"/>
                <w:szCs w:val="26"/>
                <w:lang w:eastAsia="ar-SA"/>
              </w:rPr>
              <w:t xml:space="preserve"> – 64,0 тыс. рублей;</w:t>
            </w:r>
          </w:p>
          <w:p w14:paraId="538258C6" w14:textId="77777777" w:rsidR="00216DB6" w:rsidRPr="007E2FFA" w:rsidRDefault="00216DB6" w:rsidP="00216DB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ar-SA"/>
              </w:rPr>
            </w:pPr>
            <w:r w:rsidRPr="007E2FFA">
              <w:rPr>
                <w:b/>
                <w:bCs/>
                <w:sz w:val="26"/>
                <w:szCs w:val="26"/>
                <w:lang w:eastAsia="ar-SA"/>
              </w:rPr>
              <w:t>2024 год</w:t>
            </w:r>
            <w:r w:rsidRPr="007E2FFA">
              <w:rPr>
                <w:bCs/>
                <w:sz w:val="26"/>
                <w:szCs w:val="26"/>
                <w:lang w:eastAsia="ar-SA"/>
              </w:rPr>
              <w:t xml:space="preserve"> – 64,0 тыс. рублей;</w:t>
            </w:r>
          </w:p>
          <w:p w14:paraId="4A948D21" w14:textId="77777777" w:rsidR="00216DB6" w:rsidRPr="007E2FFA" w:rsidRDefault="00216DB6" w:rsidP="00216DB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ar-SA"/>
              </w:rPr>
            </w:pPr>
            <w:r w:rsidRPr="007E2FFA">
              <w:rPr>
                <w:b/>
                <w:bCs/>
                <w:sz w:val="26"/>
                <w:szCs w:val="26"/>
                <w:lang w:eastAsia="ar-SA"/>
              </w:rPr>
              <w:t>2025 год</w:t>
            </w:r>
            <w:r w:rsidRPr="007E2FFA">
              <w:rPr>
                <w:bCs/>
                <w:sz w:val="26"/>
                <w:szCs w:val="26"/>
                <w:lang w:eastAsia="ar-SA"/>
              </w:rPr>
              <w:t xml:space="preserve"> </w:t>
            </w:r>
            <w:r w:rsidRPr="007E2FFA">
              <w:rPr>
                <w:b/>
                <w:bCs/>
                <w:sz w:val="26"/>
                <w:szCs w:val="26"/>
                <w:lang w:eastAsia="ar-SA"/>
              </w:rPr>
              <w:t xml:space="preserve">– </w:t>
            </w:r>
            <w:r w:rsidRPr="007E2FFA">
              <w:rPr>
                <w:bCs/>
                <w:sz w:val="26"/>
                <w:szCs w:val="26"/>
                <w:lang w:eastAsia="ar-SA"/>
              </w:rPr>
              <w:t>64,0 тыс. рублей;</w:t>
            </w:r>
          </w:p>
          <w:p w14:paraId="3FF705BA" w14:textId="77777777" w:rsidR="00216DB6" w:rsidRPr="007E2FFA" w:rsidRDefault="00216DB6" w:rsidP="00216DB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ar-SA"/>
              </w:rPr>
            </w:pPr>
            <w:r w:rsidRPr="007E2FFA">
              <w:rPr>
                <w:b/>
                <w:bCs/>
                <w:sz w:val="26"/>
                <w:szCs w:val="26"/>
                <w:lang w:eastAsia="ar-SA"/>
              </w:rPr>
              <w:t>2026-2030</w:t>
            </w:r>
            <w:r w:rsidRPr="007E2FFA">
              <w:rPr>
                <w:bCs/>
                <w:sz w:val="26"/>
                <w:szCs w:val="26"/>
                <w:lang w:eastAsia="ar-SA"/>
              </w:rPr>
              <w:t xml:space="preserve"> годы – 320,0 тыс. рублей; </w:t>
            </w:r>
          </w:p>
          <w:p w14:paraId="02A38924" w14:textId="77777777" w:rsidR="00216DB6" w:rsidRPr="007E2FFA" w:rsidRDefault="00216DB6" w:rsidP="00216DB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ar-SA"/>
              </w:rPr>
            </w:pPr>
            <w:r w:rsidRPr="007E2FFA">
              <w:rPr>
                <w:bCs/>
                <w:sz w:val="26"/>
                <w:szCs w:val="26"/>
                <w:lang w:eastAsia="ar-SA"/>
              </w:rPr>
              <w:t xml:space="preserve">            из них объем финансирования Программы из бюджета сельского поселения в </w:t>
            </w:r>
            <w:r w:rsidRPr="007E2FFA">
              <w:rPr>
                <w:b/>
                <w:bCs/>
                <w:sz w:val="26"/>
                <w:szCs w:val="26"/>
                <w:lang w:eastAsia="ar-SA"/>
              </w:rPr>
              <w:t>2023-2025</w:t>
            </w:r>
            <w:r w:rsidRPr="007E2FFA">
              <w:rPr>
                <w:bCs/>
                <w:sz w:val="26"/>
                <w:szCs w:val="26"/>
                <w:lang w:eastAsia="ar-SA"/>
              </w:rPr>
              <w:t xml:space="preserve"> годах и на период </w:t>
            </w:r>
            <w:r w:rsidRPr="007E2FFA">
              <w:rPr>
                <w:b/>
                <w:bCs/>
                <w:sz w:val="26"/>
                <w:szCs w:val="26"/>
                <w:lang w:eastAsia="ar-SA"/>
              </w:rPr>
              <w:t>2026-2030</w:t>
            </w:r>
            <w:r w:rsidRPr="007E2FFA">
              <w:rPr>
                <w:bCs/>
                <w:sz w:val="26"/>
                <w:szCs w:val="26"/>
                <w:lang w:eastAsia="ar-SA"/>
              </w:rPr>
              <w:t xml:space="preserve"> годов составит </w:t>
            </w:r>
            <w:r w:rsidRPr="007E2FFA">
              <w:rPr>
                <w:b/>
                <w:bCs/>
                <w:sz w:val="26"/>
                <w:szCs w:val="26"/>
                <w:lang w:eastAsia="ar-SA"/>
              </w:rPr>
              <w:t>73,6 тыс. рублей</w:t>
            </w:r>
            <w:r w:rsidRPr="007E2FFA">
              <w:rPr>
                <w:bCs/>
                <w:sz w:val="26"/>
                <w:szCs w:val="26"/>
                <w:lang w:eastAsia="ar-SA"/>
              </w:rPr>
              <w:t>, в том числе:</w:t>
            </w:r>
          </w:p>
          <w:p w14:paraId="56D0D204" w14:textId="77777777" w:rsidR="00216DB6" w:rsidRPr="007E2FFA" w:rsidRDefault="00216DB6" w:rsidP="00216DB6">
            <w:pPr>
              <w:rPr>
                <w:sz w:val="26"/>
                <w:szCs w:val="26"/>
              </w:rPr>
            </w:pPr>
            <w:r w:rsidRPr="007E2FFA">
              <w:rPr>
                <w:b/>
                <w:bCs/>
                <w:sz w:val="26"/>
                <w:szCs w:val="26"/>
                <w:lang w:eastAsia="ar-SA"/>
              </w:rPr>
              <w:t>2023</w:t>
            </w:r>
            <w:r w:rsidRPr="007E2FFA">
              <w:rPr>
                <w:bCs/>
                <w:sz w:val="26"/>
                <w:szCs w:val="26"/>
                <w:lang w:eastAsia="ar-SA"/>
              </w:rPr>
              <w:t xml:space="preserve"> год – 9,2 тыс. рублей;</w:t>
            </w:r>
          </w:p>
          <w:p w14:paraId="2415B62E" w14:textId="77777777" w:rsidR="00216DB6" w:rsidRPr="007E2FFA" w:rsidRDefault="00216DB6" w:rsidP="00216DB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ar-SA"/>
              </w:rPr>
            </w:pPr>
            <w:r w:rsidRPr="007E2FFA">
              <w:rPr>
                <w:b/>
                <w:bCs/>
                <w:sz w:val="26"/>
                <w:szCs w:val="26"/>
                <w:lang w:eastAsia="ar-SA"/>
              </w:rPr>
              <w:t>2024</w:t>
            </w:r>
            <w:r w:rsidRPr="007E2FFA">
              <w:rPr>
                <w:bCs/>
                <w:sz w:val="26"/>
                <w:szCs w:val="26"/>
                <w:lang w:eastAsia="ar-SA"/>
              </w:rPr>
              <w:t xml:space="preserve"> год – 9,2 тыс. рублей;</w:t>
            </w:r>
          </w:p>
          <w:p w14:paraId="6FFABB34" w14:textId="77777777" w:rsidR="00216DB6" w:rsidRPr="007E2FFA" w:rsidRDefault="00216DB6" w:rsidP="00216DB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ar-SA"/>
              </w:rPr>
            </w:pPr>
            <w:r w:rsidRPr="007E2FFA">
              <w:rPr>
                <w:b/>
                <w:bCs/>
                <w:sz w:val="26"/>
                <w:szCs w:val="26"/>
                <w:lang w:eastAsia="ar-SA"/>
              </w:rPr>
              <w:t>2025</w:t>
            </w:r>
            <w:r w:rsidRPr="007E2FFA">
              <w:rPr>
                <w:bCs/>
                <w:sz w:val="26"/>
                <w:szCs w:val="26"/>
                <w:lang w:eastAsia="ar-SA"/>
              </w:rPr>
              <w:t xml:space="preserve"> год </w:t>
            </w:r>
            <w:r w:rsidRPr="007E2FFA">
              <w:rPr>
                <w:b/>
                <w:bCs/>
                <w:sz w:val="26"/>
                <w:szCs w:val="26"/>
                <w:lang w:eastAsia="ar-SA"/>
              </w:rPr>
              <w:t xml:space="preserve">– </w:t>
            </w:r>
            <w:r w:rsidRPr="007E2FFA">
              <w:rPr>
                <w:bCs/>
                <w:sz w:val="26"/>
                <w:szCs w:val="26"/>
                <w:lang w:eastAsia="ar-SA"/>
              </w:rPr>
              <w:t>9,2 тыс. рублей;</w:t>
            </w:r>
          </w:p>
          <w:p w14:paraId="00ECB873" w14:textId="77777777" w:rsidR="00216DB6" w:rsidRPr="007E2FFA" w:rsidRDefault="00216DB6" w:rsidP="00216DB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ar-SA"/>
              </w:rPr>
            </w:pPr>
            <w:r w:rsidRPr="007E2FFA">
              <w:rPr>
                <w:b/>
                <w:bCs/>
                <w:sz w:val="26"/>
                <w:szCs w:val="26"/>
                <w:lang w:eastAsia="ar-SA"/>
              </w:rPr>
              <w:t>2026-2030</w:t>
            </w:r>
            <w:r w:rsidRPr="007E2FFA">
              <w:rPr>
                <w:bCs/>
                <w:sz w:val="26"/>
                <w:szCs w:val="26"/>
                <w:lang w:eastAsia="ar-SA"/>
              </w:rPr>
              <w:t xml:space="preserve"> годы – 46,0 тыс. рублей; </w:t>
            </w:r>
          </w:p>
          <w:p w14:paraId="146CBF50" w14:textId="77777777" w:rsidR="00216DB6" w:rsidRPr="007E2FFA" w:rsidRDefault="00216DB6" w:rsidP="00216DB6">
            <w:pPr>
              <w:widowControl w:val="0"/>
              <w:tabs>
                <w:tab w:val="left" w:pos="575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ar-SA"/>
              </w:rPr>
            </w:pPr>
            <w:r w:rsidRPr="007E2FFA">
              <w:rPr>
                <w:bCs/>
                <w:sz w:val="26"/>
                <w:szCs w:val="26"/>
                <w:lang w:eastAsia="ar-SA"/>
              </w:rPr>
              <w:t xml:space="preserve">     из них объем финансирования Программы из бюджета автономного округа в </w:t>
            </w:r>
            <w:r w:rsidRPr="007E2FFA">
              <w:rPr>
                <w:b/>
                <w:bCs/>
                <w:sz w:val="26"/>
                <w:szCs w:val="26"/>
                <w:lang w:eastAsia="ar-SA"/>
              </w:rPr>
              <w:t>2022-2025</w:t>
            </w:r>
            <w:r w:rsidRPr="007E2FFA">
              <w:rPr>
                <w:bCs/>
                <w:sz w:val="26"/>
                <w:szCs w:val="26"/>
                <w:lang w:eastAsia="ar-SA"/>
              </w:rPr>
              <w:t xml:space="preserve"> годах и на период </w:t>
            </w:r>
            <w:r w:rsidRPr="007E2FFA">
              <w:rPr>
                <w:b/>
                <w:bCs/>
                <w:sz w:val="26"/>
                <w:szCs w:val="26"/>
                <w:lang w:eastAsia="ar-SA"/>
              </w:rPr>
              <w:t>2026-2030</w:t>
            </w:r>
            <w:r w:rsidRPr="007E2FFA">
              <w:rPr>
                <w:bCs/>
                <w:sz w:val="26"/>
                <w:szCs w:val="26"/>
                <w:lang w:eastAsia="ar-SA"/>
              </w:rPr>
              <w:t xml:space="preserve"> годов составит </w:t>
            </w:r>
            <w:r w:rsidRPr="007E2FFA">
              <w:rPr>
                <w:b/>
                <w:bCs/>
                <w:sz w:val="26"/>
                <w:szCs w:val="26"/>
                <w:lang w:eastAsia="ar-SA"/>
              </w:rPr>
              <w:t>438,4 тыс. рублей</w:t>
            </w:r>
            <w:r w:rsidRPr="007E2FFA">
              <w:rPr>
                <w:bCs/>
                <w:sz w:val="26"/>
                <w:szCs w:val="26"/>
                <w:lang w:eastAsia="ar-SA"/>
              </w:rPr>
              <w:t>, в том числе:</w:t>
            </w:r>
          </w:p>
          <w:p w14:paraId="2AF427FF" w14:textId="77777777" w:rsidR="00216DB6" w:rsidRPr="007E2FFA" w:rsidRDefault="00216DB6" w:rsidP="00216DB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ar-SA"/>
              </w:rPr>
            </w:pPr>
            <w:r w:rsidRPr="007E2FFA">
              <w:rPr>
                <w:b/>
                <w:bCs/>
                <w:sz w:val="26"/>
                <w:szCs w:val="26"/>
                <w:lang w:eastAsia="ar-SA"/>
              </w:rPr>
              <w:t>2023</w:t>
            </w:r>
            <w:r w:rsidRPr="007E2FFA">
              <w:rPr>
                <w:bCs/>
                <w:sz w:val="26"/>
                <w:szCs w:val="26"/>
                <w:lang w:eastAsia="ar-SA"/>
              </w:rPr>
              <w:t xml:space="preserve"> год – 54,8 тыс. рублей;</w:t>
            </w:r>
          </w:p>
          <w:p w14:paraId="73AF2EFF" w14:textId="77777777" w:rsidR="00216DB6" w:rsidRPr="007E2FFA" w:rsidRDefault="00216DB6" w:rsidP="00216DB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ar-SA"/>
              </w:rPr>
            </w:pPr>
            <w:r w:rsidRPr="007E2FFA">
              <w:rPr>
                <w:b/>
                <w:bCs/>
                <w:sz w:val="26"/>
                <w:szCs w:val="26"/>
                <w:lang w:eastAsia="ar-SA"/>
              </w:rPr>
              <w:t>2024</w:t>
            </w:r>
            <w:r w:rsidRPr="007E2FFA">
              <w:rPr>
                <w:bCs/>
                <w:sz w:val="26"/>
                <w:szCs w:val="26"/>
                <w:lang w:eastAsia="ar-SA"/>
              </w:rPr>
              <w:t xml:space="preserve"> год – 54,8 тыс. рублей;</w:t>
            </w:r>
          </w:p>
          <w:p w14:paraId="22AAEE87" w14:textId="77777777" w:rsidR="00216DB6" w:rsidRPr="007E2FFA" w:rsidRDefault="00216DB6" w:rsidP="00216DB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ar-SA"/>
              </w:rPr>
            </w:pPr>
            <w:r w:rsidRPr="007E2FFA">
              <w:rPr>
                <w:b/>
                <w:bCs/>
                <w:sz w:val="26"/>
                <w:szCs w:val="26"/>
                <w:lang w:eastAsia="ar-SA"/>
              </w:rPr>
              <w:t>2025</w:t>
            </w:r>
            <w:r w:rsidRPr="007E2FFA">
              <w:rPr>
                <w:bCs/>
                <w:sz w:val="26"/>
                <w:szCs w:val="26"/>
                <w:lang w:eastAsia="ar-SA"/>
              </w:rPr>
              <w:t xml:space="preserve"> год </w:t>
            </w:r>
            <w:r w:rsidRPr="007E2FFA">
              <w:rPr>
                <w:b/>
                <w:bCs/>
                <w:sz w:val="26"/>
                <w:szCs w:val="26"/>
                <w:lang w:eastAsia="ar-SA"/>
              </w:rPr>
              <w:t xml:space="preserve">– </w:t>
            </w:r>
            <w:r w:rsidRPr="007E2FFA">
              <w:rPr>
                <w:bCs/>
                <w:sz w:val="26"/>
                <w:szCs w:val="26"/>
                <w:lang w:eastAsia="ar-SA"/>
              </w:rPr>
              <w:t>54,8 тыс. рублей;</w:t>
            </w:r>
          </w:p>
          <w:p w14:paraId="128D72E8" w14:textId="77777777" w:rsidR="00216DB6" w:rsidRPr="007E2FFA" w:rsidRDefault="00216DB6" w:rsidP="00216DB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ar-SA"/>
              </w:rPr>
            </w:pPr>
            <w:r w:rsidRPr="007E2FFA">
              <w:rPr>
                <w:b/>
                <w:bCs/>
                <w:sz w:val="26"/>
                <w:szCs w:val="26"/>
                <w:lang w:eastAsia="ar-SA"/>
              </w:rPr>
              <w:t>2026-2030</w:t>
            </w:r>
            <w:r w:rsidRPr="007E2FFA">
              <w:rPr>
                <w:bCs/>
                <w:sz w:val="26"/>
                <w:szCs w:val="26"/>
                <w:lang w:eastAsia="ar-SA"/>
              </w:rPr>
              <w:t xml:space="preserve"> годы – 274,0 тыс. рублей; </w:t>
            </w:r>
          </w:p>
        </w:tc>
      </w:tr>
    </w:tbl>
    <w:p w14:paraId="6F8B6C60" w14:textId="77777777" w:rsidR="00836D09" w:rsidRDefault="00836D09" w:rsidP="002B66FD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</w:rPr>
      </w:pPr>
    </w:p>
    <w:p w14:paraId="52C9891F" w14:textId="77777777" w:rsidR="00540645" w:rsidRDefault="00540645" w:rsidP="00BB2F27">
      <w:pPr>
        <w:widowControl w:val="0"/>
        <w:autoSpaceDE w:val="0"/>
        <w:autoSpaceDN w:val="0"/>
        <w:adjustRightInd w:val="0"/>
      </w:pPr>
    </w:p>
    <w:p w14:paraId="6B8E47C6" w14:textId="77777777" w:rsidR="00216DB6" w:rsidRDefault="00216DB6" w:rsidP="00216DB6">
      <w:pPr>
        <w:widowControl w:val="0"/>
        <w:autoSpaceDE w:val="0"/>
        <w:autoSpaceDN w:val="0"/>
        <w:adjustRightInd w:val="0"/>
        <w:ind w:firstLine="700"/>
        <w:jc w:val="center"/>
        <w:rPr>
          <w:b/>
          <w:i/>
          <w:sz w:val="26"/>
          <w:szCs w:val="26"/>
        </w:rPr>
      </w:pPr>
      <w:r>
        <w:rPr>
          <w:b/>
          <w:bCs/>
          <w:sz w:val="26"/>
          <w:szCs w:val="26"/>
        </w:rPr>
        <w:t xml:space="preserve">Раздел 1. </w:t>
      </w:r>
      <w:r>
        <w:rPr>
          <w:b/>
          <w:sz w:val="26"/>
          <w:szCs w:val="26"/>
        </w:rPr>
        <w:t>Характеристика текущего состояния сферы социально-экономического развития сельского поселения Хулимсунт</w:t>
      </w:r>
    </w:p>
    <w:p w14:paraId="4C6458DC" w14:textId="77777777" w:rsidR="00216DB6" w:rsidRDefault="00216DB6" w:rsidP="00216DB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40B1D959" w14:textId="139592D8" w:rsidR="00216DB6" w:rsidRDefault="00216DB6" w:rsidP="00216DB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сельского поселения Хулимсунт осуществляет полномочия в сфере </w:t>
      </w:r>
      <w:r w:rsidR="009F3648">
        <w:rPr>
          <w:sz w:val="26"/>
          <w:szCs w:val="26"/>
        </w:rPr>
        <w:t>Профилактики</w:t>
      </w:r>
      <w:r>
        <w:rPr>
          <w:sz w:val="26"/>
          <w:szCs w:val="26"/>
        </w:rPr>
        <w:t xml:space="preserve"> правонарушений общественного порядка, злоупотребления и незаконного оборота наркотиков. </w:t>
      </w:r>
    </w:p>
    <w:p w14:paraId="01EBF49E" w14:textId="77777777" w:rsidR="00216DB6" w:rsidRDefault="00216DB6" w:rsidP="00216DB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Осуществление правовой поддержки и развития правовой грамотности граждан сельского поселения Хулимсунт проводится в соответствии со ст.3 Закона Ханты-Мансийского автономного округа – Югры от 30.09.2008 года № 91-оз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государственной регистрации актов гражданского состояния», в связи с эти нормативно-правовым актом администрация сельского поселения Хулимсунт наделена полномочиями в сфере государственной регистрации актов гражданского состояния.</w:t>
      </w:r>
    </w:p>
    <w:p w14:paraId="5413F73D" w14:textId="77777777" w:rsidR="00216DB6" w:rsidRDefault="00216DB6" w:rsidP="00216D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сельского поселения Хулимсунт ведет первичный учет демографических событий. На основании информации, предоставляемой администрацией поселения в Березовский Отдел ЗАГС по совершению актов гражданского состояния, основывается анализ демографической ситуации, а также демографические прогнозы сельского поселения Хулимсунт, выявляются соотношения рождений и смертей, браков и </w:t>
      </w:r>
      <w:r>
        <w:rPr>
          <w:sz w:val="26"/>
          <w:szCs w:val="26"/>
        </w:rPr>
        <w:lastRenderedPageBreak/>
        <w:t>разводов. С 2004 года администрация сельского поселения Хулимсунт в сфере исполнения ЗАГС   перешла на компьютеризированную регистрацию актов гражданского состояния с помощью многоуровневой автоматизированной иерархической системы «ЗАГС», что позволяет ежегодно быстро и качественно оказывать государственные услуги по государственной регистрации актов гражданского состояния, выдаче правовых документов из органов ЗАГС.</w:t>
      </w:r>
    </w:p>
    <w:p w14:paraId="1D00AE97" w14:textId="77777777" w:rsidR="00216DB6" w:rsidRDefault="00216DB6" w:rsidP="00216DB6">
      <w:pPr>
        <w:pStyle w:val="Default"/>
        <w:ind w:firstLine="540"/>
        <w:jc w:val="center"/>
        <w:rPr>
          <w:sz w:val="26"/>
          <w:szCs w:val="26"/>
          <w:u w:val="single"/>
        </w:rPr>
      </w:pPr>
    </w:p>
    <w:p w14:paraId="3E368FA7" w14:textId="77777777" w:rsidR="00216DB6" w:rsidRDefault="00216DB6" w:rsidP="00216DB6">
      <w:pPr>
        <w:pStyle w:val="Default"/>
        <w:ind w:firstLine="540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Создание общественных формирований правоохранительной направленности, материального стимулирования граждан, участвующих в охране общественного порядка, пресечение преступлений и иных правонарушений.</w:t>
      </w:r>
    </w:p>
    <w:p w14:paraId="4E31C75E" w14:textId="77777777" w:rsidR="00216DB6" w:rsidRDefault="00216DB6" w:rsidP="00216DB6">
      <w:pPr>
        <w:tabs>
          <w:tab w:val="left" w:pos="567"/>
        </w:tabs>
        <w:spacing w:before="100" w:beforeAutospacing="1" w:after="100" w:afterAutospacing="1" w:line="24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ab/>
        <w:t>Добровольные народные дружины создаются для усиления охраны общественного порядка и борьбы с правонарушителями, оказания содействия сотрудникам правоохранительных органов. Кроме того, добровольные формирования послужат улучшению следующих показателей:</w:t>
      </w:r>
    </w:p>
    <w:p w14:paraId="66BA48D9" w14:textId="77777777" w:rsidR="00216DB6" w:rsidRDefault="00216DB6" w:rsidP="00216DB6">
      <w:pPr>
        <w:tabs>
          <w:tab w:val="left" w:pos="567"/>
        </w:tabs>
        <w:spacing w:before="100" w:beforeAutospacing="1" w:after="100" w:afterAutospacing="1" w:line="24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1. Снижение количества совершенных преступлений, общеуголовной направленности</w:t>
      </w:r>
      <w:r>
        <w:rPr>
          <w:sz w:val="26"/>
          <w:szCs w:val="26"/>
        </w:rPr>
        <w:tab/>
      </w:r>
    </w:p>
    <w:p w14:paraId="138995A9" w14:textId="77777777" w:rsidR="00216DB6" w:rsidRDefault="00216DB6" w:rsidP="00216DB6">
      <w:pPr>
        <w:tabs>
          <w:tab w:val="left" w:pos="567"/>
        </w:tabs>
        <w:spacing w:before="100" w:beforeAutospacing="1" w:after="100" w:afterAutospacing="1" w:line="24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2. Снижение количества преступлений общеуголовной направленности, совершенных на улице</w:t>
      </w:r>
    </w:p>
    <w:p w14:paraId="203F2C4B" w14:textId="77777777" w:rsidR="00216DB6" w:rsidRDefault="00216DB6" w:rsidP="00216DB6">
      <w:pPr>
        <w:tabs>
          <w:tab w:val="left" w:pos="567"/>
        </w:tabs>
        <w:spacing w:before="100" w:beforeAutospacing="1" w:after="100" w:afterAutospacing="1" w:line="24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Необходимо отметить, что члены добровольных формирований могут стать хорошим примером для населения и поспособствовать повышению имиджа профессии полицейского.</w:t>
      </w:r>
    </w:p>
    <w:p w14:paraId="3293000E" w14:textId="77777777" w:rsidR="00216DB6" w:rsidRDefault="00216DB6" w:rsidP="00216DB6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  <w:u w:val="single"/>
        </w:rPr>
        <w:t>Характеристика ситуации в сфере незаконного оборота и потребления наркотических средств и психотропных веществ</w:t>
      </w:r>
    </w:p>
    <w:p w14:paraId="4C75E583" w14:textId="77777777" w:rsidR="00216DB6" w:rsidRDefault="00216DB6" w:rsidP="00216DB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Одной из основных задач реализации государственной политики Российской Федерации в сфере оборота наркотических средств, психотропных веществ и их прекурсоров, а также в области противодействия их незаконному обороту, направленной на охрану здоровья граждан, обеспечение государственной и общественной безопасности, согласно Указа Президента РФ от 23 ноября 2020 г. N 733 "Об утверждении Стратегии государственной антинаркотической политики Российской Федерации на период до 2030 года" (далее -  Стратегия государственной антинаркотической политики) является создание государственной системы профилактики немедицинского потребления наркотиков с приоритетом мероприятий первичной профилактики.</w:t>
      </w:r>
    </w:p>
    <w:p w14:paraId="61F2B6EB" w14:textId="16AB8D43" w:rsidR="00216DB6" w:rsidRDefault="00216DB6" w:rsidP="00216DB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Взаимосвязанная деятельность всех субъектов профилактики по недопущению вовлечения детей и подростков в незаконное потребление наркотиков </w:t>
      </w:r>
      <w:r w:rsidR="007E2FFA">
        <w:rPr>
          <w:sz w:val="26"/>
          <w:szCs w:val="26"/>
        </w:rPr>
        <w:t>— это</w:t>
      </w:r>
      <w:r>
        <w:rPr>
          <w:sz w:val="26"/>
          <w:szCs w:val="26"/>
        </w:rPr>
        <w:t xml:space="preserve"> комплексная задача, которая требует согласованной работы различных структур, в том числе общественных организаций. Вследствие чего целью подпрограммы определено совершенствование системы первичной </w:t>
      </w:r>
      <w:r w:rsidR="00FF09C7">
        <w:rPr>
          <w:sz w:val="26"/>
          <w:szCs w:val="26"/>
        </w:rPr>
        <w:t>противодействие</w:t>
      </w:r>
      <w:r>
        <w:rPr>
          <w:sz w:val="26"/>
          <w:szCs w:val="26"/>
        </w:rPr>
        <w:t xml:space="preserve"> немедицинского потребления наркотиков, а одной из основных задач - координация и создание условий для деятельности субъектов </w:t>
      </w:r>
      <w:r w:rsidR="00FF09C7">
        <w:rPr>
          <w:sz w:val="26"/>
          <w:szCs w:val="26"/>
        </w:rPr>
        <w:t>противодействие</w:t>
      </w:r>
      <w:r>
        <w:rPr>
          <w:sz w:val="26"/>
          <w:szCs w:val="26"/>
        </w:rPr>
        <w:t xml:space="preserve"> наркомании.</w:t>
      </w:r>
    </w:p>
    <w:p w14:paraId="013F0DF0" w14:textId="574E95DC" w:rsidR="00216DB6" w:rsidRDefault="00216DB6" w:rsidP="00216DB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Необходимость предотвращения возможности попадания в сети наркомании остается сегодня одной из главных задач поселения. </w:t>
      </w:r>
    </w:p>
    <w:p w14:paraId="6B066622" w14:textId="77777777" w:rsidR="00216DB6" w:rsidRDefault="00216DB6" w:rsidP="00216DB6">
      <w:pPr>
        <w:pStyle w:val="Default"/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Перечень подпрограмм: </w:t>
      </w:r>
    </w:p>
    <w:p w14:paraId="6F891E29" w14:textId="49DECE57" w:rsidR="00216DB6" w:rsidRDefault="00216DB6" w:rsidP="00216DB6">
      <w:pPr>
        <w:pStyle w:val="Default"/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Подпрограмма 1. </w:t>
      </w:r>
      <w:r w:rsidR="009F3648">
        <w:rPr>
          <w:sz w:val="26"/>
          <w:szCs w:val="26"/>
        </w:rPr>
        <w:t>Профилактика</w:t>
      </w:r>
      <w:r>
        <w:rPr>
          <w:sz w:val="26"/>
          <w:szCs w:val="26"/>
        </w:rPr>
        <w:t xml:space="preserve"> правонарушений.</w:t>
      </w:r>
    </w:p>
    <w:p w14:paraId="76DBE0A3" w14:textId="4E7E1DE7" w:rsidR="00216DB6" w:rsidRDefault="00216DB6" w:rsidP="00216DB6">
      <w:pPr>
        <w:pStyle w:val="Default"/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Подпрограмма 2. </w:t>
      </w:r>
      <w:r w:rsidR="005A3A00">
        <w:rPr>
          <w:sz w:val="26"/>
          <w:szCs w:val="26"/>
        </w:rPr>
        <w:t>Противодействие</w:t>
      </w:r>
      <w:r>
        <w:rPr>
          <w:sz w:val="26"/>
          <w:szCs w:val="26"/>
        </w:rPr>
        <w:t xml:space="preserve"> незаконного оборота и потреблени</w:t>
      </w:r>
      <w:r w:rsidR="007E2FFA">
        <w:rPr>
          <w:sz w:val="26"/>
          <w:szCs w:val="26"/>
        </w:rPr>
        <w:t xml:space="preserve">я </w:t>
      </w:r>
      <w:r>
        <w:rPr>
          <w:sz w:val="26"/>
          <w:szCs w:val="26"/>
        </w:rPr>
        <w:t>наркотических средств и психотропных веществ.</w:t>
      </w:r>
    </w:p>
    <w:p w14:paraId="6C45D2A9" w14:textId="77777777" w:rsidR="00216DB6" w:rsidRDefault="00216DB6" w:rsidP="00216DB6">
      <w:pPr>
        <w:pStyle w:val="Default"/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Выделение подпрограмм и включения их в состав муниципальной программы обосновывается в характеристиках ситуации в вышеуказанных сферах.</w:t>
      </w:r>
    </w:p>
    <w:p w14:paraId="4DAF8A91" w14:textId="77777777" w:rsidR="00216DB6" w:rsidRDefault="00216DB6" w:rsidP="00216DB6">
      <w:pPr>
        <w:jc w:val="both"/>
        <w:rPr>
          <w:sz w:val="26"/>
          <w:szCs w:val="26"/>
        </w:rPr>
      </w:pPr>
    </w:p>
    <w:p w14:paraId="6263A92D" w14:textId="390ED740" w:rsidR="00216DB6" w:rsidRPr="00AF3AA8" w:rsidRDefault="00216DB6" w:rsidP="00216DB6">
      <w:pPr>
        <w:keepNext/>
        <w:keepLines/>
        <w:spacing w:before="40"/>
        <w:jc w:val="center"/>
        <w:outlineLvl w:val="1"/>
        <w:rPr>
          <w:b/>
          <w:sz w:val="26"/>
          <w:szCs w:val="26"/>
        </w:rPr>
      </w:pPr>
      <w:r w:rsidRPr="00AF3AA8">
        <w:rPr>
          <w:b/>
          <w:sz w:val="26"/>
          <w:szCs w:val="26"/>
        </w:rPr>
        <w:lastRenderedPageBreak/>
        <w:t>Раздел 2. Механизм реализации муниципальной программы</w:t>
      </w:r>
    </w:p>
    <w:p w14:paraId="245E0EA6" w14:textId="77777777" w:rsidR="00216DB6" w:rsidRDefault="00216DB6" w:rsidP="00FF09C7">
      <w:pPr>
        <w:pStyle w:val="2"/>
        <w:spacing w:before="0" w:line="240" w:lineRule="atLeast"/>
        <w:ind w:firstLine="709"/>
        <w:jc w:val="both"/>
      </w:pPr>
      <w:r>
        <w:rPr>
          <w:rFonts w:ascii="Times New Roman" w:hAnsi="Times New Roman"/>
          <w:b/>
          <w:color w:val="auto"/>
        </w:rPr>
        <w:t xml:space="preserve">                        </w:t>
      </w:r>
    </w:p>
    <w:p w14:paraId="6F6A0C00" w14:textId="77777777" w:rsidR="00FF09C7" w:rsidRPr="00FF09C7" w:rsidRDefault="00FF09C7" w:rsidP="00FF09C7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FF09C7">
        <w:rPr>
          <w:sz w:val="26"/>
          <w:szCs w:val="26"/>
        </w:rPr>
        <w:t>2.1. Комплексное управление Программой и распоряжение средствами местного бюджета в объеме бюджетных ассигнований, утвержденных в бюджете поселения на реализацию Программы на очередной финансовый год представленных в таблице 2, осуществляет ответственный исполнитель муниципальной программы-администрация сельского поселения Хулимсунт.</w:t>
      </w:r>
    </w:p>
    <w:p w14:paraId="525B51B6" w14:textId="77777777" w:rsidR="00FF09C7" w:rsidRPr="00FF09C7" w:rsidRDefault="00FF09C7" w:rsidP="00FF09C7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FF09C7">
        <w:rPr>
          <w:sz w:val="26"/>
          <w:szCs w:val="26"/>
        </w:rPr>
        <w:t>В бюджет сельского поселения Хулимсунт предоставляются межбюджетными трансфертами на основании заключенного соглашения с администрацией Березовского района и разработанных муниципальных программ.</w:t>
      </w:r>
    </w:p>
    <w:p w14:paraId="145A9ABF" w14:textId="77777777" w:rsidR="00FF09C7" w:rsidRPr="00FF09C7" w:rsidRDefault="00FF09C7" w:rsidP="00FF09C7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FF09C7">
        <w:rPr>
          <w:sz w:val="26"/>
          <w:szCs w:val="26"/>
        </w:rPr>
        <w:t>Средства, полученные из вышестоящего бюджета, не использованные муниципальным образованием, в случае отсутствия потребности в указанных средствах, по согласованию с комитетом финансов, подлежат возврату муниципальным образованием в бюджет Березовского района.</w:t>
      </w:r>
    </w:p>
    <w:p w14:paraId="72EF4CE1" w14:textId="77777777" w:rsidR="00FF09C7" w:rsidRPr="00FF09C7" w:rsidRDefault="00FF09C7" w:rsidP="00FF09C7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FF09C7">
        <w:rPr>
          <w:sz w:val="26"/>
          <w:szCs w:val="26"/>
        </w:rPr>
        <w:t>Значения и динамика целевых показателей по годам приводятся в таблице 1 к муниципальной программе. Базовые значения целевого показателя и (или) индикатора на начало реализации программы обозначены по состоянию на 01.01.2023 года.</w:t>
      </w:r>
    </w:p>
    <w:p w14:paraId="6165361E" w14:textId="77777777" w:rsidR="00FF09C7" w:rsidRPr="00FF09C7" w:rsidRDefault="00FF09C7" w:rsidP="00FF09C7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FF09C7">
        <w:rPr>
          <w:sz w:val="26"/>
          <w:szCs w:val="26"/>
        </w:rPr>
        <w:t>В ходе реализации мероприятий муниципальной программы можно предположить возможность следующих основных рисков, связанных с наличием объективных и субъективных факторов:</w:t>
      </w:r>
    </w:p>
    <w:p w14:paraId="02DA09C6" w14:textId="77777777" w:rsidR="00FF09C7" w:rsidRPr="00FF09C7" w:rsidRDefault="00FF09C7" w:rsidP="00FF09C7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FF09C7">
        <w:rPr>
          <w:sz w:val="26"/>
          <w:szCs w:val="26"/>
        </w:rPr>
        <w:t>-изменение законодательства о муниципальной службе;</w:t>
      </w:r>
    </w:p>
    <w:p w14:paraId="01B5A17D" w14:textId="77777777" w:rsidR="00FF09C7" w:rsidRPr="00FF09C7" w:rsidRDefault="00FF09C7" w:rsidP="00FF09C7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FF09C7">
        <w:rPr>
          <w:sz w:val="26"/>
          <w:szCs w:val="26"/>
        </w:rPr>
        <w:t>-возможность недофинансирования или несвоевременного финансирования расходов на реализацию программных мероприятий из бюджета сельского поселения Хулимсунт;</w:t>
      </w:r>
    </w:p>
    <w:p w14:paraId="3000E080" w14:textId="77777777" w:rsidR="00FF09C7" w:rsidRPr="00FF09C7" w:rsidRDefault="00FF09C7" w:rsidP="00FF09C7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FF09C7">
        <w:rPr>
          <w:sz w:val="26"/>
          <w:szCs w:val="26"/>
        </w:rPr>
        <w:t>-в процессе реализации муниципальной программы возможно отклонение в достижении результатов из-за несоответствия отдельных мероприятий муниципальной программы их ожидаемой эффективности.</w:t>
      </w:r>
    </w:p>
    <w:p w14:paraId="2CB15FCB" w14:textId="77777777" w:rsidR="00FF09C7" w:rsidRPr="00FF09C7" w:rsidRDefault="00FF09C7" w:rsidP="00FF09C7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FF09C7">
        <w:rPr>
          <w:sz w:val="26"/>
          <w:szCs w:val="26"/>
        </w:rPr>
        <w:t>В целях управления указанными рисками в процессе реализации муниципальной программы предусматривается:</w:t>
      </w:r>
    </w:p>
    <w:p w14:paraId="2BB4C404" w14:textId="77777777" w:rsidR="00FF09C7" w:rsidRPr="00FF09C7" w:rsidRDefault="00FF09C7" w:rsidP="00FF09C7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FF09C7">
        <w:rPr>
          <w:sz w:val="26"/>
          <w:szCs w:val="26"/>
        </w:rPr>
        <w:t>-проведение мониторинга выполнения муниципальной программы, регулярного анализа и при необходимости ежегодной корректировки;</w:t>
      </w:r>
    </w:p>
    <w:p w14:paraId="50D09C0D" w14:textId="77777777" w:rsidR="00FF09C7" w:rsidRPr="00FF09C7" w:rsidRDefault="00FF09C7" w:rsidP="00FF09C7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FF09C7">
        <w:rPr>
          <w:sz w:val="26"/>
          <w:szCs w:val="26"/>
        </w:rPr>
        <w:t>-перераспределение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14:paraId="6DFF8D50" w14:textId="77777777" w:rsidR="00FF09C7" w:rsidRPr="00FF09C7" w:rsidRDefault="00FF09C7" w:rsidP="00FF09C7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FF09C7">
        <w:rPr>
          <w:sz w:val="26"/>
          <w:szCs w:val="26"/>
        </w:rPr>
        <w:t>2.2. Соисполнители муниципальной программы:</w:t>
      </w:r>
    </w:p>
    <w:p w14:paraId="7FDD3A28" w14:textId="77777777" w:rsidR="00FF09C7" w:rsidRPr="00FF09C7" w:rsidRDefault="00FF09C7" w:rsidP="00FF09C7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FF09C7">
        <w:rPr>
          <w:sz w:val="26"/>
          <w:szCs w:val="26"/>
        </w:rPr>
        <w:t>а) участвуют в разработке предложений по внесению изменений в муниципальную программу;</w:t>
      </w:r>
    </w:p>
    <w:p w14:paraId="650D19B9" w14:textId="77777777" w:rsidR="00FF09C7" w:rsidRPr="00FF09C7" w:rsidRDefault="00FF09C7" w:rsidP="00FF09C7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FF09C7">
        <w:rPr>
          <w:sz w:val="26"/>
          <w:szCs w:val="26"/>
        </w:rPr>
        <w:t>б) осуществляют реализацию мероприятий муниципальной программы, ответственность за реализацию которых возложена на соисполнителя;</w:t>
      </w:r>
    </w:p>
    <w:p w14:paraId="42A0BE86" w14:textId="77777777" w:rsidR="00FF09C7" w:rsidRPr="00FF09C7" w:rsidRDefault="00FF09C7" w:rsidP="00FF09C7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FF09C7">
        <w:rPr>
          <w:sz w:val="26"/>
          <w:szCs w:val="26"/>
        </w:rPr>
        <w:t>в) ежемесячно, в срок не позднее последнего числа каждого месяца, представляют ответственному исполнителю муниципальной программы отчет по исполнению мероприятий;</w:t>
      </w:r>
    </w:p>
    <w:p w14:paraId="2BB9FF3C" w14:textId="77777777" w:rsidR="00FF09C7" w:rsidRPr="00FF09C7" w:rsidRDefault="00FF09C7" w:rsidP="00FF09C7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FF09C7">
        <w:rPr>
          <w:sz w:val="26"/>
          <w:szCs w:val="26"/>
        </w:rPr>
        <w:t>г) представляют ответственному исполнителю информацию, необходимую для проведения оценки эффективности муниципальной программы и подготовки годового отчета в установленные ответственным исполнителем сроки;</w:t>
      </w:r>
    </w:p>
    <w:p w14:paraId="1981717F" w14:textId="77777777" w:rsidR="00FF09C7" w:rsidRPr="00FF09C7" w:rsidRDefault="00FF09C7" w:rsidP="00FF09C7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FF09C7">
        <w:rPr>
          <w:sz w:val="26"/>
          <w:szCs w:val="26"/>
        </w:rPr>
        <w:t>д) представляют ответственному исполнителю информацию об исполнении обязательств по заключенным контрактам в рамках реализации мероприятий муниципальной программы.</w:t>
      </w:r>
    </w:p>
    <w:p w14:paraId="15EBE0AB" w14:textId="77777777" w:rsidR="00FF09C7" w:rsidRPr="00FF09C7" w:rsidRDefault="00FF09C7" w:rsidP="00FF09C7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FF09C7">
        <w:rPr>
          <w:sz w:val="26"/>
          <w:szCs w:val="26"/>
        </w:rPr>
        <w:t xml:space="preserve">        2.3. В процессе реализации муниципальной программы может проявиться ряд внешних обстоятельств и рисков, представленных в таблице 3, которые могут влиять на ожидаемые непосредственные и конечные результаты реализации муниципальной программы. </w:t>
      </w:r>
    </w:p>
    <w:p w14:paraId="1516B732" w14:textId="77777777" w:rsidR="00FF09C7" w:rsidRPr="00FF09C7" w:rsidRDefault="00FF09C7" w:rsidP="00FF09C7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FF09C7">
        <w:rPr>
          <w:sz w:val="26"/>
          <w:szCs w:val="26"/>
        </w:rPr>
        <w:t>К ним следует отнести риски:</w:t>
      </w:r>
    </w:p>
    <w:p w14:paraId="237EC00C" w14:textId="77777777" w:rsidR="00FF09C7" w:rsidRPr="00FF09C7" w:rsidRDefault="00FF09C7" w:rsidP="00FF09C7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FF09C7">
        <w:rPr>
          <w:sz w:val="26"/>
          <w:szCs w:val="26"/>
        </w:rPr>
        <w:t xml:space="preserve">        2.3.1. Риск финансового обеспечения связан с недофинансированием мероприятий муниципальной программы, в связи с потенциально возможным дефицитом бюджета </w:t>
      </w:r>
      <w:r w:rsidRPr="00FF09C7">
        <w:rPr>
          <w:sz w:val="26"/>
          <w:szCs w:val="26"/>
        </w:rPr>
        <w:lastRenderedPageBreak/>
        <w:t xml:space="preserve">автономного округа и бюджета района. </w:t>
      </w:r>
    </w:p>
    <w:p w14:paraId="509A5FC1" w14:textId="77777777" w:rsidR="00FF09C7" w:rsidRPr="00FF09C7" w:rsidRDefault="00FF09C7" w:rsidP="00FF09C7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FF09C7">
        <w:rPr>
          <w:sz w:val="26"/>
          <w:szCs w:val="26"/>
        </w:rPr>
        <w:t xml:space="preserve">        2.3.2. Риск невыполнения муниципальных контрактов.</w:t>
      </w:r>
    </w:p>
    <w:p w14:paraId="4D584F52" w14:textId="77777777" w:rsidR="00FF09C7" w:rsidRPr="00FF09C7" w:rsidRDefault="00FF09C7" w:rsidP="00FF09C7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FF09C7">
        <w:rPr>
          <w:sz w:val="26"/>
          <w:szCs w:val="26"/>
        </w:rPr>
        <w:t>Связан с закупкой товара, работы, услуги для обеспечения муниципальных нужд - совокупность действий,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нужд. Закупка начинается с определения поставщика (подрядчика, исполнителя) и завершается исполнением обязательств сторонами контракта. В случае,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обязательств сторонами контракта.</w:t>
      </w:r>
    </w:p>
    <w:p w14:paraId="4FE7DF52" w14:textId="77777777" w:rsidR="00FF09C7" w:rsidRPr="00FF09C7" w:rsidRDefault="00FF09C7" w:rsidP="00FF09C7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FF09C7">
        <w:rPr>
          <w:sz w:val="26"/>
          <w:szCs w:val="26"/>
        </w:rPr>
        <w:t xml:space="preserve">        2.3.3. К правовым рискам реализации муниципальной программы относятся риски, связанные с изменениями законодательства (на федеральном и региональном уровнях). Регулирование данной группы рисков осуществляется посредством активной нормотворческой деятельности и законодательной инициативы.</w:t>
      </w:r>
    </w:p>
    <w:p w14:paraId="0D6F2129" w14:textId="77777777" w:rsidR="00FF09C7" w:rsidRPr="00FF09C7" w:rsidRDefault="00FF09C7" w:rsidP="00FF09C7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FF09C7">
        <w:rPr>
          <w:sz w:val="26"/>
          <w:szCs w:val="26"/>
        </w:rPr>
        <w:t xml:space="preserve">        2.3.4. Риск потери актуальности мероприятий муниципальной программы.</w:t>
      </w:r>
    </w:p>
    <w:p w14:paraId="7B57E999" w14:textId="77777777" w:rsidR="00FF09C7" w:rsidRPr="00FF09C7" w:rsidRDefault="00FF09C7" w:rsidP="00FF09C7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FF09C7">
        <w:rPr>
          <w:sz w:val="26"/>
          <w:szCs w:val="26"/>
        </w:rPr>
        <w:t xml:space="preserve">        2.3.5. Риск несоответствия (в сторону уменьшения) фактически достигнутых показателей эффективности реализации муниципальной программы запланированным.</w:t>
      </w:r>
    </w:p>
    <w:p w14:paraId="76A98C43" w14:textId="77777777" w:rsidR="00FF09C7" w:rsidRPr="00FF09C7" w:rsidRDefault="00FF09C7" w:rsidP="00FF09C7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FF09C7">
        <w:rPr>
          <w:sz w:val="26"/>
          <w:szCs w:val="26"/>
        </w:rPr>
        <w:t xml:space="preserve">         2.4. Основные мероприятия муниципальной программы, реализуются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нужд», путем проведения аукционов и котировок.</w:t>
      </w:r>
    </w:p>
    <w:p w14:paraId="3C57390E" w14:textId="77777777" w:rsidR="00E6787F" w:rsidRDefault="00E6787F" w:rsidP="00BB2F27">
      <w:pPr>
        <w:widowControl w:val="0"/>
        <w:autoSpaceDE w:val="0"/>
        <w:autoSpaceDN w:val="0"/>
        <w:adjustRightInd w:val="0"/>
      </w:pPr>
    </w:p>
    <w:p w14:paraId="793496C3" w14:textId="77777777" w:rsidR="00E6787F" w:rsidRDefault="00E6787F" w:rsidP="00BB2F27">
      <w:pPr>
        <w:widowControl w:val="0"/>
        <w:autoSpaceDE w:val="0"/>
        <w:autoSpaceDN w:val="0"/>
        <w:adjustRightInd w:val="0"/>
      </w:pPr>
    </w:p>
    <w:p w14:paraId="7188BE62" w14:textId="77777777" w:rsidR="00E6787F" w:rsidRDefault="00E6787F" w:rsidP="00BB2F27">
      <w:pPr>
        <w:widowControl w:val="0"/>
        <w:autoSpaceDE w:val="0"/>
        <w:autoSpaceDN w:val="0"/>
        <w:adjustRightInd w:val="0"/>
      </w:pPr>
    </w:p>
    <w:p w14:paraId="25FCA612" w14:textId="77777777" w:rsidR="00E6787F" w:rsidRDefault="00E6787F" w:rsidP="00BB2F27">
      <w:pPr>
        <w:widowControl w:val="0"/>
        <w:autoSpaceDE w:val="0"/>
        <w:autoSpaceDN w:val="0"/>
        <w:adjustRightInd w:val="0"/>
      </w:pPr>
    </w:p>
    <w:p w14:paraId="687BCCBD" w14:textId="77777777" w:rsidR="00E6787F" w:rsidRDefault="00E6787F" w:rsidP="00BB2F27">
      <w:pPr>
        <w:widowControl w:val="0"/>
        <w:autoSpaceDE w:val="0"/>
        <w:autoSpaceDN w:val="0"/>
        <w:adjustRightInd w:val="0"/>
      </w:pPr>
    </w:p>
    <w:p w14:paraId="706A6472" w14:textId="77777777" w:rsidR="00E6787F" w:rsidRDefault="00E6787F" w:rsidP="00BB2F27">
      <w:pPr>
        <w:widowControl w:val="0"/>
        <w:autoSpaceDE w:val="0"/>
        <w:autoSpaceDN w:val="0"/>
        <w:adjustRightInd w:val="0"/>
      </w:pPr>
    </w:p>
    <w:p w14:paraId="3C9C57EF" w14:textId="77777777" w:rsidR="00E6787F" w:rsidRDefault="00E6787F" w:rsidP="00BB2F27">
      <w:pPr>
        <w:widowControl w:val="0"/>
        <w:autoSpaceDE w:val="0"/>
        <w:autoSpaceDN w:val="0"/>
        <w:adjustRightInd w:val="0"/>
      </w:pPr>
    </w:p>
    <w:p w14:paraId="54E642AA" w14:textId="77777777" w:rsidR="00E6787F" w:rsidRDefault="00E6787F" w:rsidP="00BB2F27">
      <w:pPr>
        <w:widowControl w:val="0"/>
        <w:autoSpaceDE w:val="0"/>
        <w:autoSpaceDN w:val="0"/>
        <w:adjustRightInd w:val="0"/>
      </w:pPr>
    </w:p>
    <w:p w14:paraId="2098619B" w14:textId="77777777" w:rsidR="00E6787F" w:rsidRDefault="00E6787F" w:rsidP="00BB2F27">
      <w:pPr>
        <w:widowControl w:val="0"/>
        <w:autoSpaceDE w:val="0"/>
        <w:autoSpaceDN w:val="0"/>
        <w:adjustRightInd w:val="0"/>
      </w:pPr>
    </w:p>
    <w:p w14:paraId="10E535BA" w14:textId="77777777" w:rsidR="00E6787F" w:rsidRDefault="00E6787F" w:rsidP="00BB2F27">
      <w:pPr>
        <w:widowControl w:val="0"/>
        <w:autoSpaceDE w:val="0"/>
        <w:autoSpaceDN w:val="0"/>
        <w:adjustRightInd w:val="0"/>
      </w:pPr>
    </w:p>
    <w:p w14:paraId="444ADFCF" w14:textId="77777777" w:rsidR="00E6787F" w:rsidRDefault="00E6787F" w:rsidP="00BB2F27">
      <w:pPr>
        <w:widowControl w:val="0"/>
        <w:autoSpaceDE w:val="0"/>
        <w:autoSpaceDN w:val="0"/>
        <w:adjustRightInd w:val="0"/>
      </w:pPr>
    </w:p>
    <w:p w14:paraId="0778EDBB" w14:textId="77777777" w:rsidR="00E6787F" w:rsidRDefault="00E6787F" w:rsidP="00BB2F27">
      <w:pPr>
        <w:widowControl w:val="0"/>
        <w:autoSpaceDE w:val="0"/>
        <w:autoSpaceDN w:val="0"/>
        <w:adjustRightInd w:val="0"/>
      </w:pPr>
    </w:p>
    <w:p w14:paraId="4544D721" w14:textId="77777777" w:rsidR="00E6787F" w:rsidRDefault="00E6787F" w:rsidP="00BB2F27">
      <w:pPr>
        <w:widowControl w:val="0"/>
        <w:autoSpaceDE w:val="0"/>
        <w:autoSpaceDN w:val="0"/>
        <w:adjustRightInd w:val="0"/>
      </w:pPr>
    </w:p>
    <w:p w14:paraId="7CFDEFAA" w14:textId="77777777" w:rsidR="00E6787F" w:rsidRDefault="00E6787F" w:rsidP="00BB2F27">
      <w:pPr>
        <w:widowControl w:val="0"/>
        <w:autoSpaceDE w:val="0"/>
        <w:autoSpaceDN w:val="0"/>
        <w:adjustRightInd w:val="0"/>
      </w:pPr>
    </w:p>
    <w:p w14:paraId="34E0556E" w14:textId="77777777" w:rsidR="00E6787F" w:rsidRDefault="00E6787F" w:rsidP="00BB2F27">
      <w:pPr>
        <w:widowControl w:val="0"/>
        <w:autoSpaceDE w:val="0"/>
        <w:autoSpaceDN w:val="0"/>
        <w:adjustRightInd w:val="0"/>
      </w:pPr>
    </w:p>
    <w:p w14:paraId="1D3A1C6D" w14:textId="77777777" w:rsidR="00E6787F" w:rsidRDefault="00E6787F" w:rsidP="00BB2F27">
      <w:pPr>
        <w:widowControl w:val="0"/>
        <w:autoSpaceDE w:val="0"/>
        <w:autoSpaceDN w:val="0"/>
        <w:adjustRightInd w:val="0"/>
      </w:pPr>
    </w:p>
    <w:p w14:paraId="596155AA" w14:textId="77777777" w:rsidR="00E6787F" w:rsidRDefault="00E6787F" w:rsidP="00BB2F27">
      <w:pPr>
        <w:widowControl w:val="0"/>
        <w:autoSpaceDE w:val="0"/>
        <w:autoSpaceDN w:val="0"/>
        <w:adjustRightInd w:val="0"/>
      </w:pPr>
    </w:p>
    <w:p w14:paraId="06205352" w14:textId="77777777" w:rsidR="00E6787F" w:rsidRDefault="00E6787F" w:rsidP="00BB2F27">
      <w:pPr>
        <w:widowControl w:val="0"/>
        <w:autoSpaceDE w:val="0"/>
        <w:autoSpaceDN w:val="0"/>
        <w:adjustRightInd w:val="0"/>
      </w:pPr>
    </w:p>
    <w:p w14:paraId="21292E3C" w14:textId="77777777" w:rsidR="00E6787F" w:rsidRDefault="00E6787F" w:rsidP="00BB2F27">
      <w:pPr>
        <w:widowControl w:val="0"/>
        <w:autoSpaceDE w:val="0"/>
        <w:autoSpaceDN w:val="0"/>
        <w:adjustRightInd w:val="0"/>
      </w:pPr>
    </w:p>
    <w:p w14:paraId="43DF652D" w14:textId="77777777" w:rsidR="00E6787F" w:rsidRDefault="00E6787F" w:rsidP="00BB2F27">
      <w:pPr>
        <w:widowControl w:val="0"/>
        <w:autoSpaceDE w:val="0"/>
        <w:autoSpaceDN w:val="0"/>
        <w:adjustRightInd w:val="0"/>
      </w:pPr>
    </w:p>
    <w:p w14:paraId="6C393DB8" w14:textId="77777777" w:rsidR="00E6787F" w:rsidRDefault="00E6787F" w:rsidP="00BB2F27">
      <w:pPr>
        <w:widowControl w:val="0"/>
        <w:autoSpaceDE w:val="0"/>
        <w:autoSpaceDN w:val="0"/>
        <w:adjustRightInd w:val="0"/>
      </w:pPr>
    </w:p>
    <w:p w14:paraId="6B01BBE5" w14:textId="77777777" w:rsidR="00E6787F" w:rsidRDefault="00E6787F" w:rsidP="00BB2F27">
      <w:pPr>
        <w:widowControl w:val="0"/>
        <w:autoSpaceDE w:val="0"/>
        <w:autoSpaceDN w:val="0"/>
        <w:adjustRightInd w:val="0"/>
      </w:pPr>
    </w:p>
    <w:p w14:paraId="3C922A5E" w14:textId="77777777" w:rsidR="00E6787F" w:rsidRDefault="00E6787F" w:rsidP="00BB2F27">
      <w:pPr>
        <w:widowControl w:val="0"/>
        <w:autoSpaceDE w:val="0"/>
        <w:autoSpaceDN w:val="0"/>
        <w:adjustRightInd w:val="0"/>
      </w:pPr>
    </w:p>
    <w:p w14:paraId="4E701A76" w14:textId="77777777" w:rsidR="00540645" w:rsidRDefault="00540645" w:rsidP="004D38A3">
      <w:pPr>
        <w:widowControl w:val="0"/>
        <w:autoSpaceDE w:val="0"/>
        <w:autoSpaceDN w:val="0"/>
        <w:adjustRightInd w:val="0"/>
        <w:jc w:val="right"/>
      </w:pPr>
    </w:p>
    <w:p w14:paraId="3DB3F131" w14:textId="77777777" w:rsidR="00CB66F6" w:rsidRDefault="00CB66F6" w:rsidP="00CB66F6">
      <w:pPr>
        <w:sectPr w:rsidR="00CB66F6" w:rsidSect="00E6787F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3B38B3DA" w14:textId="77777777" w:rsidR="00F1221B" w:rsidRDefault="00F1221B" w:rsidP="00F1221B">
      <w:pPr>
        <w:ind w:left="9639"/>
        <w:jc w:val="right"/>
      </w:pPr>
      <w:r w:rsidRPr="00263B2D">
        <w:lastRenderedPageBreak/>
        <w:t>Таблица 1</w:t>
      </w:r>
    </w:p>
    <w:p w14:paraId="6583D98A" w14:textId="77777777" w:rsidR="00216DB6" w:rsidRDefault="00216DB6" w:rsidP="00F1221B">
      <w:pPr>
        <w:jc w:val="center"/>
      </w:pPr>
    </w:p>
    <w:p w14:paraId="22E1BF63" w14:textId="17BDC038" w:rsidR="00F1221B" w:rsidRPr="00216DB6" w:rsidRDefault="00F1221B" w:rsidP="00F1221B">
      <w:pPr>
        <w:jc w:val="center"/>
        <w:rPr>
          <w:bCs/>
        </w:rPr>
      </w:pPr>
      <w:r w:rsidRPr="00216DB6">
        <w:rPr>
          <w:bCs/>
        </w:rPr>
        <w:t>Целевые показатели и (или) индикаторы муниципальной программы</w:t>
      </w:r>
    </w:p>
    <w:p w14:paraId="4977F79B" w14:textId="77777777" w:rsidR="00F1221B" w:rsidRPr="00263B2D" w:rsidRDefault="00F1221B" w:rsidP="00F1221B">
      <w:pPr>
        <w:ind w:left="2127"/>
      </w:pPr>
    </w:p>
    <w:p w14:paraId="1A62C975" w14:textId="77777777" w:rsidR="00F1221B" w:rsidRPr="00263B2D" w:rsidRDefault="00F1221B" w:rsidP="00F1221B">
      <w:pPr>
        <w:ind w:left="2127"/>
        <w:rPr>
          <w:b/>
        </w:rPr>
      </w:pPr>
      <w:r w:rsidRPr="00263B2D">
        <w:t xml:space="preserve">                    </w:t>
      </w:r>
    </w:p>
    <w:p w14:paraId="5AD7404E" w14:textId="77777777" w:rsidR="00F1221B" w:rsidRPr="00263B2D" w:rsidRDefault="00F1221B" w:rsidP="00F1221B">
      <w:pPr>
        <w:ind w:left="9639"/>
        <w:jc w:val="right"/>
      </w:pPr>
    </w:p>
    <w:tbl>
      <w:tblPr>
        <w:tblpPr w:leftFromText="180" w:rightFromText="180" w:vertAnchor="page" w:horzAnchor="margin" w:tblpY="2869"/>
        <w:tblW w:w="14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7"/>
        <w:gridCol w:w="1789"/>
        <w:gridCol w:w="894"/>
        <w:gridCol w:w="894"/>
        <w:gridCol w:w="895"/>
        <w:gridCol w:w="1277"/>
        <w:gridCol w:w="1789"/>
        <w:gridCol w:w="1789"/>
      </w:tblGrid>
      <w:tr w:rsidR="008D2F89" w:rsidRPr="00C447ED" w14:paraId="0C5E95B2" w14:textId="7339CD57" w:rsidTr="00775797">
        <w:trPr>
          <w:trHeight w:val="235"/>
        </w:trPr>
        <w:tc>
          <w:tcPr>
            <w:tcW w:w="5617" w:type="dxa"/>
            <w:vMerge w:val="restart"/>
            <w:shd w:val="clear" w:color="auto" w:fill="auto"/>
            <w:vAlign w:val="center"/>
          </w:tcPr>
          <w:p w14:paraId="0ECAD006" w14:textId="77777777" w:rsidR="008D2F89" w:rsidRPr="00C447ED" w:rsidRDefault="008D2F89" w:rsidP="003A2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447ED">
              <w:rPr>
                <w:rFonts w:eastAsia="Calibri"/>
                <w:sz w:val="22"/>
                <w:szCs w:val="22"/>
                <w:lang w:eastAsia="en-US"/>
              </w:rPr>
              <w:t>Наименование целевых показателей и (или) индикаторов</w:t>
            </w:r>
          </w:p>
        </w:tc>
        <w:tc>
          <w:tcPr>
            <w:tcW w:w="1789" w:type="dxa"/>
            <w:vMerge w:val="restart"/>
            <w:shd w:val="clear" w:color="auto" w:fill="auto"/>
            <w:vAlign w:val="center"/>
          </w:tcPr>
          <w:p w14:paraId="159B27EF" w14:textId="77777777" w:rsidR="008D2F89" w:rsidRPr="00C447ED" w:rsidRDefault="008D2F89" w:rsidP="003A2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447ED">
              <w:rPr>
                <w:rFonts w:eastAsia="Calibri"/>
                <w:sz w:val="22"/>
                <w:szCs w:val="22"/>
                <w:lang w:eastAsia="en-US"/>
              </w:rPr>
              <w:t>Базовое</w:t>
            </w:r>
          </w:p>
          <w:p w14:paraId="7C57C6AD" w14:textId="77777777" w:rsidR="008D2F89" w:rsidRPr="00C447ED" w:rsidRDefault="008D2F89" w:rsidP="003A2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447ED">
              <w:rPr>
                <w:rFonts w:eastAsia="Calibri"/>
                <w:sz w:val="22"/>
                <w:szCs w:val="22"/>
                <w:lang w:eastAsia="en-US"/>
              </w:rPr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894" w:type="dxa"/>
            <w:tcBorders>
              <w:bottom w:val="nil"/>
            </w:tcBorders>
            <w:shd w:val="clear" w:color="auto" w:fill="auto"/>
            <w:vAlign w:val="center"/>
          </w:tcPr>
          <w:p w14:paraId="4E6DC64B" w14:textId="77777777" w:rsidR="008D2F89" w:rsidRPr="00C447ED" w:rsidRDefault="008D2F89" w:rsidP="003A2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94" w:type="dxa"/>
            <w:tcBorders>
              <w:bottom w:val="nil"/>
            </w:tcBorders>
            <w:shd w:val="clear" w:color="auto" w:fill="auto"/>
            <w:vAlign w:val="center"/>
          </w:tcPr>
          <w:p w14:paraId="645D175E" w14:textId="77777777" w:rsidR="008D2F89" w:rsidRPr="00C447ED" w:rsidRDefault="008D2F89" w:rsidP="003A2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95" w:type="dxa"/>
            <w:tcBorders>
              <w:bottom w:val="nil"/>
            </w:tcBorders>
            <w:shd w:val="clear" w:color="auto" w:fill="auto"/>
            <w:vAlign w:val="center"/>
          </w:tcPr>
          <w:p w14:paraId="62564F1B" w14:textId="77777777" w:rsidR="008D2F89" w:rsidRPr="00C447ED" w:rsidRDefault="008D2F89" w:rsidP="003A2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bottom w:val="nil"/>
            </w:tcBorders>
            <w:shd w:val="clear" w:color="auto" w:fill="auto"/>
            <w:vAlign w:val="center"/>
          </w:tcPr>
          <w:p w14:paraId="2425B679" w14:textId="77777777" w:rsidR="008D2F89" w:rsidRPr="00C447ED" w:rsidRDefault="008D2F89" w:rsidP="003A2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9" w:type="dxa"/>
            <w:vMerge w:val="restart"/>
            <w:shd w:val="clear" w:color="auto" w:fill="auto"/>
            <w:vAlign w:val="center"/>
          </w:tcPr>
          <w:p w14:paraId="55D5F681" w14:textId="551BCEED" w:rsidR="008D2F89" w:rsidRPr="00C447ED" w:rsidRDefault="008D2F89" w:rsidP="00F135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447ED">
              <w:rPr>
                <w:rFonts w:eastAsia="Calibri"/>
                <w:sz w:val="22"/>
                <w:szCs w:val="22"/>
                <w:lang w:eastAsia="en-US"/>
              </w:rPr>
              <w:t>Значение целевого показателя и (или) индикатора) на момент окончания действия программы</w:t>
            </w:r>
          </w:p>
        </w:tc>
        <w:tc>
          <w:tcPr>
            <w:tcW w:w="1789" w:type="dxa"/>
            <w:vMerge w:val="restart"/>
          </w:tcPr>
          <w:p w14:paraId="0B877BC5" w14:textId="58593A68" w:rsidR="008D2F89" w:rsidRPr="00C447ED" w:rsidRDefault="00133F44" w:rsidP="00F135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3F44">
              <w:rPr>
                <w:rFonts w:eastAsia="Calibri"/>
                <w:sz w:val="22"/>
                <w:szCs w:val="22"/>
                <w:lang w:eastAsia="en-US"/>
              </w:rPr>
              <w:t>Расчет показателя *</w:t>
            </w:r>
          </w:p>
        </w:tc>
      </w:tr>
      <w:tr w:rsidR="008D2F89" w:rsidRPr="00C447ED" w14:paraId="1E58D95F" w14:textId="67A3DD1A" w:rsidTr="00775797">
        <w:trPr>
          <w:trHeight w:val="1399"/>
        </w:trPr>
        <w:tc>
          <w:tcPr>
            <w:tcW w:w="5617" w:type="dxa"/>
            <w:vMerge/>
            <w:shd w:val="clear" w:color="auto" w:fill="auto"/>
            <w:vAlign w:val="center"/>
          </w:tcPr>
          <w:p w14:paraId="23A1978C" w14:textId="77777777" w:rsidR="008D2F89" w:rsidRPr="00C447ED" w:rsidRDefault="008D2F89" w:rsidP="003A2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9" w:type="dxa"/>
            <w:vMerge/>
            <w:shd w:val="clear" w:color="auto" w:fill="auto"/>
            <w:vAlign w:val="center"/>
          </w:tcPr>
          <w:p w14:paraId="093F8D16" w14:textId="77777777" w:rsidR="008D2F89" w:rsidRPr="00C447ED" w:rsidRDefault="008D2F89" w:rsidP="003A2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94" w:type="dxa"/>
            <w:tcBorders>
              <w:top w:val="nil"/>
            </w:tcBorders>
            <w:shd w:val="clear" w:color="auto" w:fill="auto"/>
            <w:vAlign w:val="center"/>
          </w:tcPr>
          <w:p w14:paraId="66143372" w14:textId="77777777" w:rsidR="008D2F89" w:rsidRPr="00C447ED" w:rsidRDefault="008D2F89" w:rsidP="003A2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447ED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C447ED">
              <w:rPr>
                <w:rFonts w:eastAsia="Calibri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894" w:type="dxa"/>
            <w:tcBorders>
              <w:top w:val="nil"/>
            </w:tcBorders>
            <w:shd w:val="clear" w:color="auto" w:fill="auto"/>
            <w:vAlign w:val="center"/>
          </w:tcPr>
          <w:p w14:paraId="30068DEF" w14:textId="77777777" w:rsidR="008D2F89" w:rsidRPr="00C447ED" w:rsidRDefault="008D2F89" w:rsidP="003A2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447ED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C447ED">
              <w:rPr>
                <w:rFonts w:eastAsia="Calibri"/>
                <w:sz w:val="22"/>
                <w:szCs w:val="22"/>
                <w:lang w:eastAsia="en-US"/>
              </w:rPr>
              <w:t xml:space="preserve"> г</w:t>
            </w:r>
          </w:p>
        </w:tc>
        <w:tc>
          <w:tcPr>
            <w:tcW w:w="895" w:type="dxa"/>
            <w:tcBorders>
              <w:top w:val="nil"/>
            </w:tcBorders>
            <w:shd w:val="clear" w:color="auto" w:fill="auto"/>
            <w:vAlign w:val="center"/>
          </w:tcPr>
          <w:p w14:paraId="067FC46C" w14:textId="77777777" w:rsidR="008D2F89" w:rsidRPr="00C447ED" w:rsidRDefault="008D2F89" w:rsidP="003A2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447ED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C447ED">
              <w:rPr>
                <w:rFonts w:eastAsia="Calibri"/>
                <w:sz w:val="22"/>
                <w:szCs w:val="22"/>
                <w:lang w:eastAsia="en-US"/>
              </w:rPr>
              <w:t xml:space="preserve"> г</w:t>
            </w:r>
          </w:p>
        </w:tc>
        <w:tc>
          <w:tcPr>
            <w:tcW w:w="1277" w:type="dxa"/>
            <w:tcBorders>
              <w:top w:val="nil"/>
            </w:tcBorders>
            <w:shd w:val="clear" w:color="auto" w:fill="auto"/>
            <w:vAlign w:val="center"/>
          </w:tcPr>
          <w:p w14:paraId="6E9F185B" w14:textId="77777777" w:rsidR="008D2F89" w:rsidRPr="00C447ED" w:rsidRDefault="008D2F89" w:rsidP="003A2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447ED">
              <w:rPr>
                <w:rFonts w:eastAsia="Calibri"/>
                <w:sz w:val="22"/>
                <w:szCs w:val="22"/>
                <w:lang w:eastAsia="en-US"/>
              </w:rPr>
              <w:t>2026-2030 г</w:t>
            </w:r>
          </w:p>
        </w:tc>
        <w:tc>
          <w:tcPr>
            <w:tcW w:w="1789" w:type="dxa"/>
            <w:vMerge/>
            <w:shd w:val="clear" w:color="auto" w:fill="auto"/>
            <w:vAlign w:val="center"/>
          </w:tcPr>
          <w:p w14:paraId="687652F1" w14:textId="40569841" w:rsidR="008D2F89" w:rsidRPr="00C447ED" w:rsidRDefault="008D2F89" w:rsidP="003A2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9" w:type="dxa"/>
            <w:vMerge/>
          </w:tcPr>
          <w:p w14:paraId="1466128D" w14:textId="77777777" w:rsidR="008D2F89" w:rsidRPr="00C447ED" w:rsidRDefault="008D2F89" w:rsidP="003A2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75797" w:rsidRPr="00C447ED" w14:paraId="363E1391" w14:textId="2AE2787A" w:rsidTr="00775797">
        <w:trPr>
          <w:trHeight w:val="692"/>
        </w:trPr>
        <w:tc>
          <w:tcPr>
            <w:tcW w:w="5617" w:type="dxa"/>
            <w:shd w:val="clear" w:color="auto" w:fill="auto"/>
            <w:vAlign w:val="center"/>
          </w:tcPr>
          <w:p w14:paraId="5197C19D" w14:textId="3DC95911" w:rsidR="00775797" w:rsidRPr="00C447ED" w:rsidRDefault="008D2F89" w:rsidP="009D4BC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D2F89">
              <w:rPr>
                <w:rFonts w:eastAsia="Calibri"/>
                <w:sz w:val="22"/>
                <w:szCs w:val="22"/>
                <w:lang w:eastAsia="en-US"/>
              </w:rPr>
              <w:t>Количество заключенных актов гражданского состояния, шт.;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45EB9567" w14:textId="537F0C14" w:rsidR="00775797" w:rsidRPr="00C447ED" w:rsidRDefault="008D2F89" w:rsidP="003A2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33F44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79CF636F" w14:textId="646102AA" w:rsidR="00775797" w:rsidRPr="00C447ED" w:rsidRDefault="008D2F89" w:rsidP="003A2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2426A36B" w14:textId="181BD74D" w:rsidR="00775797" w:rsidRPr="00C447ED" w:rsidRDefault="008D2F89" w:rsidP="003A2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795810B7" w14:textId="0059C5B4" w:rsidR="00775797" w:rsidRPr="00C447ED" w:rsidRDefault="008D2F89" w:rsidP="003A2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2863C4F" w14:textId="55161DE9" w:rsidR="00775797" w:rsidRPr="00C447ED" w:rsidRDefault="008D2F89" w:rsidP="003A2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32C4780B" w14:textId="4EA3B425" w:rsidR="00775797" w:rsidRPr="008D2F89" w:rsidRDefault="008D2F89" w:rsidP="003A2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2F89">
              <w:rPr>
                <w:rFonts w:eastAsia="Calibri"/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1789" w:type="dxa"/>
          </w:tcPr>
          <w:p w14:paraId="4D349E36" w14:textId="1A918AB1" w:rsidR="00775797" w:rsidRPr="00775797" w:rsidRDefault="008D2F89" w:rsidP="00133F44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133F44">
              <w:rPr>
                <w:rFonts w:eastAsia="Calibri"/>
                <w:sz w:val="22"/>
                <w:szCs w:val="22"/>
                <w:lang w:eastAsia="en-US"/>
              </w:rPr>
              <w:t xml:space="preserve">По данным </w:t>
            </w:r>
            <w:r w:rsidR="00133F44">
              <w:rPr>
                <w:rFonts w:eastAsia="Calibri"/>
                <w:sz w:val="22"/>
                <w:szCs w:val="22"/>
                <w:lang w:eastAsia="en-US"/>
              </w:rPr>
              <w:t>Администрации сельского поселения Хулимсунт.</w:t>
            </w:r>
          </w:p>
        </w:tc>
      </w:tr>
      <w:tr w:rsidR="00775797" w:rsidRPr="00C447ED" w14:paraId="35EB279C" w14:textId="76A658CD" w:rsidTr="00775797">
        <w:trPr>
          <w:trHeight w:val="692"/>
        </w:trPr>
        <w:tc>
          <w:tcPr>
            <w:tcW w:w="5617" w:type="dxa"/>
            <w:shd w:val="clear" w:color="auto" w:fill="auto"/>
            <w:vAlign w:val="center"/>
          </w:tcPr>
          <w:p w14:paraId="068165CA" w14:textId="44671F4B" w:rsidR="00775797" w:rsidRPr="00C447ED" w:rsidRDefault="00133F44" w:rsidP="009D4BC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33F44">
              <w:rPr>
                <w:rFonts w:eastAsia="Calibri"/>
                <w:sz w:val="22"/>
                <w:szCs w:val="22"/>
                <w:lang w:eastAsia="en-US"/>
              </w:rPr>
              <w:t>Количество фактов участия граждан в мероприятиях по охране общественного порядка (количество мероприятий с участием общественности).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2D2AAE22" w14:textId="7DF810F4" w:rsidR="00775797" w:rsidRPr="00C447ED" w:rsidRDefault="00133F44" w:rsidP="003A2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9670739" w14:textId="77777777" w:rsidR="00775797" w:rsidRPr="00C447ED" w:rsidRDefault="00775797" w:rsidP="003A2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447E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08CEA60" w14:textId="171B5033" w:rsidR="00775797" w:rsidRPr="00C447ED" w:rsidRDefault="00133F44" w:rsidP="003A2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19084875" w14:textId="79107158" w:rsidR="00775797" w:rsidRPr="00C447ED" w:rsidRDefault="00133F44" w:rsidP="003A2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DD07356" w14:textId="584024F8" w:rsidR="00775797" w:rsidRPr="00C447ED" w:rsidRDefault="00133F44" w:rsidP="003A2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70E5AB57" w14:textId="68EC26EF" w:rsidR="00775797" w:rsidRPr="008D2F89" w:rsidRDefault="00133F44" w:rsidP="003A2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89" w:type="dxa"/>
          </w:tcPr>
          <w:p w14:paraId="66A9B2D9" w14:textId="4185C86F" w:rsidR="00775797" w:rsidRPr="00775797" w:rsidRDefault="00133F44" w:rsidP="00133F44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133F44">
              <w:rPr>
                <w:rFonts w:eastAsia="Calibri"/>
                <w:sz w:val="22"/>
                <w:szCs w:val="22"/>
                <w:lang w:eastAsia="en-US"/>
              </w:rPr>
              <w:t>По данным Администрации сельского поселения Хулимсунт.</w:t>
            </w:r>
          </w:p>
        </w:tc>
      </w:tr>
      <w:tr w:rsidR="00775797" w:rsidRPr="00C447ED" w14:paraId="479666C4" w14:textId="173F0AC6" w:rsidTr="00775797">
        <w:trPr>
          <w:trHeight w:val="706"/>
        </w:trPr>
        <w:tc>
          <w:tcPr>
            <w:tcW w:w="5617" w:type="dxa"/>
            <w:shd w:val="clear" w:color="auto" w:fill="auto"/>
            <w:vAlign w:val="center"/>
          </w:tcPr>
          <w:p w14:paraId="195B6105" w14:textId="77777777" w:rsidR="00775797" w:rsidRPr="00C447ED" w:rsidRDefault="00775797" w:rsidP="009D4BC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447ED">
              <w:rPr>
                <w:rFonts w:eastAsia="Calibri"/>
                <w:sz w:val="22"/>
                <w:szCs w:val="22"/>
                <w:lang w:eastAsia="en-US"/>
              </w:rPr>
              <w:t>Количество зарегистрированных фактов экстремистских проявлений, в том числе на почве религиозной и национальной ненависти (количество правонарушений)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61A5AC05" w14:textId="77777777" w:rsidR="00775797" w:rsidRPr="00C447ED" w:rsidRDefault="00775797" w:rsidP="003A2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447E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2BC5264B" w14:textId="77777777" w:rsidR="00775797" w:rsidRPr="00C447ED" w:rsidRDefault="00775797" w:rsidP="003A2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447E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455AC2FE" w14:textId="77777777" w:rsidR="00775797" w:rsidRPr="00C447ED" w:rsidRDefault="00775797" w:rsidP="003A2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447E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45F76982" w14:textId="77777777" w:rsidR="00775797" w:rsidRPr="00C447ED" w:rsidRDefault="00775797" w:rsidP="003A2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447E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F9774E5" w14:textId="77777777" w:rsidR="00775797" w:rsidRPr="00C447ED" w:rsidRDefault="00775797" w:rsidP="003A2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447E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306C58C6" w14:textId="77777777" w:rsidR="00775797" w:rsidRPr="008D2F89" w:rsidRDefault="00775797" w:rsidP="003A2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2F8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89" w:type="dxa"/>
          </w:tcPr>
          <w:p w14:paraId="688CFC88" w14:textId="331297E2" w:rsidR="00775797" w:rsidRPr="00775797" w:rsidRDefault="00133F44" w:rsidP="00133F44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133F44">
              <w:rPr>
                <w:rFonts w:eastAsia="Calibri"/>
                <w:sz w:val="22"/>
                <w:szCs w:val="22"/>
                <w:lang w:eastAsia="en-US"/>
              </w:rPr>
              <w:t>По данным Администрации сельского поселения Хулимсунт.</w:t>
            </w:r>
          </w:p>
        </w:tc>
      </w:tr>
      <w:tr w:rsidR="00775797" w:rsidRPr="00C447ED" w14:paraId="2998BC67" w14:textId="2FA7A55E" w:rsidTr="00775797">
        <w:trPr>
          <w:trHeight w:val="235"/>
        </w:trPr>
        <w:tc>
          <w:tcPr>
            <w:tcW w:w="5617" w:type="dxa"/>
            <w:shd w:val="clear" w:color="auto" w:fill="auto"/>
            <w:vAlign w:val="center"/>
          </w:tcPr>
          <w:p w14:paraId="4E5DC569" w14:textId="2C0B5B39" w:rsidR="00775797" w:rsidRPr="00C447ED" w:rsidRDefault="00775797" w:rsidP="009D4BC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447ED">
              <w:rPr>
                <w:rFonts w:eastAsia="Calibri"/>
                <w:sz w:val="22"/>
                <w:szCs w:val="22"/>
                <w:lang w:eastAsia="en-US"/>
              </w:rPr>
              <w:t>Уровень преступности на улицах и в общественных местах (число зарегистрированных преступлений на 100</w:t>
            </w:r>
            <w:r w:rsidR="00FF09C7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C447ED">
              <w:rPr>
                <w:rFonts w:eastAsia="Calibri"/>
                <w:sz w:val="22"/>
                <w:szCs w:val="22"/>
                <w:lang w:eastAsia="en-US"/>
              </w:rPr>
              <w:t xml:space="preserve"> человек населения), ед.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7E6B1CF1" w14:textId="7AB61514" w:rsidR="00775797" w:rsidRPr="00C447ED" w:rsidRDefault="00FF09C7" w:rsidP="003A2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E42348C" w14:textId="42D81AFA" w:rsidR="00775797" w:rsidRPr="00C447ED" w:rsidRDefault="00FF09C7" w:rsidP="003A2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7CE6C762" w14:textId="60B004A0" w:rsidR="00775797" w:rsidRPr="00C447ED" w:rsidRDefault="00FF09C7" w:rsidP="003A2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3C7BE36D" w14:textId="4B8C780D" w:rsidR="00775797" w:rsidRPr="00C447ED" w:rsidRDefault="00FF09C7" w:rsidP="003A2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7D0AAEE" w14:textId="32645AB0" w:rsidR="00775797" w:rsidRPr="00C447ED" w:rsidRDefault="00FF09C7" w:rsidP="003A2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1B3A609A" w14:textId="2D0C0DAD" w:rsidR="00775797" w:rsidRPr="008D2F89" w:rsidRDefault="00FF09C7" w:rsidP="003A2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89" w:type="dxa"/>
          </w:tcPr>
          <w:p w14:paraId="4D7FE15D" w14:textId="4EC42F12" w:rsidR="00775797" w:rsidRPr="00775797" w:rsidRDefault="00FF09C7" w:rsidP="00FF09C7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FF09C7">
              <w:rPr>
                <w:rFonts w:eastAsia="Calibri"/>
                <w:sz w:val="22"/>
                <w:szCs w:val="22"/>
                <w:lang w:eastAsia="en-US"/>
              </w:rPr>
              <w:t>По данным МВД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ХМАО-Югры.</w:t>
            </w:r>
          </w:p>
        </w:tc>
      </w:tr>
    </w:tbl>
    <w:p w14:paraId="638087B1" w14:textId="77777777" w:rsidR="003E34D2" w:rsidRDefault="00F1221B" w:rsidP="00291B40">
      <w:pPr>
        <w:pStyle w:val="af0"/>
        <w:jc w:val="right"/>
        <w:sectPr w:rsidR="003E34D2" w:rsidSect="007542A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263B2D">
        <w:br w:type="page"/>
      </w:r>
    </w:p>
    <w:p w14:paraId="54E28E0E" w14:textId="77777777" w:rsidR="00325D73" w:rsidRDefault="00325D73" w:rsidP="00325D73">
      <w:pPr>
        <w:ind w:left="9639"/>
        <w:jc w:val="right"/>
      </w:pPr>
      <w:r w:rsidRPr="00263B2D">
        <w:lastRenderedPageBreak/>
        <w:t>Таблица 2</w:t>
      </w:r>
    </w:p>
    <w:p w14:paraId="1270997D" w14:textId="77777777" w:rsidR="00325D73" w:rsidRPr="00263B2D" w:rsidRDefault="00325D73" w:rsidP="00325D73">
      <w:pPr>
        <w:ind w:left="9639"/>
        <w:jc w:val="right"/>
      </w:pPr>
      <w:bookmarkStart w:id="0" w:name="_Hlk95289489"/>
      <w:r>
        <w:t xml:space="preserve"> </w:t>
      </w:r>
    </w:p>
    <w:bookmarkEnd w:id="0"/>
    <w:p w14:paraId="61E371CA" w14:textId="77777777" w:rsidR="00325D73" w:rsidRPr="007E2FFA" w:rsidRDefault="00325D73" w:rsidP="00325D73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r w:rsidRPr="007E2FFA">
        <w:rPr>
          <w:b w:val="0"/>
          <w:bCs w:val="0"/>
          <w:sz w:val="24"/>
          <w:szCs w:val="24"/>
        </w:rPr>
        <w:t>Перечень основных мероприятий программы</w:t>
      </w:r>
    </w:p>
    <w:p w14:paraId="6D914D0A" w14:textId="77777777" w:rsidR="00325D73" w:rsidRPr="00263B2D" w:rsidRDefault="00325D73" w:rsidP="00325D73">
      <w:pPr>
        <w:pStyle w:val="ConsPlusTitle"/>
        <w:widowControl/>
        <w:jc w:val="center"/>
        <w:rPr>
          <w:b w:val="0"/>
          <w:sz w:val="24"/>
          <w:szCs w:val="24"/>
        </w:rPr>
      </w:pPr>
    </w:p>
    <w:p w14:paraId="071A70A2" w14:textId="77777777" w:rsidR="0050547A" w:rsidRDefault="0050547A" w:rsidP="00325D73">
      <w:pPr>
        <w:pStyle w:val="ConsPlusTitle"/>
        <w:ind w:right="-314"/>
        <w:jc w:val="right"/>
      </w:pPr>
    </w:p>
    <w:tbl>
      <w:tblPr>
        <w:tblW w:w="1601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494"/>
        <w:gridCol w:w="2261"/>
        <w:gridCol w:w="7"/>
        <w:gridCol w:w="2120"/>
        <w:gridCol w:w="7"/>
        <w:gridCol w:w="1134"/>
        <w:gridCol w:w="24"/>
        <w:gridCol w:w="1528"/>
        <w:gridCol w:w="1417"/>
        <w:gridCol w:w="1119"/>
        <w:gridCol w:w="15"/>
        <w:gridCol w:w="2224"/>
        <w:gridCol w:w="29"/>
      </w:tblGrid>
      <w:tr w:rsidR="004D0AEC" w:rsidRPr="004D0AEC" w14:paraId="79130F1B" w14:textId="77777777" w:rsidTr="00EA5478">
        <w:trPr>
          <w:gridAfter w:val="1"/>
          <w:wAfter w:w="29" w:type="dxa"/>
          <w:cantSplit/>
          <w:trHeight w:val="161"/>
          <w:jc w:val="center"/>
        </w:trPr>
        <w:tc>
          <w:tcPr>
            <w:tcW w:w="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CE832B" w14:textId="77777777" w:rsidR="004D0AEC" w:rsidRPr="004D0AEC" w:rsidRDefault="004D0AEC" w:rsidP="004D0A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0AEC">
              <w:rPr>
                <w:sz w:val="22"/>
                <w:szCs w:val="22"/>
              </w:rPr>
              <w:t>№ п/п</w:t>
            </w:r>
          </w:p>
        </w:tc>
        <w:tc>
          <w:tcPr>
            <w:tcW w:w="34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8AEE60" w14:textId="77777777" w:rsidR="004D0AEC" w:rsidRPr="004D0AEC" w:rsidRDefault="004D0AEC" w:rsidP="004D0A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0AEC">
              <w:rPr>
                <w:sz w:val="22"/>
                <w:szCs w:val="22"/>
              </w:rPr>
              <w:t>Основное мероприятие муниципальной программы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E7A621" w14:textId="77777777" w:rsidR="004D0AEC" w:rsidRPr="004D0AEC" w:rsidRDefault="004D0AEC" w:rsidP="004D0AEC">
            <w:pPr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 w:rsidRPr="004D0AEC">
              <w:rPr>
                <w:sz w:val="22"/>
                <w:szCs w:val="22"/>
              </w:rPr>
              <w:t xml:space="preserve">Ответственный исполнитель (соисполнитель) 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DCFDE2" w14:textId="77777777" w:rsidR="004D0AEC" w:rsidRPr="004D0AEC" w:rsidRDefault="004D0AEC" w:rsidP="004D0AEC">
            <w:pPr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 w:rsidRPr="004D0AEC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A047BED" w14:textId="77777777" w:rsidR="004D0AEC" w:rsidRPr="004D0AEC" w:rsidRDefault="004D0AEC" w:rsidP="004D0AEC">
            <w:pPr>
              <w:jc w:val="center"/>
              <w:rPr>
                <w:bCs/>
                <w:sz w:val="22"/>
                <w:szCs w:val="22"/>
              </w:rPr>
            </w:pPr>
            <w:r w:rsidRPr="004D0AEC">
              <w:rPr>
                <w:bCs/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4D0AEC" w:rsidRPr="004D0AEC" w14:paraId="3B6172A3" w14:textId="77777777" w:rsidTr="00EA5478">
        <w:trPr>
          <w:gridAfter w:val="1"/>
          <w:wAfter w:w="29" w:type="dxa"/>
          <w:cantSplit/>
          <w:trHeight w:val="240"/>
          <w:jc w:val="center"/>
        </w:trPr>
        <w:tc>
          <w:tcPr>
            <w:tcW w:w="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37811B" w14:textId="77777777" w:rsidR="004D0AEC" w:rsidRPr="004D0AEC" w:rsidRDefault="004D0AEC" w:rsidP="004D0AEC">
            <w:pPr>
              <w:rPr>
                <w:sz w:val="22"/>
                <w:szCs w:val="22"/>
              </w:rPr>
            </w:pPr>
          </w:p>
        </w:tc>
        <w:tc>
          <w:tcPr>
            <w:tcW w:w="34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60E437" w14:textId="77777777" w:rsidR="004D0AEC" w:rsidRPr="004D0AEC" w:rsidRDefault="004D0AEC" w:rsidP="004D0AE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1FF21D" w14:textId="77777777" w:rsidR="004D0AEC" w:rsidRPr="004D0AEC" w:rsidRDefault="004D0AEC" w:rsidP="004D0AE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981E18" w14:textId="77777777" w:rsidR="004D0AEC" w:rsidRPr="004D0AEC" w:rsidRDefault="004D0AEC" w:rsidP="004D0A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77D92" w14:textId="77777777" w:rsidR="004D0AEC" w:rsidRPr="004D0AEC" w:rsidRDefault="004D0AEC" w:rsidP="004D0A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D2937BB" w14:textId="77777777" w:rsidR="004D0AEC" w:rsidRPr="004D0AEC" w:rsidRDefault="004D0AEC" w:rsidP="004D0A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0AEC">
              <w:rPr>
                <w:sz w:val="22"/>
                <w:szCs w:val="22"/>
              </w:rPr>
              <w:t>всего</w:t>
            </w:r>
          </w:p>
        </w:tc>
        <w:tc>
          <w:tcPr>
            <w:tcW w:w="632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BFE23" w14:textId="77777777" w:rsidR="004D0AEC" w:rsidRPr="004D0AEC" w:rsidRDefault="004D0AEC" w:rsidP="004D0AEC">
            <w:pPr>
              <w:jc w:val="center"/>
              <w:rPr>
                <w:sz w:val="22"/>
                <w:szCs w:val="22"/>
              </w:rPr>
            </w:pPr>
            <w:r w:rsidRPr="004D0AEC">
              <w:rPr>
                <w:sz w:val="22"/>
                <w:szCs w:val="22"/>
              </w:rPr>
              <w:t>в том числе:</w:t>
            </w:r>
          </w:p>
        </w:tc>
      </w:tr>
      <w:tr w:rsidR="004D0AEC" w:rsidRPr="004D0AEC" w14:paraId="49FA2BC6" w14:textId="77777777" w:rsidTr="00EA5478">
        <w:trPr>
          <w:gridAfter w:val="1"/>
          <w:wAfter w:w="29" w:type="dxa"/>
          <w:cantSplit/>
          <w:trHeight w:val="183"/>
          <w:jc w:val="center"/>
        </w:trPr>
        <w:tc>
          <w:tcPr>
            <w:tcW w:w="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779C9A" w14:textId="77777777" w:rsidR="004D0AEC" w:rsidRPr="004D0AEC" w:rsidRDefault="004D0AEC" w:rsidP="004D0AEC">
            <w:pPr>
              <w:rPr>
                <w:sz w:val="22"/>
                <w:szCs w:val="22"/>
              </w:rPr>
            </w:pPr>
          </w:p>
        </w:tc>
        <w:tc>
          <w:tcPr>
            <w:tcW w:w="34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BF7B11" w14:textId="77777777" w:rsidR="004D0AEC" w:rsidRPr="004D0AEC" w:rsidRDefault="004D0AEC" w:rsidP="004D0AE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E0FAB8" w14:textId="77777777" w:rsidR="004D0AEC" w:rsidRPr="004D0AEC" w:rsidRDefault="004D0AEC" w:rsidP="004D0AE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FF1985" w14:textId="77777777" w:rsidR="004D0AEC" w:rsidRPr="004D0AEC" w:rsidRDefault="004D0AEC" w:rsidP="004D0A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82D164" w14:textId="77777777" w:rsidR="004D0AEC" w:rsidRPr="004D0AEC" w:rsidRDefault="004D0AEC" w:rsidP="004D0AEC">
            <w:pPr>
              <w:rPr>
                <w:sz w:val="22"/>
                <w:szCs w:val="22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7CD82" w14:textId="77777777" w:rsidR="004D0AEC" w:rsidRPr="004D0AEC" w:rsidRDefault="004D0AEC" w:rsidP="004D0AEC">
            <w:pPr>
              <w:autoSpaceDE w:val="0"/>
              <w:autoSpaceDN w:val="0"/>
              <w:adjustRightInd w:val="0"/>
              <w:ind w:firstLine="19"/>
              <w:jc w:val="center"/>
              <w:rPr>
                <w:sz w:val="22"/>
                <w:szCs w:val="22"/>
              </w:rPr>
            </w:pPr>
            <w:r w:rsidRPr="004D0AEC">
              <w:rPr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83C885" w14:textId="77777777" w:rsidR="004D0AEC" w:rsidRPr="004D0AEC" w:rsidRDefault="004D0AEC" w:rsidP="004D0AEC">
            <w:pPr>
              <w:autoSpaceDE w:val="0"/>
              <w:autoSpaceDN w:val="0"/>
              <w:adjustRightInd w:val="0"/>
              <w:ind w:firstLine="19"/>
              <w:jc w:val="center"/>
              <w:rPr>
                <w:sz w:val="22"/>
                <w:szCs w:val="22"/>
              </w:rPr>
            </w:pPr>
            <w:r w:rsidRPr="004D0AEC">
              <w:rPr>
                <w:sz w:val="22"/>
                <w:szCs w:val="22"/>
              </w:rPr>
              <w:t>2024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07D6C" w14:textId="77777777" w:rsidR="004D0AEC" w:rsidRPr="004D0AEC" w:rsidRDefault="004D0AEC" w:rsidP="004D0AEC">
            <w:pPr>
              <w:autoSpaceDE w:val="0"/>
              <w:autoSpaceDN w:val="0"/>
              <w:adjustRightInd w:val="0"/>
              <w:ind w:firstLine="19"/>
              <w:jc w:val="center"/>
              <w:rPr>
                <w:sz w:val="22"/>
                <w:szCs w:val="22"/>
              </w:rPr>
            </w:pPr>
            <w:r w:rsidRPr="004D0AEC">
              <w:rPr>
                <w:sz w:val="22"/>
                <w:szCs w:val="22"/>
              </w:rPr>
              <w:t>2025</w:t>
            </w:r>
          </w:p>
          <w:p w14:paraId="0DC84951" w14:textId="77777777" w:rsidR="004D0AEC" w:rsidRPr="004D0AEC" w:rsidRDefault="004D0AEC" w:rsidP="004D0A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7B15AED" w14:textId="77777777" w:rsidR="004D0AEC" w:rsidRPr="004D0AEC" w:rsidRDefault="004D0AEC" w:rsidP="004D0AEC">
            <w:pPr>
              <w:jc w:val="center"/>
              <w:rPr>
                <w:sz w:val="22"/>
                <w:szCs w:val="22"/>
              </w:rPr>
            </w:pPr>
            <w:r w:rsidRPr="004D0AEC">
              <w:rPr>
                <w:sz w:val="22"/>
                <w:szCs w:val="22"/>
              </w:rPr>
              <w:t>2026-2030</w:t>
            </w:r>
          </w:p>
        </w:tc>
      </w:tr>
      <w:tr w:rsidR="004D0AEC" w:rsidRPr="004D0AEC" w14:paraId="4CC6344B" w14:textId="77777777" w:rsidTr="00EA5478">
        <w:trPr>
          <w:gridAfter w:val="1"/>
          <w:wAfter w:w="29" w:type="dxa"/>
          <w:trHeight w:val="240"/>
          <w:jc w:val="center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6E1BDB" w14:textId="77777777" w:rsidR="004D0AEC" w:rsidRPr="004D0AEC" w:rsidRDefault="004D0AEC" w:rsidP="004D0A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0AEC">
              <w:rPr>
                <w:sz w:val="22"/>
                <w:szCs w:val="22"/>
              </w:rPr>
              <w:t>1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2F5AA1" w14:textId="77777777" w:rsidR="004D0AEC" w:rsidRPr="004D0AEC" w:rsidRDefault="004D0AEC" w:rsidP="004D0A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0AEC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B4A390" w14:textId="77777777" w:rsidR="004D0AEC" w:rsidRPr="004D0AEC" w:rsidRDefault="004D0AEC" w:rsidP="004D0AEC">
            <w:pPr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 w:rsidRPr="004D0AEC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F39351" w14:textId="77777777" w:rsidR="004D0AEC" w:rsidRPr="004D0AEC" w:rsidRDefault="004D0AEC" w:rsidP="004D0AEC">
            <w:pPr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 w:rsidRPr="004D0AE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67799E" w14:textId="77777777" w:rsidR="004D0AEC" w:rsidRPr="004D0AEC" w:rsidRDefault="004D0AEC" w:rsidP="004D0A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0AEC">
              <w:rPr>
                <w:sz w:val="22"/>
                <w:szCs w:val="22"/>
              </w:rPr>
              <w:t>5</w:t>
            </w: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19184" w14:textId="77777777" w:rsidR="004D0AEC" w:rsidRPr="004D0AEC" w:rsidRDefault="004D0AEC" w:rsidP="004D0AEC">
            <w:pPr>
              <w:autoSpaceDE w:val="0"/>
              <w:autoSpaceDN w:val="0"/>
              <w:adjustRightInd w:val="0"/>
              <w:ind w:firstLine="19"/>
              <w:jc w:val="center"/>
              <w:rPr>
                <w:sz w:val="22"/>
                <w:szCs w:val="22"/>
              </w:rPr>
            </w:pPr>
            <w:r w:rsidRPr="004D0AEC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285D1A" w14:textId="77777777" w:rsidR="004D0AEC" w:rsidRPr="004D0AEC" w:rsidRDefault="004D0AEC" w:rsidP="004D0AEC">
            <w:pPr>
              <w:autoSpaceDE w:val="0"/>
              <w:autoSpaceDN w:val="0"/>
              <w:adjustRightInd w:val="0"/>
              <w:ind w:firstLine="19"/>
              <w:jc w:val="center"/>
              <w:rPr>
                <w:sz w:val="22"/>
                <w:szCs w:val="22"/>
              </w:rPr>
            </w:pPr>
            <w:r w:rsidRPr="004D0AEC">
              <w:rPr>
                <w:sz w:val="22"/>
                <w:szCs w:val="22"/>
              </w:rPr>
              <w:t>8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889AB7" w14:textId="77777777" w:rsidR="004D0AEC" w:rsidRPr="004D0AEC" w:rsidRDefault="004D0AEC" w:rsidP="004D0AEC">
            <w:pPr>
              <w:autoSpaceDE w:val="0"/>
              <w:autoSpaceDN w:val="0"/>
              <w:adjustRightInd w:val="0"/>
              <w:ind w:firstLine="19"/>
              <w:jc w:val="center"/>
              <w:rPr>
                <w:sz w:val="22"/>
                <w:szCs w:val="22"/>
              </w:rPr>
            </w:pPr>
            <w:r w:rsidRPr="004D0AEC">
              <w:rPr>
                <w:sz w:val="22"/>
                <w:szCs w:val="22"/>
              </w:rPr>
              <w:t>9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2FA44A61" w14:textId="77777777" w:rsidR="004D0AEC" w:rsidRPr="004D0AEC" w:rsidRDefault="004D0AEC" w:rsidP="004D0AEC">
            <w:pPr>
              <w:jc w:val="center"/>
              <w:rPr>
                <w:sz w:val="22"/>
                <w:szCs w:val="22"/>
              </w:rPr>
            </w:pPr>
            <w:r w:rsidRPr="004D0AEC">
              <w:rPr>
                <w:sz w:val="22"/>
                <w:szCs w:val="22"/>
              </w:rPr>
              <w:t>10</w:t>
            </w:r>
          </w:p>
        </w:tc>
      </w:tr>
      <w:tr w:rsidR="004D0AEC" w:rsidRPr="004D0AEC" w14:paraId="6ECFE611" w14:textId="77777777" w:rsidTr="00EA5478">
        <w:trPr>
          <w:gridAfter w:val="1"/>
          <w:wAfter w:w="29" w:type="dxa"/>
          <w:trHeight w:val="240"/>
          <w:jc w:val="center"/>
        </w:trPr>
        <w:tc>
          <w:tcPr>
            <w:tcW w:w="159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AD0FEE7" w14:textId="77777777" w:rsidR="004D0AEC" w:rsidRPr="004D0AEC" w:rsidRDefault="004D0AEC" w:rsidP="004D0AEC">
            <w:pPr>
              <w:rPr>
                <w:sz w:val="22"/>
                <w:szCs w:val="22"/>
              </w:rPr>
            </w:pPr>
            <w:r w:rsidRPr="004D0AEC">
              <w:rPr>
                <w:b/>
                <w:sz w:val="22"/>
                <w:szCs w:val="22"/>
              </w:rPr>
              <w:t>Подпрограмма 1 «Профилактика правонарушений»</w:t>
            </w:r>
          </w:p>
        </w:tc>
      </w:tr>
      <w:tr w:rsidR="004D0AEC" w:rsidRPr="004D0AEC" w14:paraId="69DBD614" w14:textId="77777777" w:rsidTr="00EA5478">
        <w:trPr>
          <w:gridAfter w:val="1"/>
          <w:wAfter w:w="29" w:type="dxa"/>
          <w:trHeight w:val="120"/>
          <w:jc w:val="center"/>
        </w:trPr>
        <w:tc>
          <w:tcPr>
            <w:tcW w:w="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A07A6" w14:textId="77777777" w:rsidR="004D0AEC" w:rsidRPr="004D0AEC" w:rsidRDefault="004D0AEC" w:rsidP="004D0A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0AEC">
              <w:rPr>
                <w:sz w:val="22"/>
                <w:szCs w:val="22"/>
              </w:rPr>
              <w:t>1.1.</w:t>
            </w:r>
          </w:p>
        </w:tc>
        <w:tc>
          <w:tcPr>
            <w:tcW w:w="3494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3C42D51" w14:textId="77777777" w:rsidR="004D0AEC" w:rsidRPr="004D0AEC" w:rsidRDefault="004D0AEC" w:rsidP="004D0A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0AEC">
              <w:rPr>
                <w:sz w:val="22"/>
                <w:szCs w:val="22"/>
              </w:rPr>
              <w:t>Реализация переданных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80B573E" w14:textId="77777777" w:rsidR="004D0AEC" w:rsidRPr="004D0AEC" w:rsidRDefault="004D0AEC" w:rsidP="004D0AEC">
            <w:pPr>
              <w:jc w:val="center"/>
              <w:rPr>
                <w:sz w:val="22"/>
                <w:szCs w:val="22"/>
              </w:rPr>
            </w:pPr>
            <w:r w:rsidRPr="004D0AEC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1E9EB1" w14:textId="77777777" w:rsidR="004D0AEC" w:rsidRPr="004D0AEC" w:rsidRDefault="004D0AEC" w:rsidP="004D0AEC">
            <w:pPr>
              <w:autoSpaceDE w:val="0"/>
              <w:autoSpaceDN w:val="0"/>
              <w:adjustRightInd w:val="0"/>
              <w:ind w:right="-70"/>
              <w:rPr>
                <w:b/>
                <w:sz w:val="22"/>
                <w:szCs w:val="22"/>
              </w:rPr>
            </w:pPr>
            <w:r w:rsidRPr="004D0AE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ADCD7" w14:textId="77777777" w:rsidR="004D0AEC" w:rsidRPr="004D0AEC" w:rsidRDefault="004D0AEC" w:rsidP="004D0AEC">
            <w:pPr>
              <w:autoSpaceDE w:val="0"/>
              <w:autoSpaceDN w:val="0"/>
              <w:adjustRightInd w:val="0"/>
              <w:ind w:firstLine="20"/>
              <w:rPr>
                <w:b/>
                <w:sz w:val="22"/>
                <w:szCs w:val="22"/>
              </w:rPr>
            </w:pPr>
            <w:r w:rsidRPr="004D0AEC">
              <w:rPr>
                <w:b/>
                <w:sz w:val="22"/>
                <w:szCs w:val="22"/>
              </w:rPr>
              <w:t xml:space="preserve">    240,0</w:t>
            </w: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1D90" w14:textId="77777777" w:rsidR="004D0AEC" w:rsidRPr="004D0AEC" w:rsidRDefault="004D0AEC" w:rsidP="004D0AEC">
            <w:pPr>
              <w:autoSpaceDE w:val="0"/>
              <w:autoSpaceDN w:val="0"/>
              <w:adjustRightInd w:val="0"/>
              <w:ind w:firstLine="20"/>
              <w:jc w:val="center"/>
              <w:rPr>
                <w:b/>
                <w:sz w:val="22"/>
                <w:szCs w:val="22"/>
              </w:rPr>
            </w:pPr>
            <w:r w:rsidRPr="004D0AEC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60817" w14:textId="77777777" w:rsidR="004D0AEC" w:rsidRPr="004D0AEC" w:rsidRDefault="004D0AEC" w:rsidP="004D0AEC">
            <w:pPr>
              <w:autoSpaceDE w:val="0"/>
              <w:autoSpaceDN w:val="0"/>
              <w:adjustRightInd w:val="0"/>
              <w:ind w:firstLine="20"/>
              <w:jc w:val="center"/>
              <w:rPr>
                <w:b/>
                <w:sz w:val="22"/>
                <w:szCs w:val="22"/>
              </w:rPr>
            </w:pPr>
            <w:r w:rsidRPr="004D0AEC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107B0" w14:textId="77777777" w:rsidR="004D0AEC" w:rsidRPr="004D0AEC" w:rsidRDefault="004D0AEC" w:rsidP="004D0AEC">
            <w:pPr>
              <w:autoSpaceDE w:val="0"/>
              <w:autoSpaceDN w:val="0"/>
              <w:adjustRightInd w:val="0"/>
              <w:ind w:firstLine="20"/>
              <w:jc w:val="center"/>
              <w:rPr>
                <w:b/>
                <w:sz w:val="22"/>
                <w:szCs w:val="22"/>
              </w:rPr>
            </w:pPr>
            <w:r w:rsidRPr="004D0AEC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0C0A8" w14:textId="77777777" w:rsidR="004D0AEC" w:rsidRPr="004D0AEC" w:rsidRDefault="004D0AEC" w:rsidP="004D0AEC">
            <w:pPr>
              <w:jc w:val="center"/>
              <w:rPr>
                <w:b/>
                <w:sz w:val="22"/>
                <w:szCs w:val="22"/>
              </w:rPr>
            </w:pPr>
            <w:r w:rsidRPr="004D0AEC">
              <w:rPr>
                <w:b/>
                <w:sz w:val="22"/>
                <w:szCs w:val="22"/>
              </w:rPr>
              <w:t>150,0</w:t>
            </w:r>
          </w:p>
        </w:tc>
      </w:tr>
      <w:tr w:rsidR="004D0AEC" w:rsidRPr="004D0AEC" w14:paraId="47086DD0" w14:textId="77777777" w:rsidTr="00EA5478">
        <w:trPr>
          <w:gridAfter w:val="1"/>
          <w:wAfter w:w="29" w:type="dxa"/>
          <w:trHeight w:val="120"/>
          <w:jc w:val="center"/>
        </w:trPr>
        <w:tc>
          <w:tcPr>
            <w:tcW w:w="6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0B095" w14:textId="77777777" w:rsidR="004D0AEC" w:rsidRPr="004D0AEC" w:rsidRDefault="004D0AEC" w:rsidP="004D0AEC">
            <w:pPr>
              <w:rPr>
                <w:sz w:val="22"/>
                <w:szCs w:val="22"/>
              </w:rPr>
            </w:pPr>
          </w:p>
        </w:tc>
        <w:tc>
          <w:tcPr>
            <w:tcW w:w="349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2730C82" w14:textId="77777777" w:rsidR="004D0AEC" w:rsidRPr="004D0AEC" w:rsidRDefault="004D0AEC" w:rsidP="004D0AE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2B3C2E5" w14:textId="77777777" w:rsidR="004D0AEC" w:rsidRPr="004D0AEC" w:rsidRDefault="004D0AEC" w:rsidP="004D0AE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48CC11" w14:textId="77777777" w:rsidR="004D0AEC" w:rsidRPr="004D0AEC" w:rsidRDefault="004D0AEC" w:rsidP="004D0AEC">
            <w:pPr>
              <w:autoSpaceDE w:val="0"/>
              <w:autoSpaceDN w:val="0"/>
              <w:adjustRightInd w:val="0"/>
              <w:ind w:right="-70"/>
              <w:rPr>
                <w:sz w:val="22"/>
                <w:szCs w:val="22"/>
              </w:rPr>
            </w:pPr>
            <w:r w:rsidRPr="004D0AEC">
              <w:rPr>
                <w:sz w:val="22"/>
                <w:szCs w:val="22"/>
              </w:rPr>
              <w:t>бюджет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9234" w14:textId="77777777" w:rsidR="004D0AEC" w:rsidRPr="004D0AEC" w:rsidRDefault="004D0AEC" w:rsidP="004D0AEC">
            <w:pPr>
              <w:autoSpaceDE w:val="0"/>
              <w:autoSpaceDN w:val="0"/>
              <w:adjustRightInd w:val="0"/>
              <w:ind w:firstLine="20"/>
              <w:jc w:val="center"/>
              <w:rPr>
                <w:sz w:val="22"/>
                <w:szCs w:val="22"/>
              </w:rPr>
            </w:pPr>
            <w:r w:rsidRPr="004D0AEC">
              <w:rPr>
                <w:sz w:val="22"/>
                <w:szCs w:val="22"/>
              </w:rPr>
              <w:t>240,0</w:t>
            </w: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8944" w14:textId="77777777" w:rsidR="004D0AEC" w:rsidRPr="004D0AEC" w:rsidRDefault="004D0AEC" w:rsidP="004D0AEC">
            <w:pPr>
              <w:autoSpaceDE w:val="0"/>
              <w:autoSpaceDN w:val="0"/>
              <w:adjustRightInd w:val="0"/>
              <w:ind w:firstLine="20"/>
              <w:jc w:val="center"/>
              <w:rPr>
                <w:sz w:val="22"/>
                <w:szCs w:val="22"/>
              </w:rPr>
            </w:pPr>
            <w:r w:rsidRPr="004D0AEC">
              <w:rPr>
                <w:sz w:val="22"/>
                <w:szCs w:val="22"/>
              </w:rPr>
              <w:t>30,0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0CE44" w14:textId="77777777" w:rsidR="004D0AEC" w:rsidRPr="004D0AEC" w:rsidRDefault="004D0AEC" w:rsidP="004D0AEC">
            <w:pPr>
              <w:autoSpaceDE w:val="0"/>
              <w:autoSpaceDN w:val="0"/>
              <w:adjustRightInd w:val="0"/>
              <w:ind w:firstLine="20"/>
              <w:jc w:val="center"/>
              <w:rPr>
                <w:sz w:val="22"/>
                <w:szCs w:val="22"/>
              </w:rPr>
            </w:pPr>
            <w:r w:rsidRPr="004D0AEC">
              <w:rPr>
                <w:sz w:val="22"/>
                <w:szCs w:val="22"/>
              </w:rPr>
              <w:t>30,0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5FB5D" w14:textId="77777777" w:rsidR="004D0AEC" w:rsidRPr="004D0AEC" w:rsidRDefault="004D0AEC" w:rsidP="004D0AEC">
            <w:pPr>
              <w:autoSpaceDE w:val="0"/>
              <w:autoSpaceDN w:val="0"/>
              <w:adjustRightInd w:val="0"/>
              <w:ind w:firstLine="20"/>
              <w:jc w:val="center"/>
              <w:rPr>
                <w:sz w:val="22"/>
                <w:szCs w:val="22"/>
              </w:rPr>
            </w:pPr>
            <w:r w:rsidRPr="004D0AEC">
              <w:rPr>
                <w:sz w:val="22"/>
                <w:szCs w:val="22"/>
              </w:rPr>
              <w:t>30,0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917F1" w14:textId="77777777" w:rsidR="004D0AEC" w:rsidRPr="004D0AEC" w:rsidRDefault="004D0AEC" w:rsidP="004D0AEC">
            <w:pPr>
              <w:jc w:val="center"/>
              <w:rPr>
                <w:sz w:val="22"/>
                <w:szCs w:val="22"/>
              </w:rPr>
            </w:pPr>
            <w:r w:rsidRPr="004D0AEC">
              <w:rPr>
                <w:sz w:val="22"/>
                <w:szCs w:val="22"/>
              </w:rPr>
              <w:t>150,0</w:t>
            </w:r>
          </w:p>
        </w:tc>
      </w:tr>
      <w:tr w:rsidR="004D0AEC" w:rsidRPr="004D0AEC" w14:paraId="580B4219" w14:textId="77777777" w:rsidTr="00EA5478">
        <w:trPr>
          <w:gridAfter w:val="1"/>
          <w:wAfter w:w="29" w:type="dxa"/>
          <w:trHeight w:val="290"/>
          <w:jc w:val="center"/>
        </w:trPr>
        <w:tc>
          <w:tcPr>
            <w:tcW w:w="6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9A8AB" w14:textId="77777777" w:rsidR="004D0AEC" w:rsidRPr="004D0AEC" w:rsidRDefault="004D0AEC" w:rsidP="004D0AEC">
            <w:pPr>
              <w:rPr>
                <w:sz w:val="22"/>
                <w:szCs w:val="22"/>
              </w:rPr>
            </w:pPr>
          </w:p>
        </w:tc>
        <w:tc>
          <w:tcPr>
            <w:tcW w:w="349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578755F" w14:textId="77777777" w:rsidR="004D0AEC" w:rsidRPr="004D0AEC" w:rsidRDefault="004D0AEC" w:rsidP="004D0AE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93BA1C5" w14:textId="77777777" w:rsidR="004D0AEC" w:rsidRPr="004D0AEC" w:rsidRDefault="004D0AEC" w:rsidP="004D0AE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B9B764" w14:textId="77777777" w:rsidR="004D0AEC" w:rsidRPr="004D0AEC" w:rsidRDefault="004D0AEC" w:rsidP="004D0AEC">
            <w:pPr>
              <w:autoSpaceDE w:val="0"/>
              <w:autoSpaceDN w:val="0"/>
              <w:adjustRightInd w:val="0"/>
              <w:ind w:right="-70"/>
              <w:rPr>
                <w:sz w:val="22"/>
                <w:szCs w:val="22"/>
              </w:rPr>
            </w:pPr>
            <w:r w:rsidRPr="004D0AE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D5358" w14:textId="77777777" w:rsidR="004D0AEC" w:rsidRPr="004D0AEC" w:rsidRDefault="004D0AEC" w:rsidP="004D0AEC">
            <w:pPr>
              <w:autoSpaceDE w:val="0"/>
              <w:autoSpaceDN w:val="0"/>
              <w:adjustRightInd w:val="0"/>
              <w:ind w:firstLine="20"/>
              <w:jc w:val="center"/>
              <w:rPr>
                <w:sz w:val="22"/>
                <w:szCs w:val="22"/>
              </w:rPr>
            </w:pPr>
            <w:r w:rsidRPr="004D0AEC">
              <w:rPr>
                <w:sz w:val="22"/>
                <w:szCs w:val="22"/>
              </w:rPr>
              <w:t>0,0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0C8B" w14:textId="77777777" w:rsidR="004D0AEC" w:rsidRPr="004D0AEC" w:rsidRDefault="004D0AEC" w:rsidP="004D0AEC">
            <w:pPr>
              <w:jc w:val="center"/>
              <w:rPr>
                <w:sz w:val="22"/>
                <w:szCs w:val="22"/>
              </w:rPr>
            </w:pPr>
            <w:r w:rsidRPr="004D0AEC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50577" w14:textId="77777777" w:rsidR="004D0AEC" w:rsidRPr="004D0AEC" w:rsidRDefault="004D0AEC" w:rsidP="004D0AEC">
            <w:pPr>
              <w:jc w:val="center"/>
              <w:rPr>
                <w:sz w:val="22"/>
                <w:szCs w:val="22"/>
              </w:rPr>
            </w:pPr>
            <w:r w:rsidRPr="004D0AEC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F7F52" w14:textId="77777777" w:rsidR="004D0AEC" w:rsidRPr="004D0AEC" w:rsidRDefault="004D0AEC" w:rsidP="004D0AEC">
            <w:pPr>
              <w:jc w:val="center"/>
              <w:rPr>
                <w:sz w:val="22"/>
                <w:szCs w:val="22"/>
              </w:rPr>
            </w:pPr>
            <w:r w:rsidRPr="004D0AEC">
              <w:rPr>
                <w:sz w:val="22"/>
                <w:szCs w:val="22"/>
              </w:rPr>
              <w:t>0,0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44581" w14:textId="77777777" w:rsidR="004D0AEC" w:rsidRPr="004D0AEC" w:rsidRDefault="004D0AEC" w:rsidP="004D0AEC">
            <w:pPr>
              <w:jc w:val="center"/>
              <w:rPr>
                <w:sz w:val="22"/>
                <w:szCs w:val="22"/>
              </w:rPr>
            </w:pPr>
            <w:r w:rsidRPr="004D0AEC">
              <w:rPr>
                <w:sz w:val="22"/>
                <w:szCs w:val="22"/>
              </w:rPr>
              <w:t>0,0</w:t>
            </w:r>
          </w:p>
        </w:tc>
      </w:tr>
      <w:tr w:rsidR="004D0AEC" w:rsidRPr="004D0AEC" w14:paraId="0C0367DD" w14:textId="77777777" w:rsidTr="00EA5478">
        <w:trPr>
          <w:gridAfter w:val="1"/>
          <w:wAfter w:w="29" w:type="dxa"/>
          <w:trHeight w:val="339"/>
          <w:jc w:val="center"/>
        </w:trPr>
        <w:tc>
          <w:tcPr>
            <w:tcW w:w="64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3A9ED" w14:textId="77777777" w:rsidR="004D0AEC" w:rsidRPr="004D0AEC" w:rsidRDefault="004D0AEC" w:rsidP="004D0A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0AEC">
              <w:rPr>
                <w:sz w:val="22"/>
                <w:szCs w:val="22"/>
              </w:rPr>
              <w:t>1.2.</w:t>
            </w:r>
          </w:p>
        </w:tc>
        <w:tc>
          <w:tcPr>
            <w:tcW w:w="3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8CAB1B5" w14:textId="77777777" w:rsidR="004D0AEC" w:rsidRPr="004D0AEC" w:rsidRDefault="004D0AEC" w:rsidP="004D0A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0AEC">
              <w:rPr>
                <w:sz w:val="22"/>
                <w:szCs w:val="22"/>
              </w:rPr>
              <w:t>Создание условий для деятельности народных дружин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310209B" w14:textId="77777777" w:rsidR="004D0AEC" w:rsidRPr="004D0AEC" w:rsidRDefault="004D0AEC" w:rsidP="004D0AEC">
            <w:pPr>
              <w:jc w:val="center"/>
              <w:rPr>
                <w:sz w:val="22"/>
                <w:szCs w:val="22"/>
              </w:rPr>
            </w:pPr>
            <w:r w:rsidRPr="004D0AEC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CBFA876" w14:textId="77777777" w:rsidR="004D0AEC" w:rsidRPr="004D0AEC" w:rsidRDefault="004D0AEC" w:rsidP="004D0AEC">
            <w:pPr>
              <w:autoSpaceDE w:val="0"/>
              <w:autoSpaceDN w:val="0"/>
              <w:adjustRightInd w:val="0"/>
              <w:ind w:right="-70"/>
              <w:rPr>
                <w:b/>
                <w:sz w:val="22"/>
                <w:szCs w:val="22"/>
              </w:rPr>
            </w:pPr>
            <w:r w:rsidRPr="004D0AE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E7BA7" w14:textId="77777777" w:rsidR="004D0AEC" w:rsidRPr="004D0AEC" w:rsidRDefault="004D0AEC" w:rsidP="004D0AEC">
            <w:pPr>
              <w:autoSpaceDE w:val="0"/>
              <w:autoSpaceDN w:val="0"/>
              <w:adjustRightInd w:val="0"/>
              <w:ind w:firstLine="20"/>
              <w:jc w:val="center"/>
              <w:rPr>
                <w:b/>
                <w:sz w:val="22"/>
                <w:szCs w:val="22"/>
              </w:rPr>
            </w:pPr>
            <w:r w:rsidRPr="004D0AEC">
              <w:rPr>
                <w:b/>
                <w:sz w:val="22"/>
                <w:szCs w:val="22"/>
              </w:rPr>
              <w:t>248,0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85C4" w14:textId="77777777" w:rsidR="004D0AEC" w:rsidRPr="004D0AEC" w:rsidRDefault="004D0AEC" w:rsidP="004D0AEC">
            <w:pPr>
              <w:autoSpaceDE w:val="0"/>
              <w:autoSpaceDN w:val="0"/>
              <w:adjustRightInd w:val="0"/>
              <w:ind w:firstLine="20"/>
              <w:jc w:val="center"/>
              <w:rPr>
                <w:b/>
                <w:sz w:val="22"/>
                <w:szCs w:val="22"/>
              </w:rPr>
            </w:pPr>
            <w:r w:rsidRPr="004D0AEC">
              <w:rPr>
                <w:b/>
                <w:sz w:val="22"/>
                <w:szCs w:val="22"/>
              </w:rPr>
              <w:t>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A90B7" w14:textId="77777777" w:rsidR="004D0AEC" w:rsidRPr="004D0AEC" w:rsidRDefault="004D0AEC" w:rsidP="004D0AEC">
            <w:pPr>
              <w:autoSpaceDE w:val="0"/>
              <w:autoSpaceDN w:val="0"/>
              <w:adjustRightInd w:val="0"/>
              <w:ind w:firstLine="20"/>
              <w:jc w:val="center"/>
              <w:rPr>
                <w:b/>
                <w:sz w:val="22"/>
                <w:szCs w:val="22"/>
              </w:rPr>
            </w:pPr>
            <w:r w:rsidRPr="004D0AEC">
              <w:rPr>
                <w:b/>
                <w:sz w:val="22"/>
                <w:szCs w:val="22"/>
              </w:rPr>
              <w:t>31,0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E6E28" w14:textId="77777777" w:rsidR="004D0AEC" w:rsidRPr="004D0AEC" w:rsidRDefault="004D0AEC" w:rsidP="004D0AEC">
            <w:pPr>
              <w:autoSpaceDE w:val="0"/>
              <w:autoSpaceDN w:val="0"/>
              <w:adjustRightInd w:val="0"/>
              <w:ind w:firstLine="20"/>
              <w:jc w:val="center"/>
              <w:rPr>
                <w:b/>
                <w:sz w:val="22"/>
                <w:szCs w:val="22"/>
              </w:rPr>
            </w:pPr>
            <w:r w:rsidRPr="004D0AEC">
              <w:rPr>
                <w:b/>
                <w:sz w:val="22"/>
                <w:szCs w:val="22"/>
              </w:rPr>
              <w:t>31,0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4DEC7" w14:textId="77777777" w:rsidR="004D0AEC" w:rsidRPr="004D0AEC" w:rsidRDefault="004D0AEC" w:rsidP="004D0AEC">
            <w:pPr>
              <w:jc w:val="center"/>
              <w:rPr>
                <w:b/>
                <w:sz w:val="22"/>
                <w:szCs w:val="22"/>
              </w:rPr>
            </w:pPr>
            <w:r w:rsidRPr="004D0AEC">
              <w:rPr>
                <w:b/>
                <w:sz w:val="22"/>
                <w:szCs w:val="22"/>
              </w:rPr>
              <w:t>155,0</w:t>
            </w:r>
          </w:p>
        </w:tc>
      </w:tr>
      <w:tr w:rsidR="004D0AEC" w:rsidRPr="004D0AEC" w14:paraId="0F2CE10B" w14:textId="77777777" w:rsidTr="00EA5478">
        <w:trPr>
          <w:gridAfter w:val="1"/>
          <w:wAfter w:w="29" w:type="dxa"/>
          <w:trHeight w:val="330"/>
          <w:jc w:val="center"/>
        </w:trPr>
        <w:tc>
          <w:tcPr>
            <w:tcW w:w="6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44E97" w14:textId="77777777" w:rsidR="004D0AEC" w:rsidRPr="004D0AEC" w:rsidRDefault="004D0AEC" w:rsidP="004D0AEC">
            <w:pPr>
              <w:rPr>
                <w:sz w:val="22"/>
                <w:szCs w:val="22"/>
              </w:rPr>
            </w:pPr>
          </w:p>
        </w:tc>
        <w:tc>
          <w:tcPr>
            <w:tcW w:w="3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537F7BC" w14:textId="77777777" w:rsidR="004D0AEC" w:rsidRPr="004D0AEC" w:rsidRDefault="004D0AEC" w:rsidP="004D0AE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F27AAF6" w14:textId="77777777" w:rsidR="004D0AEC" w:rsidRPr="004D0AEC" w:rsidRDefault="004D0AEC" w:rsidP="004D0AE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FD653AB" w14:textId="77777777" w:rsidR="004D0AEC" w:rsidRPr="004D0AEC" w:rsidRDefault="004D0AEC" w:rsidP="004D0AEC">
            <w:pPr>
              <w:autoSpaceDE w:val="0"/>
              <w:autoSpaceDN w:val="0"/>
              <w:adjustRightInd w:val="0"/>
              <w:ind w:right="-70"/>
              <w:rPr>
                <w:sz w:val="22"/>
                <w:szCs w:val="22"/>
              </w:rPr>
            </w:pPr>
            <w:r w:rsidRPr="004D0AEC">
              <w:rPr>
                <w:sz w:val="22"/>
                <w:szCs w:val="22"/>
              </w:rPr>
              <w:t>бюджет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498B7" w14:textId="77777777" w:rsidR="004D0AEC" w:rsidRPr="004D0AEC" w:rsidRDefault="004D0AEC" w:rsidP="004D0AEC">
            <w:pPr>
              <w:autoSpaceDE w:val="0"/>
              <w:autoSpaceDN w:val="0"/>
              <w:adjustRightInd w:val="0"/>
              <w:ind w:firstLine="20"/>
              <w:jc w:val="center"/>
              <w:rPr>
                <w:sz w:val="22"/>
                <w:szCs w:val="22"/>
              </w:rPr>
            </w:pPr>
            <w:r w:rsidRPr="004D0AEC">
              <w:rPr>
                <w:sz w:val="22"/>
                <w:szCs w:val="22"/>
              </w:rPr>
              <w:t>198,4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9D45" w14:textId="77777777" w:rsidR="004D0AEC" w:rsidRPr="004D0AEC" w:rsidRDefault="004D0AEC" w:rsidP="004D0AEC">
            <w:pPr>
              <w:autoSpaceDE w:val="0"/>
              <w:autoSpaceDN w:val="0"/>
              <w:adjustRightInd w:val="0"/>
              <w:ind w:firstLine="20"/>
              <w:jc w:val="center"/>
              <w:rPr>
                <w:sz w:val="22"/>
                <w:szCs w:val="22"/>
              </w:rPr>
            </w:pPr>
            <w:r w:rsidRPr="004D0AEC">
              <w:rPr>
                <w:sz w:val="22"/>
                <w:szCs w:val="22"/>
              </w:rPr>
              <w:t>24,8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50C0C" w14:textId="77777777" w:rsidR="004D0AEC" w:rsidRPr="004D0AEC" w:rsidRDefault="004D0AEC" w:rsidP="004D0AEC">
            <w:pPr>
              <w:autoSpaceDE w:val="0"/>
              <w:autoSpaceDN w:val="0"/>
              <w:adjustRightInd w:val="0"/>
              <w:ind w:firstLine="20"/>
              <w:jc w:val="center"/>
              <w:rPr>
                <w:sz w:val="22"/>
                <w:szCs w:val="22"/>
              </w:rPr>
            </w:pPr>
            <w:r w:rsidRPr="004D0AEC">
              <w:rPr>
                <w:sz w:val="22"/>
                <w:szCs w:val="22"/>
              </w:rPr>
              <w:t>24,8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C1A19" w14:textId="77777777" w:rsidR="004D0AEC" w:rsidRPr="004D0AEC" w:rsidRDefault="004D0AEC" w:rsidP="004D0AEC">
            <w:pPr>
              <w:autoSpaceDE w:val="0"/>
              <w:autoSpaceDN w:val="0"/>
              <w:adjustRightInd w:val="0"/>
              <w:ind w:firstLine="20"/>
              <w:jc w:val="center"/>
              <w:rPr>
                <w:sz w:val="22"/>
                <w:szCs w:val="22"/>
              </w:rPr>
            </w:pPr>
            <w:r w:rsidRPr="004D0AEC">
              <w:rPr>
                <w:sz w:val="22"/>
                <w:szCs w:val="22"/>
              </w:rPr>
              <w:t>24,8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226F1" w14:textId="77777777" w:rsidR="004D0AEC" w:rsidRPr="004D0AEC" w:rsidRDefault="004D0AEC" w:rsidP="004D0AEC">
            <w:pPr>
              <w:jc w:val="center"/>
              <w:rPr>
                <w:sz w:val="22"/>
                <w:szCs w:val="22"/>
              </w:rPr>
            </w:pPr>
            <w:r w:rsidRPr="004D0AEC">
              <w:rPr>
                <w:sz w:val="22"/>
                <w:szCs w:val="22"/>
              </w:rPr>
              <w:t>124,0</w:t>
            </w:r>
          </w:p>
        </w:tc>
      </w:tr>
      <w:tr w:rsidR="004D0AEC" w:rsidRPr="004D0AEC" w14:paraId="40D63846" w14:textId="77777777" w:rsidTr="00EA5478">
        <w:trPr>
          <w:gridAfter w:val="1"/>
          <w:wAfter w:w="29" w:type="dxa"/>
          <w:trHeight w:val="299"/>
          <w:jc w:val="center"/>
        </w:trPr>
        <w:tc>
          <w:tcPr>
            <w:tcW w:w="6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20F47" w14:textId="77777777" w:rsidR="004D0AEC" w:rsidRPr="004D0AEC" w:rsidRDefault="004D0AEC" w:rsidP="004D0AEC">
            <w:pPr>
              <w:rPr>
                <w:sz w:val="22"/>
                <w:szCs w:val="22"/>
              </w:rPr>
            </w:pPr>
          </w:p>
        </w:tc>
        <w:tc>
          <w:tcPr>
            <w:tcW w:w="3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AD0FE0A" w14:textId="77777777" w:rsidR="004D0AEC" w:rsidRPr="004D0AEC" w:rsidRDefault="004D0AEC" w:rsidP="004D0AE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EAED160" w14:textId="77777777" w:rsidR="004D0AEC" w:rsidRPr="004D0AEC" w:rsidRDefault="004D0AEC" w:rsidP="004D0AE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A32092" w14:textId="77777777" w:rsidR="004D0AEC" w:rsidRPr="004D0AEC" w:rsidRDefault="004D0AEC" w:rsidP="004D0AEC">
            <w:pPr>
              <w:autoSpaceDE w:val="0"/>
              <w:autoSpaceDN w:val="0"/>
              <w:adjustRightInd w:val="0"/>
              <w:ind w:right="-70"/>
              <w:rPr>
                <w:sz w:val="22"/>
                <w:szCs w:val="22"/>
              </w:rPr>
            </w:pPr>
            <w:r w:rsidRPr="004D0AE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572EE" w14:textId="77777777" w:rsidR="004D0AEC" w:rsidRPr="004D0AEC" w:rsidRDefault="004D0AEC" w:rsidP="004D0AEC">
            <w:pPr>
              <w:autoSpaceDE w:val="0"/>
              <w:autoSpaceDN w:val="0"/>
              <w:adjustRightInd w:val="0"/>
              <w:ind w:firstLine="20"/>
              <w:jc w:val="center"/>
              <w:rPr>
                <w:sz w:val="22"/>
                <w:szCs w:val="22"/>
              </w:rPr>
            </w:pPr>
            <w:r w:rsidRPr="004D0AEC">
              <w:rPr>
                <w:sz w:val="22"/>
                <w:szCs w:val="22"/>
              </w:rPr>
              <w:t>49,6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F1E6" w14:textId="77777777" w:rsidR="004D0AEC" w:rsidRPr="004D0AEC" w:rsidRDefault="004D0AEC" w:rsidP="004D0AEC">
            <w:pPr>
              <w:jc w:val="center"/>
              <w:rPr>
                <w:sz w:val="22"/>
                <w:szCs w:val="22"/>
              </w:rPr>
            </w:pPr>
            <w:r w:rsidRPr="004D0AEC">
              <w:rPr>
                <w:sz w:val="22"/>
                <w:szCs w:val="22"/>
              </w:rPr>
              <w:t>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CB70" w14:textId="77777777" w:rsidR="004D0AEC" w:rsidRPr="004D0AEC" w:rsidRDefault="004D0AEC" w:rsidP="004D0AEC">
            <w:pPr>
              <w:jc w:val="center"/>
              <w:rPr>
                <w:sz w:val="22"/>
                <w:szCs w:val="22"/>
              </w:rPr>
            </w:pPr>
            <w:r w:rsidRPr="004D0AEC">
              <w:rPr>
                <w:sz w:val="22"/>
                <w:szCs w:val="22"/>
              </w:rPr>
              <w:t>6,2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B5B16" w14:textId="77777777" w:rsidR="004D0AEC" w:rsidRPr="004D0AEC" w:rsidRDefault="004D0AEC" w:rsidP="004D0AEC">
            <w:pPr>
              <w:jc w:val="center"/>
              <w:rPr>
                <w:sz w:val="22"/>
                <w:szCs w:val="22"/>
              </w:rPr>
            </w:pPr>
            <w:r w:rsidRPr="004D0AEC">
              <w:rPr>
                <w:sz w:val="22"/>
                <w:szCs w:val="22"/>
              </w:rPr>
              <w:t>6,2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214D6" w14:textId="77777777" w:rsidR="004D0AEC" w:rsidRPr="004D0AEC" w:rsidRDefault="004D0AEC" w:rsidP="004D0AEC">
            <w:pPr>
              <w:jc w:val="center"/>
              <w:rPr>
                <w:sz w:val="22"/>
                <w:szCs w:val="22"/>
              </w:rPr>
            </w:pPr>
            <w:r w:rsidRPr="004D0AEC">
              <w:rPr>
                <w:sz w:val="22"/>
                <w:szCs w:val="22"/>
              </w:rPr>
              <w:t>31,0</w:t>
            </w:r>
          </w:p>
        </w:tc>
      </w:tr>
      <w:tr w:rsidR="004D0AEC" w:rsidRPr="004D0AEC" w14:paraId="3C8665F6" w14:textId="77777777" w:rsidTr="00EA5478">
        <w:trPr>
          <w:gridAfter w:val="1"/>
          <w:wAfter w:w="29" w:type="dxa"/>
          <w:trHeight w:val="278"/>
          <w:jc w:val="center"/>
        </w:trPr>
        <w:tc>
          <w:tcPr>
            <w:tcW w:w="640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9A9DF" w14:textId="77777777" w:rsidR="004D0AEC" w:rsidRPr="004D0AEC" w:rsidRDefault="004D0AEC" w:rsidP="004D0AEC">
            <w:pPr>
              <w:jc w:val="center"/>
              <w:rPr>
                <w:sz w:val="22"/>
                <w:szCs w:val="22"/>
              </w:rPr>
            </w:pPr>
          </w:p>
          <w:p w14:paraId="4036C50D" w14:textId="77777777" w:rsidR="004D0AEC" w:rsidRPr="004D0AEC" w:rsidRDefault="004D0AEC" w:rsidP="004D0AEC">
            <w:pPr>
              <w:rPr>
                <w:sz w:val="22"/>
                <w:szCs w:val="22"/>
              </w:rPr>
            </w:pPr>
            <w:r w:rsidRPr="004D0AEC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325313" w14:textId="77777777" w:rsidR="004D0AEC" w:rsidRPr="004D0AEC" w:rsidRDefault="004D0AEC" w:rsidP="004D0AEC">
            <w:pPr>
              <w:autoSpaceDE w:val="0"/>
              <w:autoSpaceDN w:val="0"/>
              <w:adjustRightInd w:val="0"/>
              <w:ind w:right="-70"/>
              <w:rPr>
                <w:b/>
                <w:sz w:val="22"/>
                <w:szCs w:val="22"/>
              </w:rPr>
            </w:pPr>
            <w:r w:rsidRPr="004D0AE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9C116" w14:textId="77777777" w:rsidR="004D0AEC" w:rsidRPr="004D0AEC" w:rsidRDefault="004D0AEC" w:rsidP="004D0AEC">
            <w:pPr>
              <w:autoSpaceDE w:val="0"/>
              <w:autoSpaceDN w:val="0"/>
              <w:adjustRightInd w:val="0"/>
              <w:ind w:firstLine="20"/>
              <w:jc w:val="center"/>
              <w:rPr>
                <w:b/>
                <w:sz w:val="22"/>
                <w:szCs w:val="22"/>
              </w:rPr>
            </w:pPr>
            <w:r w:rsidRPr="004D0AEC">
              <w:rPr>
                <w:b/>
                <w:sz w:val="22"/>
                <w:szCs w:val="22"/>
              </w:rPr>
              <w:t>488,0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6A3F" w14:textId="77777777" w:rsidR="004D0AEC" w:rsidRPr="004D0AEC" w:rsidRDefault="004D0AEC" w:rsidP="004D0AEC">
            <w:pPr>
              <w:jc w:val="center"/>
              <w:rPr>
                <w:b/>
                <w:sz w:val="22"/>
                <w:szCs w:val="22"/>
              </w:rPr>
            </w:pPr>
            <w:r w:rsidRPr="004D0AEC">
              <w:rPr>
                <w:b/>
                <w:sz w:val="22"/>
                <w:szCs w:val="22"/>
              </w:rPr>
              <w:t>61,0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5B31A" w14:textId="77777777" w:rsidR="004D0AEC" w:rsidRPr="004D0AEC" w:rsidRDefault="004D0AEC" w:rsidP="004D0AEC">
            <w:pPr>
              <w:jc w:val="center"/>
              <w:rPr>
                <w:b/>
                <w:sz w:val="22"/>
                <w:szCs w:val="22"/>
              </w:rPr>
            </w:pPr>
            <w:r w:rsidRPr="004D0AEC">
              <w:rPr>
                <w:b/>
                <w:sz w:val="22"/>
                <w:szCs w:val="22"/>
              </w:rPr>
              <w:t>61,0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4B978" w14:textId="77777777" w:rsidR="004D0AEC" w:rsidRPr="004D0AEC" w:rsidRDefault="004D0AEC" w:rsidP="004D0AEC">
            <w:pPr>
              <w:jc w:val="center"/>
              <w:rPr>
                <w:b/>
                <w:sz w:val="22"/>
                <w:szCs w:val="22"/>
              </w:rPr>
            </w:pPr>
            <w:r w:rsidRPr="004D0AEC">
              <w:rPr>
                <w:b/>
                <w:sz w:val="22"/>
                <w:szCs w:val="22"/>
              </w:rPr>
              <w:t>61,0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C264E" w14:textId="77777777" w:rsidR="004D0AEC" w:rsidRPr="004D0AEC" w:rsidRDefault="004D0AEC" w:rsidP="004D0AEC">
            <w:pPr>
              <w:jc w:val="center"/>
              <w:rPr>
                <w:b/>
                <w:sz w:val="22"/>
                <w:szCs w:val="22"/>
              </w:rPr>
            </w:pPr>
            <w:r w:rsidRPr="004D0AEC">
              <w:rPr>
                <w:b/>
                <w:sz w:val="22"/>
                <w:szCs w:val="22"/>
              </w:rPr>
              <w:t>305,0</w:t>
            </w:r>
          </w:p>
        </w:tc>
      </w:tr>
      <w:tr w:rsidR="004D0AEC" w:rsidRPr="004D0AEC" w14:paraId="765B3B65" w14:textId="77777777" w:rsidTr="00EA5478">
        <w:trPr>
          <w:gridAfter w:val="1"/>
          <w:wAfter w:w="29" w:type="dxa"/>
          <w:trHeight w:val="269"/>
          <w:jc w:val="center"/>
        </w:trPr>
        <w:tc>
          <w:tcPr>
            <w:tcW w:w="640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2703A" w14:textId="77777777" w:rsidR="004D0AEC" w:rsidRPr="004D0AEC" w:rsidRDefault="004D0AEC" w:rsidP="004D0AE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981D16" w14:textId="77777777" w:rsidR="004D0AEC" w:rsidRPr="004D0AEC" w:rsidRDefault="004D0AEC" w:rsidP="004D0AEC">
            <w:pPr>
              <w:autoSpaceDE w:val="0"/>
              <w:autoSpaceDN w:val="0"/>
              <w:adjustRightInd w:val="0"/>
              <w:ind w:right="-70"/>
              <w:rPr>
                <w:sz w:val="22"/>
                <w:szCs w:val="22"/>
              </w:rPr>
            </w:pPr>
            <w:r w:rsidRPr="004D0AEC">
              <w:rPr>
                <w:sz w:val="22"/>
                <w:szCs w:val="22"/>
              </w:rPr>
              <w:t>бюджет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0C1CA" w14:textId="77777777" w:rsidR="004D0AEC" w:rsidRPr="004D0AEC" w:rsidRDefault="004D0AEC" w:rsidP="004D0AEC">
            <w:pPr>
              <w:autoSpaceDE w:val="0"/>
              <w:autoSpaceDN w:val="0"/>
              <w:adjustRightInd w:val="0"/>
              <w:ind w:firstLine="20"/>
              <w:jc w:val="center"/>
              <w:rPr>
                <w:sz w:val="22"/>
                <w:szCs w:val="22"/>
              </w:rPr>
            </w:pPr>
            <w:r w:rsidRPr="004D0AEC">
              <w:rPr>
                <w:sz w:val="22"/>
                <w:szCs w:val="22"/>
              </w:rPr>
              <w:t>438,4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3255" w14:textId="77777777" w:rsidR="004D0AEC" w:rsidRPr="004D0AEC" w:rsidRDefault="004D0AEC" w:rsidP="004D0AEC">
            <w:pPr>
              <w:jc w:val="center"/>
              <w:rPr>
                <w:sz w:val="22"/>
                <w:szCs w:val="22"/>
              </w:rPr>
            </w:pPr>
            <w:r w:rsidRPr="004D0AEC">
              <w:rPr>
                <w:sz w:val="22"/>
                <w:szCs w:val="22"/>
              </w:rPr>
              <w:t>54,8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2B972" w14:textId="77777777" w:rsidR="004D0AEC" w:rsidRPr="004D0AEC" w:rsidRDefault="004D0AEC" w:rsidP="004D0AEC">
            <w:pPr>
              <w:jc w:val="center"/>
              <w:rPr>
                <w:sz w:val="22"/>
                <w:szCs w:val="22"/>
              </w:rPr>
            </w:pPr>
            <w:r w:rsidRPr="004D0AEC">
              <w:rPr>
                <w:sz w:val="22"/>
                <w:szCs w:val="22"/>
              </w:rPr>
              <w:t>54,8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1510F" w14:textId="77777777" w:rsidR="004D0AEC" w:rsidRPr="004D0AEC" w:rsidRDefault="004D0AEC" w:rsidP="004D0AEC">
            <w:pPr>
              <w:jc w:val="center"/>
              <w:rPr>
                <w:sz w:val="22"/>
                <w:szCs w:val="22"/>
              </w:rPr>
            </w:pPr>
            <w:r w:rsidRPr="004D0AEC">
              <w:rPr>
                <w:sz w:val="22"/>
                <w:szCs w:val="22"/>
              </w:rPr>
              <w:t>54,8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9607" w14:textId="77777777" w:rsidR="004D0AEC" w:rsidRPr="004D0AEC" w:rsidRDefault="004D0AEC" w:rsidP="004D0AEC">
            <w:pPr>
              <w:jc w:val="center"/>
              <w:rPr>
                <w:sz w:val="22"/>
                <w:szCs w:val="22"/>
              </w:rPr>
            </w:pPr>
            <w:r w:rsidRPr="004D0AEC">
              <w:rPr>
                <w:sz w:val="22"/>
                <w:szCs w:val="22"/>
              </w:rPr>
              <w:t>274,0</w:t>
            </w:r>
          </w:p>
        </w:tc>
      </w:tr>
      <w:tr w:rsidR="004D0AEC" w:rsidRPr="004D0AEC" w14:paraId="3823E169" w14:textId="77777777" w:rsidTr="00EA5478">
        <w:trPr>
          <w:gridAfter w:val="1"/>
          <w:wAfter w:w="29" w:type="dxa"/>
          <w:trHeight w:val="207"/>
          <w:jc w:val="center"/>
        </w:trPr>
        <w:tc>
          <w:tcPr>
            <w:tcW w:w="640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27C04" w14:textId="77777777" w:rsidR="004D0AEC" w:rsidRPr="004D0AEC" w:rsidRDefault="004D0AEC" w:rsidP="004D0AE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C75B3" w14:textId="77777777" w:rsidR="004D0AEC" w:rsidRPr="004D0AEC" w:rsidRDefault="004D0AEC" w:rsidP="004D0AEC">
            <w:pPr>
              <w:autoSpaceDE w:val="0"/>
              <w:autoSpaceDN w:val="0"/>
              <w:adjustRightInd w:val="0"/>
              <w:ind w:right="-70"/>
              <w:rPr>
                <w:sz w:val="22"/>
                <w:szCs w:val="22"/>
              </w:rPr>
            </w:pPr>
            <w:r w:rsidRPr="004D0AE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C4278" w14:textId="77777777" w:rsidR="004D0AEC" w:rsidRPr="004D0AEC" w:rsidRDefault="004D0AEC" w:rsidP="004D0AEC">
            <w:pPr>
              <w:autoSpaceDE w:val="0"/>
              <w:autoSpaceDN w:val="0"/>
              <w:adjustRightInd w:val="0"/>
              <w:ind w:firstLine="20"/>
              <w:jc w:val="center"/>
              <w:rPr>
                <w:sz w:val="22"/>
                <w:szCs w:val="22"/>
              </w:rPr>
            </w:pPr>
            <w:r w:rsidRPr="004D0AEC">
              <w:rPr>
                <w:sz w:val="22"/>
                <w:szCs w:val="22"/>
              </w:rPr>
              <w:t>49,6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EBE8" w14:textId="77777777" w:rsidR="004D0AEC" w:rsidRPr="004D0AEC" w:rsidRDefault="004D0AEC" w:rsidP="004D0AEC">
            <w:pPr>
              <w:jc w:val="center"/>
              <w:rPr>
                <w:sz w:val="22"/>
                <w:szCs w:val="22"/>
              </w:rPr>
            </w:pPr>
            <w:r w:rsidRPr="004D0AEC">
              <w:rPr>
                <w:sz w:val="22"/>
                <w:szCs w:val="22"/>
              </w:rPr>
              <w:t>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CF5D9" w14:textId="77777777" w:rsidR="004D0AEC" w:rsidRPr="004D0AEC" w:rsidRDefault="004D0AEC" w:rsidP="004D0AEC">
            <w:pPr>
              <w:jc w:val="center"/>
              <w:rPr>
                <w:sz w:val="22"/>
                <w:szCs w:val="22"/>
              </w:rPr>
            </w:pPr>
            <w:r w:rsidRPr="004D0AEC">
              <w:rPr>
                <w:sz w:val="22"/>
                <w:szCs w:val="22"/>
              </w:rPr>
              <w:t>6,2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08C7B" w14:textId="77777777" w:rsidR="004D0AEC" w:rsidRPr="004D0AEC" w:rsidRDefault="004D0AEC" w:rsidP="004D0AEC">
            <w:pPr>
              <w:jc w:val="center"/>
              <w:rPr>
                <w:sz w:val="22"/>
                <w:szCs w:val="22"/>
              </w:rPr>
            </w:pPr>
            <w:r w:rsidRPr="004D0AEC">
              <w:rPr>
                <w:sz w:val="22"/>
                <w:szCs w:val="22"/>
              </w:rPr>
              <w:t>6,2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A0DE6" w14:textId="77777777" w:rsidR="004D0AEC" w:rsidRPr="004D0AEC" w:rsidRDefault="004D0AEC" w:rsidP="004D0AEC">
            <w:pPr>
              <w:jc w:val="center"/>
              <w:rPr>
                <w:sz w:val="22"/>
                <w:szCs w:val="22"/>
              </w:rPr>
            </w:pPr>
            <w:r w:rsidRPr="004D0AEC">
              <w:rPr>
                <w:sz w:val="22"/>
                <w:szCs w:val="22"/>
              </w:rPr>
              <w:t>31,0</w:t>
            </w:r>
          </w:p>
        </w:tc>
      </w:tr>
      <w:tr w:rsidR="004D0AEC" w:rsidRPr="004D0AEC" w14:paraId="1FB404FC" w14:textId="77777777" w:rsidTr="00EA5478">
        <w:trPr>
          <w:gridAfter w:val="1"/>
          <w:wAfter w:w="29" w:type="dxa"/>
          <w:trHeight w:val="240"/>
          <w:jc w:val="center"/>
        </w:trPr>
        <w:tc>
          <w:tcPr>
            <w:tcW w:w="15990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538B3D1B" w14:textId="77777777" w:rsidR="004D0AEC" w:rsidRPr="004D0AEC" w:rsidRDefault="004D0AEC" w:rsidP="004D0AEC">
            <w:pPr>
              <w:rPr>
                <w:sz w:val="22"/>
                <w:szCs w:val="22"/>
                <w:highlight w:val="red"/>
              </w:rPr>
            </w:pPr>
            <w:r w:rsidRPr="004D0AEC">
              <w:rPr>
                <w:b/>
                <w:sz w:val="22"/>
                <w:szCs w:val="22"/>
              </w:rPr>
              <w:t>Подпрограмма 2 «Противодействие незаконного оборота и потребления наркотических средств и психотропных веществ в сельском поселении Хулимсунт»</w:t>
            </w:r>
          </w:p>
        </w:tc>
      </w:tr>
      <w:tr w:rsidR="004D0AEC" w:rsidRPr="004D0AEC" w14:paraId="3BBEF99E" w14:textId="77777777" w:rsidTr="00EA5478">
        <w:trPr>
          <w:gridAfter w:val="1"/>
          <w:wAfter w:w="29" w:type="dxa"/>
          <w:trHeight w:val="240"/>
          <w:jc w:val="center"/>
        </w:trPr>
        <w:tc>
          <w:tcPr>
            <w:tcW w:w="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FF8A9" w14:textId="77777777" w:rsidR="004D0AEC" w:rsidRPr="004D0AEC" w:rsidRDefault="004D0AEC" w:rsidP="004D0AEC">
            <w:pPr>
              <w:autoSpaceDE w:val="0"/>
              <w:autoSpaceDN w:val="0"/>
              <w:adjustRightInd w:val="0"/>
              <w:ind w:firstLine="8"/>
              <w:jc w:val="center"/>
              <w:rPr>
                <w:sz w:val="22"/>
                <w:szCs w:val="22"/>
              </w:rPr>
            </w:pPr>
            <w:r w:rsidRPr="004D0AEC">
              <w:rPr>
                <w:sz w:val="22"/>
                <w:szCs w:val="22"/>
              </w:rPr>
              <w:t>2.1.</w:t>
            </w:r>
          </w:p>
        </w:tc>
        <w:tc>
          <w:tcPr>
            <w:tcW w:w="3494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3633F50" w14:textId="77777777" w:rsidR="004D0AEC" w:rsidRPr="004D0AEC" w:rsidRDefault="004D0AEC" w:rsidP="004D0AE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0AEC">
              <w:rPr>
                <w:color w:val="000000"/>
                <w:sz w:val="22"/>
                <w:szCs w:val="22"/>
              </w:rPr>
              <w:t xml:space="preserve">Проведение информационной антинаркотической политики </w:t>
            </w:r>
          </w:p>
          <w:p w14:paraId="5180CAAF" w14:textId="77777777" w:rsidR="004D0AEC" w:rsidRPr="004D0AEC" w:rsidRDefault="004D0AEC" w:rsidP="004D0AE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4EC879F" w14:textId="77777777" w:rsidR="004D0AEC" w:rsidRPr="004D0AEC" w:rsidRDefault="004D0AEC" w:rsidP="004D0AEC">
            <w:pPr>
              <w:jc w:val="center"/>
              <w:rPr>
                <w:sz w:val="22"/>
                <w:szCs w:val="22"/>
              </w:rPr>
            </w:pPr>
            <w:r w:rsidRPr="004D0AEC">
              <w:rPr>
                <w:sz w:val="22"/>
                <w:szCs w:val="22"/>
              </w:rPr>
              <w:t xml:space="preserve">Администрация сельского поселения Хулимсунт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BB5C2" w14:textId="77777777" w:rsidR="004D0AEC" w:rsidRPr="004D0AEC" w:rsidRDefault="004D0AEC" w:rsidP="004D0AEC">
            <w:pPr>
              <w:autoSpaceDE w:val="0"/>
              <w:autoSpaceDN w:val="0"/>
              <w:adjustRightInd w:val="0"/>
              <w:ind w:right="-70" w:firstLine="38"/>
              <w:rPr>
                <w:b/>
                <w:sz w:val="22"/>
                <w:szCs w:val="22"/>
              </w:rPr>
            </w:pPr>
            <w:r w:rsidRPr="004D0AE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188287" w14:textId="77777777" w:rsidR="004D0AEC" w:rsidRPr="004D0AEC" w:rsidRDefault="004D0AEC" w:rsidP="004D0AEC">
            <w:pPr>
              <w:jc w:val="center"/>
              <w:rPr>
                <w:b/>
                <w:sz w:val="22"/>
                <w:szCs w:val="22"/>
              </w:rPr>
            </w:pPr>
            <w:r w:rsidRPr="004D0AEC">
              <w:rPr>
                <w:b/>
                <w:sz w:val="22"/>
                <w:szCs w:val="22"/>
              </w:rPr>
              <w:t>24,0</w:t>
            </w: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477F2" w14:textId="77777777" w:rsidR="004D0AEC" w:rsidRPr="004D0AEC" w:rsidRDefault="004D0AEC" w:rsidP="004D0AEC">
            <w:pPr>
              <w:jc w:val="center"/>
              <w:rPr>
                <w:b/>
                <w:sz w:val="22"/>
                <w:szCs w:val="22"/>
              </w:rPr>
            </w:pPr>
            <w:r w:rsidRPr="004D0AEC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A3EFB" w14:textId="77777777" w:rsidR="004D0AEC" w:rsidRPr="004D0AEC" w:rsidRDefault="004D0AEC" w:rsidP="004D0AEC">
            <w:pPr>
              <w:jc w:val="center"/>
              <w:rPr>
                <w:b/>
                <w:sz w:val="22"/>
                <w:szCs w:val="22"/>
              </w:rPr>
            </w:pPr>
            <w:r w:rsidRPr="004D0AEC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9EE247" w14:textId="77777777" w:rsidR="004D0AEC" w:rsidRPr="004D0AEC" w:rsidRDefault="004D0AEC" w:rsidP="004D0AEC">
            <w:pPr>
              <w:jc w:val="center"/>
              <w:rPr>
                <w:b/>
                <w:sz w:val="22"/>
                <w:szCs w:val="22"/>
              </w:rPr>
            </w:pPr>
            <w:r w:rsidRPr="004D0AEC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15B6F05" w14:textId="77777777" w:rsidR="004D0AEC" w:rsidRPr="004D0AEC" w:rsidRDefault="004D0AEC" w:rsidP="004D0AEC">
            <w:pPr>
              <w:jc w:val="center"/>
              <w:rPr>
                <w:b/>
                <w:sz w:val="22"/>
                <w:szCs w:val="22"/>
              </w:rPr>
            </w:pPr>
            <w:r w:rsidRPr="004D0AEC">
              <w:rPr>
                <w:b/>
                <w:sz w:val="22"/>
                <w:szCs w:val="22"/>
              </w:rPr>
              <w:t>15,0</w:t>
            </w:r>
          </w:p>
        </w:tc>
      </w:tr>
      <w:tr w:rsidR="004D0AEC" w:rsidRPr="004D0AEC" w14:paraId="3208F9CE" w14:textId="77777777" w:rsidTr="00EA5478">
        <w:trPr>
          <w:gridAfter w:val="1"/>
          <w:wAfter w:w="29" w:type="dxa"/>
          <w:trHeight w:val="275"/>
          <w:jc w:val="center"/>
        </w:trPr>
        <w:tc>
          <w:tcPr>
            <w:tcW w:w="6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B0455" w14:textId="77777777" w:rsidR="004D0AEC" w:rsidRPr="004D0AEC" w:rsidRDefault="004D0AEC" w:rsidP="004D0AEC">
            <w:pPr>
              <w:rPr>
                <w:sz w:val="22"/>
                <w:szCs w:val="22"/>
              </w:rPr>
            </w:pPr>
          </w:p>
        </w:tc>
        <w:tc>
          <w:tcPr>
            <w:tcW w:w="349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261F3DE" w14:textId="77777777" w:rsidR="004D0AEC" w:rsidRPr="004D0AEC" w:rsidRDefault="004D0AEC" w:rsidP="004D0AE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2D54DF6" w14:textId="77777777" w:rsidR="004D0AEC" w:rsidRPr="004D0AEC" w:rsidRDefault="004D0AEC" w:rsidP="004D0AE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1CA6B0" w14:textId="77777777" w:rsidR="004D0AEC" w:rsidRPr="004D0AEC" w:rsidRDefault="004D0AEC" w:rsidP="004D0AEC">
            <w:pPr>
              <w:autoSpaceDE w:val="0"/>
              <w:autoSpaceDN w:val="0"/>
              <w:adjustRightInd w:val="0"/>
              <w:ind w:right="-70" w:firstLine="38"/>
              <w:rPr>
                <w:sz w:val="22"/>
                <w:szCs w:val="22"/>
              </w:rPr>
            </w:pPr>
            <w:r w:rsidRPr="004D0AEC">
              <w:rPr>
                <w:sz w:val="22"/>
                <w:szCs w:val="22"/>
              </w:rPr>
              <w:t>бюджет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33A359" w14:textId="77777777" w:rsidR="004D0AEC" w:rsidRPr="004D0AEC" w:rsidRDefault="004D0AEC" w:rsidP="004D0AEC">
            <w:pPr>
              <w:jc w:val="center"/>
              <w:rPr>
                <w:sz w:val="22"/>
                <w:szCs w:val="22"/>
              </w:rPr>
            </w:pPr>
            <w:r w:rsidRPr="004D0AEC">
              <w:rPr>
                <w:sz w:val="22"/>
                <w:szCs w:val="22"/>
              </w:rPr>
              <w:t>0,0</w:t>
            </w: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E7F60" w14:textId="77777777" w:rsidR="004D0AEC" w:rsidRPr="004D0AEC" w:rsidRDefault="004D0AEC" w:rsidP="004D0AEC">
            <w:pPr>
              <w:jc w:val="center"/>
              <w:rPr>
                <w:sz w:val="22"/>
                <w:szCs w:val="22"/>
              </w:rPr>
            </w:pPr>
            <w:r w:rsidRPr="004D0AEC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394AE3" w14:textId="77777777" w:rsidR="004D0AEC" w:rsidRPr="004D0AEC" w:rsidRDefault="004D0AEC" w:rsidP="004D0AEC">
            <w:pPr>
              <w:jc w:val="center"/>
              <w:rPr>
                <w:sz w:val="22"/>
                <w:szCs w:val="22"/>
              </w:rPr>
            </w:pPr>
            <w:r w:rsidRPr="004D0AEC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FAA51B" w14:textId="77777777" w:rsidR="004D0AEC" w:rsidRPr="004D0AEC" w:rsidRDefault="004D0AEC" w:rsidP="004D0AEC">
            <w:pPr>
              <w:jc w:val="center"/>
              <w:rPr>
                <w:sz w:val="22"/>
                <w:szCs w:val="22"/>
              </w:rPr>
            </w:pPr>
            <w:r w:rsidRPr="004D0AEC">
              <w:rPr>
                <w:sz w:val="22"/>
                <w:szCs w:val="22"/>
              </w:rPr>
              <w:t>0,0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39CD0F5" w14:textId="77777777" w:rsidR="004D0AEC" w:rsidRPr="004D0AEC" w:rsidRDefault="004D0AEC" w:rsidP="004D0AEC">
            <w:pPr>
              <w:jc w:val="center"/>
              <w:rPr>
                <w:sz w:val="22"/>
                <w:szCs w:val="22"/>
              </w:rPr>
            </w:pPr>
            <w:r w:rsidRPr="004D0AEC">
              <w:rPr>
                <w:sz w:val="22"/>
                <w:szCs w:val="22"/>
              </w:rPr>
              <w:t>0,0</w:t>
            </w:r>
          </w:p>
        </w:tc>
      </w:tr>
      <w:tr w:rsidR="004D0AEC" w:rsidRPr="004D0AEC" w14:paraId="44BC046A" w14:textId="77777777" w:rsidTr="00EA5478">
        <w:trPr>
          <w:gridAfter w:val="1"/>
          <w:wAfter w:w="29" w:type="dxa"/>
          <w:trHeight w:val="397"/>
          <w:jc w:val="center"/>
        </w:trPr>
        <w:tc>
          <w:tcPr>
            <w:tcW w:w="6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43386" w14:textId="77777777" w:rsidR="004D0AEC" w:rsidRPr="004D0AEC" w:rsidRDefault="004D0AEC" w:rsidP="004D0AEC">
            <w:pPr>
              <w:rPr>
                <w:sz w:val="22"/>
                <w:szCs w:val="22"/>
              </w:rPr>
            </w:pPr>
          </w:p>
        </w:tc>
        <w:tc>
          <w:tcPr>
            <w:tcW w:w="349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8194D6F" w14:textId="77777777" w:rsidR="004D0AEC" w:rsidRPr="004D0AEC" w:rsidRDefault="004D0AEC" w:rsidP="004D0AE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DBC662D" w14:textId="77777777" w:rsidR="004D0AEC" w:rsidRPr="004D0AEC" w:rsidRDefault="004D0AEC" w:rsidP="004D0AE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A8B7CB" w14:textId="77777777" w:rsidR="004D0AEC" w:rsidRPr="004D0AEC" w:rsidRDefault="004D0AEC" w:rsidP="004D0AEC">
            <w:pPr>
              <w:autoSpaceDE w:val="0"/>
              <w:autoSpaceDN w:val="0"/>
              <w:adjustRightInd w:val="0"/>
              <w:ind w:right="-70" w:firstLine="38"/>
              <w:rPr>
                <w:sz w:val="22"/>
                <w:szCs w:val="22"/>
              </w:rPr>
            </w:pPr>
            <w:r w:rsidRPr="004D0AE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9FD2DE" w14:textId="77777777" w:rsidR="004D0AEC" w:rsidRPr="004D0AEC" w:rsidRDefault="004D0AEC" w:rsidP="004D0AEC">
            <w:pPr>
              <w:autoSpaceDE w:val="0"/>
              <w:autoSpaceDN w:val="0"/>
              <w:adjustRightInd w:val="0"/>
              <w:ind w:firstLine="20"/>
              <w:jc w:val="center"/>
              <w:rPr>
                <w:sz w:val="22"/>
                <w:szCs w:val="22"/>
              </w:rPr>
            </w:pPr>
            <w:r w:rsidRPr="004D0AEC">
              <w:rPr>
                <w:sz w:val="22"/>
                <w:szCs w:val="22"/>
              </w:rPr>
              <w:t>24,0</w:t>
            </w: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6CAF" w14:textId="77777777" w:rsidR="004D0AEC" w:rsidRPr="004D0AEC" w:rsidRDefault="004D0AEC" w:rsidP="004D0AEC">
            <w:pPr>
              <w:jc w:val="center"/>
              <w:rPr>
                <w:sz w:val="22"/>
                <w:szCs w:val="22"/>
              </w:rPr>
            </w:pPr>
            <w:r w:rsidRPr="004D0AEC">
              <w:rPr>
                <w:sz w:val="22"/>
                <w:szCs w:val="22"/>
              </w:rPr>
              <w:t>3,0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7B4DD7" w14:textId="77777777" w:rsidR="004D0AEC" w:rsidRPr="004D0AEC" w:rsidRDefault="004D0AEC" w:rsidP="004D0AEC">
            <w:pPr>
              <w:jc w:val="center"/>
              <w:rPr>
                <w:sz w:val="22"/>
                <w:szCs w:val="22"/>
              </w:rPr>
            </w:pPr>
            <w:r w:rsidRPr="004D0AEC">
              <w:rPr>
                <w:sz w:val="22"/>
                <w:szCs w:val="22"/>
              </w:rPr>
              <w:t>3,0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6609E6" w14:textId="77777777" w:rsidR="004D0AEC" w:rsidRPr="004D0AEC" w:rsidRDefault="004D0AEC" w:rsidP="004D0AEC">
            <w:pPr>
              <w:jc w:val="center"/>
              <w:rPr>
                <w:sz w:val="22"/>
                <w:szCs w:val="22"/>
              </w:rPr>
            </w:pPr>
            <w:r w:rsidRPr="004D0AEC">
              <w:rPr>
                <w:sz w:val="22"/>
                <w:szCs w:val="22"/>
              </w:rPr>
              <w:t>3,0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1967966" w14:textId="77777777" w:rsidR="004D0AEC" w:rsidRPr="004D0AEC" w:rsidRDefault="004D0AEC" w:rsidP="004D0AEC">
            <w:pPr>
              <w:jc w:val="center"/>
              <w:rPr>
                <w:sz w:val="22"/>
                <w:szCs w:val="22"/>
              </w:rPr>
            </w:pPr>
            <w:r w:rsidRPr="004D0AEC">
              <w:rPr>
                <w:sz w:val="22"/>
                <w:szCs w:val="22"/>
              </w:rPr>
              <w:t>15,0</w:t>
            </w:r>
          </w:p>
        </w:tc>
      </w:tr>
      <w:tr w:rsidR="004D0AEC" w:rsidRPr="004D0AEC" w14:paraId="76C9BA48" w14:textId="77777777" w:rsidTr="00EA5478">
        <w:trPr>
          <w:gridAfter w:val="1"/>
          <w:wAfter w:w="29" w:type="dxa"/>
          <w:trHeight w:val="240"/>
          <w:jc w:val="center"/>
        </w:trPr>
        <w:tc>
          <w:tcPr>
            <w:tcW w:w="6402" w:type="dxa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hideMark/>
          </w:tcPr>
          <w:p w14:paraId="7C021F7C" w14:textId="77777777" w:rsidR="004D0AEC" w:rsidRPr="004D0AEC" w:rsidRDefault="004D0AEC" w:rsidP="004D0AEC">
            <w:pPr>
              <w:autoSpaceDE w:val="0"/>
              <w:autoSpaceDN w:val="0"/>
              <w:adjustRightInd w:val="0"/>
              <w:ind w:firstLine="8"/>
              <w:rPr>
                <w:sz w:val="22"/>
                <w:szCs w:val="22"/>
              </w:rPr>
            </w:pPr>
            <w:r w:rsidRPr="004D0AEC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ED519" w14:textId="77777777" w:rsidR="004D0AEC" w:rsidRPr="004D0AEC" w:rsidRDefault="004D0AEC" w:rsidP="004D0AEC">
            <w:pPr>
              <w:autoSpaceDE w:val="0"/>
              <w:autoSpaceDN w:val="0"/>
              <w:adjustRightInd w:val="0"/>
              <w:ind w:right="-70" w:firstLine="38"/>
              <w:rPr>
                <w:b/>
                <w:sz w:val="22"/>
                <w:szCs w:val="22"/>
              </w:rPr>
            </w:pPr>
            <w:r w:rsidRPr="004D0AE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2266E" w14:textId="77777777" w:rsidR="004D0AEC" w:rsidRPr="004D0AEC" w:rsidRDefault="004D0AEC" w:rsidP="004D0AEC">
            <w:pPr>
              <w:jc w:val="center"/>
              <w:rPr>
                <w:b/>
                <w:sz w:val="22"/>
                <w:szCs w:val="22"/>
              </w:rPr>
            </w:pPr>
            <w:r w:rsidRPr="004D0AEC">
              <w:rPr>
                <w:b/>
                <w:sz w:val="22"/>
                <w:szCs w:val="22"/>
              </w:rPr>
              <w:t>24,0</w:t>
            </w: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917AA" w14:textId="77777777" w:rsidR="004D0AEC" w:rsidRPr="004D0AEC" w:rsidRDefault="004D0AEC" w:rsidP="004D0AEC">
            <w:pPr>
              <w:jc w:val="center"/>
              <w:rPr>
                <w:b/>
                <w:sz w:val="22"/>
                <w:szCs w:val="22"/>
              </w:rPr>
            </w:pPr>
            <w:r w:rsidRPr="004D0AEC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1D9618" w14:textId="77777777" w:rsidR="004D0AEC" w:rsidRPr="004D0AEC" w:rsidRDefault="004D0AEC" w:rsidP="004D0AEC">
            <w:pPr>
              <w:jc w:val="center"/>
              <w:rPr>
                <w:b/>
                <w:sz w:val="22"/>
                <w:szCs w:val="22"/>
              </w:rPr>
            </w:pPr>
            <w:r w:rsidRPr="004D0AEC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13FF8C" w14:textId="77777777" w:rsidR="004D0AEC" w:rsidRPr="004D0AEC" w:rsidRDefault="004D0AEC" w:rsidP="004D0AEC">
            <w:pPr>
              <w:jc w:val="center"/>
              <w:rPr>
                <w:b/>
                <w:sz w:val="22"/>
                <w:szCs w:val="22"/>
              </w:rPr>
            </w:pPr>
            <w:r w:rsidRPr="004D0AEC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63F55C1" w14:textId="77777777" w:rsidR="004D0AEC" w:rsidRPr="004D0AEC" w:rsidRDefault="004D0AEC" w:rsidP="004D0AEC">
            <w:pPr>
              <w:jc w:val="center"/>
              <w:rPr>
                <w:b/>
                <w:sz w:val="22"/>
                <w:szCs w:val="22"/>
              </w:rPr>
            </w:pPr>
            <w:r w:rsidRPr="004D0AEC">
              <w:rPr>
                <w:b/>
                <w:sz w:val="22"/>
                <w:szCs w:val="22"/>
              </w:rPr>
              <w:t>15,0</w:t>
            </w:r>
          </w:p>
        </w:tc>
      </w:tr>
      <w:tr w:rsidR="004D0AEC" w:rsidRPr="004D0AEC" w14:paraId="359EF900" w14:textId="77777777" w:rsidTr="00EA5478">
        <w:trPr>
          <w:gridAfter w:val="1"/>
          <w:wAfter w:w="29" w:type="dxa"/>
          <w:trHeight w:val="240"/>
          <w:jc w:val="center"/>
        </w:trPr>
        <w:tc>
          <w:tcPr>
            <w:tcW w:w="640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3FC4F06" w14:textId="77777777" w:rsidR="004D0AEC" w:rsidRPr="004D0AEC" w:rsidRDefault="004D0AEC" w:rsidP="004D0AE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1705E30" w14:textId="77777777" w:rsidR="004D0AEC" w:rsidRPr="004D0AEC" w:rsidRDefault="004D0AEC" w:rsidP="004D0AEC">
            <w:pPr>
              <w:autoSpaceDE w:val="0"/>
              <w:autoSpaceDN w:val="0"/>
              <w:adjustRightInd w:val="0"/>
              <w:ind w:right="-70" w:firstLine="38"/>
              <w:rPr>
                <w:sz w:val="22"/>
                <w:szCs w:val="22"/>
              </w:rPr>
            </w:pPr>
            <w:r w:rsidRPr="004D0AEC">
              <w:rPr>
                <w:sz w:val="22"/>
                <w:szCs w:val="22"/>
              </w:rPr>
              <w:t>бюджет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EDA3C70" w14:textId="77777777" w:rsidR="004D0AEC" w:rsidRPr="004D0AEC" w:rsidRDefault="004D0AEC" w:rsidP="004D0AEC">
            <w:pPr>
              <w:jc w:val="center"/>
              <w:rPr>
                <w:sz w:val="22"/>
                <w:szCs w:val="22"/>
              </w:rPr>
            </w:pPr>
            <w:r w:rsidRPr="004D0AEC">
              <w:rPr>
                <w:sz w:val="22"/>
                <w:szCs w:val="22"/>
              </w:rPr>
              <w:t>0,0</w:t>
            </w: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4D8F33" w14:textId="77777777" w:rsidR="004D0AEC" w:rsidRPr="004D0AEC" w:rsidRDefault="004D0AEC" w:rsidP="004D0AEC">
            <w:pPr>
              <w:jc w:val="center"/>
              <w:rPr>
                <w:sz w:val="22"/>
                <w:szCs w:val="22"/>
              </w:rPr>
            </w:pPr>
            <w:r w:rsidRPr="004D0AEC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B7B4A67" w14:textId="77777777" w:rsidR="004D0AEC" w:rsidRPr="004D0AEC" w:rsidRDefault="004D0AEC" w:rsidP="004D0AEC">
            <w:pPr>
              <w:jc w:val="center"/>
              <w:rPr>
                <w:sz w:val="22"/>
                <w:szCs w:val="22"/>
              </w:rPr>
            </w:pPr>
            <w:r w:rsidRPr="004D0AEC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3E23812" w14:textId="77777777" w:rsidR="004D0AEC" w:rsidRPr="004D0AEC" w:rsidRDefault="004D0AEC" w:rsidP="004D0AEC">
            <w:pPr>
              <w:jc w:val="center"/>
              <w:rPr>
                <w:sz w:val="22"/>
                <w:szCs w:val="22"/>
              </w:rPr>
            </w:pPr>
            <w:r w:rsidRPr="004D0AEC">
              <w:rPr>
                <w:sz w:val="22"/>
                <w:szCs w:val="22"/>
              </w:rPr>
              <w:t>0,0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DE89" w14:textId="77777777" w:rsidR="004D0AEC" w:rsidRPr="004D0AEC" w:rsidRDefault="004D0AEC" w:rsidP="004D0AEC">
            <w:pPr>
              <w:jc w:val="center"/>
              <w:rPr>
                <w:sz w:val="22"/>
                <w:szCs w:val="22"/>
              </w:rPr>
            </w:pPr>
            <w:r w:rsidRPr="004D0AEC">
              <w:rPr>
                <w:sz w:val="22"/>
                <w:szCs w:val="22"/>
              </w:rPr>
              <w:t>0,0</w:t>
            </w:r>
          </w:p>
        </w:tc>
      </w:tr>
      <w:tr w:rsidR="004D0AEC" w:rsidRPr="004D0AEC" w14:paraId="4FF8E2B3" w14:textId="77777777" w:rsidTr="00EA5478">
        <w:trPr>
          <w:gridAfter w:val="1"/>
          <w:wAfter w:w="29" w:type="dxa"/>
          <w:trHeight w:val="150"/>
          <w:jc w:val="center"/>
        </w:trPr>
        <w:tc>
          <w:tcPr>
            <w:tcW w:w="640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EC33690" w14:textId="77777777" w:rsidR="004D0AEC" w:rsidRPr="004D0AEC" w:rsidRDefault="004D0AEC" w:rsidP="004D0AE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121109AF" w14:textId="77777777" w:rsidR="004D0AEC" w:rsidRPr="004D0AEC" w:rsidRDefault="004D0AEC" w:rsidP="004D0AEC">
            <w:pPr>
              <w:widowControl w:val="0"/>
              <w:autoSpaceDE w:val="0"/>
              <w:autoSpaceDN w:val="0"/>
              <w:adjustRightInd w:val="0"/>
              <w:ind w:right="-70" w:firstLine="38"/>
              <w:rPr>
                <w:sz w:val="22"/>
                <w:szCs w:val="22"/>
              </w:rPr>
            </w:pPr>
            <w:r w:rsidRPr="004D0AE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D2A1C" w14:textId="77777777" w:rsidR="004D0AEC" w:rsidRPr="004D0AEC" w:rsidRDefault="004D0AEC" w:rsidP="004D0AEC">
            <w:pPr>
              <w:jc w:val="center"/>
              <w:rPr>
                <w:sz w:val="22"/>
                <w:szCs w:val="22"/>
              </w:rPr>
            </w:pPr>
            <w:r w:rsidRPr="004D0AEC">
              <w:rPr>
                <w:sz w:val="22"/>
                <w:szCs w:val="22"/>
              </w:rPr>
              <w:t>24,0</w:t>
            </w: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353C1B" w14:textId="77777777" w:rsidR="004D0AEC" w:rsidRPr="004D0AEC" w:rsidRDefault="004D0AEC" w:rsidP="004D0AEC">
            <w:pPr>
              <w:jc w:val="center"/>
              <w:rPr>
                <w:sz w:val="22"/>
                <w:szCs w:val="22"/>
              </w:rPr>
            </w:pPr>
            <w:r w:rsidRPr="004D0AEC">
              <w:rPr>
                <w:sz w:val="22"/>
                <w:szCs w:val="22"/>
              </w:rPr>
              <w:t>3,0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4F99AB" w14:textId="77777777" w:rsidR="004D0AEC" w:rsidRPr="004D0AEC" w:rsidRDefault="004D0AEC" w:rsidP="004D0AEC">
            <w:pPr>
              <w:jc w:val="center"/>
              <w:rPr>
                <w:sz w:val="22"/>
                <w:szCs w:val="22"/>
              </w:rPr>
            </w:pPr>
            <w:r w:rsidRPr="004D0AEC">
              <w:rPr>
                <w:sz w:val="22"/>
                <w:szCs w:val="22"/>
              </w:rPr>
              <w:t>3,0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C7285D" w14:textId="77777777" w:rsidR="004D0AEC" w:rsidRPr="004D0AEC" w:rsidRDefault="004D0AEC" w:rsidP="004D0AEC">
            <w:pPr>
              <w:jc w:val="center"/>
              <w:rPr>
                <w:sz w:val="22"/>
                <w:szCs w:val="22"/>
              </w:rPr>
            </w:pPr>
            <w:r w:rsidRPr="004D0AEC">
              <w:rPr>
                <w:sz w:val="22"/>
                <w:szCs w:val="22"/>
              </w:rPr>
              <w:t>3,0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0643958" w14:textId="77777777" w:rsidR="004D0AEC" w:rsidRPr="004D0AEC" w:rsidRDefault="004D0AEC" w:rsidP="004D0AEC">
            <w:pPr>
              <w:jc w:val="center"/>
              <w:rPr>
                <w:sz w:val="22"/>
                <w:szCs w:val="22"/>
              </w:rPr>
            </w:pPr>
            <w:r w:rsidRPr="004D0AEC">
              <w:rPr>
                <w:sz w:val="22"/>
                <w:szCs w:val="22"/>
              </w:rPr>
              <w:t>15,0</w:t>
            </w:r>
          </w:p>
        </w:tc>
      </w:tr>
      <w:tr w:rsidR="004D0AEC" w:rsidRPr="004D0AEC" w14:paraId="21E5EDDE" w14:textId="77777777" w:rsidTr="00EA5478">
        <w:trPr>
          <w:trHeight w:val="301"/>
          <w:jc w:val="center"/>
        </w:trPr>
        <w:tc>
          <w:tcPr>
            <w:tcW w:w="6395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1DBF14" w14:textId="77777777" w:rsidR="004D0AEC" w:rsidRPr="004D0AEC" w:rsidRDefault="004D0AEC" w:rsidP="004D0AE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23811C6" w14:textId="77777777" w:rsidR="004D0AEC" w:rsidRPr="004D0AEC" w:rsidRDefault="004D0AEC" w:rsidP="004D0AEC">
            <w:pPr>
              <w:widowControl w:val="0"/>
              <w:autoSpaceDE w:val="0"/>
              <w:autoSpaceDN w:val="0"/>
              <w:adjustRightInd w:val="0"/>
              <w:ind w:right="-70" w:firstLine="38"/>
              <w:rPr>
                <w:b/>
                <w:sz w:val="22"/>
                <w:szCs w:val="22"/>
              </w:rPr>
            </w:pPr>
            <w:r w:rsidRPr="004D0AE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E928D" w14:textId="77777777" w:rsidR="004D0AEC" w:rsidRPr="004D0AEC" w:rsidRDefault="004D0AEC" w:rsidP="004D0AEC">
            <w:pPr>
              <w:widowControl w:val="0"/>
              <w:autoSpaceDE w:val="0"/>
              <w:autoSpaceDN w:val="0"/>
              <w:adjustRightInd w:val="0"/>
              <w:ind w:firstLine="20"/>
              <w:jc w:val="center"/>
              <w:rPr>
                <w:b/>
                <w:sz w:val="22"/>
                <w:szCs w:val="22"/>
              </w:rPr>
            </w:pPr>
            <w:r w:rsidRPr="004D0AEC">
              <w:rPr>
                <w:b/>
                <w:sz w:val="22"/>
                <w:szCs w:val="22"/>
              </w:rPr>
              <w:t>512,0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618F8DB" w14:textId="77777777" w:rsidR="004D0AEC" w:rsidRPr="004D0AEC" w:rsidRDefault="004D0AEC" w:rsidP="004D0AEC">
            <w:pPr>
              <w:jc w:val="center"/>
              <w:rPr>
                <w:b/>
                <w:sz w:val="22"/>
                <w:szCs w:val="22"/>
              </w:rPr>
            </w:pPr>
            <w:r w:rsidRPr="004D0AEC">
              <w:rPr>
                <w:b/>
                <w:sz w:val="22"/>
                <w:szCs w:val="22"/>
              </w:rPr>
              <w:t>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0F9491" w14:textId="77777777" w:rsidR="004D0AEC" w:rsidRPr="004D0AEC" w:rsidRDefault="004D0AEC" w:rsidP="004D0AEC">
            <w:pPr>
              <w:jc w:val="center"/>
              <w:rPr>
                <w:b/>
                <w:sz w:val="22"/>
                <w:szCs w:val="22"/>
              </w:rPr>
            </w:pPr>
            <w:r w:rsidRPr="004D0AEC">
              <w:rPr>
                <w:b/>
                <w:sz w:val="22"/>
                <w:szCs w:val="22"/>
              </w:rPr>
              <w:t>64,0,0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C3628F" w14:textId="77777777" w:rsidR="004D0AEC" w:rsidRPr="004D0AEC" w:rsidRDefault="004D0AEC" w:rsidP="004D0AEC">
            <w:pPr>
              <w:jc w:val="center"/>
              <w:rPr>
                <w:b/>
                <w:sz w:val="22"/>
                <w:szCs w:val="22"/>
              </w:rPr>
            </w:pPr>
            <w:r w:rsidRPr="004D0AEC">
              <w:rPr>
                <w:b/>
                <w:sz w:val="22"/>
                <w:szCs w:val="22"/>
              </w:rPr>
              <w:t>64,0,0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A8C04B" w14:textId="77777777" w:rsidR="004D0AEC" w:rsidRPr="004D0AEC" w:rsidRDefault="004D0AEC" w:rsidP="004D0AEC">
            <w:pPr>
              <w:jc w:val="center"/>
              <w:rPr>
                <w:b/>
                <w:sz w:val="22"/>
                <w:szCs w:val="22"/>
              </w:rPr>
            </w:pPr>
            <w:r w:rsidRPr="004D0AEC">
              <w:rPr>
                <w:b/>
                <w:sz w:val="22"/>
                <w:szCs w:val="22"/>
              </w:rPr>
              <w:t>320,0</w:t>
            </w:r>
          </w:p>
        </w:tc>
      </w:tr>
      <w:tr w:rsidR="004D0AEC" w:rsidRPr="004D0AEC" w14:paraId="0C087BCE" w14:textId="77777777" w:rsidTr="00EA5478">
        <w:trPr>
          <w:trHeight w:val="301"/>
          <w:jc w:val="center"/>
        </w:trPr>
        <w:tc>
          <w:tcPr>
            <w:tcW w:w="63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CE3115A" w14:textId="77777777" w:rsidR="004D0AEC" w:rsidRPr="004D0AEC" w:rsidRDefault="004D0AEC" w:rsidP="004D0AEC">
            <w:pPr>
              <w:widowControl w:val="0"/>
              <w:autoSpaceDE w:val="0"/>
              <w:autoSpaceDN w:val="0"/>
              <w:adjustRightInd w:val="0"/>
              <w:ind w:firstLine="8"/>
              <w:rPr>
                <w:bCs/>
                <w:sz w:val="22"/>
                <w:szCs w:val="22"/>
              </w:rPr>
            </w:pPr>
            <w:r w:rsidRPr="004D0AEC">
              <w:rPr>
                <w:bCs/>
                <w:sz w:val="22"/>
                <w:szCs w:val="22"/>
              </w:rPr>
              <w:t xml:space="preserve">Итого по Программе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E1D69E8" w14:textId="77777777" w:rsidR="004D0AEC" w:rsidRPr="004D0AEC" w:rsidRDefault="004D0AEC" w:rsidP="004D0AEC">
            <w:pPr>
              <w:widowControl w:val="0"/>
              <w:autoSpaceDE w:val="0"/>
              <w:autoSpaceDN w:val="0"/>
              <w:adjustRightInd w:val="0"/>
              <w:ind w:right="-70" w:firstLine="38"/>
              <w:rPr>
                <w:sz w:val="22"/>
                <w:szCs w:val="22"/>
              </w:rPr>
            </w:pPr>
            <w:r w:rsidRPr="004D0AEC">
              <w:rPr>
                <w:sz w:val="22"/>
                <w:szCs w:val="22"/>
              </w:rPr>
              <w:t>бюджет район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4DCAC" w14:textId="77777777" w:rsidR="004D0AEC" w:rsidRPr="004D0AEC" w:rsidRDefault="004D0AEC" w:rsidP="004D0AEC">
            <w:pPr>
              <w:widowControl w:val="0"/>
              <w:autoSpaceDE w:val="0"/>
              <w:autoSpaceDN w:val="0"/>
              <w:adjustRightInd w:val="0"/>
              <w:ind w:firstLine="20"/>
              <w:jc w:val="center"/>
              <w:rPr>
                <w:sz w:val="22"/>
                <w:szCs w:val="22"/>
              </w:rPr>
            </w:pPr>
            <w:r w:rsidRPr="004D0AEC">
              <w:rPr>
                <w:sz w:val="22"/>
                <w:szCs w:val="22"/>
              </w:rPr>
              <w:t>438,4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34281D6" w14:textId="77777777" w:rsidR="004D0AEC" w:rsidRPr="004D0AEC" w:rsidRDefault="004D0AEC" w:rsidP="004D0AEC">
            <w:pPr>
              <w:jc w:val="center"/>
              <w:rPr>
                <w:sz w:val="22"/>
                <w:szCs w:val="22"/>
              </w:rPr>
            </w:pPr>
            <w:r w:rsidRPr="004D0AEC">
              <w:rPr>
                <w:sz w:val="22"/>
                <w:szCs w:val="22"/>
              </w:rPr>
              <w:t>54,8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7BAFEE" w14:textId="77777777" w:rsidR="004D0AEC" w:rsidRPr="004D0AEC" w:rsidRDefault="004D0AEC" w:rsidP="004D0AEC">
            <w:pPr>
              <w:jc w:val="center"/>
              <w:rPr>
                <w:sz w:val="22"/>
                <w:szCs w:val="22"/>
              </w:rPr>
            </w:pPr>
            <w:r w:rsidRPr="004D0AEC">
              <w:rPr>
                <w:sz w:val="22"/>
                <w:szCs w:val="22"/>
              </w:rPr>
              <w:t>54,8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19185A" w14:textId="77777777" w:rsidR="004D0AEC" w:rsidRPr="004D0AEC" w:rsidRDefault="004D0AEC" w:rsidP="004D0AEC">
            <w:pPr>
              <w:jc w:val="center"/>
              <w:rPr>
                <w:sz w:val="22"/>
                <w:szCs w:val="22"/>
              </w:rPr>
            </w:pPr>
            <w:r w:rsidRPr="004D0AEC">
              <w:rPr>
                <w:sz w:val="22"/>
                <w:szCs w:val="22"/>
              </w:rPr>
              <w:t>54,8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C7F4D6" w14:textId="77777777" w:rsidR="004D0AEC" w:rsidRPr="004D0AEC" w:rsidRDefault="004D0AEC" w:rsidP="004D0AEC">
            <w:pPr>
              <w:jc w:val="center"/>
              <w:rPr>
                <w:sz w:val="22"/>
                <w:szCs w:val="22"/>
              </w:rPr>
            </w:pPr>
            <w:r w:rsidRPr="004D0AEC">
              <w:rPr>
                <w:sz w:val="22"/>
                <w:szCs w:val="22"/>
              </w:rPr>
              <w:t>274,0</w:t>
            </w:r>
          </w:p>
        </w:tc>
      </w:tr>
      <w:tr w:rsidR="004D0AEC" w:rsidRPr="004D0AEC" w14:paraId="0E92CE82" w14:textId="77777777" w:rsidTr="00EA5478">
        <w:trPr>
          <w:trHeight w:val="301"/>
          <w:jc w:val="center"/>
        </w:trPr>
        <w:tc>
          <w:tcPr>
            <w:tcW w:w="6395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823AF1" w14:textId="77777777" w:rsidR="004D0AEC" w:rsidRPr="004D0AEC" w:rsidRDefault="004D0AEC" w:rsidP="004D0AE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B1C16BA" w14:textId="77777777" w:rsidR="004D0AEC" w:rsidRPr="004D0AEC" w:rsidRDefault="004D0AEC" w:rsidP="004D0AEC">
            <w:pPr>
              <w:widowControl w:val="0"/>
              <w:autoSpaceDE w:val="0"/>
              <w:autoSpaceDN w:val="0"/>
              <w:adjustRightInd w:val="0"/>
              <w:ind w:right="-70" w:firstLine="38"/>
              <w:rPr>
                <w:sz w:val="22"/>
                <w:szCs w:val="22"/>
              </w:rPr>
            </w:pPr>
            <w:r w:rsidRPr="004D0AE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FA0BBFB" w14:textId="77777777" w:rsidR="004D0AEC" w:rsidRPr="004D0AEC" w:rsidRDefault="004D0AEC" w:rsidP="004D0AEC">
            <w:pPr>
              <w:widowControl w:val="0"/>
              <w:autoSpaceDE w:val="0"/>
              <w:autoSpaceDN w:val="0"/>
              <w:adjustRightInd w:val="0"/>
              <w:ind w:firstLine="20"/>
              <w:jc w:val="center"/>
              <w:rPr>
                <w:sz w:val="22"/>
                <w:szCs w:val="22"/>
              </w:rPr>
            </w:pPr>
            <w:r w:rsidRPr="004D0AEC">
              <w:rPr>
                <w:sz w:val="22"/>
                <w:szCs w:val="22"/>
              </w:rPr>
              <w:t>73,6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5860ED" w14:textId="77777777" w:rsidR="004D0AEC" w:rsidRPr="004D0AEC" w:rsidRDefault="004D0AEC" w:rsidP="004D0AEC">
            <w:pPr>
              <w:jc w:val="center"/>
              <w:rPr>
                <w:sz w:val="22"/>
                <w:szCs w:val="22"/>
              </w:rPr>
            </w:pPr>
            <w:r w:rsidRPr="004D0AEC">
              <w:rPr>
                <w:sz w:val="22"/>
                <w:szCs w:val="22"/>
              </w:rPr>
              <w:t>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4EA6" w14:textId="77777777" w:rsidR="004D0AEC" w:rsidRPr="004D0AEC" w:rsidRDefault="004D0AEC" w:rsidP="004D0AEC">
            <w:pPr>
              <w:jc w:val="center"/>
              <w:rPr>
                <w:sz w:val="22"/>
                <w:szCs w:val="22"/>
              </w:rPr>
            </w:pPr>
            <w:r w:rsidRPr="004D0AEC">
              <w:rPr>
                <w:sz w:val="22"/>
                <w:szCs w:val="22"/>
              </w:rPr>
              <w:t>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4F505" w14:textId="77777777" w:rsidR="004D0AEC" w:rsidRPr="004D0AEC" w:rsidRDefault="004D0AEC" w:rsidP="004D0AEC">
            <w:pPr>
              <w:jc w:val="center"/>
              <w:rPr>
                <w:sz w:val="22"/>
                <w:szCs w:val="22"/>
              </w:rPr>
            </w:pPr>
            <w:r w:rsidRPr="004D0AEC">
              <w:rPr>
                <w:sz w:val="22"/>
                <w:szCs w:val="22"/>
              </w:rPr>
              <w:t>9,2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9BEE" w14:textId="77777777" w:rsidR="004D0AEC" w:rsidRPr="004D0AEC" w:rsidRDefault="004D0AEC" w:rsidP="004D0AEC">
            <w:pPr>
              <w:jc w:val="center"/>
              <w:rPr>
                <w:sz w:val="22"/>
                <w:szCs w:val="22"/>
              </w:rPr>
            </w:pPr>
            <w:r w:rsidRPr="004D0AEC">
              <w:rPr>
                <w:sz w:val="22"/>
                <w:szCs w:val="22"/>
              </w:rPr>
              <w:t>46,0</w:t>
            </w:r>
          </w:p>
        </w:tc>
      </w:tr>
    </w:tbl>
    <w:p w14:paraId="1C5FA5C2" w14:textId="77777777" w:rsidR="00325D73" w:rsidRDefault="00325D73" w:rsidP="00325D73">
      <w:pPr>
        <w:pStyle w:val="ConsPlusTitle"/>
        <w:ind w:right="-314"/>
        <w:jc w:val="right"/>
      </w:pPr>
    </w:p>
    <w:p w14:paraId="1C66D214" w14:textId="77777777" w:rsidR="00325D73" w:rsidRDefault="00325D73" w:rsidP="00325D73">
      <w:pPr>
        <w:pStyle w:val="ConsPlusTitle"/>
        <w:ind w:right="-314"/>
        <w:jc w:val="right"/>
      </w:pPr>
    </w:p>
    <w:p w14:paraId="2F96117F" w14:textId="77777777" w:rsidR="00325D73" w:rsidRDefault="00325D73" w:rsidP="00325D73">
      <w:pPr>
        <w:pStyle w:val="ConsPlusTitle"/>
        <w:ind w:right="-314"/>
        <w:jc w:val="right"/>
      </w:pPr>
    </w:p>
    <w:p w14:paraId="2B2A12E0" w14:textId="77777777" w:rsidR="00325D73" w:rsidRDefault="00325D73" w:rsidP="00325D73">
      <w:pPr>
        <w:pStyle w:val="ConsPlusTitle"/>
        <w:ind w:right="-314"/>
        <w:jc w:val="right"/>
      </w:pPr>
    </w:p>
    <w:p w14:paraId="0822D7C5" w14:textId="77777777" w:rsidR="00325D73" w:rsidRDefault="00325D73" w:rsidP="00325D73">
      <w:pPr>
        <w:pStyle w:val="ConsPlusTitle"/>
        <w:ind w:right="-314"/>
        <w:jc w:val="right"/>
      </w:pPr>
    </w:p>
    <w:p w14:paraId="3BBC637A" w14:textId="77777777" w:rsidR="00325D73" w:rsidRDefault="00325D73" w:rsidP="00325D73">
      <w:pPr>
        <w:pStyle w:val="ConsPlusTitle"/>
        <w:ind w:right="-314"/>
      </w:pPr>
    </w:p>
    <w:p w14:paraId="45412107" w14:textId="77777777" w:rsidR="00325D73" w:rsidRDefault="00325D73" w:rsidP="00325D73">
      <w:pPr>
        <w:pStyle w:val="ConsPlusTitle"/>
        <w:ind w:right="-314"/>
      </w:pPr>
    </w:p>
    <w:p w14:paraId="6E9CDDFC" w14:textId="77777777" w:rsidR="00325D73" w:rsidRDefault="00325D73" w:rsidP="00325D73">
      <w:pPr>
        <w:pStyle w:val="ConsPlusTitle"/>
        <w:ind w:right="-314"/>
      </w:pPr>
    </w:p>
    <w:p w14:paraId="12FD0197" w14:textId="77777777" w:rsidR="00325D73" w:rsidRDefault="00325D73" w:rsidP="00325D73">
      <w:pPr>
        <w:pStyle w:val="ConsPlusTitle"/>
        <w:ind w:right="-314"/>
      </w:pPr>
    </w:p>
    <w:p w14:paraId="0F32A6D8" w14:textId="77777777" w:rsidR="00325D73" w:rsidRDefault="00325D73" w:rsidP="00325D73">
      <w:pPr>
        <w:pStyle w:val="ConsPlusTitle"/>
        <w:ind w:right="-314"/>
      </w:pPr>
    </w:p>
    <w:p w14:paraId="25376DA9" w14:textId="77777777" w:rsidR="00325D73" w:rsidRDefault="00325D73" w:rsidP="00325D73">
      <w:pPr>
        <w:pStyle w:val="ConsPlusTitle"/>
        <w:ind w:right="-314"/>
      </w:pPr>
      <w:bookmarkStart w:id="1" w:name="_GoBack"/>
      <w:bookmarkEnd w:id="1"/>
    </w:p>
    <w:p w14:paraId="5A76A0EB" w14:textId="77777777" w:rsidR="00325D73" w:rsidRDefault="00325D73" w:rsidP="00325D73">
      <w:pPr>
        <w:pStyle w:val="ConsPlusTitle"/>
        <w:ind w:right="-314"/>
      </w:pPr>
    </w:p>
    <w:p w14:paraId="14083DE0" w14:textId="764E0880" w:rsidR="00325D73" w:rsidRDefault="00325D73" w:rsidP="00325D73">
      <w:pPr>
        <w:pStyle w:val="ConsPlusTitle"/>
        <w:ind w:right="-314"/>
        <w:jc w:val="right"/>
      </w:pPr>
    </w:p>
    <w:p w14:paraId="2AA917C1" w14:textId="34010754" w:rsidR="00FF09C7" w:rsidRDefault="00FF09C7" w:rsidP="00325D73">
      <w:pPr>
        <w:pStyle w:val="ConsPlusTitle"/>
        <w:ind w:right="-314"/>
        <w:jc w:val="right"/>
      </w:pPr>
    </w:p>
    <w:p w14:paraId="2682EE8B" w14:textId="080619D9" w:rsidR="00FF09C7" w:rsidRDefault="00FF09C7" w:rsidP="00325D73">
      <w:pPr>
        <w:pStyle w:val="ConsPlusTitle"/>
        <w:ind w:right="-314"/>
        <w:jc w:val="right"/>
      </w:pPr>
    </w:p>
    <w:p w14:paraId="6D1A5B04" w14:textId="2722A9B5" w:rsidR="00FF09C7" w:rsidRDefault="00FF09C7" w:rsidP="00325D73">
      <w:pPr>
        <w:pStyle w:val="ConsPlusTitle"/>
        <w:ind w:right="-314"/>
        <w:jc w:val="right"/>
      </w:pPr>
    </w:p>
    <w:p w14:paraId="77D544F7" w14:textId="4BC3AB1F" w:rsidR="00FF09C7" w:rsidRDefault="00FF09C7" w:rsidP="00325D73">
      <w:pPr>
        <w:pStyle w:val="ConsPlusTitle"/>
        <w:ind w:right="-314"/>
        <w:jc w:val="right"/>
      </w:pPr>
    </w:p>
    <w:p w14:paraId="2C88939D" w14:textId="0E93AF3A" w:rsidR="00FF09C7" w:rsidRDefault="00FF09C7" w:rsidP="00325D73">
      <w:pPr>
        <w:pStyle w:val="ConsPlusTitle"/>
        <w:ind w:right="-314"/>
        <w:jc w:val="right"/>
      </w:pPr>
    </w:p>
    <w:p w14:paraId="52B5F898" w14:textId="2A0EC5B9" w:rsidR="00FF09C7" w:rsidRDefault="00FF09C7" w:rsidP="00325D73">
      <w:pPr>
        <w:pStyle w:val="ConsPlusTitle"/>
        <w:ind w:right="-314"/>
        <w:jc w:val="right"/>
      </w:pPr>
    </w:p>
    <w:p w14:paraId="13C41045" w14:textId="63B0D42C" w:rsidR="00FF09C7" w:rsidRDefault="00FF09C7" w:rsidP="00325D73">
      <w:pPr>
        <w:pStyle w:val="ConsPlusTitle"/>
        <w:ind w:right="-314"/>
        <w:jc w:val="right"/>
      </w:pPr>
    </w:p>
    <w:p w14:paraId="11C8832A" w14:textId="545C9A4E" w:rsidR="00FF09C7" w:rsidRDefault="00FF09C7" w:rsidP="00325D73">
      <w:pPr>
        <w:pStyle w:val="ConsPlusTitle"/>
        <w:ind w:right="-314"/>
        <w:jc w:val="right"/>
      </w:pPr>
    </w:p>
    <w:p w14:paraId="7F987714" w14:textId="171D24D1" w:rsidR="00FF09C7" w:rsidRDefault="00FF09C7" w:rsidP="00325D73">
      <w:pPr>
        <w:pStyle w:val="ConsPlusTitle"/>
        <w:ind w:right="-314"/>
        <w:jc w:val="right"/>
      </w:pPr>
    </w:p>
    <w:p w14:paraId="541A24CA" w14:textId="5D989EF8" w:rsidR="00FF09C7" w:rsidRDefault="00FF09C7" w:rsidP="00325D73">
      <w:pPr>
        <w:pStyle w:val="ConsPlusTitle"/>
        <w:ind w:right="-314"/>
        <w:jc w:val="right"/>
      </w:pPr>
    </w:p>
    <w:p w14:paraId="4317655D" w14:textId="45827721" w:rsidR="004D0AEC" w:rsidRDefault="004D0AEC" w:rsidP="00325D73">
      <w:pPr>
        <w:pStyle w:val="ConsPlusTitle"/>
        <w:ind w:right="-314"/>
        <w:jc w:val="right"/>
      </w:pPr>
    </w:p>
    <w:p w14:paraId="3920F3F2" w14:textId="403B6547" w:rsidR="004D0AEC" w:rsidRDefault="004D0AEC" w:rsidP="00325D73">
      <w:pPr>
        <w:pStyle w:val="ConsPlusTitle"/>
        <w:ind w:right="-314"/>
        <w:jc w:val="right"/>
      </w:pPr>
    </w:p>
    <w:p w14:paraId="41A930E1" w14:textId="12C50AA6" w:rsidR="004D0AEC" w:rsidRDefault="004D0AEC" w:rsidP="00325D73">
      <w:pPr>
        <w:pStyle w:val="ConsPlusTitle"/>
        <w:ind w:right="-314"/>
        <w:jc w:val="right"/>
      </w:pPr>
    </w:p>
    <w:p w14:paraId="2C362CCA" w14:textId="35611AD9" w:rsidR="004D0AEC" w:rsidRDefault="004D0AEC" w:rsidP="00325D73">
      <w:pPr>
        <w:pStyle w:val="ConsPlusTitle"/>
        <w:ind w:right="-314"/>
        <w:jc w:val="right"/>
      </w:pPr>
    </w:p>
    <w:p w14:paraId="694FCC06" w14:textId="3552F02D" w:rsidR="004D0AEC" w:rsidRDefault="004D0AEC" w:rsidP="00325D73">
      <w:pPr>
        <w:pStyle w:val="ConsPlusTitle"/>
        <w:ind w:right="-314"/>
        <w:jc w:val="right"/>
      </w:pPr>
    </w:p>
    <w:p w14:paraId="49D4BAB3" w14:textId="71A2400A" w:rsidR="004D0AEC" w:rsidRDefault="004D0AEC" w:rsidP="00325D73">
      <w:pPr>
        <w:pStyle w:val="ConsPlusTitle"/>
        <w:ind w:right="-314"/>
        <w:jc w:val="right"/>
      </w:pPr>
    </w:p>
    <w:p w14:paraId="787FAAF7" w14:textId="77777777" w:rsidR="004D0AEC" w:rsidRDefault="004D0AEC" w:rsidP="00325D73">
      <w:pPr>
        <w:pStyle w:val="ConsPlusTitle"/>
        <w:ind w:right="-314"/>
        <w:jc w:val="right"/>
      </w:pPr>
    </w:p>
    <w:p w14:paraId="1B3A806F" w14:textId="77777777" w:rsidR="00325D73" w:rsidRPr="00263B2D" w:rsidRDefault="00325D73" w:rsidP="00325D73">
      <w:pPr>
        <w:widowControl w:val="0"/>
        <w:autoSpaceDE w:val="0"/>
        <w:autoSpaceDN w:val="0"/>
        <w:ind w:firstLine="567"/>
        <w:jc w:val="right"/>
      </w:pPr>
      <w:r w:rsidRPr="00263B2D">
        <w:lastRenderedPageBreak/>
        <w:t>Таблица 3</w:t>
      </w:r>
    </w:p>
    <w:p w14:paraId="2E5DF5CC" w14:textId="77777777" w:rsidR="00325D73" w:rsidRPr="00263B2D" w:rsidRDefault="00325D73" w:rsidP="00325D73">
      <w:pPr>
        <w:ind w:firstLine="567"/>
        <w:jc w:val="center"/>
        <w:outlineLvl w:val="1"/>
        <w:rPr>
          <w:bCs/>
          <w:iCs/>
        </w:rPr>
      </w:pPr>
    </w:p>
    <w:p w14:paraId="78BF6324" w14:textId="77777777" w:rsidR="00325D73" w:rsidRPr="00263B2D" w:rsidRDefault="00325D73" w:rsidP="00325D73">
      <w:pPr>
        <w:ind w:firstLine="567"/>
        <w:jc w:val="center"/>
        <w:outlineLvl w:val="1"/>
        <w:rPr>
          <w:bCs/>
          <w:iCs/>
        </w:rPr>
      </w:pPr>
      <w:r w:rsidRPr="00263B2D">
        <w:rPr>
          <w:bCs/>
          <w:iCs/>
        </w:rPr>
        <w:t>Перечень возможных рисков при реализации муниципальной программы и мер по их преодолению</w:t>
      </w:r>
    </w:p>
    <w:p w14:paraId="614B572F" w14:textId="77777777" w:rsidR="00325D73" w:rsidRPr="00263B2D" w:rsidRDefault="00325D73" w:rsidP="00325D73">
      <w:pPr>
        <w:widowControl w:val="0"/>
        <w:autoSpaceDE w:val="0"/>
        <w:autoSpaceDN w:val="0"/>
        <w:ind w:firstLine="567"/>
        <w:jc w:val="center"/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11"/>
        <w:gridCol w:w="10910"/>
      </w:tblGrid>
      <w:tr w:rsidR="00325D73" w:rsidRPr="00263B2D" w14:paraId="0E8EB898" w14:textId="77777777" w:rsidTr="006310E8">
        <w:tc>
          <w:tcPr>
            <w:tcW w:w="675" w:type="dxa"/>
            <w:shd w:val="clear" w:color="auto" w:fill="auto"/>
            <w:hideMark/>
          </w:tcPr>
          <w:p w14:paraId="225C90B3" w14:textId="77777777" w:rsidR="00325D73" w:rsidRPr="00263B2D" w:rsidRDefault="00325D73" w:rsidP="003A2F42">
            <w:pPr>
              <w:jc w:val="center"/>
              <w:rPr>
                <w:rFonts w:eastAsia="Calibri"/>
                <w:lang w:eastAsia="en-US"/>
              </w:rPr>
            </w:pPr>
            <w:r w:rsidRPr="00263B2D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3011" w:type="dxa"/>
            <w:shd w:val="clear" w:color="auto" w:fill="auto"/>
            <w:hideMark/>
          </w:tcPr>
          <w:p w14:paraId="5427E8B6" w14:textId="77777777" w:rsidR="00325D73" w:rsidRPr="00263B2D" w:rsidRDefault="00325D73" w:rsidP="003A2F42">
            <w:pPr>
              <w:jc w:val="center"/>
              <w:rPr>
                <w:rFonts w:eastAsia="Calibri"/>
                <w:lang w:eastAsia="en-US"/>
              </w:rPr>
            </w:pPr>
            <w:r w:rsidRPr="00263B2D">
              <w:rPr>
                <w:rFonts w:eastAsia="Calibri"/>
                <w:lang w:eastAsia="en-US"/>
              </w:rPr>
              <w:t>Описание риска</w:t>
            </w:r>
          </w:p>
        </w:tc>
        <w:tc>
          <w:tcPr>
            <w:tcW w:w="10910" w:type="dxa"/>
            <w:shd w:val="clear" w:color="auto" w:fill="auto"/>
            <w:hideMark/>
          </w:tcPr>
          <w:p w14:paraId="1A17651D" w14:textId="77777777" w:rsidR="00325D73" w:rsidRPr="00263B2D" w:rsidRDefault="00325D73" w:rsidP="003A2F42">
            <w:pPr>
              <w:jc w:val="center"/>
              <w:rPr>
                <w:rFonts w:eastAsia="Calibri"/>
                <w:lang w:eastAsia="en-US"/>
              </w:rPr>
            </w:pPr>
            <w:r w:rsidRPr="00263B2D">
              <w:rPr>
                <w:rFonts w:eastAsia="Calibri"/>
                <w:lang w:eastAsia="en-US"/>
              </w:rPr>
              <w:t>Меры по преодолению рисков</w:t>
            </w:r>
          </w:p>
        </w:tc>
      </w:tr>
      <w:tr w:rsidR="00325D73" w:rsidRPr="00263B2D" w14:paraId="53B73060" w14:textId="77777777" w:rsidTr="006310E8">
        <w:tc>
          <w:tcPr>
            <w:tcW w:w="675" w:type="dxa"/>
            <w:shd w:val="clear" w:color="auto" w:fill="auto"/>
            <w:hideMark/>
          </w:tcPr>
          <w:p w14:paraId="144C5565" w14:textId="77777777" w:rsidR="00325D73" w:rsidRPr="00263B2D" w:rsidRDefault="00325D73" w:rsidP="003A2F42">
            <w:pPr>
              <w:jc w:val="center"/>
              <w:rPr>
                <w:rFonts w:eastAsia="Calibri"/>
                <w:lang w:eastAsia="en-US"/>
              </w:rPr>
            </w:pPr>
            <w:r w:rsidRPr="00263B2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11" w:type="dxa"/>
            <w:shd w:val="clear" w:color="auto" w:fill="auto"/>
            <w:hideMark/>
          </w:tcPr>
          <w:p w14:paraId="4F74C3AE" w14:textId="77777777" w:rsidR="00325D73" w:rsidRPr="00263B2D" w:rsidRDefault="00325D73" w:rsidP="003A2F42">
            <w:pPr>
              <w:jc w:val="center"/>
              <w:rPr>
                <w:rFonts w:eastAsia="Calibri"/>
                <w:lang w:eastAsia="en-US"/>
              </w:rPr>
            </w:pPr>
            <w:r w:rsidRPr="00263B2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910" w:type="dxa"/>
            <w:shd w:val="clear" w:color="auto" w:fill="auto"/>
            <w:hideMark/>
          </w:tcPr>
          <w:p w14:paraId="4D83C8B2" w14:textId="77777777" w:rsidR="00325D73" w:rsidRPr="00263B2D" w:rsidRDefault="00325D73" w:rsidP="003A2F42">
            <w:pPr>
              <w:jc w:val="center"/>
              <w:rPr>
                <w:rFonts w:eastAsia="Calibri"/>
                <w:lang w:eastAsia="en-US"/>
              </w:rPr>
            </w:pPr>
            <w:r w:rsidRPr="00263B2D">
              <w:rPr>
                <w:rFonts w:eastAsia="Calibri"/>
                <w:lang w:eastAsia="en-US"/>
              </w:rPr>
              <w:t>3</w:t>
            </w:r>
          </w:p>
        </w:tc>
      </w:tr>
    </w:tbl>
    <w:p w14:paraId="35C7B94E" w14:textId="77777777" w:rsidR="00325D73" w:rsidRPr="00263B2D" w:rsidRDefault="00325D73" w:rsidP="00325D73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11"/>
        <w:gridCol w:w="10910"/>
      </w:tblGrid>
      <w:tr w:rsidR="00325D73" w:rsidRPr="00263B2D" w14:paraId="52C34717" w14:textId="77777777" w:rsidTr="006310E8">
        <w:tc>
          <w:tcPr>
            <w:tcW w:w="675" w:type="dxa"/>
            <w:shd w:val="clear" w:color="auto" w:fill="auto"/>
            <w:hideMark/>
          </w:tcPr>
          <w:p w14:paraId="4A1CA46D" w14:textId="77777777" w:rsidR="00325D73" w:rsidRPr="00263B2D" w:rsidRDefault="00325D73" w:rsidP="003A2F42">
            <w:pPr>
              <w:jc w:val="center"/>
              <w:rPr>
                <w:rFonts w:eastAsia="Calibri"/>
                <w:lang w:eastAsia="en-US"/>
              </w:rPr>
            </w:pPr>
            <w:r w:rsidRPr="00263B2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11" w:type="dxa"/>
            <w:shd w:val="clear" w:color="auto" w:fill="auto"/>
          </w:tcPr>
          <w:p w14:paraId="47DCC130" w14:textId="77777777" w:rsidR="00325D73" w:rsidRPr="00263B2D" w:rsidRDefault="00325D73" w:rsidP="003A2F42">
            <w:pPr>
              <w:rPr>
                <w:rFonts w:eastAsia="Calibri"/>
                <w:lang w:eastAsia="en-US"/>
              </w:rPr>
            </w:pPr>
            <w:r w:rsidRPr="00263B2D">
              <w:rPr>
                <w:rFonts w:eastAsia="Calibri"/>
                <w:lang w:eastAsia="en-US"/>
              </w:rPr>
              <w:t>Риск финансового обеспечения</w:t>
            </w:r>
          </w:p>
        </w:tc>
        <w:tc>
          <w:tcPr>
            <w:tcW w:w="10910" w:type="dxa"/>
            <w:shd w:val="clear" w:color="auto" w:fill="auto"/>
          </w:tcPr>
          <w:p w14:paraId="7AEC353C" w14:textId="77777777" w:rsidR="00325D73" w:rsidRPr="00263B2D" w:rsidRDefault="00325D73" w:rsidP="003A2F42">
            <w:pPr>
              <w:rPr>
                <w:rFonts w:eastAsia="Calibri"/>
                <w:lang w:eastAsia="en-US"/>
              </w:rPr>
            </w:pPr>
            <w:r w:rsidRPr="00263B2D">
              <w:rPr>
                <w:rFonts w:eastAsia="Calibri"/>
                <w:lang w:eastAsia="en-US"/>
              </w:rPr>
              <w:t>Мониторинг мероприятий</w:t>
            </w:r>
          </w:p>
        </w:tc>
      </w:tr>
      <w:tr w:rsidR="00325D73" w:rsidRPr="00263B2D" w14:paraId="6F3AE9D3" w14:textId="77777777" w:rsidTr="006310E8">
        <w:tc>
          <w:tcPr>
            <w:tcW w:w="675" w:type="dxa"/>
            <w:shd w:val="clear" w:color="auto" w:fill="auto"/>
            <w:hideMark/>
          </w:tcPr>
          <w:p w14:paraId="288B26C8" w14:textId="77777777" w:rsidR="00325D73" w:rsidRPr="00263B2D" w:rsidRDefault="00325D73" w:rsidP="003A2F42">
            <w:pPr>
              <w:jc w:val="center"/>
              <w:rPr>
                <w:rFonts w:eastAsia="Calibri"/>
                <w:lang w:eastAsia="en-US"/>
              </w:rPr>
            </w:pPr>
            <w:r w:rsidRPr="00263B2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011" w:type="dxa"/>
            <w:shd w:val="clear" w:color="auto" w:fill="auto"/>
          </w:tcPr>
          <w:p w14:paraId="7D5B8FEF" w14:textId="77777777" w:rsidR="00325D73" w:rsidRPr="00263B2D" w:rsidRDefault="00325D73" w:rsidP="003A2F42">
            <w:pPr>
              <w:rPr>
                <w:rFonts w:eastAsia="Calibri"/>
                <w:lang w:eastAsia="en-US"/>
              </w:rPr>
            </w:pPr>
            <w:r w:rsidRPr="00263B2D">
              <w:rPr>
                <w:rFonts w:eastAsia="Calibri"/>
                <w:lang w:eastAsia="en-US"/>
              </w:rPr>
              <w:t>Риск невыполнения муниципальных контрактов</w:t>
            </w:r>
          </w:p>
        </w:tc>
        <w:tc>
          <w:tcPr>
            <w:tcW w:w="10910" w:type="dxa"/>
            <w:shd w:val="clear" w:color="auto" w:fill="auto"/>
          </w:tcPr>
          <w:p w14:paraId="3CADB664" w14:textId="77777777" w:rsidR="00325D73" w:rsidRPr="00263B2D" w:rsidRDefault="00325D73" w:rsidP="003A2F42">
            <w:pPr>
              <w:rPr>
                <w:rFonts w:eastAsia="Calibri"/>
                <w:lang w:eastAsia="en-US"/>
              </w:rPr>
            </w:pPr>
            <w:r w:rsidRPr="00263B2D">
              <w:rPr>
                <w:rFonts w:eastAsia="Calibri"/>
                <w:lang w:eastAsia="en-US"/>
              </w:rPr>
              <w:t>Планирование муниципальных закупок и контроль за исполнением муниципальных контрактов.</w:t>
            </w:r>
          </w:p>
        </w:tc>
      </w:tr>
      <w:tr w:rsidR="00325D73" w:rsidRPr="00263B2D" w14:paraId="37DED9E2" w14:textId="77777777" w:rsidTr="006310E8">
        <w:tc>
          <w:tcPr>
            <w:tcW w:w="675" w:type="dxa"/>
            <w:shd w:val="clear" w:color="auto" w:fill="auto"/>
            <w:hideMark/>
          </w:tcPr>
          <w:p w14:paraId="42293924" w14:textId="77777777" w:rsidR="00325D73" w:rsidRPr="00263B2D" w:rsidRDefault="00325D73" w:rsidP="003A2F42">
            <w:pPr>
              <w:jc w:val="center"/>
              <w:rPr>
                <w:rFonts w:eastAsia="Calibri"/>
                <w:lang w:eastAsia="en-US"/>
              </w:rPr>
            </w:pPr>
            <w:r w:rsidRPr="00263B2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011" w:type="dxa"/>
            <w:shd w:val="clear" w:color="auto" w:fill="auto"/>
          </w:tcPr>
          <w:p w14:paraId="4281ECB9" w14:textId="77777777" w:rsidR="00325D73" w:rsidRPr="00263B2D" w:rsidRDefault="00325D73" w:rsidP="003A2F42">
            <w:pPr>
              <w:rPr>
                <w:rFonts w:eastAsia="Calibri"/>
                <w:lang w:eastAsia="en-US"/>
              </w:rPr>
            </w:pPr>
            <w:r w:rsidRPr="00263B2D">
              <w:rPr>
                <w:rFonts w:eastAsia="Calibri"/>
                <w:lang w:eastAsia="en-US"/>
              </w:rPr>
              <w:t>Правовые риски</w:t>
            </w:r>
          </w:p>
        </w:tc>
        <w:tc>
          <w:tcPr>
            <w:tcW w:w="10910" w:type="dxa"/>
            <w:shd w:val="clear" w:color="auto" w:fill="auto"/>
          </w:tcPr>
          <w:p w14:paraId="0D635C76" w14:textId="77777777" w:rsidR="00325D73" w:rsidRPr="00263B2D" w:rsidRDefault="00325D73" w:rsidP="003A2F42">
            <w:pPr>
              <w:rPr>
                <w:rFonts w:eastAsia="Calibri"/>
                <w:lang w:eastAsia="en-US"/>
              </w:rPr>
            </w:pPr>
            <w:r w:rsidRPr="00263B2D">
              <w:rPr>
                <w:rFonts w:eastAsia="Calibri"/>
                <w:lang w:eastAsia="en-US"/>
              </w:rPr>
              <w:t>Регулирование данной группы рисков осуществляется посредством активной нормотворческой деятельности и законодательной инициативы.</w:t>
            </w:r>
          </w:p>
        </w:tc>
      </w:tr>
      <w:tr w:rsidR="00325D73" w:rsidRPr="00263B2D" w14:paraId="16049B3E" w14:textId="77777777" w:rsidTr="006310E8">
        <w:tc>
          <w:tcPr>
            <w:tcW w:w="675" w:type="dxa"/>
            <w:shd w:val="clear" w:color="auto" w:fill="auto"/>
          </w:tcPr>
          <w:p w14:paraId="7B5983B9" w14:textId="77777777" w:rsidR="00325D73" w:rsidRPr="00263B2D" w:rsidRDefault="00325D73" w:rsidP="003A2F42">
            <w:pPr>
              <w:jc w:val="center"/>
              <w:rPr>
                <w:rFonts w:eastAsia="Calibri"/>
                <w:lang w:eastAsia="en-US"/>
              </w:rPr>
            </w:pPr>
            <w:r w:rsidRPr="00263B2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011" w:type="dxa"/>
            <w:shd w:val="clear" w:color="auto" w:fill="auto"/>
          </w:tcPr>
          <w:p w14:paraId="341F3B21" w14:textId="77777777" w:rsidR="00325D73" w:rsidRPr="00263B2D" w:rsidRDefault="00325D73" w:rsidP="003A2F42">
            <w:pPr>
              <w:rPr>
                <w:rFonts w:eastAsia="Calibri"/>
                <w:lang w:eastAsia="en-US"/>
              </w:rPr>
            </w:pPr>
            <w:r w:rsidRPr="00263B2D">
              <w:rPr>
                <w:rFonts w:eastAsia="Calibri"/>
                <w:lang w:eastAsia="en-US"/>
              </w:rPr>
              <w:t>Риск потери актуальности мероприятий муниципальной программы</w:t>
            </w:r>
          </w:p>
        </w:tc>
        <w:tc>
          <w:tcPr>
            <w:tcW w:w="10910" w:type="dxa"/>
            <w:shd w:val="clear" w:color="auto" w:fill="auto"/>
          </w:tcPr>
          <w:p w14:paraId="2D2C429F" w14:textId="77777777" w:rsidR="00325D73" w:rsidRPr="00263B2D" w:rsidRDefault="00325D73" w:rsidP="003A2F42">
            <w:pPr>
              <w:rPr>
                <w:rFonts w:eastAsia="Calibri"/>
                <w:lang w:eastAsia="en-US"/>
              </w:rPr>
            </w:pPr>
            <w:r w:rsidRPr="00263B2D">
              <w:rPr>
                <w:rFonts w:eastAsia="Calibri"/>
                <w:lang w:eastAsia="en-US"/>
              </w:rPr>
              <w:t>Планирование и контроль мероприятий муниципальной программы.</w:t>
            </w:r>
          </w:p>
        </w:tc>
      </w:tr>
      <w:tr w:rsidR="00325D73" w:rsidRPr="00263B2D" w14:paraId="6425498A" w14:textId="77777777" w:rsidTr="006310E8">
        <w:tc>
          <w:tcPr>
            <w:tcW w:w="675" w:type="dxa"/>
            <w:shd w:val="clear" w:color="auto" w:fill="auto"/>
          </w:tcPr>
          <w:p w14:paraId="49C445F5" w14:textId="77777777" w:rsidR="00325D73" w:rsidRPr="00263B2D" w:rsidRDefault="00325D73" w:rsidP="003A2F42">
            <w:pPr>
              <w:jc w:val="center"/>
              <w:rPr>
                <w:rFonts w:eastAsia="Calibri"/>
                <w:lang w:eastAsia="en-US"/>
              </w:rPr>
            </w:pPr>
            <w:r w:rsidRPr="00263B2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011" w:type="dxa"/>
            <w:shd w:val="clear" w:color="auto" w:fill="auto"/>
          </w:tcPr>
          <w:p w14:paraId="09BC96D5" w14:textId="77777777" w:rsidR="00325D73" w:rsidRPr="00263B2D" w:rsidRDefault="00325D73" w:rsidP="003A2F42">
            <w:pPr>
              <w:rPr>
                <w:rFonts w:eastAsia="Calibri"/>
                <w:lang w:eastAsia="en-US"/>
              </w:rPr>
            </w:pPr>
            <w:r w:rsidRPr="00263B2D">
              <w:rPr>
                <w:rFonts w:eastAsia="Calibri"/>
                <w:lang w:eastAsia="en-US"/>
              </w:rPr>
              <w:t xml:space="preserve">Риск несоответствия (в сторону уменьшения) фактически достигнутых показателей эффективности реализации муниципальной программы запланированным </w:t>
            </w:r>
          </w:p>
        </w:tc>
        <w:tc>
          <w:tcPr>
            <w:tcW w:w="10910" w:type="dxa"/>
            <w:shd w:val="clear" w:color="auto" w:fill="auto"/>
          </w:tcPr>
          <w:p w14:paraId="22F32027" w14:textId="77777777" w:rsidR="00325D73" w:rsidRPr="00263B2D" w:rsidRDefault="00325D73" w:rsidP="003A2F42">
            <w:pPr>
              <w:rPr>
                <w:rFonts w:eastAsia="Calibri"/>
                <w:lang w:eastAsia="en-US"/>
              </w:rPr>
            </w:pPr>
            <w:r w:rsidRPr="00263B2D">
              <w:rPr>
                <w:rFonts w:eastAsia="Calibri"/>
                <w:lang w:eastAsia="en-US"/>
              </w:rPr>
              <w:t>Планирование и мониторинг показателей.</w:t>
            </w:r>
          </w:p>
        </w:tc>
      </w:tr>
    </w:tbl>
    <w:p w14:paraId="05831704" w14:textId="77777777" w:rsidR="00325D73" w:rsidRDefault="00325D73" w:rsidP="00325D73">
      <w:pPr>
        <w:pStyle w:val="ConsPlusTitle"/>
        <w:ind w:right="-314"/>
        <w:jc w:val="right"/>
      </w:pPr>
    </w:p>
    <w:sectPr w:rsidR="00325D73" w:rsidSect="00F079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CDA89" w14:textId="77777777" w:rsidR="000A461C" w:rsidRDefault="000A461C" w:rsidP="00FB4808">
      <w:r>
        <w:separator/>
      </w:r>
    </w:p>
  </w:endnote>
  <w:endnote w:type="continuationSeparator" w:id="0">
    <w:p w14:paraId="4BDB4C80" w14:textId="77777777" w:rsidR="000A461C" w:rsidRDefault="000A461C" w:rsidP="00FB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19165" w14:textId="77777777" w:rsidR="000A461C" w:rsidRDefault="000A461C" w:rsidP="00FB4808">
      <w:r>
        <w:separator/>
      </w:r>
    </w:p>
  </w:footnote>
  <w:footnote w:type="continuationSeparator" w:id="0">
    <w:p w14:paraId="5DF8D77D" w14:textId="77777777" w:rsidR="000A461C" w:rsidRDefault="000A461C" w:rsidP="00FB4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07F5D"/>
    <w:multiLevelType w:val="hybridMultilevel"/>
    <w:tmpl w:val="6866703E"/>
    <w:lvl w:ilvl="0" w:tplc="4D949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698C6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368C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B63F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6819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16AC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3EFD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668E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0638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B6705"/>
    <w:multiLevelType w:val="hybridMultilevel"/>
    <w:tmpl w:val="C7468292"/>
    <w:lvl w:ilvl="0" w:tplc="450077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02AFCA8" w:tentative="1">
      <w:start w:val="1"/>
      <w:numFmt w:val="lowerLetter"/>
      <w:lvlText w:val="%2."/>
      <w:lvlJc w:val="left"/>
      <w:pPr>
        <w:ind w:left="1789" w:hanging="360"/>
      </w:pPr>
    </w:lvl>
    <w:lvl w:ilvl="2" w:tplc="635AF510" w:tentative="1">
      <w:start w:val="1"/>
      <w:numFmt w:val="lowerRoman"/>
      <w:lvlText w:val="%3."/>
      <w:lvlJc w:val="right"/>
      <w:pPr>
        <w:ind w:left="2509" w:hanging="180"/>
      </w:pPr>
    </w:lvl>
    <w:lvl w:ilvl="3" w:tplc="EAAC54DE" w:tentative="1">
      <w:start w:val="1"/>
      <w:numFmt w:val="decimal"/>
      <w:lvlText w:val="%4."/>
      <w:lvlJc w:val="left"/>
      <w:pPr>
        <w:ind w:left="3229" w:hanging="360"/>
      </w:pPr>
    </w:lvl>
    <w:lvl w:ilvl="4" w:tplc="48DCA6DA" w:tentative="1">
      <w:start w:val="1"/>
      <w:numFmt w:val="lowerLetter"/>
      <w:lvlText w:val="%5."/>
      <w:lvlJc w:val="left"/>
      <w:pPr>
        <w:ind w:left="3949" w:hanging="360"/>
      </w:pPr>
    </w:lvl>
    <w:lvl w:ilvl="5" w:tplc="A29823C6" w:tentative="1">
      <w:start w:val="1"/>
      <w:numFmt w:val="lowerRoman"/>
      <w:lvlText w:val="%6."/>
      <w:lvlJc w:val="right"/>
      <w:pPr>
        <w:ind w:left="4669" w:hanging="180"/>
      </w:pPr>
    </w:lvl>
    <w:lvl w:ilvl="6" w:tplc="DE62F24E" w:tentative="1">
      <w:start w:val="1"/>
      <w:numFmt w:val="decimal"/>
      <w:lvlText w:val="%7."/>
      <w:lvlJc w:val="left"/>
      <w:pPr>
        <w:ind w:left="5389" w:hanging="360"/>
      </w:pPr>
    </w:lvl>
    <w:lvl w:ilvl="7" w:tplc="4E94FF3C" w:tentative="1">
      <w:start w:val="1"/>
      <w:numFmt w:val="lowerLetter"/>
      <w:lvlText w:val="%8."/>
      <w:lvlJc w:val="left"/>
      <w:pPr>
        <w:ind w:left="6109" w:hanging="360"/>
      </w:pPr>
    </w:lvl>
    <w:lvl w:ilvl="8" w:tplc="541E6D7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895199"/>
    <w:multiLevelType w:val="hybridMultilevel"/>
    <w:tmpl w:val="E9BED98A"/>
    <w:lvl w:ilvl="0" w:tplc="96829ADC">
      <w:start w:val="1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8A346F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9629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26D0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EA0B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50CB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4EDA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B4D8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4A62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33364"/>
    <w:multiLevelType w:val="hybridMultilevel"/>
    <w:tmpl w:val="961063AE"/>
    <w:lvl w:ilvl="0" w:tplc="EB1C2A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E20112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5DE53C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0A4F4F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2F0F27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8DC7DA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EC8306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68ED97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56C23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38B1B0F"/>
    <w:multiLevelType w:val="hybridMultilevel"/>
    <w:tmpl w:val="D7B6E394"/>
    <w:lvl w:ilvl="0" w:tplc="1356238C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24727F86" w:tentative="1">
      <w:start w:val="1"/>
      <w:numFmt w:val="lowerLetter"/>
      <w:lvlText w:val="%2."/>
      <w:lvlJc w:val="left"/>
      <w:pPr>
        <w:ind w:left="1647" w:hanging="360"/>
      </w:pPr>
    </w:lvl>
    <w:lvl w:ilvl="2" w:tplc="D64479EC" w:tentative="1">
      <w:start w:val="1"/>
      <w:numFmt w:val="lowerRoman"/>
      <w:lvlText w:val="%3."/>
      <w:lvlJc w:val="right"/>
      <w:pPr>
        <w:ind w:left="2367" w:hanging="180"/>
      </w:pPr>
    </w:lvl>
    <w:lvl w:ilvl="3" w:tplc="DE1EA5D8" w:tentative="1">
      <w:start w:val="1"/>
      <w:numFmt w:val="decimal"/>
      <w:lvlText w:val="%4."/>
      <w:lvlJc w:val="left"/>
      <w:pPr>
        <w:ind w:left="3087" w:hanging="360"/>
      </w:pPr>
    </w:lvl>
    <w:lvl w:ilvl="4" w:tplc="F5E608E8" w:tentative="1">
      <w:start w:val="1"/>
      <w:numFmt w:val="lowerLetter"/>
      <w:lvlText w:val="%5."/>
      <w:lvlJc w:val="left"/>
      <w:pPr>
        <w:ind w:left="3807" w:hanging="360"/>
      </w:pPr>
    </w:lvl>
    <w:lvl w:ilvl="5" w:tplc="F3686BAE" w:tentative="1">
      <w:start w:val="1"/>
      <w:numFmt w:val="lowerRoman"/>
      <w:lvlText w:val="%6."/>
      <w:lvlJc w:val="right"/>
      <w:pPr>
        <w:ind w:left="4527" w:hanging="180"/>
      </w:pPr>
    </w:lvl>
    <w:lvl w:ilvl="6" w:tplc="822EA5AC" w:tentative="1">
      <w:start w:val="1"/>
      <w:numFmt w:val="decimal"/>
      <w:lvlText w:val="%7."/>
      <w:lvlJc w:val="left"/>
      <w:pPr>
        <w:ind w:left="5247" w:hanging="360"/>
      </w:pPr>
    </w:lvl>
    <w:lvl w:ilvl="7" w:tplc="20F60288" w:tentative="1">
      <w:start w:val="1"/>
      <w:numFmt w:val="lowerLetter"/>
      <w:lvlText w:val="%8."/>
      <w:lvlJc w:val="left"/>
      <w:pPr>
        <w:ind w:left="5967" w:hanging="360"/>
      </w:pPr>
    </w:lvl>
    <w:lvl w:ilvl="8" w:tplc="73308756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2B3F9C"/>
    <w:multiLevelType w:val="hybridMultilevel"/>
    <w:tmpl w:val="4410850E"/>
    <w:lvl w:ilvl="0" w:tplc="ACCC8EB4">
      <w:start w:val="1"/>
      <w:numFmt w:val="decimal"/>
      <w:lvlText w:val="%1."/>
      <w:lvlJc w:val="left"/>
      <w:pPr>
        <w:ind w:left="720" w:hanging="360"/>
      </w:pPr>
    </w:lvl>
    <w:lvl w:ilvl="1" w:tplc="2534C5F2" w:tentative="1">
      <w:start w:val="1"/>
      <w:numFmt w:val="lowerLetter"/>
      <w:lvlText w:val="%2."/>
      <w:lvlJc w:val="left"/>
      <w:pPr>
        <w:ind w:left="1440" w:hanging="360"/>
      </w:pPr>
    </w:lvl>
    <w:lvl w:ilvl="2" w:tplc="65969D68" w:tentative="1">
      <w:start w:val="1"/>
      <w:numFmt w:val="lowerRoman"/>
      <w:lvlText w:val="%3."/>
      <w:lvlJc w:val="right"/>
      <w:pPr>
        <w:ind w:left="2160" w:hanging="180"/>
      </w:pPr>
    </w:lvl>
    <w:lvl w:ilvl="3" w:tplc="2F4CEE96" w:tentative="1">
      <w:start w:val="1"/>
      <w:numFmt w:val="decimal"/>
      <w:lvlText w:val="%4."/>
      <w:lvlJc w:val="left"/>
      <w:pPr>
        <w:ind w:left="2880" w:hanging="360"/>
      </w:pPr>
    </w:lvl>
    <w:lvl w:ilvl="4" w:tplc="8B409986" w:tentative="1">
      <w:start w:val="1"/>
      <w:numFmt w:val="lowerLetter"/>
      <w:lvlText w:val="%5."/>
      <w:lvlJc w:val="left"/>
      <w:pPr>
        <w:ind w:left="3600" w:hanging="360"/>
      </w:pPr>
    </w:lvl>
    <w:lvl w:ilvl="5" w:tplc="2EA83C2C" w:tentative="1">
      <w:start w:val="1"/>
      <w:numFmt w:val="lowerRoman"/>
      <w:lvlText w:val="%6."/>
      <w:lvlJc w:val="right"/>
      <w:pPr>
        <w:ind w:left="4320" w:hanging="180"/>
      </w:pPr>
    </w:lvl>
    <w:lvl w:ilvl="6" w:tplc="D786AA30" w:tentative="1">
      <w:start w:val="1"/>
      <w:numFmt w:val="decimal"/>
      <w:lvlText w:val="%7."/>
      <w:lvlJc w:val="left"/>
      <w:pPr>
        <w:ind w:left="5040" w:hanging="360"/>
      </w:pPr>
    </w:lvl>
    <w:lvl w:ilvl="7" w:tplc="8744CD10" w:tentative="1">
      <w:start w:val="1"/>
      <w:numFmt w:val="lowerLetter"/>
      <w:lvlText w:val="%8."/>
      <w:lvlJc w:val="left"/>
      <w:pPr>
        <w:ind w:left="5760" w:hanging="360"/>
      </w:pPr>
    </w:lvl>
    <w:lvl w:ilvl="8" w:tplc="9E8CD3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7765D"/>
    <w:multiLevelType w:val="hybridMultilevel"/>
    <w:tmpl w:val="A15E1286"/>
    <w:lvl w:ilvl="0" w:tplc="15EA0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A8ACD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B08B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24AB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DC23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128B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E030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9AF6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9422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C17BE"/>
    <w:multiLevelType w:val="hybridMultilevel"/>
    <w:tmpl w:val="5BB233AA"/>
    <w:lvl w:ilvl="0" w:tplc="12BE61F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F970E97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1124D9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A5A867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F8F60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F68DBA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B88A4B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30A026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54894F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15076F0"/>
    <w:multiLevelType w:val="hybridMultilevel"/>
    <w:tmpl w:val="8B860018"/>
    <w:lvl w:ilvl="0" w:tplc="A9A47542">
      <w:start w:val="1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DBA2807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572D1F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956A49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998348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99A136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150E37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3A0060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408E7A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D368CC"/>
    <w:multiLevelType w:val="hybridMultilevel"/>
    <w:tmpl w:val="010476DC"/>
    <w:lvl w:ilvl="0" w:tplc="4E08DFEC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</w:lvl>
    <w:lvl w:ilvl="1" w:tplc="059448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EED7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8001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6E8E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4CAD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7E66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14D5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0683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6D2C6C"/>
    <w:multiLevelType w:val="hybridMultilevel"/>
    <w:tmpl w:val="8E0874D0"/>
    <w:lvl w:ilvl="0" w:tplc="71BC963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82264A08" w:tentative="1">
      <w:start w:val="1"/>
      <w:numFmt w:val="lowerLetter"/>
      <w:lvlText w:val="%2."/>
      <w:lvlJc w:val="left"/>
      <w:pPr>
        <w:ind w:left="1647" w:hanging="360"/>
      </w:pPr>
    </w:lvl>
    <w:lvl w:ilvl="2" w:tplc="9A424EAC" w:tentative="1">
      <w:start w:val="1"/>
      <w:numFmt w:val="lowerRoman"/>
      <w:lvlText w:val="%3."/>
      <w:lvlJc w:val="right"/>
      <w:pPr>
        <w:ind w:left="2367" w:hanging="180"/>
      </w:pPr>
    </w:lvl>
    <w:lvl w:ilvl="3" w:tplc="9EC8E298" w:tentative="1">
      <w:start w:val="1"/>
      <w:numFmt w:val="decimal"/>
      <w:lvlText w:val="%4."/>
      <w:lvlJc w:val="left"/>
      <w:pPr>
        <w:ind w:left="3087" w:hanging="360"/>
      </w:pPr>
    </w:lvl>
    <w:lvl w:ilvl="4" w:tplc="7F3A782E" w:tentative="1">
      <w:start w:val="1"/>
      <w:numFmt w:val="lowerLetter"/>
      <w:lvlText w:val="%5."/>
      <w:lvlJc w:val="left"/>
      <w:pPr>
        <w:ind w:left="3807" w:hanging="360"/>
      </w:pPr>
    </w:lvl>
    <w:lvl w:ilvl="5" w:tplc="14A8DAA8" w:tentative="1">
      <w:start w:val="1"/>
      <w:numFmt w:val="lowerRoman"/>
      <w:lvlText w:val="%6."/>
      <w:lvlJc w:val="right"/>
      <w:pPr>
        <w:ind w:left="4527" w:hanging="180"/>
      </w:pPr>
    </w:lvl>
    <w:lvl w:ilvl="6" w:tplc="18943FAE" w:tentative="1">
      <w:start w:val="1"/>
      <w:numFmt w:val="decimal"/>
      <w:lvlText w:val="%7."/>
      <w:lvlJc w:val="left"/>
      <w:pPr>
        <w:ind w:left="5247" w:hanging="360"/>
      </w:pPr>
    </w:lvl>
    <w:lvl w:ilvl="7" w:tplc="442CB126" w:tentative="1">
      <w:start w:val="1"/>
      <w:numFmt w:val="lowerLetter"/>
      <w:lvlText w:val="%8."/>
      <w:lvlJc w:val="left"/>
      <w:pPr>
        <w:ind w:left="5967" w:hanging="360"/>
      </w:pPr>
    </w:lvl>
    <w:lvl w:ilvl="8" w:tplc="A72A7126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7277D8A"/>
    <w:multiLevelType w:val="hybridMultilevel"/>
    <w:tmpl w:val="679EB6F4"/>
    <w:lvl w:ilvl="0" w:tplc="29D645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00214C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3A0EAC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EEA483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97CB8A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5E4B0D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0CE9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FC692C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36C6F1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EA038FA"/>
    <w:multiLevelType w:val="hybridMultilevel"/>
    <w:tmpl w:val="F9A61890"/>
    <w:lvl w:ilvl="0" w:tplc="C262D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E1CC8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605D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F2B2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AE8B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3A97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06E7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783F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5CDC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B4A91"/>
    <w:multiLevelType w:val="hybridMultilevel"/>
    <w:tmpl w:val="E61427C4"/>
    <w:lvl w:ilvl="0" w:tplc="92D0E428">
      <w:start w:val="1"/>
      <w:numFmt w:val="decimal"/>
      <w:lvlText w:val="%1."/>
      <w:lvlJc w:val="left"/>
      <w:pPr>
        <w:ind w:left="720" w:hanging="360"/>
      </w:pPr>
    </w:lvl>
    <w:lvl w:ilvl="1" w:tplc="93BC1C7A" w:tentative="1">
      <w:start w:val="1"/>
      <w:numFmt w:val="lowerLetter"/>
      <w:lvlText w:val="%2."/>
      <w:lvlJc w:val="left"/>
      <w:pPr>
        <w:ind w:left="1440" w:hanging="360"/>
      </w:pPr>
    </w:lvl>
    <w:lvl w:ilvl="2" w:tplc="B5BED986" w:tentative="1">
      <w:start w:val="1"/>
      <w:numFmt w:val="lowerRoman"/>
      <w:lvlText w:val="%3."/>
      <w:lvlJc w:val="right"/>
      <w:pPr>
        <w:ind w:left="2160" w:hanging="180"/>
      </w:pPr>
    </w:lvl>
    <w:lvl w:ilvl="3" w:tplc="77F8F942" w:tentative="1">
      <w:start w:val="1"/>
      <w:numFmt w:val="decimal"/>
      <w:lvlText w:val="%4."/>
      <w:lvlJc w:val="left"/>
      <w:pPr>
        <w:ind w:left="2880" w:hanging="360"/>
      </w:pPr>
    </w:lvl>
    <w:lvl w:ilvl="4" w:tplc="E27C4544" w:tentative="1">
      <w:start w:val="1"/>
      <w:numFmt w:val="lowerLetter"/>
      <w:lvlText w:val="%5."/>
      <w:lvlJc w:val="left"/>
      <w:pPr>
        <w:ind w:left="3600" w:hanging="360"/>
      </w:pPr>
    </w:lvl>
    <w:lvl w:ilvl="5" w:tplc="B906AF4C" w:tentative="1">
      <w:start w:val="1"/>
      <w:numFmt w:val="lowerRoman"/>
      <w:lvlText w:val="%6."/>
      <w:lvlJc w:val="right"/>
      <w:pPr>
        <w:ind w:left="4320" w:hanging="180"/>
      </w:pPr>
    </w:lvl>
    <w:lvl w:ilvl="6" w:tplc="97447884" w:tentative="1">
      <w:start w:val="1"/>
      <w:numFmt w:val="decimal"/>
      <w:lvlText w:val="%7."/>
      <w:lvlJc w:val="left"/>
      <w:pPr>
        <w:ind w:left="5040" w:hanging="360"/>
      </w:pPr>
    </w:lvl>
    <w:lvl w:ilvl="7" w:tplc="D20A4BEE" w:tentative="1">
      <w:start w:val="1"/>
      <w:numFmt w:val="lowerLetter"/>
      <w:lvlText w:val="%8."/>
      <w:lvlJc w:val="left"/>
      <w:pPr>
        <w:ind w:left="5760" w:hanging="360"/>
      </w:pPr>
    </w:lvl>
    <w:lvl w:ilvl="8" w:tplc="55C82D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570F30"/>
    <w:multiLevelType w:val="hybridMultilevel"/>
    <w:tmpl w:val="AC920772"/>
    <w:lvl w:ilvl="0" w:tplc="06624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F6FD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220C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AA32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44AA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1AD0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441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ECD7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72D0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57D07"/>
    <w:multiLevelType w:val="hybridMultilevel"/>
    <w:tmpl w:val="8786B10E"/>
    <w:lvl w:ilvl="0" w:tplc="1D965F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5ACE2228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AEFC88EC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F923E76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BD2A986C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EF0C31BA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41A1CDC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726E613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8E643194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"/>
  </w:num>
  <w:num w:numId="5">
    <w:abstractNumId w:val="4"/>
  </w:num>
  <w:num w:numId="6">
    <w:abstractNumId w:val="13"/>
  </w:num>
  <w:num w:numId="7">
    <w:abstractNumId w:val="0"/>
  </w:num>
  <w:num w:numId="8">
    <w:abstractNumId w:val="3"/>
  </w:num>
  <w:num w:numId="9">
    <w:abstractNumId w:val="6"/>
  </w:num>
  <w:num w:numId="10">
    <w:abstractNumId w:val="15"/>
  </w:num>
  <w:num w:numId="11">
    <w:abstractNumId w:val="14"/>
  </w:num>
  <w:num w:numId="12">
    <w:abstractNumId w:val="1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CF6"/>
    <w:rsid w:val="00005516"/>
    <w:rsid w:val="00016E8C"/>
    <w:rsid w:val="00062143"/>
    <w:rsid w:val="00064C0D"/>
    <w:rsid w:val="00070D7C"/>
    <w:rsid w:val="000766DF"/>
    <w:rsid w:val="00082FDF"/>
    <w:rsid w:val="00097716"/>
    <w:rsid w:val="000A1D12"/>
    <w:rsid w:val="000A4169"/>
    <w:rsid w:val="000A461C"/>
    <w:rsid w:val="000D20B1"/>
    <w:rsid w:val="000E34F6"/>
    <w:rsid w:val="000F6144"/>
    <w:rsid w:val="001001F8"/>
    <w:rsid w:val="00105F0D"/>
    <w:rsid w:val="00107782"/>
    <w:rsid w:val="00125CC6"/>
    <w:rsid w:val="00133F44"/>
    <w:rsid w:val="00134D33"/>
    <w:rsid w:val="0013625E"/>
    <w:rsid w:val="00144AC9"/>
    <w:rsid w:val="00151A92"/>
    <w:rsid w:val="001972B2"/>
    <w:rsid w:val="001A3E26"/>
    <w:rsid w:val="001B3301"/>
    <w:rsid w:val="00207AAF"/>
    <w:rsid w:val="00216DB6"/>
    <w:rsid w:val="0025059E"/>
    <w:rsid w:val="00251BFB"/>
    <w:rsid w:val="00255F87"/>
    <w:rsid w:val="0026518D"/>
    <w:rsid w:val="002745A0"/>
    <w:rsid w:val="00291B40"/>
    <w:rsid w:val="00294AD6"/>
    <w:rsid w:val="002A60C4"/>
    <w:rsid w:val="002B66FD"/>
    <w:rsid w:val="002E7C48"/>
    <w:rsid w:val="002F0F99"/>
    <w:rsid w:val="0030152A"/>
    <w:rsid w:val="003036E1"/>
    <w:rsid w:val="00325D73"/>
    <w:rsid w:val="00337240"/>
    <w:rsid w:val="00347750"/>
    <w:rsid w:val="003549E0"/>
    <w:rsid w:val="00367BFE"/>
    <w:rsid w:val="00374861"/>
    <w:rsid w:val="00374904"/>
    <w:rsid w:val="00385FE5"/>
    <w:rsid w:val="00397A61"/>
    <w:rsid w:val="003A5E55"/>
    <w:rsid w:val="003B567D"/>
    <w:rsid w:val="003E115B"/>
    <w:rsid w:val="003E34D2"/>
    <w:rsid w:val="0040315D"/>
    <w:rsid w:val="00420D12"/>
    <w:rsid w:val="00457889"/>
    <w:rsid w:val="00482E2D"/>
    <w:rsid w:val="004A7863"/>
    <w:rsid w:val="004C1DD1"/>
    <w:rsid w:val="004D0AEC"/>
    <w:rsid w:val="004D38A3"/>
    <w:rsid w:val="004E2830"/>
    <w:rsid w:val="004E46B1"/>
    <w:rsid w:val="005026FD"/>
    <w:rsid w:val="0050547A"/>
    <w:rsid w:val="00510321"/>
    <w:rsid w:val="00510D99"/>
    <w:rsid w:val="0051328F"/>
    <w:rsid w:val="00524E2C"/>
    <w:rsid w:val="00526A2F"/>
    <w:rsid w:val="00540645"/>
    <w:rsid w:val="00540CBA"/>
    <w:rsid w:val="00543143"/>
    <w:rsid w:val="00547DC5"/>
    <w:rsid w:val="005624CE"/>
    <w:rsid w:val="00563BA7"/>
    <w:rsid w:val="0057056E"/>
    <w:rsid w:val="005754BC"/>
    <w:rsid w:val="005A3A00"/>
    <w:rsid w:val="005A5B32"/>
    <w:rsid w:val="005C4E36"/>
    <w:rsid w:val="005E601C"/>
    <w:rsid w:val="005E6095"/>
    <w:rsid w:val="005E7080"/>
    <w:rsid w:val="005F48CE"/>
    <w:rsid w:val="005F6FE1"/>
    <w:rsid w:val="006310E8"/>
    <w:rsid w:val="006427F1"/>
    <w:rsid w:val="0064521E"/>
    <w:rsid w:val="006534DA"/>
    <w:rsid w:val="00663EE9"/>
    <w:rsid w:val="0067136C"/>
    <w:rsid w:val="006B0743"/>
    <w:rsid w:val="006B16ED"/>
    <w:rsid w:val="006B6A4C"/>
    <w:rsid w:val="006C52CB"/>
    <w:rsid w:val="006D7B27"/>
    <w:rsid w:val="007333DE"/>
    <w:rsid w:val="00744D32"/>
    <w:rsid w:val="007542AF"/>
    <w:rsid w:val="007738DD"/>
    <w:rsid w:val="00775797"/>
    <w:rsid w:val="007A5BC5"/>
    <w:rsid w:val="007A6ABF"/>
    <w:rsid w:val="007B5BC5"/>
    <w:rsid w:val="007B7F92"/>
    <w:rsid w:val="007C265F"/>
    <w:rsid w:val="007C40BA"/>
    <w:rsid w:val="007D43AB"/>
    <w:rsid w:val="007D5065"/>
    <w:rsid w:val="007D5C6D"/>
    <w:rsid w:val="007E2FFA"/>
    <w:rsid w:val="007F2E9D"/>
    <w:rsid w:val="0082073A"/>
    <w:rsid w:val="00826639"/>
    <w:rsid w:val="008315B0"/>
    <w:rsid w:val="00832B79"/>
    <w:rsid w:val="00836D09"/>
    <w:rsid w:val="00842BF2"/>
    <w:rsid w:val="008604C5"/>
    <w:rsid w:val="00865983"/>
    <w:rsid w:val="008808CA"/>
    <w:rsid w:val="008971F3"/>
    <w:rsid w:val="008B662A"/>
    <w:rsid w:val="008C138C"/>
    <w:rsid w:val="008D2F89"/>
    <w:rsid w:val="008F4DE5"/>
    <w:rsid w:val="008F718C"/>
    <w:rsid w:val="00906CF6"/>
    <w:rsid w:val="00907D7C"/>
    <w:rsid w:val="00921C4E"/>
    <w:rsid w:val="00925A40"/>
    <w:rsid w:val="00930478"/>
    <w:rsid w:val="00935C4B"/>
    <w:rsid w:val="009608E8"/>
    <w:rsid w:val="009867F5"/>
    <w:rsid w:val="00992AB2"/>
    <w:rsid w:val="009A2AB0"/>
    <w:rsid w:val="009A352F"/>
    <w:rsid w:val="009B3A01"/>
    <w:rsid w:val="009B401E"/>
    <w:rsid w:val="009B6C02"/>
    <w:rsid w:val="009D4BCD"/>
    <w:rsid w:val="009E1CA0"/>
    <w:rsid w:val="009F3648"/>
    <w:rsid w:val="009F544C"/>
    <w:rsid w:val="00A00BDA"/>
    <w:rsid w:val="00A17EF0"/>
    <w:rsid w:val="00A46C86"/>
    <w:rsid w:val="00A518D2"/>
    <w:rsid w:val="00A759E8"/>
    <w:rsid w:val="00AA22C4"/>
    <w:rsid w:val="00AA49AC"/>
    <w:rsid w:val="00AD2CFE"/>
    <w:rsid w:val="00AF3AA8"/>
    <w:rsid w:val="00B05DF8"/>
    <w:rsid w:val="00B452BF"/>
    <w:rsid w:val="00B47332"/>
    <w:rsid w:val="00B54F3D"/>
    <w:rsid w:val="00B61736"/>
    <w:rsid w:val="00B670F4"/>
    <w:rsid w:val="00B76879"/>
    <w:rsid w:val="00B76AD6"/>
    <w:rsid w:val="00B90751"/>
    <w:rsid w:val="00B969CA"/>
    <w:rsid w:val="00BA0A95"/>
    <w:rsid w:val="00BB2F27"/>
    <w:rsid w:val="00BC3404"/>
    <w:rsid w:val="00BC60B0"/>
    <w:rsid w:val="00BF039B"/>
    <w:rsid w:val="00BF1CAD"/>
    <w:rsid w:val="00BF4A96"/>
    <w:rsid w:val="00C12CA2"/>
    <w:rsid w:val="00C12F2F"/>
    <w:rsid w:val="00C147D6"/>
    <w:rsid w:val="00C3013B"/>
    <w:rsid w:val="00C65E3E"/>
    <w:rsid w:val="00C91DD1"/>
    <w:rsid w:val="00C969BC"/>
    <w:rsid w:val="00CB66F6"/>
    <w:rsid w:val="00CE4AA3"/>
    <w:rsid w:val="00D00AF7"/>
    <w:rsid w:val="00D11ED3"/>
    <w:rsid w:val="00D16A13"/>
    <w:rsid w:val="00D44F3F"/>
    <w:rsid w:val="00D56D9E"/>
    <w:rsid w:val="00D728EA"/>
    <w:rsid w:val="00DB0659"/>
    <w:rsid w:val="00DC666F"/>
    <w:rsid w:val="00DF382F"/>
    <w:rsid w:val="00DF41E5"/>
    <w:rsid w:val="00E27EA2"/>
    <w:rsid w:val="00E3601B"/>
    <w:rsid w:val="00E55011"/>
    <w:rsid w:val="00E66FB2"/>
    <w:rsid w:val="00E6787F"/>
    <w:rsid w:val="00E7621E"/>
    <w:rsid w:val="00E76ABA"/>
    <w:rsid w:val="00E83202"/>
    <w:rsid w:val="00E905A6"/>
    <w:rsid w:val="00EB44E8"/>
    <w:rsid w:val="00EC518D"/>
    <w:rsid w:val="00EE25C7"/>
    <w:rsid w:val="00F1221B"/>
    <w:rsid w:val="00F37B81"/>
    <w:rsid w:val="00F42AF6"/>
    <w:rsid w:val="00F61B21"/>
    <w:rsid w:val="00F65BB0"/>
    <w:rsid w:val="00F916D9"/>
    <w:rsid w:val="00FB01E4"/>
    <w:rsid w:val="00FB4808"/>
    <w:rsid w:val="00FE1A3F"/>
    <w:rsid w:val="00FE4D65"/>
    <w:rsid w:val="00FF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C36F02"/>
  <w15:docId w15:val="{D03CA3D1-3F82-47A7-9807-0B68DF02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2FD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40645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D20B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0D20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nhideWhenUsed/>
    <w:rsid w:val="000D20B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0D20B1"/>
    <w:rPr>
      <w:rFonts w:ascii="Calibri" w:eastAsia="Calibri" w:hAnsi="Calibri"/>
      <w:sz w:val="22"/>
      <w:szCs w:val="22"/>
      <w:lang w:val="ru-RU" w:eastAsia="en-US" w:bidi="ar-SA"/>
    </w:rPr>
  </w:style>
  <w:style w:type="paragraph" w:styleId="a5">
    <w:name w:val="footer"/>
    <w:basedOn w:val="a"/>
    <w:link w:val="a6"/>
    <w:unhideWhenUsed/>
    <w:rsid w:val="000D20B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rsid w:val="000D20B1"/>
    <w:rPr>
      <w:rFonts w:ascii="Calibri" w:eastAsia="Calibri" w:hAnsi="Calibri"/>
      <w:sz w:val="22"/>
      <w:szCs w:val="22"/>
      <w:lang w:val="ru-RU" w:eastAsia="en-US" w:bidi="ar-SA"/>
    </w:rPr>
  </w:style>
  <w:style w:type="paragraph" w:styleId="a7">
    <w:name w:val="Body Text"/>
    <w:basedOn w:val="a"/>
    <w:link w:val="a8"/>
    <w:rsid w:val="000D20B1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7"/>
    <w:rsid w:val="000D20B1"/>
    <w:rPr>
      <w:lang w:val="ru-RU" w:eastAsia="ru-RU" w:bidi="ar-SA"/>
    </w:rPr>
  </w:style>
  <w:style w:type="paragraph" w:styleId="a9">
    <w:name w:val="Balloon Text"/>
    <w:basedOn w:val="a"/>
    <w:link w:val="aa"/>
    <w:semiHidden/>
    <w:unhideWhenUsed/>
    <w:rsid w:val="000D20B1"/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link w:val="a9"/>
    <w:semiHidden/>
    <w:rsid w:val="000D20B1"/>
    <w:rPr>
      <w:rFonts w:ascii="Tahoma" w:eastAsia="Calibri" w:hAnsi="Tahoma" w:cs="Tahoma"/>
      <w:sz w:val="16"/>
      <w:szCs w:val="16"/>
      <w:lang w:val="ru-RU" w:eastAsia="en-US" w:bidi="ar-SA"/>
    </w:rPr>
  </w:style>
  <w:style w:type="paragraph" w:styleId="21">
    <w:name w:val="Body Text 2"/>
    <w:basedOn w:val="a"/>
    <w:link w:val="22"/>
    <w:rsid w:val="000D20B1"/>
    <w:pPr>
      <w:spacing w:after="120" w:line="480" w:lineRule="auto"/>
    </w:pPr>
    <w:rPr>
      <w:rFonts w:ascii="Calibri" w:hAnsi="Calibri"/>
      <w:sz w:val="20"/>
      <w:szCs w:val="20"/>
      <w:lang w:val="x-none"/>
    </w:rPr>
  </w:style>
  <w:style w:type="character" w:customStyle="1" w:styleId="22">
    <w:name w:val="Основной текст 2 Знак"/>
    <w:link w:val="21"/>
    <w:rsid w:val="000D20B1"/>
    <w:rPr>
      <w:rFonts w:ascii="Calibri" w:hAnsi="Calibri"/>
      <w:lang w:val="x-none" w:eastAsia="ru-RU" w:bidi="ar-SA"/>
    </w:rPr>
  </w:style>
  <w:style w:type="character" w:styleId="ab">
    <w:name w:val="Hyperlink"/>
    <w:unhideWhenUsed/>
    <w:rsid w:val="000D20B1"/>
    <w:rPr>
      <w:color w:val="0000FF"/>
      <w:u w:val="single"/>
    </w:rPr>
  </w:style>
  <w:style w:type="paragraph" w:customStyle="1" w:styleId="ac">
    <w:name w:val="Знак"/>
    <w:basedOn w:val="a"/>
    <w:rsid w:val="000D20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34"/>
    <w:qFormat/>
    <w:rsid w:val="000D20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БланкАДМ"/>
    <w:basedOn w:val="a"/>
    <w:rsid w:val="000D20B1"/>
    <w:pPr>
      <w:ind w:firstLine="720"/>
    </w:pPr>
    <w:rPr>
      <w:sz w:val="28"/>
      <w:szCs w:val="20"/>
    </w:rPr>
  </w:style>
  <w:style w:type="paragraph" w:customStyle="1" w:styleId="ConsPlusNormal">
    <w:name w:val="ConsPlusNormal"/>
    <w:link w:val="ConsPlusNormal0"/>
    <w:uiPriority w:val="99"/>
    <w:rsid w:val="000D20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5">
    <w:name w:val="FR5"/>
    <w:rsid w:val="000D20B1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character" w:styleId="af">
    <w:name w:val="Strong"/>
    <w:qFormat/>
    <w:rsid w:val="000D20B1"/>
    <w:rPr>
      <w:b/>
      <w:bCs/>
    </w:rPr>
  </w:style>
  <w:style w:type="paragraph" w:styleId="3">
    <w:name w:val="Body Text Indent 3"/>
    <w:basedOn w:val="a"/>
    <w:link w:val="30"/>
    <w:semiHidden/>
    <w:unhideWhenUsed/>
    <w:rsid w:val="000D20B1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semiHidden/>
    <w:rsid w:val="000D20B1"/>
    <w:rPr>
      <w:rFonts w:ascii="Calibri" w:eastAsia="Calibri" w:hAnsi="Calibri"/>
      <w:sz w:val="16"/>
      <w:szCs w:val="16"/>
      <w:lang w:val="ru-RU" w:eastAsia="en-US" w:bidi="ar-SA"/>
    </w:rPr>
  </w:style>
  <w:style w:type="paragraph" w:styleId="af0">
    <w:name w:val="No Spacing"/>
    <w:link w:val="af1"/>
    <w:uiPriority w:val="1"/>
    <w:qFormat/>
    <w:rsid w:val="00C65E3E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1"/>
    <w:locked/>
    <w:rsid w:val="00C65E3E"/>
    <w:rPr>
      <w:rFonts w:ascii="Calibri" w:hAnsi="Calibri"/>
      <w:sz w:val="22"/>
      <w:szCs w:val="22"/>
      <w:lang w:eastAsia="en-US" w:bidi="ar-SA"/>
    </w:rPr>
  </w:style>
  <w:style w:type="paragraph" w:customStyle="1" w:styleId="ConsPlusTitle">
    <w:name w:val="ConsPlusTitle"/>
    <w:rsid w:val="00C65E3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65E3E"/>
    <w:rPr>
      <w:rFonts w:ascii="Arial" w:hAnsi="Arial" w:cs="Arial"/>
      <w:lang w:val="ru-RU" w:eastAsia="ru-RU" w:bidi="ar-SA"/>
    </w:rPr>
  </w:style>
  <w:style w:type="character" w:customStyle="1" w:styleId="CharStyle8">
    <w:name w:val="Char Style 8"/>
    <w:rsid w:val="00D00AF7"/>
    <w:rPr>
      <w:b/>
      <w:bCs/>
      <w:sz w:val="27"/>
      <w:szCs w:val="27"/>
      <w:lang w:eastAsia="ar-SA" w:bidi="ar-SA"/>
    </w:rPr>
  </w:style>
  <w:style w:type="paragraph" w:customStyle="1" w:styleId="Default">
    <w:name w:val="Default"/>
    <w:rsid w:val="00B54F3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Cell">
    <w:name w:val="ConsCell"/>
    <w:uiPriority w:val="99"/>
    <w:rsid w:val="005E708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294AD6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table" w:styleId="af2">
    <w:name w:val="Table Grid"/>
    <w:basedOn w:val="a1"/>
    <w:uiPriority w:val="59"/>
    <w:rsid w:val="00F61B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540645"/>
    <w:rPr>
      <w:rFonts w:ascii="Cambria" w:hAnsi="Cambria"/>
      <w:color w:val="365F91"/>
      <w:sz w:val="26"/>
      <w:szCs w:val="26"/>
    </w:rPr>
  </w:style>
  <w:style w:type="paragraph" w:customStyle="1" w:styleId="ConsTitle">
    <w:name w:val="ConsTitle"/>
    <w:uiPriority w:val="99"/>
    <w:rsid w:val="00547DC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6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5693B-80C9-4D31-99A1-85F97C492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2648</Words>
  <Characters>15098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LomakovaOD</dc:creator>
  <cp:lastModifiedBy>Экономист</cp:lastModifiedBy>
  <cp:revision>3</cp:revision>
  <cp:lastPrinted>2023-03-30T07:53:00Z</cp:lastPrinted>
  <dcterms:created xsi:type="dcterms:W3CDTF">2023-03-30T07:39:00Z</dcterms:created>
  <dcterms:modified xsi:type="dcterms:W3CDTF">2023-03-30T07:54:00Z</dcterms:modified>
</cp:coreProperties>
</file>