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73" w:rsidRPr="005746A9" w:rsidRDefault="001B1273" w:rsidP="001B127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Arial, sans-serif" w:hAnsi="Arial, sans-serif"/>
          <w:sz w:val="24"/>
          <w:szCs w:val="24"/>
        </w:rPr>
        <w:t xml:space="preserve">  </w:t>
      </w:r>
      <w:r w:rsidRPr="005746A9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1B1273" w:rsidRPr="005746A9" w:rsidRDefault="001B1273" w:rsidP="001B12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46A9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1B1273" w:rsidRPr="005746A9" w:rsidRDefault="001B1273" w:rsidP="001B12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46A9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:rsidR="001B1273" w:rsidRPr="005746A9" w:rsidRDefault="001B1273" w:rsidP="001B12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1273" w:rsidRPr="005746A9" w:rsidRDefault="001B1273" w:rsidP="001B12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46A9">
        <w:rPr>
          <w:rFonts w:ascii="Times New Roman" w:hAnsi="Times New Roman"/>
          <w:b/>
          <w:sz w:val="26"/>
          <w:szCs w:val="26"/>
        </w:rPr>
        <w:t>ПОСТАНОВЛЕНИЕ</w:t>
      </w:r>
    </w:p>
    <w:p w:rsidR="00C52733" w:rsidRPr="00D057E8" w:rsidRDefault="00C52733" w:rsidP="00C527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33" w:rsidRPr="00D057E8" w:rsidRDefault="00C52733" w:rsidP="00C52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EF2">
        <w:rPr>
          <w:rFonts w:ascii="Times New Roman" w:hAnsi="Times New Roman" w:cs="Times New Roman"/>
          <w:sz w:val="28"/>
          <w:szCs w:val="28"/>
        </w:rPr>
        <w:t xml:space="preserve">от </w:t>
      </w:r>
      <w:r w:rsidR="00D55EF2" w:rsidRPr="00D55EF2">
        <w:rPr>
          <w:rFonts w:ascii="Times New Roman" w:hAnsi="Times New Roman" w:cs="Times New Roman"/>
          <w:sz w:val="28"/>
          <w:szCs w:val="28"/>
        </w:rPr>
        <w:t>17</w:t>
      </w:r>
      <w:r w:rsidRPr="00D55EF2">
        <w:rPr>
          <w:rFonts w:ascii="Times New Roman" w:hAnsi="Times New Roman" w:cs="Times New Roman"/>
          <w:sz w:val="28"/>
          <w:szCs w:val="28"/>
        </w:rPr>
        <w:t>.</w:t>
      </w:r>
      <w:r w:rsidR="00D55EF2" w:rsidRPr="00D55EF2">
        <w:rPr>
          <w:rFonts w:ascii="Times New Roman" w:hAnsi="Times New Roman" w:cs="Times New Roman"/>
          <w:sz w:val="28"/>
          <w:szCs w:val="28"/>
        </w:rPr>
        <w:t>02</w:t>
      </w:r>
      <w:r w:rsidRPr="00D55EF2">
        <w:rPr>
          <w:rFonts w:ascii="Times New Roman" w:hAnsi="Times New Roman" w:cs="Times New Roman"/>
          <w:sz w:val="28"/>
          <w:szCs w:val="28"/>
        </w:rPr>
        <w:t>.20</w:t>
      </w:r>
      <w:r w:rsidR="001B1273" w:rsidRPr="00D55EF2">
        <w:rPr>
          <w:rFonts w:ascii="Times New Roman" w:hAnsi="Times New Roman" w:cs="Times New Roman"/>
          <w:sz w:val="28"/>
          <w:szCs w:val="28"/>
        </w:rPr>
        <w:t>22</w:t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  <w:t>№</w:t>
      </w:r>
      <w:r w:rsidR="00D55EF2">
        <w:rPr>
          <w:rFonts w:ascii="Times New Roman" w:hAnsi="Times New Roman" w:cs="Times New Roman"/>
          <w:sz w:val="28"/>
          <w:szCs w:val="28"/>
        </w:rPr>
        <w:t xml:space="preserve"> 23</w:t>
      </w:r>
      <w:r w:rsidRPr="00D05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733" w:rsidRDefault="001B1273" w:rsidP="00C5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2733" w:rsidRPr="00D057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Хулимсунт</w:t>
      </w:r>
    </w:p>
    <w:p w:rsidR="00C52733" w:rsidRPr="00D057E8" w:rsidRDefault="00C52733" w:rsidP="00C5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733" w:rsidRPr="00D057E8" w:rsidRDefault="001153AE" w:rsidP="001153AE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3A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противопожарной пропаганды на территории сельского поселения </w:t>
      </w:r>
      <w:r w:rsidR="001B1273">
        <w:rPr>
          <w:rFonts w:ascii="Times New Roman" w:hAnsi="Times New Roman" w:cs="Times New Roman"/>
          <w:b/>
          <w:sz w:val="28"/>
          <w:szCs w:val="28"/>
        </w:rPr>
        <w:t>Хулимсунт</w:t>
      </w:r>
    </w:p>
    <w:p w:rsidR="00C52733" w:rsidRPr="001B1273" w:rsidRDefault="00C52733" w:rsidP="00C52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733" w:rsidRPr="003F2993" w:rsidRDefault="00C52733" w:rsidP="00C5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99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Российской Федерации от </w:t>
      </w:r>
      <w:r w:rsidR="001153AE" w:rsidRPr="003F29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2993">
        <w:rPr>
          <w:rFonts w:ascii="Times New Roman" w:hAnsi="Times New Roman" w:cs="Times New Roman"/>
          <w:sz w:val="24"/>
          <w:szCs w:val="24"/>
        </w:rPr>
        <w:t xml:space="preserve">21 декабря 1994 года № 69-ФЗ "О пожарной безопасности", от 06 октября 2003 года № 131-ФЗ "Об общих принципах организации местного самоуправления в Российской Федерации",  Уставом сельского поселения </w:t>
      </w:r>
      <w:r w:rsidR="001B1273" w:rsidRPr="003F2993">
        <w:rPr>
          <w:rFonts w:ascii="Times New Roman" w:hAnsi="Times New Roman" w:cs="Times New Roman"/>
          <w:sz w:val="24"/>
          <w:szCs w:val="24"/>
        </w:rPr>
        <w:t>Хулимсунт</w:t>
      </w:r>
      <w:r w:rsidRPr="003F2993">
        <w:rPr>
          <w:rFonts w:ascii="Times New Roman" w:hAnsi="Times New Roman" w:cs="Times New Roman"/>
          <w:sz w:val="24"/>
          <w:szCs w:val="24"/>
        </w:rPr>
        <w:t xml:space="preserve">, </w:t>
      </w:r>
      <w:r w:rsidR="001153AE" w:rsidRPr="003F2993">
        <w:rPr>
          <w:rFonts w:ascii="Times New Roman" w:hAnsi="Times New Roman" w:cs="Times New Roman"/>
          <w:sz w:val="24"/>
          <w:szCs w:val="24"/>
        </w:rPr>
        <w:t xml:space="preserve">в целях определения порядка проведения противопожарной пропаганды на территории сельского поселения </w:t>
      </w:r>
      <w:r w:rsidR="001B1273" w:rsidRPr="003F2993">
        <w:rPr>
          <w:rFonts w:ascii="Times New Roman" w:hAnsi="Times New Roman" w:cs="Times New Roman"/>
          <w:sz w:val="24"/>
          <w:szCs w:val="24"/>
        </w:rPr>
        <w:t>Хулимсунт</w:t>
      </w:r>
      <w:r w:rsidRPr="003F2993">
        <w:rPr>
          <w:rFonts w:ascii="Times New Roman" w:hAnsi="Times New Roman" w:cs="Times New Roman"/>
          <w:sz w:val="24"/>
          <w:szCs w:val="24"/>
        </w:rPr>
        <w:t>,</w:t>
      </w:r>
    </w:p>
    <w:p w:rsidR="001153AE" w:rsidRPr="003F2993" w:rsidRDefault="001153AE" w:rsidP="00C527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2733" w:rsidRPr="003F2993" w:rsidRDefault="00C52733" w:rsidP="00C527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299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153AE" w:rsidRPr="003F2993" w:rsidRDefault="001153AE" w:rsidP="003F2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3AE" w:rsidRPr="003F2993" w:rsidRDefault="00157625" w:rsidP="003F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93">
        <w:rPr>
          <w:rFonts w:ascii="Times New Roman" w:hAnsi="Times New Roman" w:cs="Times New Roman"/>
          <w:sz w:val="24"/>
          <w:szCs w:val="24"/>
        </w:rPr>
        <w:t>1.</w:t>
      </w:r>
      <w:r w:rsidR="003F2993">
        <w:rPr>
          <w:rFonts w:ascii="Times New Roman" w:hAnsi="Times New Roman" w:cs="Times New Roman"/>
          <w:sz w:val="24"/>
          <w:szCs w:val="24"/>
        </w:rPr>
        <w:t xml:space="preserve">  </w:t>
      </w:r>
      <w:r w:rsidR="001153AE" w:rsidRPr="003F299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F2993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Хулимсунт «Об утверждении положения о порядке противопожарной пропаганды на территории сельского поселения Хулимсунт»;</w:t>
      </w:r>
    </w:p>
    <w:p w:rsidR="00D0493A" w:rsidRPr="003F2993" w:rsidRDefault="003F2993" w:rsidP="003F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93">
        <w:rPr>
          <w:rFonts w:ascii="Times New Roman" w:hAnsi="Times New Roman" w:cs="Times New Roman"/>
          <w:sz w:val="24"/>
          <w:szCs w:val="24"/>
        </w:rPr>
        <w:t>2</w:t>
      </w:r>
      <w:r w:rsidR="00D0493A" w:rsidRPr="003F2993">
        <w:rPr>
          <w:rFonts w:ascii="Times New Roman" w:hAnsi="Times New Roman" w:cs="Times New Roman"/>
          <w:sz w:val="24"/>
          <w:szCs w:val="24"/>
        </w:rPr>
        <w:t>.  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1B1273" w:rsidRPr="003F2993" w:rsidRDefault="003F2993" w:rsidP="003F299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F2993">
        <w:rPr>
          <w:rFonts w:eastAsia="Times New Roman"/>
          <w:sz w:val="24"/>
          <w:szCs w:val="24"/>
          <w:lang w:eastAsia="en-US"/>
        </w:rPr>
        <w:t>3.</w:t>
      </w:r>
      <w:r>
        <w:rPr>
          <w:rFonts w:eastAsia="Times New Roman"/>
          <w:sz w:val="24"/>
          <w:szCs w:val="24"/>
          <w:lang w:eastAsia="en-US"/>
        </w:rPr>
        <w:t xml:space="preserve">  </w:t>
      </w:r>
      <w:r w:rsidR="001B1273" w:rsidRPr="003F2993">
        <w:rPr>
          <w:rFonts w:eastAsia="Times New Roman"/>
          <w:sz w:val="24"/>
          <w:szCs w:val="24"/>
          <w:lang w:eastAsia="en-US"/>
        </w:rPr>
        <w:t>Обнародовать настоящее постановление путем размещения в общественно</w:t>
      </w:r>
    </w:p>
    <w:p w:rsidR="001B1273" w:rsidRPr="003F2993" w:rsidRDefault="001B1273" w:rsidP="003F299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F2993">
        <w:rPr>
          <w:rFonts w:eastAsia="Times New Roman"/>
          <w:sz w:val="24"/>
          <w:szCs w:val="24"/>
          <w:lang w:eastAsia="en-US"/>
        </w:rPr>
        <w:t>доступных местах и на официальном веб-сайте сельского поселения Хулимсунт.</w:t>
      </w:r>
    </w:p>
    <w:p w:rsidR="001B1273" w:rsidRPr="003F2993" w:rsidRDefault="003F2993" w:rsidP="003F299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F2993">
        <w:rPr>
          <w:rFonts w:eastAsia="Times New Roman"/>
          <w:sz w:val="24"/>
          <w:szCs w:val="24"/>
          <w:lang w:eastAsia="en-US"/>
        </w:rPr>
        <w:t>4.</w:t>
      </w:r>
      <w:r w:rsidR="001B1273" w:rsidRPr="003F2993">
        <w:rPr>
          <w:rFonts w:eastAsia="Times New Roman"/>
          <w:sz w:val="24"/>
          <w:szCs w:val="24"/>
          <w:lang w:eastAsia="en-US"/>
        </w:rPr>
        <w:t xml:space="preserve"> Настоящее постановление вступает в силу после его официального обнародования.</w:t>
      </w:r>
    </w:p>
    <w:p w:rsidR="001B1273" w:rsidRPr="003F2993" w:rsidRDefault="003F2993" w:rsidP="003F299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F2993">
        <w:rPr>
          <w:rFonts w:eastAsia="Times New Roman"/>
          <w:sz w:val="24"/>
          <w:szCs w:val="24"/>
          <w:lang w:eastAsia="en-US"/>
        </w:rPr>
        <w:t>5.</w:t>
      </w:r>
      <w:r w:rsidR="001B1273" w:rsidRPr="003F2993">
        <w:rPr>
          <w:rFonts w:eastAsia="Times New Roman"/>
          <w:sz w:val="24"/>
          <w:szCs w:val="24"/>
          <w:lang w:eastAsia="en-US"/>
        </w:rPr>
        <w:t xml:space="preserve"> Контроль над исполнением настоящего постановления оставляю за главой сельского поселения Я.В. Ануфриевым.</w:t>
      </w:r>
    </w:p>
    <w:p w:rsidR="00C52733" w:rsidRPr="003F2993" w:rsidRDefault="00C52733" w:rsidP="003F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AE" w:rsidRPr="003F2993" w:rsidRDefault="001153AE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P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P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P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Pr="003F2993" w:rsidRDefault="003F2993" w:rsidP="00C5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993" w:rsidRPr="003F2993" w:rsidRDefault="00C52733" w:rsidP="00C5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9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F2993" w:rsidRPr="003F2993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3F2993" w:rsidRPr="003F2993" w:rsidRDefault="003F2993" w:rsidP="00C5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93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29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F2993">
        <w:rPr>
          <w:rFonts w:ascii="Times New Roman" w:hAnsi="Times New Roman" w:cs="Times New Roman"/>
          <w:sz w:val="24"/>
          <w:szCs w:val="24"/>
        </w:rPr>
        <w:t>Я.В.Ануфриев</w:t>
      </w:r>
      <w:proofErr w:type="spellEnd"/>
    </w:p>
    <w:p w:rsidR="00C52733" w:rsidRPr="003F2993" w:rsidRDefault="003F2993" w:rsidP="00C5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8A" w:rsidRDefault="0095168A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AB6763" w:rsidRDefault="00AB676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AB6763" w:rsidRDefault="00AB676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1B1273" w:rsidRDefault="001B127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1B1273" w:rsidRDefault="001B127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1B1273" w:rsidRDefault="001B127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1B1273" w:rsidRDefault="001B127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1B1273" w:rsidRDefault="001B127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1B1273" w:rsidRDefault="001B127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1B1273" w:rsidRDefault="001B127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</w:p>
    <w:p w:rsidR="005E2013" w:rsidRDefault="005E201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1 </w:t>
      </w:r>
    </w:p>
    <w:p w:rsidR="005E2013" w:rsidRDefault="005E201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5E2013" w:rsidRDefault="005E2013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1B1273">
        <w:rPr>
          <w:rFonts w:ascii="Times New Roman" w:hAnsi="Times New Roman"/>
          <w:sz w:val="24"/>
          <w:szCs w:val="28"/>
        </w:rPr>
        <w:t>Хулимсунт</w:t>
      </w:r>
    </w:p>
    <w:p w:rsidR="005E2013" w:rsidRDefault="00F65425" w:rsidP="005E2013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 </w:t>
      </w:r>
      <w:r w:rsidR="00D55EF2">
        <w:rPr>
          <w:rFonts w:ascii="Times New Roman" w:hAnsi="Times New Roman"/>
          <w:sz w:val="24"/>
          <w:szCs w:val="28"/>
        </w:rPr>
        <w:t>17</w:t>
      </w:r>
      <w:r w:rsidR="005E2013">
        <w:rPr>
          <w:rFonts w:ascii="Times New Roman" w:hAnsi="Times New Roman"/>
          <w:sz w:val="24"/>
          <w:szCs w:val="28"/>
        </w:rPr>
        <w:t>.</w:t>
      </w:r>
      <w:r w:rsidR="003F2993">
        <w:rPr>
          <w:rFonts w:ascii="Times New Roman" w:hAnsi="Times New Roman"/>
          <w:sz w:val="24"/>
          <w:szCs w:val="28"/>
        </w:rPr>
        <w:t>0</w:t>
      </w:r>
      <w:r w:rsidR="00D55EF2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.20</w:t>
      </w:r>
      <w:r w:rsidR="003F2993">
        <w:rPr>
          <w:rFonts w:ascii="Times New Roman" w:hAnsi="Times New Roman"/>
          <w:sz w:val="24"/>
          <w:szCs w:val="28"/>
        </w:rPr>
        <w:t>22</w:t>
      </w:r>
      <w:r>
        <w:rPr>
          <w:rFonts w:ascii="Times New Roman" w:hAnsi="Times New Roman"/>
          <w:sz w:val="24"/>
          <w:szCs w:val="28"/>
        </w:rPr>
        <w:t xml:space="preserve"> года № </w:t>
      </w:r>
      <w:r w:rsidR="00D55EF2">
        <w:rPr>
          <w:rFonts w:ascii="Times New Roman" w:hAnsi="Times New Roman"/>
          <w:sz w:val="24"/>
          <w:szCs w:val="28"/>
        </w:rPr>
        <w:t>23</w:t>
      </w:r>
    </w:p>
    <w:p w:rsidR="005E2013" w:rsidRPr="00FE4896" w:rsidRDefault="005E2013" w:rsidP="005E201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проведения противопожарной пропаганды на территории администрации сельского поселения </w:t>
      </w:r>
      <w:r w:rsidR="001B12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Хулимсунт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Default="00D0493A" w:rsidP="003F299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1. Общие положения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проведения противопожарной пропаганды на территории поселения (далее –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поселения.</w:t>
      </w:r>
    </w:p>
    <w:p w:rsidR="00D0493A" w:rsidRPr="00D0493A" w:rsidRDefault="00D0493A" w:rsidP="00D0493A">
      <w:pPr>
        <w:pStyle w:val="a5"/>
        <w:widowControl w:val="0"/>
        <w:numPr>
          <w:ilvl w:val="1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0493A">
        <w:rPr>
          <w:rFonts w:ascii="Times New Roman" w:eastAsia="Times New Roman" w:hAnsi="Times New Roman"/>
          <w:sz w:val="26"/>
          <w:szCs w:val="26"/>
          <w:lang w:eastAsia="ru-RU"/>
        </w:rPr>
        <w:t>В настоящем Положении применяются следующие понятия: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противопожарная пропаганда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информирование общества о путях обеспечения пожарной безопасности;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обучение мерам пожарной безопасности -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жизни;.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2F773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2. Организация противопожарной пропаганды</w:t>
      </w:r>
    </w:p>
    <w:p w:rsidR="00D0493A" w:rsidRPr="0036244D" w:rsidRDefault="00D0493A" w:rsidP="00D0493A">
      <w:pPr>
        <w:pStyle w:val="a5"/>
        <w:widowControl w:val="0"/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0493A" w:rsidRPr="0036244D" w:rsidRDefault="00D0493A" w:rsidP="0036244D">
      <w:pPr>
        <w:pStyle w:val="a5"/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действующим законодательством противопожарную пропаганду проводят:</w:t>
      </w:r>
    </w:p>
    <w:p w:rsidR="00D0493A" w:rsidRPr="00D0493A" w:rsidRDefault="00D0493A" w:rsidP="00D0493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</w:t>
      </w:r>
      <w:r w:rsidR="001B1273">
        <w:rPr>
          <w:rFonts w:ascii="Times New Roman" w:eastAsia="Times New Roman" w:hAnsi="Times New Roman" w:cs="Times New Roman"/>
          <w:sz w:val="26"/>
          <w:szCs w:val="26"/>
          <w:lang w:eastAsia="ru-RU"/>
        </w:rPr>
        <w:t>Хулимсунт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493A" w:rsidRPr="00D0493A" w:rsidRDefault="00D0493A" w:rsidP="00D0493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добровольной пожарной охраны;</w:t>
      </w:r>
    </w:p>
    <w:p w:rsidR="00D0493A" w:rsidRPr="00D0493A" w:rsidRDefault="00D0493A" w:rsidP="00D0493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организаций и предприятий, независимо от форм собственности.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противопожарной пропаганды могут привлекаться общественные объединения и организации.</w:t>
      </w:r>
    </w:p>
    <w:p w:rsidR="00D0493A" w:rsidRPr="0036244D" w:rsidRDefault="00D0493A" w:rsidP="0036244D">
      <w:pPr>
        <w:pStyle w:val="a5"/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Противопожарная пропаганда осуществляется администрацией сельского поселения </w:t>
      </w:r>
      <w:r w:rsidR="001B1273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посредством: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 и издания средств наглядной агитации, специальной литературы и рекламной продукции;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изготовления и распространения среди населения противопожарных памяток, листовок;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методического обеспечения деятельности лиц в области противопожарной пропаганды;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конкурсов, выставок, соревнований на противопожарную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тематику;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учебно-методических занятий, семинаров и конференций;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привлечения средств массовой информации;</w:t>
      </w:r>
    </w:p>
    <w:p w:rsidR="00D0493A" w:rsidRPr="00D0493A" w:rsidRDefault="00D0493A" w:rsidP="0036244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иных средств и способов, не запрещенных законодательством Российской Федерации.</w:t>
      </w:r>
    </w:p>
    <w:p w:rsidR="00D0493A" w:rsidRPr="0036244D" w:rsidRDefault="00D0493A" w:rsidP="0036244D">
      <w:pPr>
        <w:pStyle w:val="a5"/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сельского поселения </w:t>
      </w:r>
      <w:r w:rsidR="001B1273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тесное взаимодействие с пожарной охраной, организациями независимо от форм собственности с целью проведения противопожарной пропаганды.</w:t>
      </w:r>
    </w:p>
    <w:p w:rsidR="00D0493A" w:rsidRPr="0036244D" w:rsidRDefault="00D0493A" w:rsidP="0036244D">
      <w:pPr>
        <w:pStyle w:val="a5"/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D0493A" w:rsidRPr="0036244D" w:rsidRDefault="0036244D" w:rsidP="0036244D">
      <w:pPr>
        <w:pStyle w:val="a5"/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493A" w:rsidRPr="0036244D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Противопожарная пропаганды, как правило, проводится за счет средств бюджета сельского поселения </w:t>
      </w:r>
      <w:r w:rsidR="001B1273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="00D0493A" w:rsidRPr="0036244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3. Порядок проведения противопожарной пропаганды</w:t>
      </w:r>
    </w:p>
    <w:p w:rsidR="00D0493A" w:rsidRPr="0036244D" w:rsidRDefault="00D0493A" w:rsidP="0036244D">
      <w:pPr>
        <w:pStyle w:val="a5"/>
        <w:widowControl w:val="0"/>
        <w:numPr>
          <w:ilvl w:val="1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сельского поселения </w:t>
      </w:r>
      <w:r w:rsidR="001B1273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организации противопожарной пропаганды:</w:t>
      </w:r>
    </w:p>
    <w:p w:rsidR="00D0493A" w:rsidRPr="0036244D" w:rsidRDefault="00D0493A" w:rsidP="0036244D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>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D0493A" w:rsidRPr="0036244D" w:rsidRDefault="00D0493A" w:rsidP="0036244D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>Информирует население о проблемах и путях обеспечения первичных мер пожарной безопасности;</w:t>
      </w:r>
    </w:p>
    <w:p w:rsidR="00D0493A" w:rsidRPr="0036244D" w:rsidRDefault="00D0493A" w:rsidP="0036244D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>Осуществляет методическое сопровождение деятельности по обучению населения мерам пожарной безопасности;</w:t>
      </w:r>
    </w:p>
    <w:p w:rsidR="00D0493A" w:rsidRPr="0036244D" w:rsidRDefault="00D0493A" w:rsidP="0036244D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44D">
        <w:rPr>
          <w:rFonts w:ascii="Times New Roman" w:eastAsia="Times New Roman" w:hAnsi="Times New Roman"/>
          <w:sz w:val="26"/>
          <w:szCs w:val="26"/>
          <w:lang w:eastAsia="ru-RU"/>
        </w:rPr>
        <w:t>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D0493A" w:rsidRPr="00D0493A" w:rsidRDefault="00D0493A" w:rsidP="003624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4D" w:rsidRDefault="0036244D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763" w:rsidRPr="002F773A" w:rsidRDefault="00AB6763" w:rsidP="002F773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36244D" w:rsidRDefault="0036244D" w:rsidP="0036244D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 </w:t>
      </w:r>
    </w:p>
    <w:p w:rsidR="0036244D" w:rsidRDefault="0036244D" w:rsidP="0036244D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36244D" w:rsidRDefault="0036244D" w:rsidP="0036244D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1B1273">
        <w:rPr>
          <w:rFonts w:ascii="Times New Roman" w:hAnsi="Times New Roman"/>
          <w:sz w:val="24"/>
          <w:szCs w:val="28"/>
        </w:rPr>
        <w:t>Хулимсунт</w:t>
      </w:r>
    </w:p>
    <w:p w:rsidR="0036244D" w:rsidRDefault="00F65425" w:rsidP="0036244D">
      <w:pPr>
        <w:pStyle w:val="a5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 </w:t>
      </w:r>
      <w:r w:rsidR="00D55EF2">
        <w:rPr>
          <w:rFonts w:ascii="Times New Roman" w:hAnsi="Times New Roman"/>
          <w:sz w:val="24"/>
          <w:szCs w:val="28"/>
        </w:rPr>
        <w:t>17</w:t>
      </w:r>
      <w:r w:rsidR="0036244D">
        <w:rPr>
          <w:rFonts w:ascii="Times New Roman" w:hAnsi="Times New Roman"/>
          <w:sz w:val="24"/>
          <w:szCs w:val="28"/>
        </w:rPr>
        <w:t>.0</w:t>
      </w:r>
      <w:r w:rsidR="00D55EF2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.20</w:t>
      </w:r>
      <w:r w:rsidR="002F773A">
        <w:rPr>
          <w:rFonts w:ascii="Times New Roman" w:hAnsi="Times New Roman"/>
          <w:sz w:val="24"/>
          <w:szCs w:val="28"/>
        </w:rPr>
        <w:t>22</w:t>
      </w:r>
      <w:r>
        <w:rPr>
          <w:rFonts w:ascii="Times New Roman" w:hAnsi="Times New Roman"/>
          <w:sz w:val="24"/>
          <w:szCs w:val="28"/>
        </w:rPr>
        <w:t xml:space="preserve"> года № </w:t>
      </w:r>
      <w:r w:rsidR="00D55EF2">
        <w:rPr>
          <w:rFonts w:ascii="Times New Roman" w:hAnsi="Times New Roman"/>
          <w:sz w:val="24"/>
          <w:szCs w:val="28"/>
        </w:rPr>
        <w:t>23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инструктажей населения сельского поселения </w:t>
      </w:r>
      <w:r w:rsidRPr="00D049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  </w:t>
      </w:r>
      <w:r w:rsidR="001B127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Хулимсунт</w:t>
      </w:r>
      <w:r w:rsidRPr="00D049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  </w:t>
      </w:r>
      <w:r w:rsidRPr="00D049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соблюдении 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первичных мер пожарной безопасности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850"/>
        <w:gridCol w:w="1701"/>
        <w:gridCol w:w="1134"/>
        <w:gridCol w:w="1276"/>
        <w:gridCol w:w="1417"/>
        <w:gridCol w:w="1134"/>
        <w:gridCol w:w="1418"/>
      </w:tblGrid>
      <w:tr w:rsidR="0036244D" w:rsidRPr="00D0493A" w:rsidTr="00A8769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инструктируемого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жилого помещения, в котором проживает гражданин, является </w:t>
            </w:r>
          </w:p>
          <w:p w:rsidR="00D0493A" w:rsidRPr="00D0493A" w:rsidRDefault="00D0493A" w:rsidP="00D0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 собственником, арендатором, либо просто зарегистрирован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832F50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прожи</w:t>
            </w:r>
            <w:r w:rsidR="00D0493A"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вающих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tabs>
                <w:tab w:val="left" w:pos="-486"/>
                <w:tab w:val="left" w:pos="459"/>
                <w:tab w:val="left" w:pos="1374"/>
                <w:tab w:val="left" w:pos="1719"/>
              </w:tabs>
              <w:suppressAutoHyphens/>
              <w:snapToGrid w:val="0"/>
              <w:spacing w:after="0" w:line="240" w:lineRule="auto"/>
              <w:ind w:left="-6" w:right="221" w:hanging="6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  <w:p w:rsidR="00D0493A" w:rsidRPr="00D0493A" w:rsidRDefault="00A8769C" w:rsidP="00D0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r w:rsidR="00D0493A"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и вид </w:t>
            </w:r>
            <w:r w:rsidR="002F773A"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противопожарного</w:t>
            </w:r>
            <w:r w:rsidR="00D0493A"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инструктажа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 подтверж-дающая проведение инструктажа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3A" w:rsidRPr="00D0493A" w:rsidRDefault="00D0493A" w:rsidP="00D04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в получении памятки о мерах пожарной безопасности</w:t>
            </w:r>
          </w:p>
        </w:tc>
      </w:tr>
    </w:tbl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3A" w:rsidRPr="00D0493A" w:rsidRDefault="00D0493A" w:rsidP="00D049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763" w:rsidRDefault="00AB6763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763" w:rsidRDefault="00AB6763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763" w:rsidRDefault="00AB6763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763" w:rsidRDefault="00AB6763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769C" w:rsidRP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Pr="00A876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769C" w:rsidRP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A8769C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A8769C" w:rsidRPr="00A8769C" w:rsidRDefault="00A8769C" w:rsidP="00A8769C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A8769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B1273">
        <w:rPr>
          <w:rFonts w:ascii="Times New Roman" w:eastAsia="Times New Roman" w:hAnsi="Times New Roman" w:cs="Times New Roman"/>
          <w:lang w:eastAsia="ru-RU"/>
        </w:rPr>
        <w:t>Хулимсунт</w:t>
      </w:r>
    </w:p>
    <w:p w:rsidR="00A8769C" w:rsidRDefault="00F65425" w:rsidP="00AB6763">
      <w:pPr>
        <w:widowControl w:val="0"/>
        <w:shd w:val="clear" w:color="auto" w:fill="FFFFFF"/>
        <w:suppressAutoHyphens/>
        <w:spacing w:after="0" w:line="259" w:lineRule="exact"/>
        <w:ind w:right="-1"/>
        <w:jc w:val="right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D55EF2">
        <w:rPr>
          <w:rFonts w:ascii="Times New Roman" w:eastAsia="Times New Roman" w:hAnsi="Times New Roman" w:cs="Times New Roman"/>
          <w:lang w:eastAsia="ru-RU"/>
        </w:rPr>
        <w:t>17</w:t>
      </w:r>
      <w:r w:rsidR="00A8769C" w:rsidRPr="00A8769C">
        <w:rPr>
          <w:rFonts w:ascii="Times New Roman" w:eastAsia="Times New Roman" w:hAnsi="Times New Roman" w:cs="Times New Roman"/>
          <w:lang w:eastAsia="ru-RU"/>
        </w:rPr>
        <w:t>.0</w:t>
      </w:r>
      <w:r w:rsidR="00D55EF2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.20</w:t>
      </w:r>
      <w:r w:rsidR="002F773A">
        <w:rPr>
          <w:rFonts w:ascii="Times New Roman" w:eastAsia="Times New Roman" w:hAnsi="Times New Roman" w:cs="Times New Roman"/>
          <w:lang w:eastAsia="ru-RU"/>
        </w:rPr>
        <w:t>22</w:t>
      </w:r>
      <w:r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D55EF2">
        <w:rPr>
          <w:rFonts w:ascii="Times New Roman" w:eastAsia="Times New Roman" w:hAnsi="Times New Roman" w:cs="Times New Roman"/>
          <w:lang w:eastAsia="ru-RU"/>
        </w:rPr>
        <w:t>23</w:t>
      </w:r>
      <w:bookmarkStart w:id="0" w:name="_GoBack"/>
      <w:bookmarkEnd w:id="0"/>
    </w:p>
    <w:p w:rsidR="00D0493A" w:rsidRPr="00D0493A" w:rsidRDefault="00D0493A" w:rsidP="00D0493A">
      <w:pPr>
        <w:widowControl w:val="0"/>
        <w:shd w:val="clear" w:color="auto" w:fill="FFFFFF"/>
        <w:suppressAutoHyphens/>
        <w:spacing w:before="202" w:after="0" w:line="259" w:lineRule="exact"/>
        <w:ind w:right="850"/>
        <w:jc w:val="center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>ПАМЯТКА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59" w:lineRule="exact"/>
        <w:ind w:right="81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населению о соблюдении мер пожарной безопасности</w:t>
      </w:r>
    </w:p>
    <w:p w:rsidR="00D0493A" w:rsidRPr="00D0493A" w:rsidRDefault="00D0493A" w:rsidP="00D0493A">
      <w:pPr>
        <w:widowControl w:val="0"/>
        <w:shd w:val="clear" w:color="auto" w:fill="FFFFFF"/>
        <w:tabs>
          <w:tab w:val="left" w:pos="1778"/>
        </w:tabs>
        <w:suppressAutoHyphens/>
        <w:spacing w:before="245" w:after="0" w:line="240" w:lineRule="auto"/>
        <w:ind w:left="115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</w:t>
      </w:r>
      <w:r w:rsidRPr="00D0493A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200__</w:t>
      </w: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г.</w:t>
      </w:r>
    </w:p>
    <w:p w:rsidR="00D0493A" w:rsidRPr="00D0493A" w:rsidRDefault="00D0493A" w:rsidP="00D0493A">
      <w:pPr>
        <w:widowControl w:val="0"/>
        <w:shd w:val="clear" w:color="auto" w:fill="FFFFFF"/>
        <w:tabs>
          <w:tab w:val="left" w:leader="underscore" w:pos="6221"/>
        </w:tabs>
        <w:suppressAutoHyphens/>
        <w:spacing w:before="252" w:after="0" w:line="240" w:lineRule="auto"/>
        <w:ind w:left="43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Гражданину (ке)____________________________________________</w:t>
      </w:r>
      <w:r w:rsidR="00A8769C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__________________</w:t>
      </w:r>
    </w:p>
    <w:p w:rsidR="00D0493A" w:rsidRPr="00D0493A" w:rsidRDefault="00D0493A" w:rsidP="00D0493A">
      <w:pPr>
        <w:widowControl w:val="0"/>
        <w:shd w:val="clear" w:color="auto" w:fill="FFFFFF"/>
        <w:tabs>
          <w:tab w:val="left" w:leader="underscore" w:pos="4752"/>
          <w:tab w:val="left" w:leader="underscore" w:pos="5732"/>
        </w:tabs>
        <w:suppressAutoHyphens/>
        <w:spacing w:after="0" w:line="240" w:lineRule="auto"/>
        <w:ind w:left="58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проживающему (ей) по улице ____</w:t>
      </w:r>
      <w:r w:rsidR="00AB676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______________________</w:t>
      </w:r>
      <w:r w:rsidRPr="00D0493A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дом_______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493A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кв.______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before="252" w:after="0" w:line="259" w:lineRule="exact"/>
        <w:ind w:left="36" w:right="-1"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D0493A" w:rsidRPr="00D0493A" w:rsidRDefault="00D0493A" w:rsidP="00A8769C">
      <w:pPr>
        <w:widowControl w:val="0"/>
        <w:shd w:val="clear" w:color="auto" w:fill="FFFFFF"/>
        <w:tabs>
          <w:tab w:val="left" w:pos="1483"/>
        </w:tabs>
        <w:suppressAutoHyphens/>
        <w:spacing w:after="0" w:line="259" w:lineRule="exact"/>
        <w:ind w:left="626"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pacing w:val="-29"/>
          <w:sz w:val="26"/>
          <w:szCs w:val="26"/>
          <w:lang w:eastAsia="ru-RU"/>
        </w:rPr>
        <w:t>1.</w:t>
      </w: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Электрохозяйство (п.п. 57, 60 ППБ 01-03):</w:t>
      </w:r>
    </w:p>
    <w:p w:rsidR="00D0493A" w:rsidRPr="00D0493A" w:rsidRDefault="00D0493A" w:rsidP="00A8769C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spacing w:after="0" w:line="259" w:lineRule="exact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некалиброванные пла</w:t>
      </w:r>
      <w:r w:rsid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вкие вставки ("жучки") в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электрощите;</w:t>
      </w:r>
    </w:p>
    <w:p w:rsidR="00D0493A" w:rsidRPr="00D0493A" w:rsidRDefault="00D0493A" w:rsidP="00A8769C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59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оставлять без присмотра включенные в сеть электроприборы (телевизоры, магнитофоны и иное);</w:t>
      </w:r>
    </w:p>
    <w:p w:rsidR="00D0493A" w:rsidRPr="00D0493A" w:rsidRDefault="00D0493A" w:rsidP="00A8769C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spacing w:after="0" w:line="259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использования горючих абажуров на электролампах;</w:t>
      </w:r>
    </w:p>
    <w:p w:rsidR="00D0493A" w:rsidRPr="00D0493A" w:rsidRDefault="00D0493A" w:rsidP="00A8769C">
      <w:pPr>
        <w:widowControl w:val="0"/>
        <w:shd w:val="clear" w:color="auto" w:fill="FFFFFF"/>
        <w:tabs>
          <w:tab w:val="left" w:pos="0"/>
          <w:tab w:val="left" w:pos="1159"/>
        </w:tabs>
        <w:suppressAutoHyphens/>
        <w:spacing w:before="7"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>4)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 допускать устройства временных самодельных  электросетей в помещениях;</w:t>
      </w:r>
    </w:p>
    <w:p w:rsidR="00D0493A" w:rsidRPr="00D0493A" w:rsidRDefault="00D0493A" w:rsidP="00A8769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не допускать эксплуатации электронагревательных приборов без несгораемых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подставок;</w:t>
      </w:r>
    </w:p>
    <w:p w:rsidR="00D0493A" w:rsidRPr="00D0493A" w:rsidRDefault="00D0493A" w:rsidP="00A8769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pacing w:after="0" w:line="266" w:lineRule="exact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оголенные и ветхие электрические провода;</w:t>
      </w:r>
    </w:p>
    <w:p w:rsidR="00D0493A" w:rsidRPr="00D0493A" w:rsidRDefault="00D0493A" w:rsidP="00A8769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57"/>
        </w:tabs>
        <w:suppressAutoHyphens/>
        <w:autoSpaceDE w:val="0"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эксплуатации самодельных (кустарных) электронагревательных приборов;</w:t>
      </w:r>
    </w:p>
    <w:p w:rsidR="00D0493A" w:rsidRPr="00D0493A" w:rsidRDefault="00D0493A" w:rsidP="00A8769C">
      <w:pPr>
        <w:widowControl w:val="0"/>
        <w:shd w:val="clear" w:color="auto" w:fill="FFFFFF"/>
        <w:tabs>
          <w:tab w:val="left" w:pos="0"/>
          <w:tab w:val="left" w:pos="1087"/>
        </w:tabs>
        <w:suppressAutoHyphens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>8)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соединение электрических проводов произвести путем пропайки или опрессовки;</w:t>
      </w:r>
    </w:p>
    <w:p w:rsidR="00D0493A" w:rsidRPr="00D0493A" w:rsidRDefault="00D0493A" w:rsidP="00A8769C">
      <w:pPr>
        <w:widowControl w:val="0"/>
        <w:shd w:val="clear" w:color="auto" w:fill="FFFFFF"/>
        <w:tabs>
          <w:tab w:val="left" w:pos="0"/>
          <w:tab w:val="left" w:pos="1224"/>
        </w:tabs>
        <w:suppressAutoHyphens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>9)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 допускать включение электронагревательных приборов без соединительной вилки.</w:t>
      </w:r>
    </w:p>
    <w:p w:rsidR="00D0493A" w:rsidRPr="00D0493A" w:rsidRDefault="00D0493A" w:rsidP="00A8769C">
      <w:pPr>
        <w:widowControl w:val="0"/>
        <w:shd w:val="clear" w:color="auto" w:fill="FFFFFF"/>
        <w:tabs>
          <w:tab w:val="left" w:pos="1483"/>
        </w:tabs>
        <w:suppressAutoHyphens/>
        <w:spacing w:after="0" w:line="266" w:lineRule="exact"/>
        <w:ind w:left="626" w:right="-1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  <w:lang w:eastAsia="ru-RU"/>
        </w:rPr>
        <w:t>2.</w:t>
      </w: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0493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Печное отопление (ПЛ1.65, 66, 67, 70 ППБ 01-03):</w:t>
      </w:r>
    </w:p>
    <w:p w:rsidR="00D0493A" w:rsidRPr="00D0493A" w:rsidRDefault="00D0493A" w:rsidP="00A8769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spacing w:after="0" w:line="266" w:lineRule="exact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отремонтировать дымоход печи;</w:t>
      </w:r>
    </w:p>
    <w:p w:rsidR="00D0493A" w:rsidRPr="00D0493A" w:rsidRDefault="00D0493A" w:rsidP="00A8769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spacing w:before="7" w:after="0" w:line="266" w:lineRule="exact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очищать дымоход печи не менее 1 раза в 2 месяца;</w:t>
      </w:r>
    </w:p>
    <w:p w:rsidR="00D0493A" w:rsidRPr="00D0493A" w:rsidRDefault="00D0493A" w:rsidP="00A8769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spacing w:after="0" w:line="266" w:lineRule="exact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обелить все дымоходные трубы и стены печи;</w:t>
      </w:r>
    </w:p>
    <w:p w:rsidR="00D0493A" w:rsidRPr="00D0493A" w:rsidRDefault="00A8769C" w:rsidP="00A8769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93"/>
        </w:tabs>
        <w:suppressAutoHyphens/>
        <w:autoSpaceDE w:val="0"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0493A"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напротив дверки печи прибить предтопочный металлический лист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D0493A"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размером не менее 50 х 70 см;</w:t>
      </w:r>
    </w:p>
    <w:p w:rsidR="00D0493A" w:rsidRPr="00D0493A" w:rsidRDefault="00D0493A" w:rsidP="00A8769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до 25 см разрыв от стен печи до деревянных конструкций;</w:t>
      </w:r>
    </w:p>
    <w:p w:rsidR="00D0493A" w:rsidRPr="00D0493A" w:rsidRDefault="00A8769C" w:rsidP="00A8769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93"/>
        </w:tabs>
        <w:suppressAutoHyphens/>
        <w:autoSpaceDE w:val="0"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0493A"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оставлять без присмотра топящиеся печи, а также не поручать надзор за ними малолетним детям.</w:t>
      </w:r>
    </w:p>
    <w:p w:rsidR="00A8769C" w:rsidRPr="00A8769C" w:rsidRDefault="00D0493A" w:rsidP="00A8769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eastAsia="ru-RU"/>
        </w:rPr>
        <w:t>3.</w:t>
      </w: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A8769C" w:rsidRPr="00A876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Газовое оборудование</w:t>
      </w:r>
    </w:p>
    <w:p w:rsidR="00A8769C" w:rsidRPr="00A8769C" w:rsidRDefault="00A8769C" w:rsidP="00A876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A876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0,5 м</w:t>
        </w:r>
      </w:smartTag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 радиаторов отопления и печей – </w:t>
      </w:r>
      <w:smartTag w:uri="urn:schemas-microsoft-com:office:smarttags" w:element="metricconverter">
        <w:smartTagPr>
          <w:attr w:name="ProductID" w:val="1 м"/>
        </w:smartTagPr>
        <w:r w:rsidRPr="00A876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 м</w:t>
        </w:r>
      </w:smartTag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 w:rsidRPr="00A876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 м</w:t>
        </w:r>
      </w:smartTag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769C" w:rsidRPr="00A8769C" w:rsidRDefault="00A8769C" w:rsidP="00A876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газовые баллоны из цокольного (подвального) этажа дома.</w:t>
      </w:r>
    </w:p>
    <w:p w:rsidR="00A8769C" w:rsidRPr="00A8769C" w:rsidRDefault="00A8769C" w:rsidP="00A876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устройство вводов газопровода в жилой дом через подвальное помещение.</w:t>
      </w:r>
    </w:p>
    <w:p w:rsidR="00A8769C" w:rsidRPr="00A8769C" w:rsidRDefault="00A8769C" w:rsidP="00A876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Двери из помещения, где установлены газовые приборы, выполнить отрывающимися по ходы выхода из помещения.</w:t>
      </w:r>
    </w:p>
    <w:p w:rsidR="00A8769C" w:rsidRPr="00A8769C" w:rsidRDefault="00A8769C" w:rsidP="00A8769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6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у входа в жилой дом предупреждающий знак: "Огнеопасно. Баллоны с газом!"</w:t>
      </w:r>
    </w:p>
    <w:p w:rsidR="00D0493A" w:rsidRPr="00D0493A" w:rsidRDefault="00D0493A" w:rsidP="00A8769C">
      <w:pPr>
        <w:widowControl w:val="0"/>
        <w:shd w:val="clear" w:color="auto" w:fill="FFFFFF"/>
        <w:tabs>
          <w:tab w:val="left" w:pos="1483"/>
        </w:tabs>
        <w:suppressAutoHyphens/>
        <w:spacing w:after="0" w:line="266" w:lineRule="exact"/>
        <w:ind w:left="626" w:right="-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Дополнительные мероприятия (п.п. 22, 24, 40, ИЗ ППБ 01-03):</w:t>
      </w:r>
    </w:p>
    <w:p w:rsidR="00D0493A" w:rsidRPr="00D0493A" w:rsidRDefault="00D0493A" w:rsidP="00D0493A">
      <w:pPr>
        <w:widowControl w:val="0"/>
        <w:numPr>
          <w:ilvl w:val="0"/>
          <w:numId w:val="11"/>
        </w:numPr>
        <w:shd w:val="clear" w:color="auto" w:fill="FFFFFF"/>
        <w:tabs>
          <w:tab w:val="left" w:pos="972"/>
        </w:tabs>
        <w:suppressAutoHyphens/>
        <w:autoSpaceDE w:val="0"/>
        <w:spacing w:after="0" w:line="259" w:lineRule="exact"/>
        <w:ind w:left="36" w:right="-1"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ликвидировать строения, находящиеся в противопожарных разрывах между домами и другими строениями;</w:t>
      </w:r>
    </w:p>
    <w:p w:rsidR="00D0493A" w:rsidRPr="00D0493A" w:rsidRDefault="00D0493A" w:rsidP="00D0493A">
      <w:pPr>
        <w:widowControl w:val="0"/>
        <w:numPr>
          <w:ilvl w:val="0"/>
          <w:numId w:val="11"/>
        </w:numPr>
        <w:shd w:val="clear" w:color="auto" w:fill="FFFFFF"/>
        <w:tabs>
          <w:tab w:val="left" w:pos="972"/>
        </w:tabs>
        <w:suppressAutoHyphens/>
        <w:autoSpaceDE w:val="0"/>
        <w:spacing w:after="0" w:line="259" w:lineRule="exact"/>
        <w:ind w:left="36" w:right="-1"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летний период иметь около дома емкость с водой не менее 200 л, ведро и приставную лестницу;</w:t>
      </w:r>
    </w:p>
    <w:p w:rsidR="00D0493A" w:rsidRPr="00D0493A" w:rsidRDefault="00D0493A" w:rsidP="00D0493A">
      <w:pPr>
        <w:widowControl w:val="0"/>
        <w:numPr>
          <w:ilvl w:val="0"/>
          <w:numId w:val="11"/>
        </w:numPr>
        <w:shd w:val="clear" w:color="auto" w:fill="FFFFFF"/>
        <w:tabs>
          <w:tab w:val="left" w:pos="1613"/>
        </w:tabs>
        <w:suppressAutoHyphens/>
        <w:autoSpaceDE w:val="0"/>
        <w:spacing w:after="0" w:line="259" w:lineRule="exact"/>
        <w:ind w:left="677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решетки на окнах выполнить распашными или легкосъемными;</w:t>
      </w:r>
    </w:p>
    <w:p w:rsidR="00D0493A" w:rsidRPr="00D0493A" w:rsidRDefault="00D0493A" w:rsidP="00D0493A">
      <w:pPr>
        <w:widowControl w:val="0"/>
        <w:numPr>
          <w:ilvl w:val="0"/>
          <w:numId w:val="11"/>
        </w:numPr>
        <w:shd w:val="clear" w:color="auto" w:fill="FFFFFF"/>
        <w:tabs>
          <w:tab w:val="left" w:pos="1613"/>
        </w:tabs>
        <w:suppressAutoHyphens/>
        <w:autoSpaceDE w:val="0"/>
        <w:spacing w:after="0" w:line="259" w:lineRule="exact"/>
        <w:ind w:left="677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малолетних детей одних без присмотра.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before="266" w:after="0" w:line="259" w:lineRule="exact"/>
        <w:ind w:left="706" w:right="-1" w:hanging="65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lastRenderedPageBreak/>
        <w:t xml:space="preserve">Согласно Федерального закона от 21.12.1994г. №69-ФЗ «О пожарной безопасности» </w:t>
      </w: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Граждане обязаны (ст.34 ФЗ-69):</w:t>
      </w:r>
    </w:p>
    <w:p w:rsidR="00D0493A" w:rsidRPr="00D0493A" w:rsidRDefault="00D0493A" w:rsidP="00D0493A">
      <w:pPr>
        <w:widowControl w:val="0"/>
        <w:shd w:val="clear" w:color="auto" w:fill="FFFFFF"/>
        <w:tabs>
          <w:tab w:val="left" w:pos="1685"/>
        </w:tabs>
        <w:suppressAutoHyphens/>
        <w:spacing w:after="0" w:line="259" w:lineRule="exact"/>
        <w:ind w:left="742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Cs/>
          <w:spacing w:val="-29"/>
          <w:sz w:val="26"/>
          <w:szCs w:val="26"/>
          <w:lang w:eastAsia="ru-RU"/>
        </w:rPr>
        <w:t>1)</w:t>
      </w:r>
      <w:r w:rsidRPr="00D049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пожарной безопасности;</w:t>
      </w:r>
    </w:p>
    <w:p w:rsidR="00D0493A" w:rsidRPr="00D0493A" w:rsidRDefault="00D0493A" w:rsidP="00D0493A">
      <w:pPr>
        <w:widowControl w:val="0"/>
        <w:shd w:val="clear" w:color="auto" w:fill="FFFFFF"/>
        <w:tabs>
          <w:tab w:val="left" w:pos="1116"/>
        </w:tabs>
        <w:suppressAutoHyphens/>
        <w:spacing w:after="0" w:line="259" w:lineRule="exact"/>
        <w:ind w:left="43" w:right="-1" w:firstLine="6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22"/>
          <w:sz w:val="26"/>
          <w:szCs w:val="26"/>
          <w:lang w:eastAsia="ru-RU"/>
        </w:rPr>
        <w:t>2)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иметь в помещениях и строениях, находящихся в их собственности </w:t>
      </w: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 органами местного самоуправления;</w:t>
      </w:r>
    </w:p>
    <w:p w:rsidR="00D0493A" w:rsidRPr="00D0493A" w:rsidRDefault="00D0493A" w:rsidP="00D0493A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before="7" w:after="0" w:line="259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пожаров немедленно уведомлять о них пожарную охрану;</w:t>
      </w:r>
    </w:p>
    <w:p w:rsidR="00D0493A" w:rsidRPr="00D0493A" w:rsidRDefault="00D0493A" w:rsidP="00D0493A">
      <w:pPr>
        <w:widowControl w:val="0"/>
        <w:numPr>
          <w:ilvl w:val="0"/>
          <w:numId w:val="12"/>
        </w:numPr>
        <w:shd w:val="clear" w:color="auto" w:fill="FFFFFF"/>
        <w:tabs>
          <w:tab w:val="left" w:pos="972"/>
        </w:tabs>
        <w:suppressAutoHyphens/>
        <w:autoSpaceDE w:val="0"/>
        <w:spacing w:after="0" w:line="259" w:lineRule="exact"/>
        <w:ind w:left="43" w:right="-1" w:firstLine="6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D0493A" w:rsidRPr="00D0493A" w:rsidRDefault="00D0493A" w:rsidP="00D0493A">
      <w:pPr>
        <w:widowControl w:val="0"/>
        <w:numPr>
          <w:ilvl w:val="0"/>
          <w:numId w:val="12"/>
        </w:numPr>
        <w:shd w:val="clear" w:color="auto" w:fill="FFFFFF"/>
        <w:tabs>
          <w:tab w:val="left" w:pos="1620"/>
        </w:tabs>
        <w:suppressAutoHyphens/>
        <w:autoSpaceDE w:val="0"/>
        <w:spacing w:after="0" w:line="259" w:lineRule="exact"/>
        <w:ind w:left="691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содействие пожарной охране при тушении пожаров;</w:t>
      </w:r>
    </w:p>
    <w:p w:rsidR="00D0493A" w:rsidRPr="00D0493A" w:rsidRDefault="00D0493A" w:rsidP="00D0493A">
      <w:pPr>
        <w:widowControl w:val="0"/>
        <w:numPr>
          <w:ilvl w:val="0"/>
          <w:numId w:val="13"/>
        </w:numPr>
        <w:shd w:val="clear" w:color="auto" w:fill="FFFFFF"/>
        <w:tabs>
          <w:tab w:val="left" w:pos="1087"/>
        </w:tabs>
        <w:suppressAutoHyphens/>
        <w:autoSpaceDE w:val="0"/>
        <w:spacing w:before="29" w:after="0" w:line="259" w:lineRule="exact"/>
        <w:ind w:left="43" w:right="-1" w:firstLine="6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D0493A" w:rsidRPr="00D0493A" w:rsidRDefault="00D0493A" w:rsidP="00D0493A">
      <w:pPr>
        <w:widowControl w:val="0"/>
        <w:numPr>
          <w:ilvl w:val="0"/>
          <w:numId w:val="13"/>
        </w:numPr>
        <w:shd w:val="clear" w:color="auto" w:fill="FFFFFF"/>
        <w:tabs>
          <w:tab w:val="left" w:pos="1087"/>
        </w:tabs>
        <w:suppressAutoHyphens/>
        <w:autoSpaceDE w:val="0"/>
        <w:spacing w:after="0" w:line="259" w:lineRule="exact"/>
        <w:ind w:left="43" w:right="-1" w:firstLine="648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</w:t>
      </w: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соблюдением требований пожарной безопасности и пресечения их нарушений.</w:t>
      </w:r>
    </w:p>
    <w:p w:rsidR="00D0493A" w:rsidRPr="00D0493A" w:rsidRDefault="00D0493A" w:rsidP="00A8769C">
      <w:pPr>
        <w:widowControl w:val="0"/>
        <w:shd w:val="clear" w:color="auto" w:fill="FFFFFF"/>
        <w:suppressAutoHyphens/>
        <w:spacing w:before="266" w:after="0" w:line="266" w:lineRule="exact"/>
        <w:ind w:left="691"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граждане!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29" w:right="-1" w:firstLine="6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Помните, </w:t>
      </w:r>
      <w:r w:rsidRPr="00D0493A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что </w:t>
      </w: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самое страшное при пожаре - растерянность и паника. Уходят </w:t>
      </w:r>
      <w:r w:rsidRPr="00D0493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драгоценные минуты, когда огонь и дым оставляют все меньше шансов выбраться в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безопасное место. Вот почему каждый должен знать, что необходимо делать при возникновении пожара.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684"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вызова пожарной охраны: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43" w:right="-1" w:firstLine="6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возникновении пожара немедленно сообщите в пожарную охрану </w:t>
      </w:r>
      <w:r w:rsidR="00AB67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на номер «112»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! Вызывая помощь, необходимо:</w:t>
      </w:r>
    </w:p>
    <w:p w:rsidR="00D0493A" w:rsidRPr="00D0493A" w:rsidRDefault="00D0493A" w:rsidP="00D0493A">
      <w:pPr>
        <w:widowControl w:val="0"/>
        <w:numPr>
          <w:ilvl w:val="0"/>
          <w:numId w:val="14"/>
        </w:numPr>
        <w:shd w:val="clear" w:color="auto" w:fill="FFFFFF"/>
        <w:tabs>
          <w:tab w:val="left" w:pos="799"/>
        </w:tabs>
        <w:suppressAutoHyphens/>
        <w:autoSpaceDE w:val="0"/>
        <w:spacing w:after="0" w:line="266" w:lineRule="exact"/>
        <w:ind w:left="14" w:right="-1"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кратко и четко обрисовать событие - что горит (квартира, чердак, подвал, склад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иное);</w:t>
      </w:r>
    </w:p>
    <w:p w:rsidR="00D0493A" w:rsidRPr="00D0493A" w:rsidRDefault="00D0493A" w:rsidP="00D0493A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suppressAutoHyphens/>
        <w:autoSpaceDE w:val="0"/>
        <w:spacing w:after="0" w:line="266" w:lineRule="exact"/>
        <w:ind w:left="655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назвать адрес ( населённый пункт, название улицы, номер дома, квартиры);</w:t>
      </w:r>
    </w:p>
    <w:p w:rsidR="00D0493A" w:rsidRPr="00D0493A" w:rsidRDefault="00D0493A" w:rsidP="00D0493A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suppressAutoHyphens/>
        <w:autoSpaceDE w:val="0"/>
        <w:spacing w:after="0" w:line="266" w:lineRule="exact"/>
        <w:ind w:left="655" w:right="-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назвать свою фамилию, номер телефона;</w:t>
      </w:r>
    </w:p>
    <w:p w:rsidR="00D0493A" w:rsidRPr="00D0493A" w:rsidRDefault="00D0493A" w:rsidP="00D0493A">
      <w:pPr>
        <w:widowControl w:val="0"/>
        <w:numPr>
          <w:ilvl w:val="0"/>
          <w:numId w:val="14"/>
        </w:numPr>
        <w:shd w:val="clear" w:color="auto" w:fill="FFFFFF"/>
        <w:tabs>
          <w:tab w:val="left" w:pos="799"/>
        </w:tabs>
        <w:suppressAutoHyphens/>
        <w:autoSpaceDE w:val="0"/>
        <w:spacing w:after="0" w:line="266" w:lineRule="exact"/>
        <w:ind w:left="14" w:right="-1"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641"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Действия при пожаре:</w:t>
      </w:r>
    </w:p>
    <w:p w:rsidR="00D0493A" w:rsidRPr="00D0493A" w:rsidRDefault="00D0493A" w:rsidP="00D0493A">
      <w:pPr>
        <w:widowControl w:val="0"/>
        <w:numPr>
          <w:ilvl w:val="0"/>
          <w:numId w:val="15"/>
        </w:numPr>
        <w:shd w:val="clear" w:color="auto" w:fill="FFFFFF"/>
        <w:tabs>
          <w:tab w:val="left" w:pos="1534"/>
        </w:tabs>
        <w:suppressAutoHyphens/>
        <w:autoSpaceDE w:val="0"/>
        <w:spacing w:after="0" w:line="266" w:lineRule="exact"/>
        <w:ind w:left="648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Сообщить </w:t>
      </w:r>
      <w:r w:rsidRPr="00D049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67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пожаре по телефону «112»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493A" w:rsidRPr="00D0493A" w:rsidRDefault="00D0493A" w:rsidP="00D0493A">
      <w:pPr>
        <w:widowControl w:val="0"/>
        <w:numPr>
          <w:ilvl w:val="0"/>
          <w:numId w:val="15"/>
        </w:numPr>
        <w:shd w:val="clear" w:color="auto" w:fill="FFFFFF"/>
        <w:tabs>
          <w:tab w:val="left" w:pos="1534"/>
        </w:tabs>
        <w:suppressAutoHyphens/>
        <w:autoSpaceDE w:val="0"/>
        <w:spacing w:after="0" w:line="266" w:lineRule="exact"/>
        <w:ind w:left="648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Эвакуировать людей (сообщить о пожаре соседям).</w:t>
      </w:r>
    </w:p>
    <w:p w:rsidR="00D0493A" w:rsidRPr="00D0493A" w:rsidRDefault="00AB6763" w:rsidP="00D0493A">
      <w:pPr>
        <w:widowControl w:val="0"/>
        <w:numPr>
          <w:ilvl w:val="0"/>
          <w:numId w:val="15"/>
        </w:numPr>
        <w:shd w:val="clear" w:color="auto" w:fill="FFFFFF"/>
        <w:tabs>
          <w:tab w:val="left" w:pos="886"/>
        </w:tabs>
        <w:suppressAutoHyphens/>
        <w:autoSpaceDE w:val="0"/>
        <w:spacing w:after="0" w:line="266" w:lineRule="exact"/>
        <w:ind w:right="-1" w:firstLine="6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0493A"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52" w:lineRule="exact"/>
        <w:ind w:right="-1" w:firstLine="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D0493A" w:rsidRPr="00AB6763" w:rsidRDefault="00AB6763" w:rsidP="00AB6763">
      <w:pPr>
        <w:pStyle w:val="a5"/>
        <w:widowControl w:val="0"/>
        <w:numPr>
          <w:ilvl w:val="0"/>
          <w:numId w:val="28"/>
        </w:numPr>
        <w:shd w:val="clear" w:color="auto" w:fill="FFFFFF"/>
        <w:suppressAutoHyphens/>
        <w:spacing w:before="7" w:after="0" w:line="252" w:lineRule="exact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493A" w:rsidRPr="00AB6763">
        <w:rPr>
          <w:rFonts w:ascii="Times New Roman" w:eastAsia="Times New Roman" w:hAnsi="Times New Roman"/>
          <w:sz w:val="26"/>
          <w:szCs w:val="26"/>
          <w:lang w:eastAsia="ru-RU"/>
        </w:rPr>
        <w:t>пригнитесь к полу - там остается прослойка воздуха 15-20 см;</w:t>
      </w:r>
    </w:p>
    <w:p w:rsidR="00D0493A" w:rsidRPr="00D0493A" w:rsidRDefault="00D0493A" w:rsidP="00AB6763">
      <w:pPr>
        <w:widowControl w:val="0"/>
        <w:numPr>
          <w:ilvl w:val="0"/>
          <w:numId w:val="28"/>
        </w:numPr>
        <w:shd w:val="clear" w:color="auto" w:fill="FFFFFF"/>
        <w:tabs>
          <w:tab w:val="left" w:pos="1440"/>
        </w:tabs>
        <w:suppressAutoHyphens/>
        <w:autoSpaceDE w:val="0"/>
        <w:spacing w:after="0" w:line="252" w:lineRule="exact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дышите через мокрую </w:t>
      </w:r>
      <w:r w:rsidRPr="00D0493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ткань или</w:t>
      </w:r>
      <w:r w:rsidRPr="00D0493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</w:t>
      </w:r>
      <w:r w:rsidRPr="00D0493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полотенце;</w:t>
      </w:r>
    </w:p>
    <w:p w:rsidR="00D0493A" w:rsidRPr="00D0493A" w:rsidRDefault="00AB6763" w:rsidP="00AB6763">
      <w:pPr>
        <w:widowControl w:val="0"/>
        <w:numPr>
          <w:ilvl w:val="0"/>
          <w:numId w:val="17"/>
        </w:numPr>
        <w:shd w:val="clear" w:color="auto" w:fill="FFFFFF"/>
        <w:tabs>
          <w:tab w:val="left" w:pos="800"/>
        </w:tabs>
        <w:suppressAutoHyphens/>
        <w:autoSpaceDE w:val="0"/>
        <w:spacing w:after="0" w:line="274" w:lineRule="exact"/>
        <w:ind w:left="22" w:right="-1"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D0493A"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дыму лучше всего двигаться ползком вдоль стены по направлению выхода из </w:t>
      </w:r>
      <w:r w:rsidR="00D0493A"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662"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22" w:right="-1" w:firstLine="6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детей без присмотра с момента обнаружения пожара и до его ликвидации.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36" w:right="-1" w:firstLine="6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Бороться с пламенем самостоятельно, не вызвав предварительно пожарных, если </w:t>
      </w:r>
      <w:r w:rsidRPr="00D049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не справились с загоранием на ранней стадии его развития.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677" w:right="-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Спускаться по водосточным трубам и стоякам.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before="266" w:after="0" w:line="266" w:lineRule="exact"/>
        <w:ind w:left="50" w:right="-1"/>
        <w:jc w:val="center"/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  <w:lang w:eastAsia="ru-RU"/>
        </w:rPr>
        <w:t>ПОМНИТЕ!</w:t>
      </w:r>
    </w:p>
    <w:p w:rsidR="00D0493A" w:rsidRPr="00D0493A" w:rsidRDefault="00D0493A" w:rsidP="00D0493A">
      <w:pPr>
        <w:widowControl w:val="0"/>
        <w:shd w:val="clear" w:color="auto" w:fill="FFFFFF"/>
        <w:suppressAutoHyphens/>
        <w:spacing w:after="0" w:line="266" w:lineRule="exact"/>
        <w:ind w:left="36"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93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СОБЛЮДЕНИЕ МЕР ПОЖАРНОЙ БЕЗОПАСНОСТИ - ЭТО ЗАЛОГ ВАШЕГО </w:t>
      </w:r>
      <w:r w:rsidRPr="00D04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БЛАГОПОЛУЧИЯ, СОХРАННОСТИ ВАШЕЙ СОБСТВЕННОЙ ЖИЗНИ И ЖИЗНИ ВАШИХ БЛИЗКИХ!</w:t>
      </w:r>
    </w:p>
    <w:p w:rsidR="00D0493A" w:rsidRPr="00D0493A" w:rsidRDefault="00D0493A" w:rsidP="00D0493A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8ED" w:rsidRPr="00D0493A" w:rsidRDefault="004F28ED" w:rsidP="009516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4F28ED" w:rsidRPr="00D0493A" w:rsidSect="00AB6763">
      <w:pgSz w:w="11906" w:h="16838"/>
      <w:pgMar w:top="709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8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5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4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9936BBD"/>
    <w:multiLevelType w:val="multilevel"/>
    <w:tmpl w:val="EB56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14775F07"/>
    <w:multiLevelType w:val="multilevel"/>
    <w:tmpl w:val="9A8C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A2D24"/>
    <w:multiLevelType w:val="hybridMultilevel"/>
    <w:tmpl w:val="AF3AE8D4"/>
    <w:lvl w:ilvl="0" w:tplc="2AD2285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B64D0"/>
    <w:multiLevelType w:val="multilevel"/>
    <w:tmpl w:val="AEC43A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573182"/>
    <w:multiLevelType w:val="multilevel"/>
    <w:tmpl w:val="268646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8415B61"/>
    <w:multiLevelType w:val="hybridMultilevel"/>
    <w:tmpl w:val="B20036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202A88"/>
    <w:multiLevelType w:val="multilevel"/>
    <w:tmpl w:val="9A8C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3D329E"/>
    <w:multiLevelType w:val="hybridMultilevel"/>
    <w:tmpl w:val="28B0338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25E5"/>
    <w:multiLevelType w:val="hybridMultilevel"/>
    <w:tmpl w:val="7F242DC0"/>
    <w:lvl w:ilvl="0" w:tplc="6EECF11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D629CC"/>
    <w:multiLevelType w:val="hybridMultilevel"/>
    <w:tmpl w:val="4A06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C32EA"/>
    <w:multiLevelType w:val="hybridMultilevel"/>
    <w:tmpl w:val="A2FC3AB0"/>
    <w:lvl w:ilvl="0" w:tplc="52F260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C02E6"/>
    <w:multiLevelType w:val="multilevel"/>
    <w:tmpl w:val="B1243F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1"/>
  </w:num>
  <w:num w:numId="20">
    <w:abstractNumId w:val="20"/>
  </w:num>
  <w:num w:numId="21">
    <w:abstractNumId w:val="17"/>
  </w:num>
  <w:num w:numId="22">
    <w:abstractNumId w:val="26"/>
  </w:num>
  <w:num w:numId="23">
    <w:abstractNumId w:val="23"/>
  </w:num>
  <w:num w:numId="24">
    <w:abstractNumId w:val="29"/>
  </w:num>
  <w:num w:numId="25">
    <w:abstractNumId w:val="19"/>
  </w:num>
  <w:num w:numId="26">
    <w:abstractNumId w:val="28"/>
  </w:num>
  <w:num w:numId="27">
    <w:abstractNumId w:val="22"/>
  </w:num>
  <w:num w:numId="28">
    <w:abstractNumId w:val="24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FBA"/>
    <w:rsid w:val="001153AE"/>
    <w:rsid w:val="001156A7"/>
    <w:rsid w:val="00157625"/>
    <w:rsid w:val="00183FBA"/>
    <w:rsid w:val="001B1273"/>
    <w:rsid w:val="002F773A"/>
    <w:rsid w:val="0036244D"/>
    <w:rsid w:val="003F2993"/>
    <w:rsid w:val="00440B2B"/>
    <w:rsid w:val="004F28ED"/>
    <w:rsid w:val="005341FF"/>
    <w:rsid w:val="005E2013"/>
    <w:rsid w:val="007467E3"/>
    <w:rsid w:val="00832F50"/>
    <w:rsid w:val="0095168A"/>
    <w:rsid w:val="00982AC9"/>
    <w:rsid w:val="00A8769C"/>
    <w:rsid w:val="00AB6763"/>
    <w:rsid w:val="00BA30D8"/>
    <w:rsid w:val="00C52733"/>
    <w:rsid w:val="00D0493A"/>
    <w:rsid w:val="00D55EF2"/>
    <w:rsid w:val="00E413FE"/>
    <w:rsid w:val="00F65425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A8184"/>
  <w15:docId w15:val="{28A57D3B-B7BC-4762-850F-4CB28FE6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2733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5E20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B1273"/>
  </w:style>
  <w:style w:type="paragraph" w:customStyle="1" w:styleId="ConsPlusNormal">
    <w:name w:val="ConsPlusNormal"/>
    <w:uiPriority w:val="99"/>
    <w:rsid w:val="001B1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Экономист</cp:lastModifiedBy>
  <cp:revision>3</cp:revision>
  <dcterms:created xsi:type="dcterms:W3CDTF">2019-05-23T07:04:00Z</dcterms:created>
  <dcterms:modified xsi:type="dcterms:W3CDTF">2022-02-17T06:04:00Z</dcterms:modified>
</cp:coreProperties>
</file>