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AC6" w:rsidRPr="00E528C2" w:rsidRDefault="00A64AC6" w:rsidP="00A64AC6">
      <w:pPr>
        <w:jc w:val="center"/>
        <w:rPr>
          <w:b/>
        </w:rPr>
      </w:pPr>
      <w:r w:rsidRPr="00E528C2">
        <w:rPr>
          <w:b/>
        </w:rPr>
        <w:t xml:space="preserve">ГЛАВА СЕЛЬСКОГО ПОСЕЛЕНИЯ </w:t>
      </w:r>
      <w:r w:rsidR="00DB47C7">
        <w:rPr>
          <w:b/>
        </w:rPr>
        <w:t>ХУЛИМСУНТ</w:t>
      </w:r>
    </w:p>
    <w:p w:rsidR="00A64AC6" w:rsidRPr="00E528C2" w:rsidRDefault="00A64AC6" w:rsidP="00A64AC6">
      <w:pPr>
        <w:jc w:val="center"/>
        <w:rPr>
          <w:b/>
        </w:rPr>
      </w:pPr>
      <w:r w:rsidRPr="00E528C2">
        <w:rPr>
          <w:b/>
        </w:rPr>
        <w:t>БЕРЕЗОВСКОГО РАЙОНА</w:t>
      </w:r>
    </w:p>
    <w:p w:rsidR="00A64AC6" w:rsidRPr="00E528C2" w:rsidRDefault="00A64AC6" w:rsidP="00A64AC6">
      <w:pPr>
        <w:jc w:val="center"/>
        <w:rPr>
          <w:b/>
        </w:rPr>
      </w:pPr>
      <w:r w:rsidRPr="00E528C2">
        <w:rPr>
          <w:b/>
        </w:rPr>
        <w:t>ХАНТЫ-МАНСИЙСКОГО АВТОНОМНОГО ОКРУГА - ЮГРЫ</w:t>
      </w:r>
    </w:p>
    <w:p w:rsidR="00A64AC6" w:rsidRPr="00E528C2" w:rsidRDefault="00A64AC6" w:rsidP="00A64AC6">
      <w:pPr>
        <w:jc w:val="center"/>
        <w:rPr>
          <w:b/>
        </w:rPr>
      </w:pPr>
      <w:r w:rsidRPr="00E528C2">
        <w:rPr>
          <w:b/>
        </w:rPr>
        <w:t xml:space="preserve"> </w:t>
      </w:r>
    </w:p>
    <w:p w:rsidR="00A64AC6" w:rsidRDefault="00A64AC6" w:rsidP="00A64AC6">
      <w:pPr>
        <w:jc w:val="center"/>
        <w:rPr>
          <w:b/>
        </w:rPr>
      </w:pPr>
      <w:r w:rsidRPr="00E528C2">
        <w:rPr>
          <w:b/>
        </w:rPr>
        <w:t>ПОСТАНОВЛЕНИЕ</w:t>
      </w:r>
    </w:p>
    <w:p w:rsidR="00CE7017" w:rsidRDefault="00CE7017" w:rsidP="00A64AC6">
      <w:pPr>
        <w:jc w:val="center"/>
        <w:rPr>
          <w:b/>
        </w:rPr>
      </w:pPr>
    </w:p>
    <w:p w:rsidR="00A64AC6" w:rsidRPr="00FD0905" w:rsidRDefault="00A64AC6" w:rsidP="00A64AC6">
      <w:pPr>
        <w:jc w:val="both"/>
      </w:pPr>
      <w:r w:rsidRPr="00FD0905">
        <w:t>от</w:t>
      </w:r>
      <w:r>
        <w:t xml:space="preserve"> </w:t>
      </w:r>
      <w:r w:rsidR="00CE7017">
        <w:t>04</w:t>
      </w:r>
      <w:r>
        <w:t>.</w:t>
      </w:r>
      <w:r w:rsidR="00CE7017">
        <w:t>06</w:t>
      </w:r>
      <w:r>
        <w:t>.201</w:t>
      </w:r>
      <w:r w:rsidR="00CE7017">
        <w:t>8</w:t>
      </w:r>
      <w:r>
        <w:tab/>
      </w:r>
      <w:r>
        <w:tab/>
      </w:r>
      <w:r>
        <w:tab/>
      </w:r>
      <w:r>
        <w:tab/>
      </w:r>
      <w:r>
        <w:tab/>
      </w:r>
      <w:r>
        <w:tab/>
      </w:r>
      <w:r>
        <w:tab/>
      </w:r>
      <w:r>
        <w:tab/>
      </w:r>
      <w:r>
        <w:tab/>
      </w:r>
      <w:r>
        <w:tab/>
        <w:t xml:space="preserve">     </w:t>
      </w:r>
      <w:r w:rsidR="004941DD">
        <w:t xml:space="preserve">        </w:t>
      </w:r>
      <w:r w:rsidR="00A537B0">
        <w:t xml:space="preserve">          </w:t>
      </w:r>
      <w:r>
        <w:t xml:space="preserve">№  </w:t>
      </w:r>
      <w:r w:rsidR="00CE7017">
        <w:t>4</w:t>
      </w:r>
    </w:p>
    <w:p w:rsidR="00A64AC6" w:rsidRPr="00FD0905" w:rsidRDefault="00A64AC6" w:rsidP="00A64AC6">
      <w:pPr>
        <w:jc w:val="both"/>
      </w:pPr>
      <w:proofErr w:type="spellStart"/>
      <w:r w:rsidRPr="00FD0905">
        <w:t>д</w:t>
      </w:r>
      <w:proofErr w:type="gramStart"/>
      <w:r w:rsidRPr="00FD0905">
        <w:t>.</w:t>
      </w:r>
      <w:r w:rsidR="00DB47C7">
        <w:t>Х</w:t>
      </w:r>
      <w:proofErr w:type="gramEnd"/>
      <w:r w:rsidR="00DB47C7">
        <w:t>улимсунт</w:t>
      </w:r>
      <w:proofErr w:type="spellEnd"/>
      <w:r w:rsidRPr="00FD0905">
        <w:t xml:space="preserve">                                                                                              </w:t>
      </w:r>
    </w:p>
    <w:p w:rsidR="00A64AC6" w:rsidRPr="00FD0905" w:rsidRDefault="00A64AC6" w:rsidP="00A64AC6">
      <w:pPr>
        <w:tabs>
          <w:tab w:val="left" w:pos="709"/>
        </w:tabs>
        <w:jc w:val="both"/>
      </w:pPr>
      <w:r w:rsidRPr="00FD0905">
        <w:t xml:space="preserve"> </w:t>
      </w:r>
    </w:p>
    <w:p w:rsidR="00CE7017" w:rsidRDefault="00CE7017" w:rsidP="00A64AC6">
      <w:pPr>
        <w:jc w:val="both"/>
        <w:rPr>
          <w:rStyle w:val="a8"/>
        </w:rPr>
      </w:pPr>
      <w:r>
        <w:rPr>
          <w:rStyle w:val="a8"/>
        </w:rPr>
        <w:t xml:space="preserve">О назначении публичных слушаний </w:t>
      </w:r>
    </w:p>
    <w:p w:rsidR="00CE7017" w:rsidRDefault="00CE7017" w:rsidP="00A64AC6">
      <w:pPr>
        <w:jc w:val="both"/>
        <w:rPr>
          <w:rStyle w:val="a8"/>
        </w:rPr>
      </w:pPr>
      <w:r>
        <w:rPr>
          <w:rStyle w:val="a8"/>
        </w:rPr>
        <w:t xml:space="preserve">по проекту решения Совета депутатов </w:t>
      </w:r>
    </w:p>
    <w:p w:rsidR="00CE7017" w:rsidRDefault="00CE7017" w:rsidP="00A64AC6">
      <w:pPr>
        <w:jc w:val="both"/>
        <w:rPr>
          <w:rStyle w:val="a8"/>
        </w:rPr>
      </w:pPr>
      <w:r>
        <w:rPr>
          <w:rStyle w:val="a8"/>
        </w:rPr>
        <w:t xml:space="preserve">сельского поселения </w:t>
      </w:r>
      <w:r w:rsidR="00DB47C7">
        <w:rPr>
          <w:rStyle w:val="a8"/>
        </w:rPr>
        <w:t>Хулимсунт</w:t>
      </w:r>
    </w:p>
    <w:p w:rsidR="00CE7017" w:rsidRDefault="00CE7017" w:rsidP="00A64AC6">
      <w:pPr>
        <w:jc w:val="both"/>
        <w:rPr>
          <w:rStyle w:val="a8"/>
        </w:rPr>
      </w:pPr>
      <w:r>
        <w:rPr>
          <w:rStyle w:val="a8"/>
        </w:rPr>
        <w:t xml:space="preserve">«Об утверждении </w:t>
      </w:r>
      <w:r w:rsidR="0016189B">
        <w:rPr>
          <w:rStyle w:val="a8"/>
        </w:rPr>
        <w:t>П</w:t>
      </w:r>
      <w:r>
        <w:rPr>
          <w:rStyle w:val="a8"/>
        </w:rPr>
        <w:t xml:space="preserve">равил благоустройства </w:t>
      </w:r>
    </w:p>
    <w:p w:rsidR="00A64AC6" w:rsidRPr="005B4808" w:rsidRDefault="00CE7017" w:rsidP="00A64AC6">
      <w:pPr>
        <w:jc w:val="both"/>
        <w:rPr>
          <w:b/>
        </w:rPr>
      </w:pPr>
      <w:r>
        <w:rPr>
          <w:rStyle w:val="a8"/>
        </w:rPr>
        <w:t xml:space="preserve">территории сельского поселения </w:t>
      </w:r>
      <w:r w:rsidR="00DB47C7">
        <w:rPr>
          <w:rStyle w:val="a8"/>
        </w:rPr>
        <w:t>Хулимсунт</w:t>
      </w:r>
      <w:r>
        <w:rPr>
          <w:rStyle w:val="a8"/>
        </w:rPr>
        <w:t>»</w:t>
      </w:r>
      <w:r w:rsidR="00A64AC6" w:rsidRPr="005B4808">
        <w:rPr>
          <w:b/>
        </w:rPr>
        <w:t xml:space="preserve">  </w:t>
      </w:r>
    </w:p>
    <w:p w:rsidR="00A64AC6" w:rsidRPr="00FD0905" w:rsidRDefault="00A64AC6" w:rsidP="00A64AC6">
      <w:pPr>
        <w:ind w:firstLine="708"/>
        <w:jc w:val="both"/>
        <w:rPr>
          <w:iCs/>
        </w:rPr>
      </w:pPr>
    </w:p>
    <w:p w:rsidR="00A64AC6" w:rsidRDefault="00261402" w:rsidP="00D32613">
      <w:pPr>
        <w:autoSpaceDE w:val="0"/>
        <w:autoSpaceDN w:val="0"/>
        <w:adjustRightInd w:val="0"/>
        <w:ind w:firstLine="708"/>
        <w:jc w:val="both"/>
      </w:pPr>
      <w:r w:rsidRPr="00C225B3">
        <w:t>На основании статьи 28 Федерального закона от 06.10.2003</w:t>
      </w:r>
      <w:r w:rsidR="00DB47C7">
        <w:t>г.</w:t>
      </w:r>
      <w:r w:rsidRPr="00C225B3">
        <w:t xml:space="preserve"> № 131–ФЗ «Об общих принципах организации местного самоуправления в Российской Федерации», статьи 9 устава сельского поселения </w:t>
      </w:r>
      <w:r w:rsidR="00DB47C7">
        <w:t>Хулимсунт</w:t>
      </w:r>
      <w:r w:rsidRPr="00C225B3">
        <w:t>, и в соответствии с решением Со</w:t>
      </w:r>
      <w:r>
        <w:t xml:space="preserve">вета депутатов </w:t>
      </w:r>
      <w:r w:rsidR="00DB47C7">
        <w:t xml:space="preserve">сельского поселения Хулимсунт </w:t>
      </w:r>
      <w:r>
        <w:t xml:space="preserve">от 29.03.2017 № 173 «Об утверждении порядка </w:t>
      </w:r>
      <w:r w:rsidRPr="00C225B3">
        <w:t xml:space="preserve">организации и проведения публичных слушаний в сельском поселении </w:t>
      </w:r>
      <w:r w:rsidR="00DB47C7">
        <w:t>Хулимсунт</w:t>
      </w:r>
      <w:r w:rsidRPr="00C225B3">
        <w:t xml:space="preserve">»: </w:t>
      </w:r>
    </w:p>
    <w:p w:rsidR="00D32613" w:rsidRDefault="00D32613" w:rsidP="00A64AC6">
      <w:pPr>
        <w:autoSpaceDE w:val="0"/>
        <w:autoSpaceDN w:val="0"/>
        <w:adjustRightInd w:val="0"/>
        <w:jc w:val="center"/>
        <w:outlineLvl w:val="0"/>
      </w:pPr>
    </w:p>
    <w:p w:rsidR="00A17B57" w:rsidRPr="00FD0905" w:rsidRDefault="00CE7017" w:rsidP="00CE7017">
      <w:pPr>
        <w:jc w:val="both"/>
      </w:pPr>
      <w:r>
        <w:tab/>
      </w:r>
      <w:r w:rsidR="00A17B57" w:rsidRPr="00C225B3">
        <w:t xml:space="preserve">1. Провести публичные слушания  по проекту </w:t>
      </w:r>
      <w:r w:rsidR="00A17B57" w:rsidRPr="00FD0905">
        <w:t xml:space="preserve"> решения Совета депутатов сельского поселения  </w:t>
      </w:r>
      <w:r w:rsidR="00DB47C7">
        <w:t xml:space="preserve">Хулимсунт </w:t>
      </w:r>
      <w:r w:rsidR="00A17B57" w:rsidRPr="00FD0905">
        <w:t>«</w:t>
      </w:r>
      <w:r w:rsidR="001E325C">
        <w:rPr>
          <w:rStyle w:val="a8"/>
          <w:b w:val="0"/>
        </w:rPr>
        <w:t>Об утверждении П</w:t>
      </w:r>
      <w:r w:rsidRPr="00CE7017">
        <w:rPr>
          <w:rStyle w:val="a8"/>
          <w:b w:val="0"/>
        </w:rPr>
        <w:t xml:space="preserve">равил благоустройства территории сельского поселения </w:t>
      </w:r>
      <w:r w:rsidR="00DB47C7">
        <w:rPr>
          <w:rStyle w:val="a8"/>
          <w:b w:val="0"/>
        </w:rPr>
        <w:t>Хулимсунт</w:t>
      </w:r>
      <w:r w:rsidR="00A17B57" w:rsidRPr="00FD0905">
        <w:t>»</w:t>
      </w:r>
      <w:r>
        <w:t>,</w:t>
      </w:r>
      <w:r w:rsidR="00A17B57" w:rsidRPr="00FD0905">
        <w:t xml:space="preserve"> согласно приложению 1 к настоящему решению.</w:t>
      </w:r>
    </w:p>
    <w:p w:rsidR="00A17B57" w:rsidRDefault="00A17B57" w:rsidP="003D240E">
      <w:pPr>
        <w:ind w:firstLine="709"/>
        <w:jc w:val="both"/>
      </w:pPr>
      <w:r w:rsidRPr="00C225B3">
        <w:t xml:space="preserve">2. </w:t>
      </w:r>
      <w:r w:rsidRPr="00FD0905">
        <w:t>Назначить проведение публичных слушаний по проекту решения Совета депутатов сельского поселения</w:t>
      </w:r>
      <w:r w:rsidR="00DB47C7">
        <w:t xml:space="preserve"> Хулимсунт </w:t>
      </w:r>
      <w:r w:rsidRPr="00FD0905">
        <w:t>«</w:t>
      </w:r>
      <w:r w:rsidR="002703EB" w:rsidRPr="00CE7017">
        <w:rPr>
          <w:rStyle w:val="a8"/>
          <w:b w:val="0"/>
        </w:rPr>
        <w:t xml:space="preserve">Об утверждении </w:t>
      </w:r>
      <w:r w:rsidR="0016189B">
        <w:rPr>
          <w:rStyle w:val="a8"/>
          <w:b w:val="0"/>
        </w:rPr>
        <w:t>П</w:t>
      </w:r>
      <w:r w:rsidR="002703EB" w:rsidRPr="00CE7017">
        <w:rPr>
          <w:rStyle w:val="a8"/>
          <w:b w:val="0"/>
        </w:rPr>
        <w:t xml:space="preserve">равил благоустройства территории сельского поселения </w:t>
      </w:r>
      <w:r w:rsidR="00DB47C7">
        <w:rPr>
          <w:rStyle w:val="a8"/>
          <w:b w:val="0"/>
        </w:rPr>
        <w:t>Хулимсунт</w:t>
      </w:r>
      <w:r w:rsidR="00353D41">
        <w:t>» по инициативе главы</w:t>
      </w:r>
      <w:r w:rsidRPr="00FD0905">
        <w:t xml:space="preserve"> сель</w:t>
      </w:r>
      <w:r w:rsidR="00353D41">
        <w:t>ско</w:t>
      </w:r>
      <w:r w:rsidR="00F57632">
        <w:t xml:space="preserve">го поселения  на </w:t>
      </w:r>
      <w:r w:rsidR="002703EB">
        <w:t>20</w:t>
      </w:r>
      <w:r w:rsidR="00F57632">
        <w:t>.</w:t>
      </w:r>
      <w:r w:rsidR="002703EB">
        <w:t>06</w:t>
      </w:r>
      <w:r w:rsidRPr="00FD0905">
        <w:t>.201</w:t>
      </w:r>
      <w:r w:rsidR="002703EB">
        <w:t>8</w:t>
      </w:r>
      <w:r w:rsidRPr="00FD0905">
        <w:t xml:space="preserve"> года.</w:t>
      </w:r>
    </w:p>
    <w:p w:rsidR="00801BC0" w:rsidRPr="00FD0905" w:rsidRDefault="00801BC0" w:rsidP="00801BC0">
      <w:pPr>
        <w:ind w:firstLine="708"/>
        <w:jc w:val="both"/>
      </w:pPr>
      <w:r w:rsidRPr="00FD0905">
        <w:t xml:space="preserve">Место проведения публичных слушаний – кабинет главы  по адресу: п. </w:t>
      </w:r>
      <w:r w:rsidR="00DB47C7">
        <w:t>Хулимсунт</w:t>
      </w:r>
      <w:r w:rsidRPr="00FD0905">
        <w:t>, микрорайон 3, д. 23.</w:t>
      </w:r>
      <w:r>
        <w:t xml:space="preserve">, с. Няксимволь, ул.  </w:t>
      </w:r>
      <w:proofErr w:type="gramStart"/>
      <w:r w:rsidRPr="00F77B85">
        <w:t>Советская</w:t>
      </w:r>
      <w:proofErr w:type="gramEnd"/>
      <w:r w:rsidRPr="00F77B85">
        <w:t>, д. 10</w:t>
      </w:r>
      <w:r>
        <w:t>.</w:t>
      </w:r>
    </w:p>
    <w:p w:rsidR="00801BC0" w:rsidRPr="00FD0905" w:rsidRDefault="00801BC0" w:rsidP="00801BC0">
      <w:pPr>
        <w:ind w:firstLine="708"/>
        <w:jc w:val="both"/>
      </w:pPr>
      <w:r w:rsidRPr="00FD0905">
        <w:t xml:space="preserve">Время начала </w:t>
      </w:r>
      <w:r>
        <w:t>публичных слушаний – 1</w:t>
      </w:r>
      <w:r w:rsidR="002B30C6">
        <w:t>8</w:t>
      </w:r>
      <w:r>
        <w:t xml:space="preserve"> часов 00</w:t>
      </w:r>
      <w:r w:rsidRPr="00FD0905">
        <w:t xml:space="preserve"> минут по местному времени.</w:t>
      </w:r>
    </w:p>
    <w:p w:rsidR="00801BC0" w:rsidRPr="00FD0905" w:rsidRDefault="003D240E" w:rsidP="00801BC0">
      <w:pPr>
        <w:ind w:firstLine="709"/>
        <w:jc w:val="both"/>
        <w:outlineLvl w:val="0"/>
      </w:pPr>
      <w:r>
        <w:t>3</w:t>
      </w:r>
      <w:r w:rsidR="00801BC0" w:rsidRPr="00FD0905">
        <w:t xml:space="preserve">. Утвердить Порядок учета предложений по проекту решения Совета депутатов сельского поселения  </w:t>
      </w:r>
      <w:r w:rsidR="00DB47C7">
        <w:t xml:space="preserve">Хулимсунт </w:t>
      </w:r>
      <w:r w:rsidR="00801BC0" w:rsidRPr="00FD0905">
        <w:t>«</w:t>
      </w:r>
      <w:r w:rsidR="009A29FA" w:rsidRPr="00CE7017">
        <w:rPr>
          <w:rStyle w:val="a8"/>
          <w:b w:val="0"/>
        </w:rPr>
        <w:t xml:space="preserve">Об утверждении </w:t>
      </w:r>
      <w:r w:rsidR="0016189B">
        <w:rPr>
          <w:rStyle w:val="a8"/>
          <w:b w:val="0"/>
        </w:rPr>
        <w:t>П</w:t>
      </w:r>
      <w:r w:rsidR="009A29FA" w:rsidRPr="00CE7017">
        <w:rPr>
          <w:rStyle w:val="a8"/>
          <w:b w:val="0"/>
        </w:rPr>
        <w:t xml:space="preserve">равил благоустройства территории сельского поселения </w:t>
      </w:r>
      <w:r w:rsidR="00DB47C7">
        <w:rPr>
          <w:rStyle w:val="a8"/>
          <w:b w:val="0"/>
        </w:rPr>
        <w:t>Хулимсунт</w:t>
      </w:r>
      <w:r w:rsidR="00801BC0" w:rsidRPr="00FD0905">
        <w:t>» и участия граждан в его обсуждении согласно приложению 2 к настоящему решению.</w:t>
      </w:r>
    </w:p>
    <w:p w:rsidR="00801BC0" w:rsidRPr="00FD0905" w:rsidRDefault="003D240E" w:rsidP="00801BC0">
      <w:pPr>
        <w:ind w:firstLine="709"/>
        <w:jc w:val="both"/>
        <w:outlineLvl w:val="0"/>
      </w:pPr>
      <w:r>
        <w:t>4</w:t>
      </w:r>
      <w:r w:rsidR="00801BC0" w:rsidRPr="00FD0905">
        <w:t xml:space="preserve">. Создать организационный комитет по проведению публичных слушаний по проекту решения Совета депутатов сельского поселения </w:t>
      </w:r>
      <w:r w:rsidR="009A29FA">
        <w:t xml:space="preserve"> </w:t>
      </w:r>
      <w:r w:rsidR="00DB47C7">
        <w:t xml:space="preserve">Хулимсунт </w:t>
      </w:r>
      <w:r w:rsidR="00801BC0" w:rsidRPr="00FD0905">
        <w:t>«</w:t>
      </w:r>
      <w:r w:rsidR="009A29FA" w:rsidRPr="00CE7017">
        <w:rPr>
          <w:rStyle w:val="a8"/>
          <w:b w:val="0"/>
        </w:rPr>
        <w:t xml:space="preserve">Об утверждении </w:t>
      </w:r>
      <w:r w:rsidR="0016189B">
        <w:rPr>
          <w:rStyle w:val="a8"/>
          <w:b w:val="0"/>
        </w:rPr>
        <w:t>П</w:t>
      </w:r>
      <w:r w:rsidR="009A29FA" w:rsidRPr="00CE7017">
        <w:rPr>
          <w:rStyle w:val="a8"/>
          <w:b w:val="0"/>
        </w:rPr>
        <w:t xml:space="preserve">равил благоустройства территории сельского поселения </w:t>
      </w:r>
      <w:r w:rsidR="00DB47C7">
        <w:rPr>
          <w:rStyle w:val="a8"/>
          <w:b w:val="0"/>
        </w:rPr>
        <w:t>Хулимсунт</w:t>
      </w:r>
      <w:r w:rsidR="00801BC0" w:rsidRPr="00FD0905">
        <w:t>» в составе согласно приложению 3 к настоящему решению.</w:t>
      </w:r>
    </w:p>
    <w:p w:rsidR="00801BC0" w:rsidRPr="00FD0905" w:rsidRDefault="003D240E" w:rsidP="00801BC0">
      <w:pPr>
        <w:ind w:firstLine="709"/>
        <w:jc w:val="both"/>
        <w:outlineLvl w:val="0"/>
      </w:pPr>
      <w:r>
        <w:t>5</w:t>
      </w:r>
      <w:r w:rsidR="00801BC0" w:rsidRPr="00FD0905">
        <w:t xml:space="preserve">. </w:t>
      </w:r>
      <w:proofErr w:type="gramStart"/>
      <w:r w:rsidR="00801BC0" w:rsidRPr="00FD0905">
        <w:rPr>
          <w:rFonts w:eastAsia="Calibri"/>
          <w:bCs/>
        </w:rPr>
        <w:t xml:space="preserve">Опубликовать настоящее решение в официальном вестнике органа местного самоуправления сельского поселения  </w:t>
      </w:r>
      <w:r w:rsidR="00DB47C7">
        <w:rPr>
          <w:rFonts w:eastAsia="Calibri"/>
          <w:bCs/>
        </w:rPr>
        <w:t xml:space="preserve">Хулимсунт </w:t>
      </w:r>
      <w:r w:rsidR="00801BC0" w:rsidRPr="00FD0905">
        <w:rPr>
          <w:rFonts w:eastAsia="Calibri"/>
          <w:bCs/>
        </w:rPr>
        <w:t xml:space="preserve">и разместить на </w:t>
      </w:r>
      <w:r w:rsidR="00801BC0" w:rsidRPr="00FD0905">
        <w:t xml:space="preserve"> официальном </w:t>
      </w:r>
      <w:proofErr w:type="spellStart"/>
      <w:r w:rsidR="00801BC0" w:rsidRPr="00FD0905">
        <w:t>веб-сайте</w:t>
      </w:r>
      <w:proofErr w:type="spellEnd"/>
      <w:r w:rsidR="00801BC0" w:rsidRPr="00FD0905">
        <w:t xml:space="preserve"> сельского поселения</w:t>
      </w:r>
      <w:r w:rsidR="00721BAE">
        <w:t xml:space="preserve"> Хулимсунт</w:t>
      </w:r>
      <w:r w:rsidR="00801BC0" w:rsidRPr="00FD0905">
        <w:rPr>
          <w:rFonts w:eastAsia="Calibri"/>
          <w:bCs/>
        </w:rPr>
        <w:t>.</w:t>
      </w:r>
      <w:proofErr w:type="gramEnd"/>
    </w:p>
    <w:p w:rsidR="00801BC0" w:rsidRPr="00FD0905" w:rsidRDefault="003D240E" w:rsidP="00801BC0">
      <w:pPr>
        <w:ind w:firstLine="709"/>
        <w:jc w:val="both"/>
        <w:outlineLvl w:val="0"/>
      </w:pPr>
      <w:r>
        <w:t>6</w:t>
      </w:r>
      <w:r w:rsidR="00801BC0" w:rsidRPr="00FD0905">
        <w:t>. Настоящее решение вступает в силу после его подписания.</w:t>
      </w:r>
    </w:p>
    <w:p w:rsidR="00801BC0" w:rsidRPr="00C225B3" w:rsidRDefault="00801BC0" w:rsidP="00A17B57">
      <w:pPr>
        <w:jc w:val="both"/>
      </w:pPr>
    </w:p>
    <w:p w:rsidR="00A17B57" w:rsidRPr="00C225B3" w:rsidRDefault="00A17B57" w:rsidP="00801BC0">
      <w:pPr>
        <w:jc w:val="both"/>
      </w:pPr>
      <w:r w:rsidRPr="00C225B3">
        <w:tab/>
      </w:r>
    </w:p>
    <w:p w:rsidR="00A17B57" w:rsidRPr="00C225B3" w:rsidRDefault="00A17B57" w:rsidP="00A17B57">
      <w:pPr>
        <w:jc w:val="both"/>
      </w:pPr>
    </w:p>
    <w:p w:rsidR="00A17B57" w:rsidRPr="00FD0905" w:rsidRDefault="00A17B57" w:rsidP="00A64AC6">
      <w:pPr>
        <w:autoSpaceDE w:val="0"/>
        <w:autoSpaceDN w:val="0"/>
        <w:adjustRightInd w:val="0"/>
        <w:jc w:val="center"/>
        <w:outlineLvl w:val="0"/>
      </w:pPr>
    </w:p>
    <w:p w:rsidR="00A64AC6" w:rsidRPr="00FD0905" w:rsidRDefault="00A64AC6" w:rsidP="00A64AC6">
      <w:pPr>
        <w:rPr>
          <w:color w:val="FF0000"/>
        </w:rPr>
      </w:pPr>
    </w:p>
    <w:p w:rsidR="00A64AC6" w:rsidRPr="00FD0905" w:rsidRDefault="00A64AC6" w:rsidP="00A64AC6">
      <w:pPr>
        <w:tabs>
          <w:tab w:val="left" w:pos="851"/>
          <w:tab w:val="left" w:pos="1134"/>
          <w:tab w:val="left" w:pos="1276"/>
        </w:tabs>
        <w:suppressAutoHyphens/>
        <w:jc w:val="both"/>
      </w:pPr>
      <w:r w:rsidRPr="00FD0905">
        <w:t xml:space="preserve">Глава </w:t>
      </w:r>
      <w:proofErr w:type="gramStart"/>
      <w:r w:rsidRPr="00FD0905">
        <w:t>сельского</w:t>
      </w:r>
      <w:proofErr w:type="gramEnd"/>
    </w:p>
    <w:p w:rsidR="00A64AC6" w:rsidRDefault="00DB47C7" w:rsidP="00A64AC6">
      <w:pPr>
        <w:tabs>
          <w:tab w:val="left" w:pos="851"/>
          <w:tab w:val="left" w:pos="1134"/>
          <w:tab w:val="left" w:pos="1276"/>
        </w:tabs>
        <w:suppressAutoHyphens/>
        <w:jc w:val="both"/>
      </w:pPr>
      <w:r>
        <w:t>п</w:t>
      </w:r>
      <w:r w:rsidR="00A64AC6" w:rsidRPr="00FD0905">
        <w:t>оселения</w:t>
      </w:r>
      <w:r>
        <w:t xml:space="preserve"> Хулимсунт</w:t>
      </w:r>
      <w:r w:rsidR="00A64AC6" w:rsidRPr="00FD0905">
        <w:t xml:space="preserve">                            </w:t>
      </w:r>
      <w:r w:rsidR="00A64AC6">
        <w:t xml:space="preserve">                   </w:t>
      </w:r>
      <w:r w:rsidR="009A29FA">
        <w:t xml:space="preserve">                        </w:t>
      </w:r>
      <w:r>
        <w:t xml:space="preserve">                             </w:t>
      </w:r>
      <w:r w:rsidR="00A64AC6">
        <w:t>О.В. Баранова</w:t>
      </w:r>
    </w:p>
    <w:p w:rsidR="003D240E" w:rsidRDefault="003D240E" w:rsidP="00A64AC6">
      <w:pPr>
        <w:tabs>
          <w:tab w:val="left" w:pos="851"/>
          <w:tab w:val="left" w:pos="1134"/>
          <w:tab w:val="left" w:pos="1276"/>
        </w:tabs>
        <w:suppressAutoHyphens/>
        <w:jc w:val="both"/>
      </w:pPr>
    </w:p>
    <w:p w:rsidR="003D240E" w:rsidRDefault="003D240E" w:rsidP="00A64AC6">
      <w:pPr>
        <w:tabs>
          <w:tab w:val="left" w:pos="851"/>
          <w:tab w:val="left" w:pos="1134"/>
          <w:tab w:val="left" w:pos="1276"/>
        </w:tabs>
        <w:suppressAutoHyphens/>
        <w:jc w:val="both"/>
      </w:pPr>
    </w:p>
    <w:p w:rsidR="00FA0CAD" w:rsidRDefault="00FA0CAD" w:rsidP="00A64AC6">
      <w:pPr>
        <w:ind w:left="5103"/>
        <w:jc w:val="right"/>
        <w:rPr>
          <w:sz w:val="22"/>
          <w:szCs w:val="22"/>
        </w:rPr>
      </w:pPr>
    </w:p>
    <w:p w:rsidR="00A64AC6" w:rsidRPr="005C1449" w:rsidRDefault="00A64AC6" w:rsidP="00A64AC6">
      <w:pPr>
        <w:ind w:left="5103"/>
        <w:jc w:val="right"/>
        <w:rPr>
          <w:sz w:val="22"/>
          <w:szCs w:val="22"/>
        </w:rPr>
      </w:pPr>
      <w:r w:rsidRPr="005C1449">
        <w:rPr>
          <w:sz w:val="22"/>
          <w:szCs w:val="22"/>
        </w:rPr>
        <w:lastRenderedPageBreak/>
        <w:t>Приложение 1</w:t>
      </w:r>
    </w:p>
    <w:p w:rsidR="00A64AC6" w:rsidRPr="005C1449" w:rsidRDefault="0047518E" w:rsidP="00A64AC6">
      <w:pPr>
        <w:ind w:left="5103"/>
        <w:jc w:val="right"/>
        <w:rPr>
          <w:sz w:val="22"/>
          <w:szCs w:val="22"/>
        </w:rPr>
      </w:pPr>
      <w:r>
        <w:rPr>
          <w:sz w:val="22"/>
          <w:szCs w:val="22"/>
        </w:rPr>
        <w:t>к постановлению главы</w:t>
      </w:r>
    </w:p>
    <w:p w:rsidR="00A64AC6" w:rsidRPr="005C1449" w:rsidRDefault="00A64AC6" w:rsidP="00A64AC6">
      <w:pPr>
        <w:ind w:left="5103"/>
        <w:jc w:val="right"/>
        <w:rPr>
          <w:sz w:val="22"/>
          <w:szCs w:val="22"/>
        </w:rPr>
      </w:pPr>
      <w:r w:rsidRPr="005C1449">
        <w:rPr>
          <w:sz w:val="22"/>
          <w:szCs w:val="22"/>
        </w:rPr>
        <w:t>сельского поселения</w:t>
      </w:r>
      <w:r w:rsidR="00DB47C7">
        <w:rPr>
          <w:sz w:val="22"/>
          <w:szCs w:val="22"/>
        </w:rPr>
        <w:t xml:space="preserve"> Хулимсунт</w:t>
      </w:r>
      <w:r w:rsidRPr="005C1449">
        <w:rPr>
          <w:sz w:val="22"/>
          <w:szCs w:val="22"/>
        </w:rPr>
        <w:t xml:space="preserve">  </w:t>
      </w:r>
    </w:p>
    <w:p w:rsidR="0047518E" w:rsidRDefault="0047518E" w:rsidP="00A64AC6">
      <w:pPr>
        <w:ind w:left="5103"/>
        <w:jc w:val="right"/>
        <w:rPr>
          <w:sz w:val="22"/>
          <w:szCs w:val="22"/>
        </w:rPr>
      </w:pPr>
      <w:r>
        <w:rPr>
          <w:sz w:val="22"/>
          <w:szCs w:val="22"/>
        </w:rPr>
        <w:t xml:space="preserve">от </w:t>
      </w:r>
      <w:r w:rsidR="009A29FA">
        <w:rPr>
          <w:sz w:val="22"/>
          <w:szCs w:val="22"/>
        </w:rPr>
        <w:t>04</w:t>
      </w:r>
      <w:r>
        <w:rPr>
          <w:sz w:val="22"/>
          <w:szCs w:val="22"/>
        </w:rPr>
        <w:t>.</w:t>
      </w:r>
      <w:r w:rsidR="009A29FA">
        <w:rPr>
          <w:sz w:val="22"/>
          <w:szCs w:val="22"/>
        </w:rPr>
        <w:t>06</w:t>
      </w:r>
      <w:r>
        <w:rPr>
          <w:sz w:val="22"/>
          <w:szCs w:val="22"/>
        </w:rPr>
        <w:t>.201</w:t>
      </w:r>
      <w:r w:rsidR="009A29FA">
        <w:rPr>
          <w:sz w:val="22"/>
          <w:szCs w:val="22"/>
        </w:rPr>
        <w:t>8</w:t>
      </w:r>
      <w:r>
        <w:rPr>
          <w:sz w:val="22"/>
          <w:szCs w:val="22"/>
        </w:rPr>
        <w:t xml:space="preserve">  № </w:t>
      </w:r>
      <w:r w:rsidR="009A29FA">
        <w:rPr>
          <w:sz w:val="22"/>
          <w:szCs w:val="22"/>
        </w:rPr>
        <w:t>4</w:t>
      </w:r>
    </w:p>
    <w:p w:rsidR="00A64AC6" w:rsidRPr="005C1449" w:rsidRDefault="00A64AC6" w:rsidP="00A64AC6">
      <w:pPr>
        <w:ind w:left="5103"/>
        <w:jc w:val="right"/>
        <w:rPr>
          <w:sz w:val="22"/>
          <w:szCs w:val="22"/>
        </w:rPr>
      </w:pPr>
      <w:r w:rsidRPr="005C1449">
        <w:rPr>
          <w:b/>
          <w:sz w:val="22"/>
          <w:szCs w:val="22"/>
        </w:rPr>
        <w:t xml:space="preserve">    </w:t>
      </w:r>
    </w:p>
    <w:p w:rsidR="00A64AC6" w:rsidRPr="00FD0905" w:rsidRDefault="00A64AC6" w:rsidP="00A64AC6">
      <w:pPr>
        <w:ind w:firstLine="708"/>
        <w:jc w:val="right"/>
        <w:rPr>
          <w:b/>
        </w:rPr>
      </w:pPr>
      <w:r w:rsidRPr="00FD0905">
        <w:rPr>
          <w:b/>
        </w:rPr>
        <w:t>ПРОЕКТ</w:t>
      </w:r>
    </w:p>
    <w:p w:rsidR="00A64AC6" w:rsidRPr="00FD0905" w:rsidRDefault="00A64AC6" w:rsidP="00A64AC6"/>
    <w:p w:rsidR="00A64AC6" w:rsidRPr="00FD0905" w:rsidRDefault="00A64AC6" w:rsidP="00A64AC6">
      <w:pPr>
        <w:jc w:val="center"/>
        <w:outlineLvl w:val="0"/>
      </w:pPr>
      <w:r w:rsidRPr="00FD0905">
        <w:t>СОВЕТ ДЕПУТАТОВ</w:t>
      </w:r>
    </w:p>
    <w:p w:rsidR="00A64AC6" w:rsidRPr="00FD0905" w:rsidRDefault="00A64AC6" w:rsidP="00A64AC6">
      <w:pPr>
        <w:jc w:val="center"/>
        <w:outlineLvl w:val="0"/>
      </w:pPr>
      <w:r w:rsidRPr="00FD0905">
        <w:t>СЕЛЬСКОГО ПОСЕЛЕНИЯ</w:t>
      </w:r>
      <w:r w:rsidR="00DB47C7">
        <w:t xml:space="preserve"> ХУЛИМСУНТ</w:t>
      </w:r>
      <w:r w:rsidR="00DB47C7">
        <w:tab/>
      </w:r>
      <w:r w:rsidRPr="00FD0905">
        <w:t xml:space="preserve"> </w:t>
      </w:r>
    </w:p>
    <w:p w:rsidR="00A64AC6" w:rsidRPr="00FD0905" w:rsidRDefault="00A64AC6" w:rsidP="00A64AC6">
      <w:pPr>
        <w:jc w:val="center"/>
      </w:pPr>
      <w:r w:rsidRPr="00FD0905">
        <w:t>Березовского района</w:t>
      </w:r>
    </w:p>
    <w:p w:rsidR="00A64AC6" w:rsidRPr="00FD0905" w:rsidRDefault="00A64AC6" w:rsidP="00A64AC6">
      <w:pPr>
        <w:jc w:val="center"/>
      </w:pPr>
      <w:r w:rsidRPr="00FD0905">
        <w:t>Ханты – Мансийского автономного округа – Югры</w:t>
      </w:r>
    </w:p>
    <w:p w:rsidR="00A64AC6" w:rsidRPr="00FD0905" w:rsidRDefault="00A64AC6" w:rsidP="00A64AC6">
      <w:pPr>
        <w:jc w:val="both"/>
      </w:pPr>
    </w:p>
    <w:p w:rsidR="00A64AC6" w:rsidRPr="00FD0905" w:rsidRDefault="00A64AC6" w:rsidP="00A64AC6">
      <w:pPr>
        <w:jc w:val="both"/>
      </w:pPr>
      <w:r w:rsidRPr="00FD0905">
        <w:t>от 00.00.201</w:t>
      </w:r>
      <w:r w:rsidR="009A29FA">
        <w:t>8</w:t>
      </w:r>
      <w:r w:rsidRPr="00FD0905">
        <w:tab/>
      </w:r>
      <w:r w:rsidRPr="00FD0905">
        <w:tab/>
      </w:r>
      <w:r w:rsidRPr="00FD0905">
        <w:tab/>
      </w:r>
      <w:r w:rsidRPr="00FD0905">
        <w:tab/>
      </w:r>
      <w:r w:rsidRPr="00FD0905">
        <w:tab/>
      </w:r>
      <w:r w:rsidRPr="00FD0905">
        <w:tab/>
      </w:r>
      <w:r w:rsidRPr="00FD0905">
        <w:tab/>
      </w:r>
      <w:r w:rsidRPr="00FD0905">
        <w:tab/>
      </w:r>
      <w:r w:rsidRPr="00FD0905">
        <w:tab/>
      </w:r>
      <w:r w:rsidRPr="00FD0905">
        <w:tab/>
        <w:t xml:space="preserve">     </w:t>
      </w:r>
      <w:r w:rsidR="00DB47C7">
        <w:t xml:space="preserve">           </w:t>
      </w:r>
      <w:r w:rsidRPr="00FD0905">
        <w:t>№  _____</w:t>
      </w:r>
    </w:p>
    <w:p w:rsidR="00A64AC6" w:rsidRPr="00FD0905" w:rsidRDefault="00A64AC6" w:rsidP="00A64AC6">
      <w:pPr>
        <w:jc w:val="both"/>
      </w:pPr>
      <w:proofErr w:type="spellStart"/>
      <w:r w:rsidRPr="00FD0905">
        <w:t>д</w:t>
      </w:r>
      <w:proofErr w:type="gramStart"/>
      <w:r w:rsidRPr="00FD0905">
        <w:t>.</w:t>
      </w:r>
      <w:r w:rsidR="00DB47C7">
        <w:t>Х</w:t>
      </w:r>
      <w:proofErr w:type="gramEnd"/>
      <w:r w:rsidR="00DB47C7">
        <w:t>улимсунт</w:t>
      </w:r>
      <w:proofErr w:type="spellEnd"/>
      <w:r w:rsidRPr="00FD0905">
        <w:t xml:space="preserve">                                                                                              </w:t>
      </w:r>
    </w:p>
    <w:p w:rsidR="00A64AC6" w:rsidRDefault="00A64AC6" w:rsidP="00A64AC6">
      <w:pPr>
        <w:suppressAutoHyphens/>
        <w:jc w:val="center"/>
        <w:rPr>
          <w:b/>
        </w:rPr>
      </w:pPr>
    </w:p>
    <w:p w:rsidR="0016189B" w:rsidRPr="00FD0905" w:rsidRDefault="0016189B" w:rsidP="00A64AC6">
      <w:pPr>
        <w:suppressAutoHyphens/>
        <w:jc w:val="center"/>
        <w:rPr>
          <w:b/>
        </w:rPr>
      </w:pPr>
    </w:p>
    <w:p w:rsidR="009A29FA" w:rsidRDefault="009A29FA" w:rsidP="009A29FA">
      <w:pPr>
        <w:jc w:val="both"/>
        <w:rPr>
          <w:rStyle w:val="a8"/>
        </w:rPr>
      </w:pPr>
      <w:r>
        <w:rPr>
          <w:rStyle w:val="a8"/>
        </w:rPr>
        <w:t xml:space="preserve">Об утверждении </w:t>
      </w:r>
      <w:r w:rsidR="0016189B">
        <w:rPr>
          <w:rStyle w:val="a8"/>
        </w:rPr>
        <w:t>П</w:t>
      </w:r>
      <w:r>
        <w:rPr>
          <w:rStyle w:val="a8"/>
        </w:rPr>
        <w:t xml:space="preserve">равил благоустройства </w:t>
      </w:r>
    </w:p>
    <w:p w:rsidR="00A64AC6" w:rsidRPr="00FD0905" w:rsidRDefault="009A29FA" w:rsidP="009A29FA">
      <w:pPr>
        <w:suppressAutoHyphens/>
        <w:rPr>
          <w:b/>
        </w:rPr>
      </w:pPr>
      <w:r>
        <w:rPr>
          <w:rStyle w:val="a8"/>
        </w:rPr>
        <w:t xml:space="preserve">территории сельского поселения </w:t>
      </w:r>
      <w:r w:rsidR="00DB47C7">
        <w:rPr>
          <w:rStyle w:val="a8"/>
        </w:rPr>
        <w:t>Хулимсунт</w:t>
      </w:r>
    </w:p>
    <w:p w:rsidR="00A64AC6" w:rsidRPr="00FD0905" w:rsidRDefault="00A64AC6" w:rsidP="00A64AC6">
      <w:pPr>
        <w:suppressAutoHyphens/>
        <w:rPr>
          <w:b/>
        </w:rPr>
      </w:pPr>
    </w:p>
    <w:p w:rsidR="00A64AC6" w:rsidRPr="00FD0905" w:rsidRDefault="00553B6F" w:rsidP="00A64AC6">
      <w:pPr>
        <w:ind w:firstLine="709"/>
        <w:jc w:val="both"/>
      </w:pPr>
      <w:proofErr w:type="gramStart"/>
      <w:r>
        <w:t xml:space="preserve">В </w:t>
      </w:r>
      <w:r w:rsidR="00A64AC6" w:rsidRPr="00FD0905">
        <w:t>соответстви</w:t>
      </w:r>
      <w:r>
        <w:t>и</w:t>
      </w:r>
      <w:r w:rsidR="00A64AC6" w:rsidRPr="00FD0905">
        <w:t xml:space="preserve"> с Федеральным законом от </w:t>
      </w:r>
      <w:r>
        <w:t>0</w:t>
      </w:r>
      <w:r w:rsidR="00A64AC6" w:rsidRPr="00FD0905">
        <w:t>6</w:t>
      </w:r>
      <w:r>
        <w:t>.10.</w:t>
      </w:r>
      <w:r w:rsidR="00A64AC6" w:rsidRPr="00FD0905">
        <w:t>2003г</w:t>
      </w:r>
      <w:r w:rsidR="00AB1FC4">
        <w:t>.</w:t>
      </w:r>
      <w:r w:rsidR="00A64AC6" w:rsidRPr="00FD0905">
        <w:t xml:space="preserve"> № 131-ФЗ «Об общих принципах организации местного самоуправления в Российской Федерации», руководствуясь уставом сельского поселения </w:t>
      </w:r>
      <w:r w:rsidR="00DB47C7">
        <w:t>Хулимсунт</w:t>
      </w:r>
      <w:r w:rsidR="00A64AC6" w:rsidRPr="00FD0905">
        <w:t xml:space="preserve">, утвержденным решением Совета депутатов сельского поселения  </w:t>
      </w:r>
      <w:r w:rsidR="00DB47C7">
        <w:t xml:space="preserve">Хулимсунт </w:t>
      </w:r>
      <w:r w:rsidR="00A64AC6" w:rsidRPr="00FD0905">
        <w:t xml:space="preserve">от 17 сентября 2008 года </w:t>
      </w:r>
      <w:r w:rsidR="005168E2">
        <w:t>№ 104, постановлением главы</w:t>
      </w:r>
      <w:r w:rsidR="00A64AC6" w:rsidRPr="00FD0905">
        <w:t xml:space="preserve"> сельского поселения  </w:t>
      </w:r>
      <w:r w:rsidR="00DB47C7">
        <w:t xml:space="preserve">Хулимсунт </w:t>
      </w:r>
      <w:r w:rsidR="00A64AC6" w:rsidRPr="00FD0905">
        <w:t xml:space="preserve">от </w:t>
      </w:r>
      <w:r w:rsidR="00E07BFF">
        <w:t>04.06.</w:t>
      </w:r>
      <w:r w:rsidR="00A64AC6" w:rsidRPr="00FD0905">
        <w:t>201</w:t>
      </w:r>
      <w:r w:rsidR="00E07BFF">
        <w:t>8</w:t>
      </w:r>
      <w:r w:rsidR="00A64AC6" w:rsidRPr="00FD0905">
        <w:t xml:space="preserve"> года № </w:t>
      </w:r>
      <w:r w:rsidR="00E07BFF">
        <w:t>4</w:t>
      </w:r>
      <w:r w:rsidR="00A64AC6" w:rsidRPr="00FD0905">
        <w:t xml:space="preserve"> «О назначении публичных слушаний по проекту решения Совета депутатов сельского поселения </w:t>
      </w:r>
      <w:r w:rsidR="00DB47C7">
        <w:t>Хулимсунт</w:t>
      </w:r>
      <w:r w:rsidR="00A64AC6" w:rsidRPr="00FD0905">
        <w:t xml:space="preserve"> «</w:t>
      </w:r>
      <w:r w:rsidR="00E07BFF" w:rsidRPr="00CE7017">
        <w:rPr>
          <w:rStyle w:val="a8"/>
          <w:b w:val="0"/>
        </w:rPr>
        <w:t>Об утверждении правил</w:t>
      </w:r>
      <w:proofErr w:type="gramEnd"/>
      <w:r w:rsidR="00E07BFF" w:rsidRPr="00CE7017">
        <w:rPr>
          <w:rStyle w:val="a8"/>
          <w:b w:val="0"/>
        </w:rPr>
        <w:t xml:space="preserve"> благоустройства территории сельского поселения </w:t>
      </w:r>
      <w:r w:rsidR="00DB47C7">
        <w:rPr>
          <w:rStyle w:val="a8"/>
          <w:b w:val="0"/>
        </w:rPr>
        <w:t>Хулимсунт</w:t>
      </w:r>
      <w:r w:rsidR="00A64AC6" w:rsidRPr="00FD0905">
        <w:t>», учитывая заключение по результатам публичных слушаний,</w:t>
      </w:r>
    </w:p>
    <w:p w:rsidR="00A64AC6" w:rsidRPr="00FD0905" w:rsidRDefault="00A64AC6" w:rsidP="00A64AC6">
      <w:pPr>
        <w:pStyle w:val="31"/>
        <w:spacing w:after="0"/>
        <w:jc w:val="center"/>
        <w:rPr>
          <w:sz w:val="24"/>
          <w:szCs w:val="24"/>
        </w:rPr>
      </w:pPr>
    </w:p>
    <w:p w:rsidR="00A64AC6" w:rsidRPr="00FD0905" w:rsidRDefault="00A64AC6" w:rsidP="00A64AC6">
      <w:pPr>
        <w:pStyle w:val="31"/>
        <w:spacing w:after="0"/>
        <w:jc w:val="center"/>
        <w:rPr>
          <w:b/>
          <w:sz w:val="24"/>
          <w:szCs w:val="24"/>
        </w:rPr>
      </w:pPr>
      <w:r w:rsidRPr="00FD0905">
        <w:rPr>
          <w:sz w:val="24"/>
          <w:szCs w:val="24"/>
        </w:rPr>
        <w:t xml:space="preserve">Совет поселения </w:t>
      </w:r>
      <w:r w:rsidRPr="00FD0905">
        <w:rPr>
          <w:b/>
          <w:sz w:val="24"/>
          <w:szCs w:val="24"/>
        </w:rPr>
        <w:t>РЕШИЛ:</w:t>
      </w:r>
    </w:p>
    <w:p w:rsidR="00A64AC6" w:rsidRPr="00FD0905" w:rsidRDefault="00A64AC6" w:rsidP="00A64AC6">
      <w:pPr>
        <w:pStyle w:val="31"/>
        <w:spacing w:after="0"/>
        <w:jc w:val="center"/>
        <w:rPr>
          <w:b/>
          <w:sz w:val="24"/>
          <w:szCs w:val="24"/>
        </w:rPr>
      </w:pPr>
    </w:p>
    <w:p w:rsidR="00A64AC6" w:rsidRPr="00FD0905" w:rsidRDefault="0016189B" w:rsidP="0016189B">
      <w:pPr>
        <w:jc w:val="both"/>
      </w:pPr>
      <w:r>
        <w:tab/>
      </w:r>
      <w:r w:rsidR="00A64AC6" w:rsidRPr="00FD0905">
        <w:t xml:space="preserve">1. </w:t>
      </w:r>
      <w:r>
        <w:t xml:space="preserve">Утвердить </w:t>
      </w:r>
      <w:r w:rsidRPr="0016189B">
        <w:rPr>
          <w:rStyle w:val="a8"/>
          <w:b w:val="0"/>
        </w:rPr>
        <w:t>Правил</w:t>
      </w:r>
      <w:r>
        <w:rPr>
          <w:rStyle w:val="a8"/>
          <w:b w:val="0"/>
        </w:rPr>
        <w:t>а</w:t>
      </w:r>
      <w:r w:rsidRPr="0016189B">
        <w:rPr>
          <w:rStyle w:val="a8"/>
          <w:b w:val="0"/>
        </w:rPr>
        <w:t xml:space="preserve"> благоустройства территории сельского поселения </w:t>
      </w:r>
      <w:r w:rsidR="00DB47C7">
        <w:rPr>
          <w:rStyle w:val="a8"/>
          <w:b w:val="0"/>
        </w:rPr>
        <w:t>Хулимсунт</w:t>
      </w:r>
      <w:r w:rsidR="00A64AC6" w:rsidRPr="00FD0905">
        <w:t>, согласно приложению к настоящему решению.</w:t>
      </w:r>
    </w:p>
    <w:p w:rsidR="00A64AC6" w:rsidRPr="00FD0905" w:rsidRDefault="00A64AC6" w:rsidP="0016189B">
      <w:pPr>
        <w:tabs>
          <w:tab w:val="left" w:pos="540"/>
        </w:tabs>
        <w:ind w:firstLine="709"/>
        <w:jc w:val="both"/>
      </w:pPr>
      <w:r w:rsidRPr="00FD0905">
        <w:t xml:space="preserve">2.  Обнародовать решение путем размещения в общественно доступных местах и на </w:t>
      </w:r>
      <w:proofErr w:type="gramStart"/>
      <w:r w:rsidRPr="00FD0905">
        <w:t>официальном</w:t>
      </w:r>
      <w:proofErr w:type="gramEnd"/>
      <w:r w:rsidRPr="00FD0905">
        <w:t xml:space="preserve"> </w:t>
      </w:r>
      <w:proofErr w:type="spellStart"/>
      <w:r w:rsidRPr="00FD0905">
        <w:t>веб-сайт</w:t>
      </w:r>
      <w:r w:rsidR="0016189B">
        <w:t>е</w:t>
      </w:r>
      <w:proofErr w:type="spellEnd"/>
      <w:r w:rsidR="0016189B">
        <w:t xml:space="preserve"> сельского поселения </w:t>
      </w:r>
      <w:r w:rsidR="00DB47C7">
        <w:t>Хулимсунт</w:t>
      </w:r>
      <w:r w:rsidRPr="00FD0905">
        <w:t>.</w:t>
      </w:r>
    </w:p>
    <w:p w:rsidR="00A64AC6" w:rsidRPr="004213C9" w:rsidRDefault="00A64AC6" w:rsidP="00A64AC6">
      <w:pPr>
        <w:ind w:firstLine="708"/>
        <w:jc w:val="both"/>
      </w:pPr>
      <w:r w:rsidRPr="00FD0905">
        <w:t xml:space="preserve">4. </w:t>
      </w:r>
      <w:r w:rsidRPr="004213C9">
        <w:t>Настоящее решение вступает в силу после его официального опубликования (обнародования).</w:t>
      </w:r>
    </w:p>
    <w:p w:rsidR="00A64AC6" w:rsidRDefault="00A64AC6"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16189B" w:rsidRDefault="0016189B" w:rsidP="00A64AC6">
      <w:pPr>
        <w:tabs>
          <w:tab w:val="left" w:pos="851"/>
          <w:tab w:val="left" w:pos="1134"/>
          <w:tab w:val="left" w:pos="1276"/>
        </w:tabs>
        <w:suppressAutoHyphens/>
        <w:jc w:val="both"/>
      </w:pPr>
    </w:p>
    <w:p w:rsidR="0016189B" w:rsidRPr="00FD0905" w:rsidRDefault="0016189B" w:rsidP="00A64AC6">
      <w:pPr>
        <w:tabs>
          <w:tab w:val="left" w:pos="851"/>
          <w:tab w:val="left" w:pos="1134"/>
          <w:tab w:val="left" w:pos="1276"/>
        </w:tabs>
        <w:suppressAutoHyphens/>
        <w:jc w:val="both"/>
      </w:pPr>
    </w:p>
    <w:p w:rsidR="00A64AC6" w:rsidRPr="00FD0905" w:rsidRDefault="00A64AC6" w:rsidP="00A64AC6">
      <w:pPr>
        <w:tabs>
          <w:tab w:val="left" w:pos="851"/>
          <w:tab w:val="left" w:pos="1134"/>
          <w:tab w:val="left" w:pos="1276"/>
        </w:tabs>
        <w:suppressAutoHyphens/>
        <w:jc w:val="both"/>
      </w:pPr>
    </w:p>
    <w:p w:rsidR="00A64AC6" w:rsidRPr="00FD0905" w:rsidRDefault="00A64AC6" w:rsidP="00A64AC6">
      <w:pPr>
        <w:tabs>
          <w:tab w:val="left" w:pos="851"/>
          <w:tab w:val="left" w:pos="1134"/>
          <w:tab w:val="left" w:pos="1276"/>
        </w:tabs>
        <w:suppressAutoHyphens/>
        <w:jc w:val="both"/>
      </w:pPr>
      <w:r w:rsidRPr="00FD0905">
        <w:t xml:space="preserve">Глава </w:t>
      </w:r>
      <w:proofErr w:type="gramStart"/>
      <w:r w:rsidRPr="00FD0905">
        <w:t>сельского</w:t>
      </w:r>
      <w:proofErr w:type="gramEnd"/>
    </w:p>
    <w:p w:rsidR="00A64AC6" w:rsidRDefault="00DB47C7" w:rsidP="00A64AC6">
      <w:pPr>
        <w:tabs>
          <w:tab w:val="left" w:pos="851"/>
          <w:tab w:val="left" w:pos="1134"/>
          <w:tab w:val="left" w:pos="1276"/>
        </w:tabs>
        <w:suppressAutoHyphens/>
        <w:jc w:val="both"/>
      </w:pPr>
      <w:r>
        <w:t>п</w:t>
      </w:r>
      <w:r w:rsidR="00A64AC6" w:rsidRPr="00FD0905">
        <w:t>оселения</w:t>
      </w:r>
      <w:r>
        <w:t xml:space="preserve"> Хулимсунт</w:t>
      </w:r>
      <w:r w:rsidR="00A64AC6" w:rsidRPr="00FD0905">
        <w:t xml:space="preserve">                                            </w:t>
      </w:r>
      <w:r w:rsidR="00A64AC6">
        <w:t xml:space="preserve">                   </w:t>
      </w:r>
      <w:r w:rsidR="0016189B">
        <w:t xml:space="preserve">                              </w:t>
      </w:r>
      <w:r>
        <w:t xml:space="preserve">   </w:t>
      </w:r>
      <w:r w:rsidR="00A64AC6">
        <w:t>О.В. Баранова</w:t>
      </w: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CB4B4C" w:rsidRDefault="00CB4B4C" w:rsidP="00A64AC6">
      <w:pPr>
        <w:tabs>
          <w:tab w:val="left" w:pos="851"/>
          <w:tab w:val="left" w:pos="1134"/>
          <w:tab w:val="left" w:pos="1276"/>
        </w:tabs>
        <w:suppressAutoHyphens/>
        <w:jc w:val="both"/>
      </w:pPr>
    </w:p>
    <w:p w:rsidR="0016189B" w:rsidRPr="00FD0905" w:rsidRDefault="0016189B" w:rsidP="00A64AC6">
      <w:pPr>
        <w:tabs>
          <w:tab w:val="left" w:pos="851"/>
          <w:tab w:val="left" w:pos="1134"/>
          <w:tab w:val="left" w:pos="1276"/>
        </w:tabs>
        <w:suppressAutoHyphens/>
        <w:jc w:val="both"/>
      </w:pPr>
    </w:p>
    <w:p w:rsidR="00A64AC6" w:rsidRPr="00FD0905" w:rsidRDefault="00A64AC6" w:rsidP="00A64AC6">
      <w:pPr>
        <w:ind w:left="5103"/>
      </w:pPr>
    </w:p>
    <w:p w:rsidR="00A537B0" w:rsidRDefault="00A537B0" w:rsidP="00A64AC6">
      <w:pPr>
        <w:ind w:left="5103"/>
        <w:jc w:val="right"/>
        <w:rPr>
          <w:sz w:val="22"/>
          <w:szCs w:val="22"/>
        </w:rPr>
      </w:pPr>
    </w:p>
    <w:p w:rsidR="00A64AC6" w:rsidRPr="005C1449" w:rsidRDefault="00A64AC6" w:rsidP="00A64AC6">
      <w:pPr>
        <w:ind w:left="5103"/>
        <w:jc w:val="right"/>
        <w:rPr>
          <w:sz w:val="22"/>
          <w:szCs w:val="22"/>
        </w:rPr>
      </w:pPr>
      <w:r w:rsidRPr="005C1449">
        <w:rPr>
          <w:sz w:val="22"/>
          <w:szCs w:val="22"/>
        </w:rPr>
        <w:lastRenderedPageBreak/>
        <w:t xml:space="preserve">Приложение </w:t>
      </w:r>
    </w:p>
    <w:p w:rsidR="00A64AC6" w:rsidRPr="005C1449" w:rsidRDefault="00A64AC6" w:rsidP="00A64AC6">
      <w:pPr>
        <w:ind w:left="5103"/>
        <w:jc w:val="right"/>
        <w:rPr>
          <w:sz w:val="22"/>
          <w:szCs w:val="22"/>
        </w:rPr>
      </w:pPr>
      <w:r w:rsidRPr="005C1449">
        <w:rPr>
          <w:sz w:val="22"/>
          <w:szCs w:val="22"/>
        </w:rPr>
        <w:t>к решению Совета депутатов</w:t>
      </w:r>
    </w:p>
    <w:p w:rsidR="00A64AC6" w:rsidRPr="005C1449" w:rsidRDefault="00A64AC6" w:rsidP="00A64AC6">
      <w:pPr>
        <w:ind w:left="5103"/>
        <w:jc w:val="right"/>
        <w:rPr>
          <w:sz w:val="22"/>
          <w:szCs w:val="22"/>
        </w:rPr>
      </w:pPr>
      <w:r w:rsidRPr="005C1449">
        <w:rPr>
          <w:sz w:val="22"/>
          <w:szCs w:val="22"/>
        </w:rPr>
        <w:t>сельского поселения</w:t>
      </w:r>
      <w:r w:rsidR="00DB47C7">
        <w:rPr>
          <w:sz w:val="22"/>
          <w:szCs w:val="22"/>
        </w:rPr>
        <w:t xml:space="preserve"> Хулимсунт</w:t>
      </w:r>
      <w:r w:rsidRPr="005C1449">
        <w:rPr>
          <w:sz w:val="22"/>
          <w:szCs w:val="22"/>
        </w:rPr>
        <w:t xml:space="preserve">  </w:t>
      </w:r>
    </w:p>
    <w:p w:rsidR="00A64AC6" w:rsidRPr="00FD0905" w:rsidRDefault="00A64AC6" w:rsidP="00A64AC6">
      <w:pPr>
        <w:ind w:left="5103"/>
        <w:jc w:val="right"/>
      </w:pPr>
      <w:r w:rsidRPr="005C1449">
        <w:rPr>
          <w:sz w:val="22"/>
          <w:szCs w:val="22"/>
        </w:rPr>
        <w:t>от 00.00.201</w:t>
      </w:r>
      <w:r w:rsidR="00A537B0">
        <w:rPr>
          <w:sz w:val="22"/>
          <w:szCs w:val="22"/>
        </w:rPr>
        <w:t>8</w:t>
      </w:r>
      <w:r w:rsidRPr="005C1449">
        <w:rPr>
          <w:sz w:val="22"/>
          <w:szCs w:val="22"/>
        </w:rPr>
        <w:t xml:space="preserve">  № ___</w:t>
      </w:r>
      <w:r w:rsidRPr="00FD0905">
        <w:rPr>
          <w:b/>
        </w:rPr>
        <w:t xml:space="preserve">    </w:t>
      </w:r>
    </w:p>
    <w:p w:rsidR="00A64AC6" w:rsidRPr="00FD0905" w:rsidRDefault="00A64AC6" w:rsidP="00A64AC6">
      <w:pPr>
        <w:ind w:firstLine="708"/>
        <w:rPr>
          <w:b/>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603CD7" w:rsidRDefault="00603CD7" w:rsidP="00FA0CAD">
      <w:pPr>
        <w:widowControl w:val="0"/>
        <w:autoSpaceDE w:val="0"/>
        <w:autoSpaceDN w:val="0"/>
        <w:adjustRightInd w:val="0"/>
        <w:ind w:firstLine="720"/>
        <w:jc w:val="center"/>
        <w:rPr>
          <w:b/>
          <w:sz w:val="28"/>
          <w:szCs w:val="28"/>
        </w:rPr>
      </w:pPr>
    </w:p>
    <w:p w:rsidR="00FA0CAD" w:rsidRPr="003C7805" w:rsidRDefault="00FA0CAD" w:rsidP="00FA0CAD">
      <w:pPr>
        <w:widowControl w:val="0"/>
        <w:autoSpaceDE w:val="0"/>
        <w:autoSpaceDN w:val="0"/>
        <w:adjustRightInd w:val="0"/>
        <w:ind w:firstLine="720"/>
        <w:jc w:val="center"/>
        <w:rPr>
          <w:b/>
        </w:rPr>
      </w:pPr>
      <w:r w:rsidRPr="003C7805">
        <w:rPr>
          <w:b/>
        </w:rPr>
        <w:t xml:space="preserve">ПРАВИЛА БЛАГОУСТРОЙСТВА ТЕРРИТОРИИ </w:t>
      </w:r>
    </w:p>
    <w:p w:rsidR="00FA0CAD" w:rsidRPr="003C7805" w:rsidRDefault="00FA0CAD" w:rsidP="00FA0CAD">
      <w:pPr>
        <w:widowControl w:val="0"/>
        <w:autoSpaceDE w:val="0"/>
        <w:autoSpaceDN w:val="0"/>
        <w:adjustRightInd w:val="0"/>
        <w:ind w:firstLine="720"/>
        <w:jc w:val="center"/>
        <w:rPr>
          <w:b/>
        </w:rPr>
      </w:pPr>
      <w:r w:rsidRPr="003C7805">
        <w:rPr>
          <w:b/>
        </w:rPr>
        <w:t xml:space="preserve">СЕЛЬСКОГО ПОСЕЛЕНИЯ </w:t>
      </w:r>
      <w:r w:rsidR="00DB47C7" w:rsidRPr="003C7805">
        <w:rPr>
          <w:b/>
        </w:rPr>
        <w:t>ХУЛИМСУНТ</w:t>
      </w: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both"/>
        <w:rPr>
          <w:b/>
        </w:rPr>
      </w:pPr>
    </w:p>
    <w:p w:rsidR="00FA0CAD" w:rsidRPr="003C7805" w:rsidRDefault="00FA0CAD" w:rsidP="00FA0CAD">
      <w:pPr>
        <w:widowControl w:val="0"/>
        <w:autoSpaceDE w:val="0"/>
        <w:autoSpaceDN w:val="0"/>
        <w:adjustRightInd w:val="0"/>
        <w:ind w:firstLine="720"/>
        <w:jc w:val="center"/>
        <w:rPr>
          <w:b/>
        </w:rPr>
      </w:pPr>
      <w:r w:rsidRPr="003C7805">
        <w:rPr>
          <w:b/>
        </w:rPr>
        <w:br w:type="page"/>
      </w:r>
      <w:r w:rsidRPr="003C7805">
        <w:rPr>
          <w:b/>
        </w:rPr>
        <w:lastRenderedPageBreak/>
        <w:t>Общая часть.</w:t>
      </w:r>
    </w:p>
    <w:p w:rsidR="00FA0CAD" w:rsidRPr="003C7805" w:rsidRDefault="00FA0CAD" w:rsidP="00FA0CAD">
      <w:pPr>
        <w:widowControl w:val="0"/>
        <w:autoSpaceDE w:val="0"/>
        <w:autoSpaceDN w:val="0"/>
        <w:adjustRightInd w:val="0"/>
        <w:ind w:firstLine="567"/>
        <w:jc w:val="center"/>
        <w:rPr>
          <w:b/>
        </w:rPr>
      </w:pPr>
      <w:r w:rsidRPr="003C7805">
        <w:rPr>
          <w:b/>
        </w:rPr>
        <w:t>1. Общие положения</w:t>
      </w:r>
    </w:p>
    <w:p w:rsidR="00FA0CAD" w:rsidRPr="003C7805" w:rsidRDefault="00FA0CAD" w:rsidP="00FA0CAD">
      <w:pPr>
        <w:autoSpaceDE w:val="0"/>
        <w:autoSpaceDN w:val="0"/>
        <w:adjustRightInd w:val="0"/>
        <w:ind w:firstLine="567"/>
        <w:jc w:val="both"/>
      </w:pPr>
    </w:p>
    <w:p w:rsidR="00FA0CAD" w:rsidRPr="003C7805" w:rsidRDefault="00FA0CAD" w:rsidP="00FA0CAD">
      <w:pPr>
        <w:autoSpaceDE w:val="0"/>
        <w:autoSpaceDN w:val="0"/>
        <w:adjustRightInd w:val="0"/>
        <w:ind w:firstLine="567"/>
        <w:jc w:val="both"/>
      </w:pPr>
      <w:r w:rsidRPr="003C7805">
        <w:t xml:space="preserve">1.1. </w:t>
      </w:r>
      <w:proofErr w:type="gramStart"/>
      <w:r w:rsidRPr="003C7805">
        <w:t xml:space="preserve">Правила разработаны на основании </w:t>
      </w:r>
      <w:hyperlink r:id="rId8" w:history="1">
        <w:r w:rsidRPr="003C7805">
          <w:rPr>
            <w:u w:val="single"/>
          </w:rPr>
          <w:t>Земельного</w:t>
        </w:r>
      </w:hyperlink>
      <w:r w:rsidRPr="003C7805">
        <w:t xml:space="preserve">, </w:t>
      </w:r>
      <w:hyperlink r:id="rId9" w:history="1">
        <w:r w:rsidRPr="003C7805">
          <w:rPr>
            <w:u w:val="single"/>
          </w:rPr>
          <w:t>Лесного</w:t>
        </w:r>
      </w:hyperlink>
      <w:r w:rsidRPr="003C7805">
        <w:t xml:space="preserve">, </w:t>
      </w:r>
      <w:hyperlink r:id="rId10" w:history="1">
        <w:r w:rsidRPr="003C7805">
          <w:rPr>
            <w:u w:val="single"/>
          </w:rPr>
          <w:t>Водного</w:t>
        </w:r>
      </w:hyperlink>
      <w:r w:rsidRPr="003C7805">
        <w:t xml:space="preserve">, </w:t>
      </w:r>
      <w:hyperlink r:id="rId11" w:history="1">
        <w:r w:rsidRPr="003C7805">
          <w:rPr>
            <w:u w:val="single"/>
          </w:rPr>
          <w:t>Жилищного</w:t>
        </w:r>
      </w:hyperlink>
      <w:r w:rsidRPr="003C7805">
        <w:t xml:space="preserve">, </w:t>
      </w:r>
      <w:hyperlink r:id="rId12" w:history="1">
        <w:r w:rsidRPr="003C7805">
          <w:rPr>
            <w:u w:val="single"/>
          </w:rPr>
          <w:t>Градостроительного</w:t>
        </w:r>
      </w:hyperlink>
      <w:r w:rsidRPr="003C7805">
        <w:t xml:space="preserve"> кодексов Российской Федерации, следующих федеральных законов:</w:t>
      </w:r>
      <w:proofErr w:type="gramEnd"/>
    </w:p>
    <w:p w:rsidR="00FA0CAD" w:rsidRPr="003C7805" w:rsidRDefault="00FA0CAD" w:rsidP="00FA0CAD">
      <w:pPr>
        <w:autoSpaceDE w:val="0"/>
        <w:autoSpaceDN w:val="0"/>
        <w:adjustRightInd w:val="0"/>
        <w:ind w:firstLine="567"/>
        <w:jc w:val="both"/>
      </w:pPr>
      <w:r w:rsidRPr="003C7805">
        <w:t xml:space="preserve">- от 06.10.2003 </w:t>
      </w:r>
      <w:hyperlink r:id="rId13" w:history="1">
        <w:r w:rsidRPr="003C7805">
          <w:rPr>
            <w:u w:val="single"/>
          </w:rPr>
          <w:t>N 131-ФЗ</w:t>
        </w:r>
      </w:hyperlink>
      <w:r w:rsidRPr="003C7805">
        <w:t xml:space="preserve"> «Об общих принципах организации местного самоуправления в Российской Федерации»; </w:t>
      </w:r>
    </w:p>
    <w:p w:rsidR="00FA0CAD" w:rsidRPr="003C7805" w:rsidRDefault="00FA0CAD" w:rsidP="00FA0CAD">
      <w:pPr>
        <w:autoSpaceDE w:val="0"/>
        <w:autoSpaceDN w:val="0"/>
        <w:adjustRightInd w:val="0"/>
        <w:ind w:firstLine="567"/>
        <w:jc w:val="both"/>
      </w:pPr>
      <w:r w:rsidRPr="003C7805">
        <w:t xml:space="preserve">- от 30.03.1999 </w:t>
      </w:r>
      <w:hyperlink r:id="rId14" w:history="1">
        <w:r w:rsidRPr="003C7805">
          <w:rPr>
            <w:u w:val="single"/>
          </w:rPr>
          <w:t>N 52-ФЗ</w:t>
        </w:r>
      </w:hyperlink>
      <w:r w:rsidRPr="003C7805">
        <w:t xml:space="preserve"> «О санитарно-эпидемиологическом благополучии населения»; </w:t>
      </w:r>
    </w:p>
    <w:p w:rsidR="00FA0CAD" w:rsidRPr="003C7805" w:rsidRDefault="00FA0CAD" w:rsidP="00FA0CAD">
      <w:pPr>
        <w:autoSpaceDE w:val="0"/>
        <w:autoSpaceDN w:val="0"/>
        <w:adjustRightInd w:val="0"/>
        <w:ind w:firstLine="567"/>
        <w:jc w:val="both"/>
      </w:pPr>
      <w:r w:rsidRPr="003C7805">
        <w:t xml:space="preserve">- от 10.01.2002 </w:t>
      </w:r>
      <w:hyperlink r:id="rId15" w:history="1">
        <w:r w:rsidRPr="003C7805">
          <w:rPr>
            <w:u w:val="single"/>
          </w:rPr>
          <w:t>N 7-ФЗ</w:t>
        </w:r>
      </w:hyperlink>
      <w:r w:rsidRPr="003C7805">
        <w:t xml:space="preserve"> «Об охране окружающей среды»; </w:t>
      </w:r>
    </w:p>
    <w:p w:rsidR="00FA0CAD" w:rsidRPr="003C7805" w:rsidRDefault="00FA0CAD" w:rsidP="00FA0CAD">
      <w:pPr>
        <w:autoSpaceDE w:val="0"/>
        <w:autoSpaceDN w:val="0"/>
        <w:adjustRightInd w:val="0"/>
        <w:ind w:firstLine="567"/>
        <w:jc w:val="both"/>
      </w:pPr>
      <w:r w:rsidRPr="003C7805">
        <w:t xml:space="preserve">- от 24.06.1998 </w:t>
      </w:r>
      <w:hyperlink r:id="rId16" w:history="1">
        <w:r w:rsidRPr="003C7805">
          <w:rPr>
            <w:u w:val="single"/>
          </w:rPr>
          <w:t>N 89-ФЗ</w:t>
        </w:r>
      </w:hyperlink>
      <w:r w:rsidRPr="003C7805">
        <w:t xml:space="preserve"> «Об отходах производства и потребления»; </w:t>
      </w:r>
    </w:p>
    <w:p w:rsidR="00FA0CAD" w:rsidRPr="003C7805" w:rsidRDefault="00FA0CAD" w:rsidP="00FA0CAD">
      <w:pPr>
        <w:autoSpaceDE w:val="0"/>
        <w:autoSpaceDN w:val="0"/>
        <w:adjustRightInd w:val="0"/>
        <w:ind w:firstLine="567"/>
        <w:jc w:val="both"/>
      </w:pPr>
      <w:r w:rsidRPr="003C7805">
        <w:t xml:space="preserve">- от 13.03.2006 </w:t>
      </w:r>
      <w:hyperlink r:id="rId17" w:history="1">
        <w:r w:rsidRPr="003C7805">
          <w:rPr>
            <w:u w:val="single"/>
          </w:rPr>
          <w:t>N 38-ФЗ</w:t>
        </w:r>
      </w:hyperlink>
      <w:r w:rsidRPr="003C7805">
        <w:t xml:space="preserve"> «О рекламе»; </w:t>
      </w:r>
    </w:p>
    <w:p w:rsidR="00FA0CAD" w:rsidRPr="003C7805" w:rsidRDefault="00FA0CAD" w:rsidP="00FA0CAD">
      <w:pPr>
        <w:autoSpaceDE w:val="0"/>
        <w:autoSpaceDN w:val="0"/>
        <w:adjustRightInd w:val="0"/>
        <w:ind w:firstLine="567"/>
        <w:jc w:val="both"/>
      </w:pPr>
      <w:r w:rsidRPr="003C7805">
        <w:t>- от 30.12.2009 N 384-ФЗ «Технический регламент о безопасности зданий и сооружений»;</w:t>
      </w:r>
    </w:p>
    <w:p w:rsidR="00FA0CAD" w:rsidRPr="003C7805" w:rsidRDefault="00FA0CAD" w:rsidP="00FA0CAD">
      <w:pPr>
        <w:autoSpaceDE w:val="0"/>
        <w:autoSpaceDN w:val="0"/>
        <w:adjustRightInd w:val="0"/>
        <w:ind w:firstLine="567"/>
        <w:jc w:val="both"/>
      </w:pPr>
      <w:r w:rsidRPr="003C7805">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A0CAD" w:rsidRPr="003C7805" w:rsidRDefault="00FA0CAD" w:rsidP="00FA0CAD">
      <w:pPr>
        <w:autoSpaceDE w:val="0"/>
        <w:autoSpaceDN w:val="0"/>
        <w:adjustRightInd w:val="0"/>
        <w:ind w:firstLine="567"/>
        <w:jc w:val="both"/>
      </w:pPr>
      <w:r w:rsidRPr="003C7805">
        <w:t>- от 22.07.2008 N 123-ФЗ «Технический регламент о требованиях пожарной безопасности»;</w:t>
      </w:r>
    </w:p>
    <w:p w:rsidR="00FA0CAD" w:rsidRPr="003C7805" w:rsidRDefault="00FA0CAD" w:rsidP="00FA0CAD">
      <w:pPr>
        <w:autoSpaceDE w:val="0"/>
        <w:autoSpaceDN w:val="0"/>
        <w:adjustRightInd w:val="0"/>
        <w:ind w:firstLine="567"/>
        <w:jc w:val="both"/>
      </w:pPr>
      <w:r w:rsidRPr="003C7805">
        <w:t xml:space="preserve">- Методических </w:t>
      </w:r>
      <w:hyperlink r:id="rId18" w:history="1">
        <w:r w:rsidRPr="003C7805">
          <w:rPr>
            <w:u w:val="single"/>
          </w:rPr>
          <w:t>рекомендаций</w:t>
        </w:r>
      </w:hyperlink>
      <w:r w:rsidRPr="003C7805">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3C7805">
        <w:t>пр</w:t>
      </w:r>
      <w:proofErr w:type="spellEnd"/>
      <w:proofErr w:type="gramEnd"/>
      <w:r w:rsidRPr="003C7805">
        <w:t xml:space="preserve">; </w:t>
      </w:r>
    </w:p>
    <w:p w:rsidR="00FA0CAD" w:rsidRPr="003C7805" w:rsidRDefault="00FA0CAD" w:rsidP="00FA0CAD">
      <w:pPr>
        <w:autoSpaceDE w:val="0"/>
        <w:autoSpaceDN w:val="0"/>
        <w:adjustRightInd w:val="0"/>
        <w:ind w:firstLine="567"/>
        <w:jc w:val="both"/>
      </w:pPr>
      <w:r w:rsidRPr="003C7805">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w:t>
      </w:r>
      <w:r w:rsidR="00603CD7" w:rsidRPr="003C7805">
        <w:t>Хулимсунт</w:t>
      </w:r>
      <w:r w:rsidRPr="003C7805">
        <w:t xml:space="preserve">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FA0CAD" w:rsidRPr="003C7805" w:rsidRDefault="00FA0CAD" w:rsidP="00FA0CAD">
      <w:pPr>
        <w:autoSpaceDE w:val="0"/>
        <w:autoSpaceDN w:val="0"/>
        <w:adjustRightInd w:val="0"/>
        <w:ind w:firstLine="567"/>
        <w:jc w:val="both"/>
      </w:pPr>
      <w:r w:rsidRPr="003C7805">
        <w:t>Правила применяются с учетом утвержденной градостроительной документации.</w:t>
      </w:r>
    </w:p>
    <w:p w:rsidR="00FA0CAD" w:rsidRPr="003C7805" w:rsidRDefault="00FA0CAD" w:rsidP="00FA0CAD">
      <w:pPr>
        <w:autoSpaceDE w:val="0"/>
        <w:autoSpaceDN w:val="0"/>
        <w:adjustRightInd w:val="0"/>
        <w:ind w:firstLine="567"/>
        <w:jc w:val="both"/>
      </w:pPr>
      <w:r w:rsidRPr="003C7805">
        <w:t xml:space="preserve">1.3. </w:t>
      </w:r>
      <w:proofErr w:type="gramStart"/>
      <w:r w:rsidRPr="003C7805">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FA0CAD" w:rsidRPr="003C7805" w:rsidRDefault="00FA0CAD" w:rsidP="00FA0CAD">
      <w:pPr>
        <w:autoSpaceDE w:val="0"/>
        <w:autoSpaceDN w:val="0"/>
        <w:adjustRightInd w:val="0"/>
        <w:ind w:firstLine="567"/>
        <w:jc w:val="both"/>
      </w:pPr>
      <w:r w:rsidRPr="003C7805">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w:t>
      </w:r>
      <w:proofErr w:type="spellStart"/>
      <w:r w:rsidRPr="003C7805">
        <w:t>маломобильных</w:t>
      </w:r>
      <w:proofErr w:type="spellEnd"/>
      <w:r w:rsidRPr="003C7805">
        <w:t xml:space="preserve"> групп населения по территории поселения.</w:t>
      </w:r>
    </w:p>
    <w:p w:rsidR="00603CD7" w:rsidRPr="003C7805" w:rsidRDefault="00603CD7" w:rsidP="00FA0CAD">
      <w:pPr>
        <w:widowControl w:val="0"/>
        <w:autoSpaceDE w:val="0"/>
        <w:autoSpaceDN w:val="0"/>
        <w:adjustRightInd w:val="0"/>
        <w:ind w:firstLine="567"/>
        <w:jc w:val="center"/>
        <w:rPr>
          <w:b/>
        </w:rPr>
      </w:pPr>
    </w:p>
    <w:p w:rsidR="00FA0CAD" w:rsidRPr="003C7805" w:rsidRDefault="00FA0CAD" w:rsidP="00FA0CAD">
      <w:pPr>
        <w:widowControl w:val="0"/>
        <w:autoSpaceDE w:val="0"/>
        <w:autoSpaceDN w:val="0"/>
        <w:adjustRightInd w:val="0"/>
        <w:ind w:firstLine="567"/>
        <w:jc w:val="center"/>
        <w:rPr>
          <w:b/>
        </w:rPr>
      </w:pPr>
      <w:r w:rsidRPr="003C7805">
        <w:rPr>
          <w:b/>
        </w:rPr>
        <w:t>2. Размещение объектов благоустройства</w:t>
      </w:r>
    </w:p>
    <w:p w:rsidR="00FA0CAD" w:rsidRPr="003C7805" w:rsidRDefault="00FA0CAD" w:rsidP="00FA0CAD">
      <w:pPr>
        <w:widowControl w:val="0"/>
        <w:autoSpaceDE w:val="0"/>
        <w:autoSpaceDN w:val="0"/>
        <w:adjustRightInd w:val="0"/>
        <w:ind w:firstLine="567"/>
      </w:pPr>
    </w:p>
    <w:p w:rsidR="00FA0CAD" w:rsidRPr="003C7805" w:rsidRDefault="00FA0CAD" w:rsidP="00FA0CAD">
      <w:pPr>
        <w:widowControl w:val="0"/>
        <w:autoSpaceDE w:val="0"/>
        <w:autoSpaceDN w:val="0"/>
        <w:adjustRightInd w:val="0"/>
        <w:ind w:firstLine="567"/>
        <w:jc w:val="both"/>
      </w:pPr>
      <w:r w:rsidRPr="003C7805">
        <w:t xml:space="preserve">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w:t>
      </w:r>
      <w:r w:rsidR="00603CD7" w:rsidRPr="003C7805">
        <w:t>Хулимсунт</w:t>
      </w:r>
      <w:r w:rsidRPr="003C7805">
        <w:t xml:space="preserve"> или без разработки проекта благоустройства в случае, если такая разработка не предусмотрена правилами благоустройства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 xml:space="preserve">2.2. Проектирование благоустройства осуществляется в соответствии с правилами благоустройства территории сельского поселения </w:t>
      </w:r>
      <w:r w:rsidR="00603CD7" w:rsidRPr="003C7805">
        <w:t>Хулимсунт</w:t>
      </w:r>
      <w:r w:rsidRPr="003C7805">
        <w:t xml:space="preserve"> и включает в себя получение задания от Администрации сельского поселения </w:t>
      </w:r>
      <w:r w:rsidR="00603CD7" w:rsidRPr="003C7805">
        <w:t>Хулимсунт</w:t>
      </w:r>
      <w:r w:rsidRPr="003C7805">
        <w:t xml:space="preserve"> на разработку проекта благоустройства в случаях, предусмотренных правилами благоустройства территории сельского поселения </w:t>
      </w:r>
      <w:r w:rsidR="00603CD7" w:rsidRPr="003C7805">
        <w:t>Хулимсунт</w:t>
      </w:r>
      <w:r w:rsidRPr="003C7805">
        <w:t xml:space="preserve">, и согласование проекта благоустройства с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 xml:space="preserve">2.3. При строительстве, реконструкции и капитальном ремонте объектов капитального </w:t>
      </w:r>
      <w:r w:rsidRPr="003C7805">
        <w:lastRenderedPageBreak/>
        <w:t xml:space="preserve">строительства благоустройство осуществляется в соответствии с проектной документацией, разработанной на данные объекты. </w:t>
      </w:r>
    </w:p>
    <w:p w:rsidR="00FA0CAD" w:rsidRPr="003C7805" w:rsidRDefault="00FA0CAD" w:rsidP="00FA0CAD">
      <w:pPr>
        <w:widowControl w:val="0"/>
        <w:autoSpaceDE w:val="0"/>
        <w:autoSpaceDN w:val="0"/>
        <w:adjustRightInd w:val="0"/>
        <w:ind w:firstLine="567"/>
        <w:jc w:val="both"/>
      </w:pPr>
    </w:p>
    <w:p w:rsidR="00FA0CAD" w:rsidRPr="003C7805" w:rsidRDefault="00FA0CAD" w:rsidP="00FA0CAD">
      <w:pPr>
        <w:widowControl w:val="0"/>
        <w:autoSpaceDE w:val="0"/>
        <w:autoSpaceDN w:val="0"/>
        <w:adjustRightInd w:val="0"/>
        <w:ind w:firstLine="567"/>
        <w:jc w:val="center"/>
        <w:rPr>
          <w:b/>
        </w:rPr>
      </w:pPr>
      <w:bookmarkStart w:id="0" w:name="_Toc488593513"/>
      <w:r w:rsidRPr="003C7805">
        <w:rPr>
          <w:b/>
        </w:rPr>
        <w:t>3. Содержание (эксплуатация) объектов благоустройства</w:t>
      </w:r>
      <w:bookmarkEnd w:id="0"/>
    </w:p>
    <w:p w:rsidR="00FA0CAD" w:rsidRPr="003C7805" w:rsidRDefault="00FA0CAD" w:rsidP="00FA0CAD">
      <w:pPr>
        <w:widowControl w:val="0"/>
        <w:autoSpaceDE w:val="0"/>
        <w:autoSpaceDN w:val="0"/>
        <w:adjustRightInd w:val="0"/>
        <w:ind w:firstLine="567"/>
      </w:pPr>
    </w:p>
    <w:p w:rsidR="00FA0CAD" w:rsidRPr="003C7805" w:rsidRDefault="00FA0CAD" w:rsidP="00FA0CAD">
      <w:pPr>
        <w:widowControl w:val="0"/>
        <w:autoSpaceDE w:val="0"/>
        <w:autoSpaceDN w:val="0"/>
        <w:adjustRightInd w:val="0"/>
        <w:ind w:firstLine="567"/>
        <w:jc w:val="both"/>
      </w:pPr>
      <w:r w:rsidRPr="003C7805">
        <w:t>3.1. Общие положения</w:t>
      </w:r>
    </w:p>
    <w:p w:rsidR="00FA0CAD" w:rsidRPr="003C7805" w:rsidRDefault="00FA0CAD" w:rsidP="00FA0CAD">
      <w:pPr>
        <w:autoSpaceDE w:val="0"/>
        <w:autoSpaceDN w:val="0"/>
        <w:adjustRightInd w:val="0"/>
        <w:ind w:firstLine="567"/>
        <w:jc w:val="both"/>
      </w:pPr>
      <w:r w:rsidRPr="003C7805">
        <w:t xml:space="preserve">3.1.1. </w:t>
      </w:r>
      <w:proofErr w:type="gramStart"/>
      <w:r w:rsidRPr="003C7805">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FA0CAD" w:rsidRPr="003C7805" w:rsidRDefault="00FA0CAD" w:rsidP="00FA0CAD">
      <w:pPr>
        <w:autoSpaceDE w:val="0"/>
        <w:autoSpaceDN w:val="0"/>
        <w:adjustRightInd w:val="0"/>
        <w:ind w:firstLine="567"/>
        <w:jc w:val="both"/>
      </w:pPr>
      <w:r w:rsidRPr="003C7805">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FA0CAD" w:rsidRPr="003C7805" w:rsidRDefault="00FA0CAD" w:rsidP="00FA0CAD">
      <w:pPr>
        <w:autoSpaceDE w:val="0"/>
        <w:autoSpaceDN w:val="0"/>
        <w:adjustRightInd w:val="0"/>
        <w:ind w:firstLine="567"/>
        <w:jc w:val="both"/>
      </w:pPr>
      <w:r w:rsidRPr="003C7805">
        <w:t>3.1.3. Участниками деятельности по благоустройству могут выступать:</w:t>
      </w:r>
    </w:p>
    <w:p w:rsidR="00FA0CAD" w:rsidRPr="003C7805" w:rsidRDefault="00FA0CAD" w:rsidP="00FA0CAD">
      <w:pPr>
        <w:autoSpaceDE w:val="0"/>
        <w:autoSpaceDN w:val="0"/>
        <w:adjustRightInd w:val="0"/>
        <w:ind w:firstLine="567"/>
        <w:jc w:val="both"/>
      </w:pPr>
      <w:r w:rsidRPr="003C7805">
        <w:t xml:space="preserve">- население сельского поселения </w:t>
      </w:r>
      <w:r w:rsidR="00603CD7" w:rsidRPr="003C7805">
        <w:t>Хулимсунт</w:t>
      </w:r>
      <w:r w:rsidRPr="003C7805">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FA0CAD" w:rsidRPr="003C7805" w:rsidRDefault="00FA0CAD" w:rsidP="00FA0CAD">
      <w:pPr>
        <w:autoSpaceDE w:val="0"/>
        <w:autoSpaceDN w:val="0"/>
        <w:adjustRightInd w:val="0"/>
        <w:ind w:firstLine="567"/>
        <w:jc w:val="both"/>
      </w:pPr>
      <w:r w:rsidRPr="003C7805">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FA0CAD" w:rsidRPr="003C7805" w:rsidRDefault="00FA0CAD" w:rsidP="00FA0CAD">
      <w:pPr>
        <w:autoSpaceDE w:val="0"/>
        <w:autoSpaceDN w:val="0"/>
        <w:adjustRightInd w:val="0"/>
        <w:ind w:firstLine="567"/>
        <w:jc w:val="both"/>
      </w:pPr>
      <w:r w:rsidRPr="003C7805">
        <w:t xml:space="preserve">- хозяйствующие субъекты, осуществляющие деятельность на территории сельского поселения </w:t>
      </w:r>
      <w:r w:rsidR="00603CD7" w:rsidRPr="003C7805">
        <w:t>Хулимсунт</w:t>
      </w:r>
      <w:r w:rsidRPr="003C7805">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FA0CAD" w:rsidRPr="003C7805" w:rsidRDefault="00FA0CAD" w:rsidP="00FA0CAD">
      <w:pPr>
        <w:autoSpaceDE w:val="0"/>
        <w:autoSpaceDN w:val="0"/>
        <w:adjustRightInd w:val="0"/>
        <w:ind w:firstLine="567"/>
        <w:jc w:val="both"/>
      </w:pPr>
      <w:r w:rsidRPr="003C7805">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FA0CAD" w:rsidRPr="003C7805" w:rsidRDefault="00FA0CAD" w:rsidP="00FA0CAD">
      <w:pPr>
        <w:autoSpaceDE w:val="0"/>
        <w:autoSpaceDN w:val="0"/>
        <w:adjustRightInd w:val="0"/>
        <w:ind w:firstLine="567"/>
        <w:jc w:val="both"/>
      </w:pPr>
      <w:r w:rsidRPr="003C7805">
        <w:t>- исполнители работ, специалисты по благоустройству и озеленению, в том числе возведению малых архитектурных форм;</w:t>
      </w:r>
    </w:p>
    <w:p w:rsidR="00FA0CAD" w:rsidRPr="003C7805" w:rsidRDefault="00FA0CAD" w:rsidP="00FA0CAD">
      <w:pPr>
        <w:autoSpaceDE w:val="0"/>
        <w:autoSpaceDN w:val="0"/>
        <w:adjustRightInd w:val="0"/>
        <w:ind w:firstLine="567"/>
        <w:jc w:val="both"/>
      </w:pPr>
      <w:r w:rsidRPr="003C7805">
        <w:t>- иные лица.</w:t>
      </w:r>
    </w:p>
    <w:p w:rsidR="00FA0CAD" w:rsidRPr="003C7805" w:rsidRDefault="00FA0CAD" w:rsidP="00FA0CAD">
      <w:pPr>
        <w:autoSpaceDE w:val="0"/>
        <w:autoSpaceDN w:val="0"/>
        <w:adjustRightInd w:val="0"/>
        <w:ind w:firstLine="567"/>
        <w:jc w:val="both"/>
      </w:pPr>
    </w:p>
    <w:p w:rsidR="00FA0CAD" w:rsidRPr="003C7805" w:rsidRDefault="00FA0CAD" w:rsidP="00FA0CAD">
      <w:pPr>
        <w:autoSpaceDE w:val="0"/>
        <w:autoSpaceDN w:val="0"/>
        <w:adjustRightInd w:val="0"/>
        <w:ind w:firstLine="567"/>
        <w:jc w:val="center"/>
        <w:rPr>
          <w:b/>
        </w:rPr>
      </w:pPr>
      <w:r w:rsidRPr="003C7805">
        <w:rPr>
          <w:b/>
        </w:rPr>
        <w:t>3.2. Общие требования к содержанию элементов благоустройства</w:t>
      </w:r>
    </w:p>
    <w:p w:rsidR="00FA0CAD" w:rsidRPr="003C7805" w:rsidRDefault="00FA0CAD" w:rsidP="00FA0CAD">
      <w:pPr>
        <w:widowControl w:val="0"/>
        <w:autoSpaceDE w:val="0"/>
        <w:autoSpaceDN w:val="0"/>
        <w:adjustRightInd w:val="0"/>
        <w:ind w:firstLine="567"/>
        <w:jc w:val="both"/>
      </w:pPr>
    </w:p>
    <w:p w:rsidR="00FA0CAD" w:rsidRPr="003C7805" w:rsidRDefault="00FA0CAD" w:rsidP="00FA0CAD">
      <w:pPr>
        <w:autoSpaceDE w:val="0"/>
        <w:autoSpaceDN w:val="0"/>
        <w:adjustRightInd w:val="0"/>
        <w:ind w:firstLine="567"/>
        <w:jc w:val="both"/>
      </w:pPr>
      <w:r w:rsidRPr="003C7805">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FA0CAD" w:rsidRPr="003C7805" w:rsidRDefault="00FA0CAD" w:rsidP="00FA0CAD">
      <w:pPr>
        <w:autoSpaceDE w:val="0"/>
        <w:autoSpaceDN w:val="0"/>
        <w:adjustRightInd w:val="0"/>
        <w:ind w:firstLine="567"/>
        <w:jc w:val="both"/>
      </w:pPr>
      <w:r w:rsidRPr="003C7805">
        <w:t xml:space="preserve">3.2.2. </w:t>
      </w:r>
      <w:proofErr w:type="gramStart"/>
      <w:r w:rsidRPr="003C7805">
        <w:t xml:space="preserve">Содержание элементов благоустройства, изготовленных и установленных за счет средств бюджета сельского поселения </w:t>
      </w:r>
      <w:r w:rsidR="00603CD7" w:rsidRPr="003C7805">
        <w:t>Хулимсунт</w:t>
      </w:r>
      <w:r w:rsidRPr="003C7805">
        <w:t xml:space="preserve">, осуществляет Администрация сельского поселения </w:t>
      </w:r>
      <w:r w:rsidR="00603CD7" w:rsidRPr="003C7805">
        <w:t>Хулимсунт</w:t>
      </w:r>
      <w:r w:rsidRPr="003C7805">
        <w:t xml:space="preserve">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FA0CAD" w:rsidRPr="003C7805" w:rsidRDefault="00FA0CAD" w:rsidP="00FA0CAD">
      <w:pPr>
        <w:autoSpaceDE w:val="0"/>
        <w:autoSpaceDN w:val="0"/>
        <w:adjustRightInd w:val="0"/>
        <w:ind w:firstLine="567"/>
        <w:jc w:val="both"/>
      </w:pPr>
      <w:r w:rsidRPr="003C7805">
        <w:t>3.2.3. После осуществления приема-передачи элементов благоустройства на содержание Администрация сельского поселени</w:t>
      </w:r>
      <w:r w:rsidR="003C7805">
        <w:t>я</w:t>
      </w:r>
      <w:r w:rsidRPr="003C7805">
        <w:t xml:space="preserve"> </w:t>
      </w:r>
      <w:r w:rsidR="00603CD7" w:rsidRPr="003C7805">
        <w:t>Хулимсунт</w:t>
      </w:r>
      <w:r w:rsidRPr="003C7805">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FA0CAD" w:rsidRPr="003C7805" w:rsidRDefault="00FA0CAD" w:rsidP="00FA0CAD">
      <w:pPr>
        <w:autoSpaceDE w:val="0"/>
        <w:autoSpaceDN w:val="0"/>
        <w:adjustRightInd w:val="0"/>
        <w:ind w:firstLine="567"/>
        <w:jc w:val="both"/>
      </w:pPr>
      <w:r w:rsidRPr="003C7805">
        <w:lastRenderedPageBreak/>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3C7805" w:rsidRPr="003C7805" w:rsidRDefault="003C7805" w:rsidP="00FA0CAD">
      <w:pPr>
        <w:widowControl w:val="0"/>
        <w:autoSpaceDE w:val="0"/>
        <w:autoSpaceDN w:val="0"/>
        <w:adjustRightInd w:val="0"/>
        <w:ind w:firstLine="567"/>
        <w:jc w:val="both"/>
        <w:rPr>
          <w:b/>
        </w:rPr>
      </w:pPr>
    </w:p>
    <w:p w:rsidR="00FA0CAD" w:rsidRPr="003C7805" w:rsidRDefault="00FA0CAD" w:rsidP="003C7805">
      <w:pPr>
        <w:widowControl w:val="0"/>
        <w:autoSpaceDE w:val="0"/>
        <w:autoSpaceDN w:val="0"/>
        <w:adjustRightInd w:val="0"/>
        <w:ind w:firstLine="567"/>
        <w:jc w:val="center"/>
        <w:rPr>
          <w:b/>
        </w:rPr>
      </w:pPr>
      <w:r w:rsidRPr="003C7805">
        <w:rPr>
          <w:b/>
        </w:rPr>
        <w:t>4. Порядок проведения земляных, ремонтных и иных видов работ</w:t>
      </w:r>
    </w:p>
    <w:p w:rsidR="00FA0CAD" w:rsidRPr="003C7805" w:rsidRDefault="00FA0CAD" w:rsidP="00FA0CAD">
      <w:pPr>
        <w:autoSpaceDE w:val="0"/>
        <w:autoSpaceDN w:val="0"/>
        <w:adjustRightInd w:val="0"/>
        <w:ind w:firstLine="567"/>
        <w:jc w:val="both"/>
      </w:pPr>
    </w:p>
    <w:p w:rsidR="00FA0CAD" w:rsidRPr="003C7805" w:rsidRDefault="00FA0CAD" w:rsidP="00FA0CAD">
      <w:pPr>
        <w:autoSpaceDE w:val="0"/>
        <w:autoSpaceDN w:val="0"/>
        <w:adjustRightInd w:val="0"/>
        <w:ind w:firstLine="567"/>
        <w:jc w:val="both"/>
      </w:pPr>
      <w:r w:rsidRPr="003C7805">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FA0CAD" w:rsidRPr="003C7805" w:rsidRDefault="00FA0CAD" w:rsidP="00FA0CAD">
      <w:pPr>
        <w:autoSpaceDE w:val="0"/>
        <w:autoSpaceDN w:val="0"/>
        <w:adjustRightInd w:val="0"/>
        <w:ind w:firstLine="567"/>
        <w:jc w:val="both"/>
      </w:pPr>
      <w:r w:rsidRPr="003C7805">
        <w:t xml:space="preserve">4.2. </w:t>
      </w:r>
      <w:bookmarkStart w:id="1" w:name="sub_993"/>
      <w:proofErr w:type="gramStart"/>
      <w:r w:rsidRPr="003C7805">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w:t>
      </w:r>
      <w:proofErr w:type="spellStart"/>
      <w:r w:rsidRPr="003C7805">
        <w:t>ХМАО-Югры</w:t>
      </w:r>
      <w:proofErr w:type="spellEnd"/>
      <w:r w:rsidRPr="003C7805">
        <w:t xml:space="preserve"> определен постановлением Правительства </w:t>
      </w:r>
      <w:proofErr w:type="spellStart"/>
      <w:r w:rsidRPr="003C7805">
        <w:t>ХМАО-Югры</w:t>
      </w:r>
      <w:proofErr w:type="spellEnd"/>
      <w:r w:rsidRPr="003C7805">
        <w:t>),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3C7805">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3C7805">
        <w:t>контроля за</w:t>
      </w:r>
      <w:proofErr w:type="gramEnd"/>
      <w:r w:rsidRPr="003C7805">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FA0CAD" w:rsidRPr="003C7805" w:rsidRDefault="00FA0CAD" w:rsidP="00FA0CAD">
      <w:pPr>
        <w:autoSpaceDE w:val="0"/>
        <w:autoSpaceDN w:val="0"/>
        <w:adjustRightInd w:val="0"/>
        <w:ind w:firstLine="567"/>
        <w:jc w:val="both"/>
      </w:pPr>
      <w:r w:rsidRPr="003C7805">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r w:rsidR="00603CD7" w:rsidRPr="003C7805">
        <w:t>Хулимсунт</w:t>
      </w:r>
      <w:r w:rsidRPr="003C7805">
        <w:t xml:space="preserve">. </w:t>
      </w:r>
    </w:p>
    <w:p w:rsidR="00FA0CAD" w:rsidRPr="003C7805" w:rsidRDefault="00FA0CAD" w:rsidP="00FA0CAD">
      <w:pPr>
        <w:autoSpaceDE w:val="0"/>
        <w:autoSpaceDN w:val="0"/>
        <w:adjustRightInd w:val="0"/>
        <w:ind w:firstLine="567"/>
        <w:jc w:val="both"/>
      </w:pPr>
      <w:r w:rsidRPr="003C7805">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FA0CAD" w:rsidRPr="003C7805" w:rsidRDefault="00FA0CAD" w:rsidP="00FA0CAD">
      <w:pPr>
        <w:widowControl w:val="0"/>
        <w:autoSpaceDE w:val="0"/>
        <w:autoSpaceDN w:val="0"/>
        <w:adjustRightInd w:val="0"/>
        <w:ind w:firstLine="567"/>
        <w:jc w:val="both"/>
      </w:pPr>
      <w:r w:rsidRPr="003C7805">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FA0CAD" w:rsidRPr="003C7805" w:rsidRDefault="00FA0CAD" w:rsidP="00FA0CAD">
      <w:pPr>
        <w:widowControl w:val="0"/>
        <w:autoSpaceDE w:val="0"/>
        <w:autoSpaceDN w:val="0"/>
        <w:adjustRightInd w:val="0"/>
        <w:ind w:firstLine="567"/>
        <w:jc w:val="both"/>
      </w:pPr>
      <w:r w:rsidRPr="003C7805">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3C7805">
        <w:t xml:space="preserve">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w:t>
      </w:r>
      <w:r w:rsidR="00603CD7" w:rsidRPr="003C7805">
        <w:t>Хулимсунт</w:t>
      </w:r>
      <w:r w:rsidRPr="003C7805">
        <w:t>.</w:t>
      </w:r>
      <w:proofErr w:type="gramEnd"/>
    </w:p>
    <w:p w:rsidR="00FA0CAD" w:rsidRPr="003C7805" w:rsidRDefault="00FA0CAD" w:rsidP="00FA0CAD">
      <w:pPr>
        <w:widowControl w:val="0"/>
        <w:autoSpaceDE w:val="0"/>
        <w:autoSpaceDN w:val="0"/>
        <w:adjustRightInd w:val="0"/>
        <w:ind w:firstLine="567"/>
        <w:jc w:val="both"/>
      </w:pPr>
      <w:r w:rsidRPr="003C7805">
        <w:t xml:space="preserve">4.4. Разрешение на производство земляных работ на территории сельского поселения </w:t>
      </w:r>
      <w:r w:rsidR="00603CD7" w:rsidRPr="003C7805">
        <w:t>Хулимсунт</w:t>
      </w:r>
      <w:r w:rsidRPr="003C7805">
        <w:t xml:space="preserve"> выдается управлением главным специалистом по земельным вопросам администрации сельского поселения </w:t>
      </w:r>
      <w:r w:rsidR="00603CD7" w:rsidRPr="003C7805">
        <w:t>Хулимсунт</w:t>
      </w:r>
      <w:r w:rsidRPr="003C7805">
        <w:t xml:space="preserve"> заказчику работ в соответствии муниципальным правовым актом поселения</w:t>
      </w:r>
      <w:r w:rsidRPr="003C7805">
        <w:rPr>
          <w:bCs/>
        </w:rPr>
        <w:t xml:space="preserve">. </w:t>
      </w:r>
    </w:p>
    <w:p w:rsidR="00FA0CAD" w:rsidRPr="003C7805" w:rsidRDefault="00FA0CAD" w:rsidP="00FA0CAD">
      <w:pPr>
        <w:widowControl w:val="0"/>
        <w:autoSpaceDE w:val="0"/>
        <w:autoSpaceDN w:val="0"/>
        <w:adjustRightInd w:val="0"/>
        <w:ind w:firstLine="567"/>
        <w:jc w:val="both"/>
      </w:pPr>
      <w:r w:rsidRPr="003C7805">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FA0CAD" w:rsidRPr="003C7805" w:rsidRDefault="00FA0CAD" w:rsidP="00FA0CAD">
      <w:pPr>
        <w:widowControl w:val="0"/>
        <w:autoSpaceDE w:val="0"/>
        <w:autoSpaceDN w:val="0"/>
        <w:adjustRightInd w:val="0"/>
        <w:ind w:firstLine="567"/>
        <w:jc w:val="both"/>
      </w:pPr>
      <w:r w:rsidRPr="003C7805">
        <w:lastRenderedPageBreak/>
        <w:t xml:space="preserve">4.6. </w:t>
      </w:r>
      <w:proofErr w:type="gramStart"/>
      <w:r w:rsidRPr="003C7805">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FA0CAD" w:rsidRPr="003C7805" w:rsidRDefault="00FA0CAD" w:rsidP="00FA0CAD">
      <w:pPr>
        <w:widowControl w:val="0"/>
        <w:autoSpaceDE w:val="0"/>
        <w:autoSpaceDN w:val="0"/>
        <w:adjustRightInd w:val="0"/>
        <w:ind w:firstLine="567"/>
        <w:jc w:val="both"/>
      </w:pPr>
      <w:r w:rsidRPr="003C7805">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w:t>
      </w:r>
      <w:proofErr w:type="spellStart"/>
      <w:r w:rsidRPr="003C7805">
        <w:t>СНиПов</w:t>
      </w:r>
      <w:proofErr w:type="spellEnd"/>
      <w:r w:rsidRPr="003C7805">
        <w:t xml:space="preserve">), </w:t>
      </w:r>
      <w:proofErr w:type="spellStart"/>
      <w:r w:rsidRPr="003C7805">
        <w:t>ГОСТов</w:t>
      </w:r>
      <w:proofErr w:type="spellEnd"/>
      <w:r w:rsidRPr="003C7805">
        <w:t>, правил технической эксплуатации, охраны труда, безопасности и других нормативных документов, а также настоящих Правил.</w:t>
      </w:r>
    </w:p>
    <w:p w:rsidR="00FA0CAD" w:rsidRPr="003C7805" w:rsidRDefault="00FA0CAD" w:rsidP="00FA0CAD">
      <w:pPr>
        <w:widowControl w:val="0"/>
        <w:autoSpaceDE w:val="0"/>
        <w:autoSpaceDN w:val="0"/>
        <w:adjustRightInd w:val="0"/>
        <w:ind w:firstLine="567"/>
        <w:jc w:val="both"/>
      </w:pPr>
      <w:r w:rsidRPr="003C7805">
        <w:t xml:space="preserve">4.8. </w:t>
      </w:r>
      <w:proofErr w:type="gramStart"/>
      <w:r w:rsidRPr="003C7805">
        <w:t xml:space="preserve">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w:t>
      </w:r>
      <w:r w:rsidR="00603CD7" w:rsidRPr="003C7805">
        <w:t>Хулимсунт</w:t>
      </w:r>
      <w:r w:rsidRPr="003C7805">
        <w:t>, а также иные организации (в том числе управляющие организации жилищного</w:t>
      </w:r>
      <w:proofErr w:type="gramEnd"/>
      <w:r w:rsidRPr="003C7805">
        <w:t xml:space="preserve"> фонда), на </w:t>
      </w:r>
      <w:proofErr w:type="gramStart"/>
      <w:r w:rsidRPr="003C7805">
        <w:t>территории</w:t>
      </w:r>
      <w:proofErr w:type="gramEnd"/>
      <w:r w:rsidRPr="003C7805">
        <w:t xml:space="preserve"> которых планируются работы, о намеченных работах с указанием предполагаемых сроков их производства.</w:t>
      </w:r>
    </w:p>
    <w:p w:rsidR="00FA0CAD" w:rsidRPr="003C7805" w:rsidRDefault="00FA0CAD" w:rsidP="00FA0CAD">
      <w:pPr>
        <w:widowControl w:val="0"/>
        <w:autoSpaceDE w:val="0"/>
        <w:autoSpaceDN w:val="0"/>
        <w:adjustRightInd w:val="0"/>
        <w:ind w:firstLine="567"/>
        <w:jc w:val="both"/>
      </w:pPr>
      <w:r w:rsidRPr="003C7805">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FA0CAD" w:rsidRPr="003C7805" w:rsidRDefault="00FA0CAD" w:rsidP="00FA0CAD">
      <w:pPr>
        <w:widowControl w:val="0"/>
        <w:autoSpaceDE w:val="0"/>
        <w:autoSpaceDN w:val="0"/>
        <w:adjustRightInd w:val="0"/>
        <w:ind w:firstLine="567"/>
        <w:jc w:val="both"/>
      </w:pPr>
      <w:r w:rsidRPr="003C7805">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FA0CAD" w:rsidRPr="003C7805" w:rsidRDefault="00FA0CAD" w:rsidP="00FA0CAD">
      <w:pPr>
        <w:widowControl w:val="0"/>
        <w:autoSpaceDE w:val="0"/>
        <w:autoSpaceDN w:val="0"/>
        <w:adjustRightInd w:val="0"/>
        <w:ind w:firstLine="567"/>
        <w:jc w:val="both"/>
      </w:pPr>
      <w:r w:rsidRPr="003C7805">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FA0CAD" w:rsidRPr="003C7805" w:rsidRDefault="00FA0CAD" w:rsidP="00FA0CAD">
      <w:pPr>
        <w:widowControl w:val="0"/>
        <w:autoSpaceDE w:val="0"/>
        <w:autoSpaceDN w:val="0"/>
        <w:adjustRightInd w:val="0"/>
        <w:ind w:firstLine="567"/>
        <w:jc w:val="both"/>
      </w:pPr>
      <w:r w:rsidRPr="003C7805">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FA0CAD" w:rsidRPr="003C7805" w:rsidRDefault="00FA0CAD" w:rsidP="00FA0CAD">
      <w:pPr>
        <w:widowControl w:val="0"/>
        <w:autoSpaceDE w:val="0"/>
        <w:autoSpaceDN w:val="0"/>
        <w:adjustRightInd w:val="0"/>
        <w:ind w:firstLine="567"/>
        <w:jc w:val="both"/>
      </w:pPr>
      <w:r w:rsidRPr="003C7805">
        <w:t>4.13. До начала производства земляных работ, связанных с повреждением существующего благоустройства, требуется:</w:t>
      </w:r>
    </w:p>
    <w:p w:rsidR="00FA0CAD" w:rsidRPr="003C7805" w:rsidRDefault="00FA0CAD" w:rsidP="00FA0CAD">
      <w:pPr>
        <w:widowControl w:val="0"/>
        <w:autoSpaceDE w:val="0"/>
        <w:autoSpaceDN w:val="0"/>
        <w:adjustRightInd w:val="0"/>
        <w:ind w:firstLine="567"/>
        <w:jc w:val="both"/>
      </w:pPr>
      <w:r w:rsidRPr="003C7805">
        <w:t>1) установить дорожные знаки в соответствии с согласованной схемой организации дорожного движения;</w:t>
      </w:r>
    </w:p>
    <w:p w:rsidR="00FA0CAD" w:rsidRPr="003C7805" w:rsidRDefault="00FA0CAD" w:rsidP="00FA0CAD">
      <w:pPr>
        <w:widowControl w:val="0"/>
        <w:autoSpaceDE w:val="0"/>
        <w:autoSpaceDN w:val="0"/>
        <w:adjustRightInd w:val="0"/>
        <w:ind w:firstLine="567"/>
        <w:jc w:val="both"/>
      </w:pPr>
      <w:r w:rsidRPr="003C7805">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FA0CAD" w:rsidRPr="003C7805" w:rsidRDefault="00FA0CAD" w:rsidP="00FA0CAD">
      <w:pPr>
        <w:widowControl w:val="0"/>
        <w:autoSpaceDE w:val="0"/>
        <w:autoSpaceDN w:val="0"/>
        <w:adjustRightInd w:val="0"/>
        <w:ind w:firstLine="567"/>
        <w:jc w:val="both"/>
      </w:pPr>
      <w:r w:rsidRPr="003C7805">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FA0CAD" w:rsidRPr="003C7805" w:rsidRDefault="00FA0CAD" w:rsidP="00FA0CAD">
      <w:pPr>
        <w:widowControl w:val="0"/>
        <w:autoSpaceDE w:val="0"/>
        <w:autoSpaceDN w:val="0"/>
        <w:adjustRightInd w:val="0"/>
        <w:ind w:firstLine="567"/>
        <w:jc w:val="both"/>
      </w:pPr>
      <w:r w:rsidRPr="003C7805">
        <w:t xml:space="preserve">Ограждение выполняется </w:t>
      </w:r>
      <w:proofErr w:type="gramStart"/>
      <w:r w:rsidRPr="003C7805">
        <w:t>сплошным</w:t>
      </w:r>
      <w:proofErr w:type="gramEnd"/>
      <w:r w:rsidRPr="003C7805">
        <w:t xml:space="preserve"> и надёжным, предотвращающим попадание посторонних лиц на стройплощадку.</w:t>
      </w:r>
    </w:p>
    <w:p w:rsidR="00FA0CAD" w:rsidRPr="003C7805" w:rsidRDefault="00FA0CAD" w:rsidP="00FA0CAD">
      <w:pPr>
        <w:widowControl w:val="0"/>
        <w:autoSpaceDE w:val="0"/>
        <w:autoSpaceDN w:val="0"/>
        <w:adjustRightInd w:val="0"/>
        <w:ind w:firstLine="567"/>
        <w:jc w:val="both"/>
      </w:pPr>
      <w:r w:rsidRPr="003C7805">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3C7805">
          <w:t>200 м</w:t>
        </w:r>
      </w:smartTag>
      <w:r w:rsidRPr="003C7805">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3C7805">
          <w:t>1,5 м</w:t>
        </w:r>
      </w:smartTag>
      <w:r w:rsidRPr="003C7805">
        <w:t>. Мостки должны быть оборудованы перильным ограждением;</w:t>
      </w:r>
    </w:p>
    <w:p w:rsidR="00FA0CAD" w:rsidRPr="003C7805" w:rsidRDefault="00FA0CAD" w:rsidP="00FA0CAD">
      <w:pPr>
        <w:widowControl w:val="0"/>
        <w:autoSpaceDE w:val="0"/>
        <w:autoSpaceDN w:val="0"/>
        <w:adjustRightInd w:val="0"/>
        <w:ind w:firstLine="567"/>
        <w:jc w:val="both"/>
      </w:pPr>
      <w:r w:rsidRPr="003C7805">
        <w:t xml:space="preserve">3) в случаях, когда производство работ связано с перекрытием движения транспорта по улично-дорожной сети поселения - не </w:t>
      </w:r>
      <w:proofErr w:type="gramStart"/>
      <w:r w:rsidRPr="003C7805">
        <w:t>позднее</w:t>
      </w:r>
      <w:proofErr w:type="gramEnd"/>
      <w:r w:rsidRPr="003C7805">
        <w:t xml:space="preserve"> чем за три календарных дня до момента </w:t>
      </w:r>
      <w:r w:rsidRPr="003C7805">
        <w:lastRenderedPageBreak/>
        <w:t xml:space="preserve">перекрытия движения помещать соответствующие объявления в средствах массовой информации с указанием сроков работ. </w:t>
      </w:r>
    </w:p>
    <w:p w:rsidR="00FA0CAD" w:rsidRPr="003C7805" w:rsidRDefault="00FA0CAD" w:rsidP="00FA0CAD">
      <w:pPr>
        <w:widowControl w:val="0"/>
        <w:autoSpaceDE w:val="0"/>
        <w:autoSpaceDN w:val="0"/>
        <w:adjustRightInd w:val="0"/>
        <w:ind w:firstLine="567"/>
        <w:jc w:val="both"/>
      </w:pPr>
      <w:r w:rsidRPr="003C7805">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FA0CAD" w:rsidRPr="003C7805" w:rsidRDefault="00FA0CAD" w:rsidP="00FA0CAD">
      <w:pPr>
        <w:widowControl w:val="0"/>
        <w:autoSpaceDE w:val="0"/>
        <w:autoSpaceDN w:val="0"/>
        <w:adjustRightInd w:val="0"/>
        <w:ind w:firstLine="567"/>
        <w:jc w:val="both"/>
      </w:pPr>
      <w:r w:rsidRPr="003C7805">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FA0CAD" w:rsidRPr="003C7805" w:rsidRDefault="00FA0CAD" w:rsidP="00FA0CAD">
      <w:pPr>
        <w:autoSpaceDE w:val="0"/>
        <w:autoSpaceDN w:val="0"/>
        <w:adjustRightInd w:val="0"/>
        <w:ind w:firstLine="567"/>
        <w:jc w:val="both"/>
      </w:pPr>
      <w:r w:rsidRPr="003C7805">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FA0CAD" w:rsidRPr="003C7805" w:rsidRDefault="00FA0CAD" w:rsidP="00FA0CAD">
      <w:pPr>
        <w:autoSpaceDE w:val="0"/>
        <w:autoSpaceDN w:val="0"/>
        <w:adjustRightInd w:val="0"/>
        <w:ind w:firstLine="567"/>
        <w:jc w:val="both"/>
      </w:pPr>
      <w:r w:rsidRPr="003C7805">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FA0CAD" w:rsidRPr="003C7805" w:rsidRDefault="00FA0CAD" w:rsidP="00FA0CAD">
      <w:pPr>
        <w:autoSpaceDE w:val="0"/>
        <w:autoSpaceDN w:val="0"/>
        <w:adjustRightInd w:val="0"/>
        <w:ind w:firstLine="567"/>
        <w:jc w:val="both"/>
      </w:pPr>
      <w:r w:rsidRPr="003C7805">
        <w:t>4.18. Не допускается применение кирпича в конструкциях подземных коммуникаций, расположенных под проезжей частью, автостоянками, тротуарами.</w:t>
      </w:r>
    </w:p>
    <w:p w:rsidR="00FA0CAD" w:rsidRPr="003C7805" w:rsidRDefault="00FA0CAD" w:rsidP="00FA0CAD">
      <w:pPr>
        <w:widowControl w:val="0"/>
        <w:autoSpaceDE w:val="0"/>
        <w:autoSpaceDN w:val="0"/>
        <w:adjustRightInd w:val="0"/>
        <w:ind w:firstLine="567"/>
        <w:jc w:val="both"/>
      </w:pPr>
      <w:bookmarkStart w:id="2" w:name="sub_998"/>
      <w:r w:rsidRPr="003C7805">
        <w:t xml:space="preserve">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3C7805">
        <w:t>контроль за</w:t>
      </w:r>
      <w:proofErr w:type="gramEnd"/>
      <w:r w:rsidRPr="003C7805">
        <w:t xml:space="preserve"> исполнением требований Правил.</w:t>
      </w:r>
      <w:bookmarkEnd w:id="2"/>
    </w:p>
    <w:p w:rsidR="00FA0CAD" w:rsidRPr="003C7805" w:rsidRDefault="00FA0CAD" w:rsidP="00FA0CAD">
      <w:pPr>
        <w:widowControl w:val="0"/>
        <w:autoSpaceDE w:val="0"/>
        <w:autoSpaceDN w:val="0"/>
        <w:adjustRightInd w:val="0"/>
        <w:ind w:firstLine="567"/>
        <w:jc w:val="both"/>
      </w:pPr>
      <w:r w:rsidRPr="003C7805">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FA0CAD" w:rsidRPr="003C7805" w:rsidRDefault="00FA0CAD" w:rsidP="00FA0CAD">
      <w:pPr>
        <w:widowControl w:val="0"/>
        <w:autoSpaceDE w:val="0"/>
        <w:autoSpaceDN w:val="0"/>
        <w:adjustRightInd w:val="0"/>
        <w:ind w:firstLine="567"/>
        <w:jc w:val="both"/>
      </w:pPr>
      <w:r w:rsidRPr="003C7805">
        <w:t xml:space="preserve">4.21. Согласование на производство работ выдаётся Администрацией сельского поселения </w:t>
      </w:r>
      <w:r w:rsidR="00603CD7" w:rsidRPr="003C7805">
        <w:t>Хулимсунт</w:t>
      </w:r>
      <w:r w:rsidRPr="003C7805">
        <w:t xml:space="preserve"> заказчику работ при предъявлении:</w:t>
      </w:r>
    </w:p>
    <w:p w:rsidR="00FA0CAD" w:rsidRPr="003C7805" w:rsidRDefault="00FA0CAD" w:rsidP="00FA0CAD">
      <w:pPr>
        <w:widowControl w:val="0"/>
        <w:autoSpaceDE w:val="0"/>
        <w:autoSpaceDN w:val="0"/>
        <w:adjustRightInd w:val="0"/>
        <w:ind w:firstLine="567"/>
        <w:jc w:val="both"/>
      </w:pPr>
      <w:r w:rsidRPr="003C7805">
        <w:t>1) проекта производства работ, согласованного с заинтересованными службами, в том числе отвечающими за сохранность инженерных коммуникаций;</w:t>
      </w:r>
    </w:p>
    <w:p w:rsidR="00FA0CAD" w:rsidRPr="003C7805" w:rsidRDefault="00FA0CAD" w:rsidP="00FA0CAD">
      <w:pPr>
        <w:widowControl w:val="0"/>
        <w:autoSpaceDE w:val="0"/>
        <w:autoSpaceDN w:val="0"/>
        <w:adjustRightInd w:val="0"/>
        <w:ind w:firstLine="567"/>
        <w:jc w:val="both"/>
      </w:pPr>
      <w:r w:rsidRPr="003C7805">
        <w:t>2) схемы организации дорожного движения, выполненной в соответствии с нормативными требованиями;</w:t>
      </w:r>
    </w:p>
    <w:p w:rsidR="00FA0CAD" w:rsidRPr="003C7805" w:rsidRDefault="00FA0CAD" w:rsidP="00FA0CAD">
      <w:pPr>
        <w:widowControl w:val="0"/>
        <w:autoSpaceDE w:val="0"/>
        <w:autoSpaceDN w:val="0"/>
        <w:adjustRightInd w:val="0"/>
        <w:ind w:firstLine="567"/>
        <w:jc w:val="both"/>
      </w:pPr>
      <w:r w:rsidRPr="003C7805">
        <w:t>3) условий производства работ;</w:t>
      </w:r>
    </w:p>
    <w:p w:rsidR="00FA0CAD" w:rsidRPr="003C7805" w:rsidRDefault="00FA0CAD" w:rsidP="00FA0CAD">
      <w:pPr>
        <w:widowControl w:val="0"/>
        <w:autoSpaceDE w:val="0"/>
        <w:autoSpaceDN w:val="0"/>
        <w:adjustRightInd w:val="0"/>
        <w:ind w:firstLine="567"/>
        <w:jc w:val="both"/>
      </w:pPr>
      <w:r w:rsidRPr="003C7805">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FA0CAD" w:rsidRPr="003C7805" w:rsidRDefault="00FA0CAD" w:rsidP="00FA0CAD">
      <w:pPr>
        <w:widowControl w:val="0"/>
        <w:autoSpaceDE w:val="0"/>
        <w:autoSpaceDN w:val="0"/>
        <w:adjustRightInd w:val="0"/>
        <w:ind w:firstLine="567"/>
        <w:jc w:val="both"/>
      </w:pPr>
      <w:r w:rsidRPr="003C7805">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FA0CAD" w:rsidRPr="003C7805" w:rsidRDefault="00FA0CAD" w:rsidP="00FA0CAD">
      <w:pPr>
        <w:widowControl w:val="0"/>
        <w:autoSpaceDE w:val="0"/>
        <w:autoSpaceDN w:val="0"/>
        <w:adjustRightInd w:val="0"/>
        <w:ind w:firstLine="567"/>
        <w:jc w:val="both"/>
      </w:pPr>
      <w:r w:rsidRPr="003C7805">
        <w:t xml:space="preserve">4.23. В случае изменения проекта работ заказчик обязан уведомить об этом  Администрацию сельского поселения </w:t>
      </w:r>
      <w:r w:rsidR="00603CD7" w:rsidRPr="003C7805">
        <w:t>Хулимсунт</w:t>
      </w:r>
      <w:r w:rsidRPr="003C7805">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FA0CAD" w:rsidRPr="003C7805" w:rsidRDefault="00FA0CAD" w:rsidP="00FA0CAD">
      <w:pPr>
        <w:widowControl w:val="0"/>
        <w:autoSpaceDE w:val="0"/>
        <w:autoSpaceDN w:val="0"/>
        <w:adjustRightInd w:val="0"/>
        <w:ind w:firstLine="567"/>
        <w:jc w:val="both"/>
      </w:pPr>
      <w:r w:rsidRPr="003C7805">
        <w:t>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FA0CAD" w:rsidRPr="003C7805" w:rsidRDefault="00FA0CAD" w:rsidP="00FA0CAD">
      <w:pPr>
        <w:widowControl w:val="0"/>
        <w:autoSpaceDE w:val="0"/>
        <w:autoSpaceDN w:val="0"/>
        <w:adjustRightInd w:val="0"/>
        <w:ind w:firstLine="567"/>
        <w:jc w:val="both"/>
      </w:pPr>
      <w:r w:rsidRPr="003C7805">
        <w:t xml:space="preserve">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w:t>
      </w:r>
      <w:r w:rsidRPr="003C7805">
        <w:lastRenderedPageBreak/>
        <w:t>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FA0CAD" w:rsidRPr="003C7805" w:rsidRDefault="00FA0CAD" w:rsidP="00FA0CAD">
      <w:pPr>
        <w:widowControl w:val="0"/>
        <w:autoSpaceDE w:val="0"/>
        <w:autoSpaceDN w:val="0"/>
        <w:adjustRightInd w:val="0"/>
        <w:ind w:firstLine="567"/>
        <w:jc w:val="both"/>
      </w:pPr>
      <w:r w:rsidRPr="003C7805">
        <w:t xml:space="preserve">4.26. Для принятия мер предосторожности и предупреждения </w:t>
      </w:r>
      <w:proofErr w:type="gramStart"/>
      <w:r w:rsidRPr="003C7805">
        <w:t>повреждений</w:t>
      </w:r>
      <w:proofErr w:type="gramEnd"/>
      <w:r w:rsidRPr="003C7805">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FA0CAD" w:rsidRPr="003C7805" w:rsidRDefault="00FA0CAD" w:rsidP="00FA0CAD">
      <w:pPr>
        <w:widowControl w:val="0"/>
        <w:autoSpaceDE w:val="0"/>
        <w:autoSpaceDN w:val="0"/>
        <w:adjustRightInd w:val="0"/>
        <w:ind w:firstLine="567"/>
        <w:jc w:val="both"/>
      </w:pPr>
      <w:r w:rsidRPr="003C7805">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FA0CAD" w:rsidRPr="003C7805" w:rsidRDefault="00FA0CAD" w:rsidP="00FA0CAD">
      <w:pPr>
        <w:widowControl w:val="0"/>
        <w:autoSpaceDE w:val="0"/>
        <w:autoSpaceDN w:val="0"/>
        <w:adjustRightInd w:val="0"/>
        <w:ind w:firstLine="567"/>
        <w:jc w:val="both"/>
      </w:pPr>
      <w:r w:rsidRPr="003C7805">
        <w:t>4.28.</w:t>
      </w:r>
      <w:bookmarkStart w:id="3" w:name="sub_999"/>
      <w:r w:rsidRPr="003C7805">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
    <w:p w:rsidR="00FA0CAD" w:rsidRPr="003C7805" w:rsidRDefault="00FA0CAD" w:rsidP="00FA0CAD">
      <w:pPr>
        <w:widowControl w:val="0"/>
        <w:autoSpaceDE w:val="0"/>
        <w:autoSpaceDN w:val="0"/>
        <w:adjustRightInd w:val="0"/>
        <w:ind w:firstLine="567"/>
        <w:jc w:val="both"/>
      </w:pPr>
      <w:r w:rsidRPr="003C7805">
        <w:t>Особые условия подлежат неукоснительному соблюдению строительной организацией, производящей земляные работы.</w:t>
      </w:r>
    </w:p>
    <w:p w:rsidR="00FA0CAD" w:rsidRPr="003C7805" w:rsidRDefault="00FA0CAD" w:rsidP="00FA0CAD">
      <w:pPr>
        <w:widowControl w:val="0"/>
        <w:autoSpaceDE w:val="0"/>
        <w:autoSpaceDN w:val="0"/>
        <w:adjustRightInd w:val="0"/>
        <w:ind w:firstLine="567"/>
        <w:jc w:val="both"/>
      </w:pPr>
      <w:bookmarkStart w:id="4" w:name="sub_9910"/>
      <w:r w:rsidRPr="003C7805">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3C7805">
        <w:t>топооснове</w:t>
      </w:r>
      <w:proofErr w:type="spellEnd"/>
      <w:r w:rsidRPr="003C7805">
        <w:t>.</w:t>
      </w:r>
      <w:bookmarkEnd w:id="4"/>
    </w:p>
    <w:p w:rsidR="00FA0CAD" w:rsidRPr="003C7805" w:rsidRDefault="00FA0CAD" w:rsidP="00FA0CAD">
      <w:pPr>
        <w:widowControl w:val="0"/>
        <w:autoSpaceDE w:val="0"/>
        <w:autoSpaceDN w:val="0"/>
        <w:adjustRightInd w:val="0"/>
        <w:ind w:firstLine="567"/>
        <w:jc w:val="both"/>
      </w:pPr>
      <w:r w:rsidRPr="003C7805">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FA0CAD" w:rsidRPr="003C7805" w:rsidRDefault="00FA0CAD" w:rsidP="00FA0CAD">
      <w:pPr>
        <w:widowControl w:val="0"/>
        <w:autoSpaceDE w:val="0"/>
        <w:autoSpaceDN w:val="0"/>
        <w:adjustRightInd w:val="0"/>
        <w:ind w:firstLine="567"/>
        <w:jc w:val="both"/>
      </w:pPr>
      <w:r w:rsidRPr="003C7805">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FA0CAD" w:rsidRPr="003C7805" w:rsidRDefault="00FA0CAD" w:rsidP="00FA0CAD">
      <w:pPr>
        <w:widowControl w:val="0"/>
        <w:autoSpaceDE w:val="0"/>
        <w:autoSpaceDN w:val="0"/>
        <w:adjustRightInd w:val="0"/>
        <w:ind w:firstLine="567"/>
        <w:jc w:val="both"/>
      </w:pPr>
      <w:r w:rsidRPr="003C7805">
        <w:t>4.31. На месте вскрытия должны быть установлены ограждения.</w:t>
      </w:r>
    </w:p>
    <w:p w:rsidR="00FA0CAD" w:rsidRPr="003C7805" w:rsidRDefault="00FA0CAD" w:rsidP="00FA0CAD">
      <w:pPr>
        <w:widowControl w:val="0"/>
        <w:autoSpaceDE w:val="0"/>
        <w:autoSpaceDN w:val="0"/>
        <w:adjustRightInd w:val="0"/>
        <w:ind w:firstLine="567"/>
        <w:jc w:val="both"/>
      </w:pPr>
      <w:r w:rsidRPr="003C7805">
        <w:t>4.32. При производстве работ должны выполняться технические условия, выданные при согласовании производства работ.</w:t>
      </w:r>
    </w:p>
    <w:p w:rsidR="00FA0CAD" w:rsidRPr="003C7805" w:rsidRDefault="00FA0CAD" w:rsidP="00FA0CAD">
      <w:pPr>
        <w:widowControl w:val="0"/>
        <w:autoSpaceDE w:val="0"/>
        <w:autoSpaceDN w:val="0"/>
        <w:adjustRightInd w:val="0"/>
        <w:ind w:firstLine="567"/>
        <w:jc w:val="both"/>
      </w:pPr>
      <w:r w:rsidRPr="003C7805">
        <w:t xml:space="preserve">4.33. </w:t>
      </w:r>
      <w:bookmarkStart w:id="5" w:name="sub_9911"/>
      <w:r w:rsidRPr="003C7805">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FA0CAD" w:rsidRPr="003C7805" w:rsidRDefault="00FA0CAD" w:rsidP="00FA0CAD">
      <w:pPr>
        <w:widowControl w:val="0"/>
        <w:autoSpaceDE w:val="0"/>
        <w:autoSpaceDN w:val="0"/>
        <w:adjustRightInd w:val="0"/>
        <w:ind w:firstLine="567"/>
        <w:jc w:val="both"/>
      </w:pPr>
      <w:r w:rsidRPr="003C7805">
        <w:t>Бордюр разбирается, складируется на месте производства работ для дальнейшей установки.</w:t>
      </w:r>
    </w:p>
    <w:p w:rsidR="00FA0CAD" w:rsidRPr="003C7805" w:rsidRDefault="00FA0CAD" w:rsidP="00FA0CAD">
      <w:pPr>
        <w:widowControl w:val="0"/>
        <w:autoSpaceDE w:val="0"/>
        <w:autoSpaceDN w:val="0"/>
        <w:adjustRightInd w:val="0"/>
        <w:ind w:firstLine="567"/>
        <w:jc w:val="both"/>
      </w:pPr>
      <w:r w:rsidRPr="003C7805">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FA0CAD" w:rsidRPr="003C7805" w:rsidRDefault="00FA0CAD" w:rsidP="00FA0CAD">
      <w:pPr>
        <w:widowControl w:val="0"/>
        <w:autoSpaceDE w:val="0"/>
        <w:autoSpaceDN w:val="0"/>
        <w:adjustRightInd w:val="0"/>
        <w:ind w:firstLine="567"/>
        <w:jc w:val="both"/>
      </w:pPr>
      <w:r w:rsidRPr="003C7805">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FA0CAD" w:rsidRPr="003C7805" w:rsidRDefault="00FA0CAD" w:rsidP="00FA0CAD">
      <w:pPr>
        <w:widowControl w:val="0"/>
        <w:autoSpaceDE w:val="0"/>
        <w:autoSpaceDN w:val="0"/>
        <w:adjustRightInd w:val="0"/>
        <w:ind w:firstLine="567"/>
        <w:jc w:val="both"/>
      </w:pPr>
      <w:r w:rsidRPr="003C7805">
        <w:t>При производстве работ на улицах и дорогах, застроенных территориях, грунт немедленно вывозится.</w:t>
      </w:r>
    </w:p>
    <w:p w:rsidR="00FA0CAD" w:rsidRPr="003C7805" w:rsidRDefault="00FA0CAD" w:rsidP="00FA0CAD">
      <w:pPr>
        <w:widowControl w:val="0"/>
        <w:autoSpaceDE w:val="0"/>
        <w:autoSpaceDN w:val="0"/>
        <w:adjustRightInd w:val="0"/>
        <w:ind w:firstLine="567"/>
        <w:jc w:val="both"/>
      </w:pPr>
      <w:r w:rsidRPr="003C7805">
        <w:t xml:space="preserve">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w:t>
      </w:r>
      <w:r w:rsidRPr="003C7805">
        <w:lastRenderedPageBreak/>
        <w:t>и техническими условиями представителей  организаций, эксплуатирующих эти коммуникации.</w:t>
      </w:r>
    </w:p>
    <w:p w:rsidR="00FA0CAD" w:rsidRPr="003C7805" w:rsidRDefault="00FA0CAD" w:rsidP="00FA0CAD">
      <w:pPr>
        <w:widowControl w:val="0"/>
        <w:autoSpaceDE w:val="0"/>
        <w:autoSpaceDN w:val="0"/>
        <w:adjustRightInd w:val="0"/>
        <w:ind w:firstLine="567"/>
        <w:jc w:val="both"/>
      </w:pPr>
      <w:r w:rsidRPr="003C7805">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FA0CAD" w:rsidRPr="003C7805" w:rsidRDefault="00FA0CAD" w:rsidP="00FA0CAD">
      <w:pPr>
        <w:widowControl w:val="0"/>
        <w:autoSpaceDE w:val="0"/>
        <w:autoSpaceDN w:val="0"/>
        <w:adjustRightInd w:val="0"/>
        <w:ind w:firstLine="567"/>
        <w:jc w:val="both"/>
      </w:pPr>
      <w:r w:rsidRPr="003C7805">
        <w:t>4.38. При производстве работ запрещается:</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 xml:space="preserve">загрязнение прилегающих участков улиц, засыпка грунтом крышек люков колодцев и камер, решеток </w:t>
      </w:r>
      <w:proofErr w:type="spellStart"/>
      <w:r w:rsidRPr="003C7805">
        <w:t>дождеприемных</w:t>
      </w:r>
      <w:proofErr w:type="spellEnd"/>
      <w:r w:rsidRPr="003C7805">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загромождать проходы и въезды во дворы;</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FA0CAD" w:rsidRPr="003C7805" w:rsidRDefault="00FA0CAD" w:rsidP="00FA0CAD">
      <w:pPr>
        <w:autoSpaceDE w:val="0"/>
        <w:autoSpaceDN w:val="0"/>
        <w:adjustRightInd w:val="0"/>
        <w:ind w:firstLine="567"/>
        <w:jc w:val="both"/>
      </w:pPr>
      <w:r w:rsidRPr="003C7805">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A0CAD" w:rsidRPr="003C7805" w:rsidRDefault="00FA0CAD" w:rsidP="00FA0CAD">
      <w:pPr>
        <w:autoSpaceDE w:val="0"/>
        <w:autoSpaceDN w:val="0"/>
        <w:adjustRightInd w:val="0"/>
        <w:ind w:firstLine="567"/>
        <w:jc w:val="both"/>
      </w:pPr>
      <w:r w:rsidRPr="003C7805">
        <w:t xml:space="preserve">4.40. Для защиты колодцев, </w:t>
      </w:r>
      <w:proofErr w:type="spellStart"/>
      <w:r w:rsidRPr="003C7805">
        <w:t>дождеприемных</w:t>
      </w:r>
      <w:proofErr w:type="spellEnd"/>
      <w:r w:rsidRPr="003C7805">
        <w:t xml:space="preserve"> решеток и лотков должны применяться деревянные щиты и короба, обеспечивающие доступ к колодцам, дождеприемникам и лоткам.</w:t>
      </w:r>
    </w:p>
    <w:p w:rsidR="00FA0CAD" w:rsidRPr="003C7805" w:rsidRDefault="00FA0CAD" w:rsidP="00FA0CAD">
      <w:pPr>
        <w:autoSpaceDE w:val="0"/>
        <w:autoSpaceDN w:val="0"/>
        <w:adjustRightInd w:val="0"/>
        <w:ind w:firstLine="567"/>
        <w:jc w:val="both"/>
      </w:pPr>
      <w:r w:rsidRPr="003C7805">
        <w:t>4.41. При попадании в зону производства земляных работ деревьев или кустарников необходимо:</w:t>
      </w:r>
    </w:p>
    <w:p w:rsidR="00FA0CAD" w:rsidRPr="003C7805" w:rsidRDefault="00FA0CAD" w:rsidP="00FA0CAD">
      <w:pPr>
        <w:widowControl w:val="0"/>
        <w:autoSpaceDE w:val="0"/>
        <w:autoSpaceDN w:val="0"/>
        <w:adjustRightInd w:val="0"/>
        <w:ind w:firstLine="567"/>
        <w:jc w:val="both"/>
      </w:pPr>
      <w:r w:rsidRPr="003C7805">
        <w:t>1) выполнить ограждение зелёных насаждений щитами, гарантирующими защиту насаждений от повреждения и уничтожения;</w:t>
      </w:r>
    </w:p>
    <w:p w:rsidR="00FA0CAD" w:rsidRPr="003C7805" w:rsidRDefault="00FA0CAD" w:rsidP="00FA0CAD">
      <w:pPr>
        <w:widowControl w:val="0"/>
        <w:autoSpaceDE w:val="0"/>
        <w:autoSpaceDN w:val="0"/>
        <w:adjustRightInd w:val="0"/>
        <w:ind w:firstLine="567"/>
        <w:jc w:val="both"/>
      </w:pPr>
      <w:r w:rsidRPr="003C7805">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3C7805">
          <w:t>1,5 м</w:t>
        </w:r>
      </w:smartTag>
      <w:r w:rsidRPr="003C7805">
        <w:t xml:space="preserve"> от ствола;</w:t>
      </w:r>
    </w:p>
    <w:p w:rsidR="00FA0CAD" w:rsidRPr="003C7805" w:rsidRDefault="00FA0CAD" w:rsidP="00FA0CAD">
      <w:pPr>
        <w:widowControl w:val="0"/>
        <w:autoSpaceDE w:val="0"/>
        <w:autoSpaceDN w:val="0"/>
        <w:adjustRightInd w:val="0"/>
        <w:ind w:firstLine="567"/>
        <w:jc w:val="both"/>
      </w:pPr>
      <w:r w:rsidRPr="003C7805">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3C7805">
          <w:t>3 м</w:t>
        </w:r>
      </w:smartTag>
      <w:r w:rsidRPr="003C7805">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FA0CAD" w:rsidRPr="003C7805" w:rsidRDefault="00FA0CAD" w:rsidP="00FA0CAD">
      <w:pPr>
        <w:widowControl w:val="0"/>
        <w:autoSpaceDE w:val="0"/>
        <w:autoSpaceDN w:val="0"/>
        <w:adjustRightInd w:val="0"/>
        <w:ind w:firstLine="567"/>
        <w:jc w:val="both"/>
      </w:pPr>
      <w:r w:rsidRPr="003C7805">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FA0CAD" w:rsidRPr="003C7805" w:rsidRDefault="00FA0CAD" w:rsidP="00FA0CAD">
      <w:pPr>
        <w:widowControl w:val="0"/>
        <w:autoSpaceDE w:val="0"/>
        <w:autoSpaceDN w:val="0"/>
        <w:adjustRightInd w:val="0"/>
        <w:ind w:firstLine="567"/>
        <w:jc w:val="both"/>
      </w:pPr>
      <w:r w:rsidRPr="003C7805">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FA0CAD" w:rsidRPr="003C7805" w:rsidRDefault="00FA0CAD" w:rsidP="00FA0CAD">
      <w:pPr>
        <w:widowControl w:val="0"/>
        <w:autoSpaceDE w:val="0"/>
        <w:autoSpaceDN w:val="0"/>
        <w:adjustRightInd w:val="0"/>
        <w:ind w:firstLine="567"/>
        <w:jc w:val="both"/>
      </w:pPr>
      <w:r w:rsidRPr="003C7805">
        <w:t xml:space="preserve">6) при производстве работ методом горизонтального бурения в зоне корней деревьев и </w:t>
      </w:r>
      <w:r w:rsidRPr="003C7805">
        <w:lastRenderedPageBreak/>
        <w:t xml:space="preserve">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3C7805">
          <w:t>1,5 м</w:t>
        </w:r>
      </w:smartTag>
      <w:r w:rsidRPr="003C7805">
        <w:t xml:space="preserve"> от поверхности почвы;</w:t>
      </w:r>
    </w:p>
    <w:p w:rsidR="00FA0CAD" w:rsidRPr="003C7805" w:rsidRDefault="00FA0CAD" w:rsidP="00FA0CAD">
      <w:pPr>
        <w:widowControl w:val="0"/>
        <w:autoSpaceDE w:val="0"/>
        <w:autoSpaceDN w:val="0"/>
        <w:adjustRightInd w:val="0"/>
        <w:ind w:firstLine="567"/>
        <w:jc w:val="both"/>
      </w:pPr>
      <w:r w:rsidRPr="003C7805">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3C7805">
          <w:t>0,8 м</w:t>
        </w:r>
      </w:smartTag>
      <w:r w:rsidRPr="003C7805">
        <w:t>;</w:t>
      </w:r>
    </w:p>
    <w:p w:rsidR="00FA0CAD" w:rsidRPr="003C7805" w:rsidRDefault="00FA0CAD" w:rsidP="00FA0CAD">
      <w:pPr>
        <w:widowControl w:val="0"/>
        <w:autoSpaceDE w:val="0"/>
        <w:autoSpaceDN w:val="0"/>
        <w:adjustRightInd w:val="0"/>
        <w:ind w:firstLine="567"/>
        <w:jc w:val="both"/>
      </w:pPr>
      <w:r w:rsidRPr="003C7805">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FA0CAD" w:rsidRPr="003C7805" w:rsidRDefault="00FA0CAD" w:rsidP="00FA0CAD">
      <w:pPr>
        <w:autoSpaceDE w:val="0"/>
        <w:autoSpaceDN w:val="0"/>
        <w:adjustRightInd w:val="0"/>
        <w:ind w:firstLine="567"/>
        <w:jc w:val="both"/>
      </w:pPr>
      <w:r w:rsidRPr="003C7805">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FA0CAD" w:rsidRPr="003C7805" w:rsidRDefault="00FA0CAD" w:rsidP="00FA0CAD">
      <w:pPr>
        <w:autoSpaceDE w:val="0"/>
        <w:autoSpaceDN w:val="0"/>
        <w:adjustRightInd w:val="0"/>
        <w:ind w:firstLine="567"/>
        <w:jc w:val="both"/>
      </w:pPr>
      <w:r w:rsidRPr="003C7805">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3C7805">
          <w:t>0,015 м</w:t>
        </w:r>
      </w:smartTag>
      <w:r w:rsidRPr="003C7805">
        <w:t>.</w:t>
      </w:r>
    </w:p>
    <w:p w:rsidR="00FA0CAD" w:rsidRPr="003C7805" w:rsidRDefault="00FA0CAD" w:rsidP="00FA0CAD">
      <w:pPr>
        <w:autoSpaceDE w:val="0"/>
        <w:autoSpaceDN w:val="0"/>
        <w:adjustRightInd w:val="0"/>
        <w:ind w:firstLine="567"/>
        <w:jc w:val="both"/>
      </w:pPr>
      <w:r w:rsidRPr="003C7805">
        <w:t xml:space="preserve">4.44. Траншеи под проезжей частью, автостоянками, автобусными остановками и тротуарами засыпаются </w:t>
      </w:r>
      <w:proofErr w:type="spellStart"/>
      <w:r w:rsidRPr="003C7805">
        <w:t>гидронамывным</w:t>
      </w:r>
      <w:proofErr w:type="spellEnd"/>
      <w:r w:rsidRPr="003C7805">
        <w:t xml:space="preserve"> песком с послойным уплотнением и поливкой водой.</w:t>
      </w:r>
    </w:p>
    <w:p w:rsidR="00FA0CAD" w:rsidRPr="003C7805" w:rsidRDefault="00FA0CAD" w:rsidP="00FA0CAD">
      <w:pPr>
        <w:widowControl w:val="0"/>
        <w:autoSpaceDE w:val="0"/>
        <w:autoSpaceDN w:val="0"/>
        <w:adjustRightInd w:val="0"/>
        <w:ind w:firstLine="567"/>
        <w:jc w:val="both"/>
      </w:pPr>
      <w:r w:rsidRPr="003C7805">
        <w:t>Траншеи на газонах засыпаются местным грунтом с уплотнением, восстановлением плодородного слоя и посевом травы.</w:t>
      </w:r>
    </w:p>
    <w:p w:rsidR="00FA0CAD" w:rsidRPr="003C7805" w:rsidRDefault="00FA0CAD" w:rsidP="00FA0CAD">
      <w:pPr>
        <w:widowControl w:val="0"/>
        <w:autoSpaceDE w:val="0"/>
        <w:autoSpaceDN w:val="0"/>
        <w:adjustRightInd w:val="0"/>
        <w:ind w:firstLine="567"/>
        <w:jc w:val="both"/>
      </w:pPr>
      <w:r w:rsidRPr="003C7805">
        <w:t>Не допускается засыпка траншей и котлованов строительным и прочим мусором.</w:t>
      </w:r>
    </w:p>
    <w:p w:rsidR="00FA0CAD" w:rsidRPr="003C7805" w:rsidRDefault="00FA0CAD" w:rsidP="00FA0CAD">
      <w:pPr>
        <w:widowControl w:val="0"/>
        <w:autoSpaceDE w:val="0"/>
        <w:autoSpaceDN w:val="0"/>
        <w:adjustRightInd w:val="0"/>
        <w:ind w:firstLine="567"/>
        <w:jc w:val="both"/>
      </w:pPr>
      <w:r w:rsidRPr="003C7805">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FA0CAD" w:rsidRPr="003C7805" w:rsidRDefault="00FA0CAD" w:rsidP="00FA0CAD">
      <w:pPr>
        <w:widowControl w:val="0"/>
        <w:autoSpaceDE w:val="0"/>
        <w:autoSpaceDN w:val="0"/>
        <w:adjustRightInd w:val="0"/>
        <w:ind w:firstLine="567"/>
        <w:jc w:val="both"/>
      </w:pPr>
      <w:r w:rsidRPr="003C7805">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FA0CAD" w:rsidRPr="003C7805" w:rsidRDefault="00FA0CAD" w:rsidP="00FA0CAD">
      <w:pPr>
        <w:widowControl w:val="0"/>
        <w:autoSpaceDE w:val="0"/>
        <w:autoSpaceDN w:val="0"/>
        <w:adjustRightInd w:val="0"/>
        <w:ind w:firstLine="567"/>
        <w:jc w:val="both"/>
      </w:pPr>
      <w:r w:rsidRPr="003C7805">
        <w:t xml:space="preserve">4.47. При засыпке траншеи некондиционным грунтом без необходимого уплотнения или иных нарушениях правил производства земляных </w:t>
      </w:r>
      <w:proofErr w:type="gramStart"/>
      <w:r w:rsidRPr="003C7805">
        <w:t>работ</w:t>
      </w:r>
      <w:proofErr w:type="gramEnd"/>
      <w:r w:rsidRPr="003C7805">
        <w:t xml:space="preserve"> уполномоченные должностные лица Администрации сельского поселения </w:t>
      </w:r>
      <w:r w:rsidR="00603CD7" w:rsidRPr="003C7805">
        <w:t>Хулимсунт</w:t>
      </w:r>
      <w:r w:rsidRPr="003C7805">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FA0CAD" w:rsidRPr="003C7805" w:rsidRDefault="00FA0CAD" w:rsidP="00FA0CAD">
      <w:pPr>
        <w:widowControl w:val="0"/>
        <w:autoSpaceDE w:val="0"/>
        <w:autoSpaceDN w:val="0"/>
        <w:adjustRightInd w:val="0"/>
        <w:ind w:firstLine="567"/>
        <w:jc w:val="both"/>
      </w:pPr>
      <w:r w:rsidRPr="003C7805">
        <w:t>4.48. При восстановлении проезжей части дорог, тротуаров и других объектов с искусственным покрытием необходимо соблюдение следующих условий:</w:t>
      </w:r>
    </w:p>
    <w:p w:rsidR="00FA0CAD" w:rsidRPr="003C7805" w:rsidRDefault="00FA0CAD" w:rsidP="00FA0CAD">
      <w:pPr>
        <w:numPr>
          <w:ilvl w:val="1"/>
          <w:numId w:val="8"/>
        </w:numPr>
        <w:autoSpaceDE w:val="0"/>
        <w:autoSpaceDN w:val="0"/>
        <w:adjustRightInd w:val="0"/>
        <w:spacing w:after="200" w:line="276" w:lineRule="auto"/>
        <w:ind w:left="0" w:firstLine="567"/>
        <w:jc w:val="both"/>
      </w:pPr>
      <w:r w:rsidRPr="003C7805">
        <w:t>конструкция дорожной одежды восстанавливается в соответствии с действующими нормативными документами;</w:t>
      </w:r>
    </w:p>
    <w:p w:rsidR="00FA0CAD" w:rsidRPr="003C7805" w:rsidRDefault="00FA0CAD" w:rsidP="00FA0CAD">
      <w:pPr>
        <w:numPr>
          <w:ilvl w:val="1"/>
          <w:numId w:val="8"/>
        </w:numPr>
        <w:autoSpaceDE w:val="0"/>
        <w:autoSpaceDN w:val="0"/>
        <w:adjustRightInd w:val="0"/>
        <w:spacing w:after="200" w:line="276" w:lineRule="auto"/>
        <w:ind w:left="0" w:firstLine="567"/>
        <w:jc w:val="both"/>
      </w:pPr>
      <w:proofErr w:type="gramStart"/>
      <w:r w:rsidRPr="003C7805">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FA0CAD" w:rsidRPr="003C7805" w:rsidRDefault="00FA0CAD" w:rsidP="00FA0CAD">
      <w:pPr>
        <w:widowControl w:val="0"/>
        <w:autoSpaceDE w:val="0"/>
        <w:autoSpaceDN w:val="0"/>
        <w:adjustRightInd w:val="0"/>
        <w:ind w:firstLine="567"/>
        <w:jc w:val="both"/>
      </w:pPr>
      <w:r w:rsidRPr="003C7805">
        <w:t xml:space="preserve">4.49. </w:t>
      </w:r>
      <w:proofErr w:type="gramStart"/>
      <w:r w:rsidRPr="003C7805">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3C7805">
        <w:t xml:space="preserve"> подрядной организации), в течение срока, согласованного с заинтересованными организациями, учреждениями,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FA0CAD" w:rsidRPr="003C7805" w:rsidRDefault="00FA0CAD" w:rsidP="00FA0CAD">
      <w:pPr>
        <w:autoSpaceDE w:val="0"/>
        <w:autoSpaceDN w:val="0"/>
        <w:adjustRightInd w:val="0"/>
        <w:ind w:firstLine="567"/>
        <w:jc w:val="both"/>
      </w:pPr>
      <w:r w:rsidRPr="003C7805">
        <w:lastRenderedPageBreak/>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FA0CAD" w:rsidRPr="003C7805" w:rsidRDefault="00FA0CAD" w:rsidP="00FA0CAD">
      <w:pPr>
        <w:autoSpaceDE w:val="0"/>
        <w:autoSpaceDN w:val="0"/>
        <w:adjustRightInd w:val="0"/>
        <w:ind w:firstLine="567"/>
        <w:jc w:val="both"/>
      </w:pPr>
      <w:r w:rsidRPr="003C7805">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3C7805">
        <w:t>дств вл</w:t>
      </w:r>
      <w:proofErr w:type="gramEnd"/>
      <w:r w:rsidRPr="003C7805">
        <w:t>адельца подземных инженерных сетей (организации, эксплуатирующей сети) в порядке, установленном действующим законодательством.</w:t>
      </w:r>
    </w:p>
    <w:p w:rsidR="00FA0CAD" w:rsidRPr="003C7805" w:rsidRDefault="00FA0CAD" w:rsidP="00FA0CAD">
      <w:pPr>
        <w:widowControl w:val="0"/>
        <w:autoSpaceDE w:val="0"/>
        <w:autoSpaceDN w:val="0"/>
        <w:adjustRightInd w:val="0"/>
        <w:ind w:firstLine="567"/>
        <w:jc w:val="both"/>
      </w:pPr>
      <w:r w:rsidRPr="003C7805">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FA0CAD" w:rsidRPr="003C7805" w:rsidRDefault="00FA0CAD" w:rsidP="00FA0CAD">
      <w:pPr>
        <w:widowControl w:val="0"/>
        <w:autoSpaceDE w:val="0"/>
        <w:autoSpaceDN w:val="0"/>
        <w:adjustRightInd w:val="0"/>
        <w:ind w:firstLine="567"/>
        <w:jc w:val="both"/>
      </w:pPr>
      <w:r w:rsidRPr="003C7805">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FA0CAD" w:rsidRPr="003C7805" w:rsidRDefault="00FA0CAD" w:rsidP="00FA0CAD">
      <w:pPr>
        <w:widowControl w:val="0"/>
        <w:autoSpaceDE w:val="0"/>
        <w:autoSpaceDN w:val="0"/>
        <w:adjustRightInd w:val="0"/>
        <w:ind w:firstLine="567"/>
        <w:jc w:val="both"/>
      </w:pPr>
      <w:r w:rsidRPr="003C7805">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FA0CAD" w:rsidRPr="003C7805" w:rsidRDefault="00FA0CAD" w:rsidP="00FA0CAD">
      <w:pPr>
        <w:widowControl w:val="0"/>
        <w:autoSpaceDE w:val="0"/>
        <w:autoSpaceDN w:val="0"/>
        <w:adjustRightInd w:val="0"/>
        <w:ind w:firstLine="567"/>
        <w:jc w:val="both"/>
      </w:pPr>
      <w:r w:rsidRPr="003C7805">
        <w:t>4.51. Гарантийный срок с момента закрытия разрешения на производство работ устанавливается:</w:t>
      </w:r>
    </w:p>
    <w:p w:rsidR="00FA0CAD" w:rsidRPr="003C7805" w:rsidRDefault="00FA0CAD" w:rsidP="00FA0CAD">
      <w:pPr>
        <w:widowControl w:val="0"/>
        <w:autoSpaceDE w:val="0"/>
        <w:autoSpaceDN w:val="0"/>
        <w:adjustRightInd w:val="0"/>
        <w:ind w:firstLine="567"/>
        <w:jc w:val="both"/>
      </w:pPr>
      <w:r w:rsidRPr="003C7805">
        <w:t>- на работы по восстановлению элементов озеленения - в течение двух лет;</w:t>
      </w:r>
    </w:p>
    <w:p w:rsidR="00FA0CAD" w:rsidRPr="003C7805" w:rsidRDefault="00FA0CAD" w:rsidP="00FA0CAD">
      <w:pPr>
        <w:widowControl w:val="0"/>
        <w:autoSpaceDE w:val="0"/>
        <w:autoSpaceDN w:val="0"/>
        <w:adjustRightInd w:val="0"/>
        <w:ind w:firstLine="567"/>
        <w:jc w:val="both"/>
      </w:pPr>
      <w:r w:rsidRPr="003C7805">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FA0CAD" w:rsidRPr="003C7805" w:rsidRDefault="00FA0CAD" w:rsidP="00FA0CAD">
      <w:pPr>
        <w:widowControl w:val="0"/>
        <w:autoSpaceDE w:val="0"/>
        <w:autoSpaceDN w:val="0"/>
        <w:adjustRightInd w:val="0"/>
        <w:ind w:firstLine="567"/>
        <w:jc w:val="both"/>
      </w:pPr>
      <w:r w:rsidRPr="003C7805">
        <w:t>4.52. При производстве работ на озеленённых территориях общего пользования, ограниченного пользования и специального назначения запрещается:</w:t>
      </w:r>
    </w:p>
    <w:p w:rsidR="00FA0CAD" w:rsidRPr="003C7805" w:rsidRDefault="00FA0CAD" w:rsidP="00FA0CAD">
      <w:pPr>
        <w:widowControl w:val="0"/>
        <w:autoSpaceDE w:val="0"/>
        <w:autoSpaceDN w:val="0"/>
        <w:adjustRightInd w:val="0"/>
        <w:ind w:firstLine="567"/>
        <w:jc w:val="both"/>
      </w:pPr>
      <w:r w:rsidRPr="003C7805">
        <w:t xml:space="preserve">1) сносить, отсаживать деревья или кустарники без согласования с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567"/>
        <w:jc w:val="both"/>
      </w:pPr>
      <w:r w:rsidRPr="003C7805">
        <w:t>2) складировать на зелёную зону срезаемый и вынимаемый грунт без подстилающего материала (</w:t>
      </w:r>
      <w:proofErr w:type="spellStart"/>
      <w:r w:rsidRPr="003C7805">
        <w:t>дарнита</w:t>
      </w:r>
      <w:proofErr w:type="spellEnd"/>
      <w:r w:rsidRPr="003C7805">
        <w:t>, мешковины, плёнки);</w:t>
      </w:r>
    </w:p>
    <w:p w:rsidR="00FA0CAD" w:rsidRPr="003C7805" w:rsidRDefault="00FA0CAD" w:rsidP="00FA0CAD">
      <w:pPr>
        <w:widowControl w:val="0"/>
        <w:autoSpaceDE w:val="0"/>
        <w:autoSpaceDN w:val="0"/>
        <w:adjustRightInd w:val="0"/>
        <w:ind w:firstLine="567"/>
        <w:jc w:val="both"/>
      </w:pPr>
      <w:r w:rsidRPr="003C7805">
        <w:t>3) засыпать и приваливать землёй деревья, кустарники, засыпать корневую шейку деревьев;</w:t>
      </w:r>
    </w:p>
    <w:p w:rsidR="00FA0CAD" w:rsidRPr="003C7805" w:rsidRDefault="00FA0CAD" w:rsidP="00FA0CAD">
      <w:pPr>
        <w:widowControl w:val="0"/>
        <w:autoSpaceDE w:val="0"/>
        <w:autoSpaceDN w:val="0"/>
        <w:adjustRightInd w:val="0"/>
        <w:ind w:firstLine="567"/>
        <w:jc w:val="both"/>
      </w:pPr>
      <w:r w:rsidRPr="003C7805">
        <w:t>4) складировать на территории зелёных насаждений материалы, устраивать стоянки автомобилей и спецтехники;</w:t>
      </w:r>
    </w:p>
    <w:p w:rsidR="00FA0CAD" w:rsidRPr="003C7805" w:rsidRDefault="00FA0CAD" w:rsidP="00FA0CAD">
      <w:pPr>
        <w:widowControl w:val="0"/>
        <w:autoSpaceDE w:val="0"/>
        <w:autoSpaceDN w:val="0"/>
        <w:adjustRightInd w:val="0"/>
        <w:ind w:firstLine="567"/>
        <w:jc w:val="both"/>
      </w:pPr>
      <w:r w:rsidRPr="003C7805">
        <w:t>5) крепить к деревьям оттяжки от столбов, заборов, электропроводов, ламп, колючих ограждений;</w:t>
      </w:r>
    </w:p>
    <w:p w:rsidR="00FA0CAD" w:rsidRPr="003C7805" w:rsidRDefault="00FA0CAD" w:rsidP="00FA0CAD">
      <w:pPr>
        <w:widowControl w:val="0"/>
        <w:autoSpaceDE w:val="0"/>
        <w:autoSpaceDN w:val="0"/>
        <w:adjustRightInd w:val="0"/>
        <w:ind w:firstLine="567"/>
        <w:jc w:val="both"/>
      </w:pPr>
      <w:r w:rsidRPr="003C7805">
        <w:t>6) сбрасывать на зелёные насаждения соли, иные вредные вещества;</w:t>
      </w:r>
    </w:p>
    <w:p w:rsidR="00FA0CAD" w:rsidRPr="003C7805" w:rsidRDefault="00FA0CAD" w:rsidP="00FA0CAD">
      <w:pPr>
        <w:widowControl w:val="0"/>
        <w:autoSpaceDE w:val="0"/>
        <w:autoSpaceDN w:val="0"/>
        <w:adjustRightInd w:val="0"/>
        <w:ind w:firstLine="567"/>
        <w:jc w:val="both"/>
      </w:pPr>
      <w:r w:rsidRPr="003C7805">
        <w:t>7) производить сброс сточных вод на озеленённые территории, тротуары, проезжую часть;</w:t>
      </w:r>
    </w:p>
    <w:p w:rsidR="00FA0CAD" w:rsidRPr="003C7805" w:rsidRDefault="00FA0CAD" w:rsidP="00FA0CAD">
      <w:pPr>
        <w:widowControl w:val="0"/>
        <w:autoSpaceDE w:val="0"/>
        <w:autoSpaceDN w:val="0"/>
        <w:adjustRightInd w:val="0"/>
        <w:ind w:firstLine="567"/>
        <w:jc w:val="both"/>
      </w:pPr>
      <w:r w:rsidRPr="003C7805">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A0CAD" w:rsidRPr="003C7805" w:rsidRDefault="00FA0CAD" w:rsidP="00FA0CAD">
      <w:pPr>
        <w:autoSpaceDE w:val="0"/>
        <w:autoSpaceDN w:val="0"/>
        <w:adjustRightInd w:val="0"/>
        <w:ind w:firstLine="567"/>
        <w:jc w:val="both"/>
      </w:pPr>
      <w:r w:rsidRPr="003C7805">
        <w:t>4.53.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FA0CAD" w:rsidRPr="003C7805" w:rsidRDefault="00FA0CAD" w:rsidP="00FA0CAD">
      <w:pPr>
        <w:widowControl w:val="0"/>
        <w:autoSpaceDE w:val="0"/>
        <w:autoSpaceDN w:val="0"/>
        <w:adjustRightInd w:val="0"/>
        <w:ind w:firstLine="567"/>
        <w:jc w:val="both"/>
      </w:pPr>
      <w:bookmarkStart w:id="6" w:name="sub_9919"/>
      <w:r w:rsidRPr="003C7805">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w:t>
      </w:r>
      <w:proofErr w:type="gramStart"/>
      <w:r w:rsidRPr="003C7805">
        <w:t xml:space="preserve">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w:t>
      </w:r>
      <w:r w:rsidR="00603CD7" w:rsidRPr="003C7805">
        <w:t>Хулимсунт</w:t>
      </w:r>
      <w:r w:rsidRPr="003C7805">
        <w:t xml:space="preserve">, утвержденного постановлением администрации сельского поселения </w:t>
      </w:r>
      <w:r w:rsidR="00603CD7" w:rsidRPr="003C7805">
        <w:t>Хулимсунт</w:t>
      </w:r>
      <w:r w:rsidRPr="003C7805">
        <w:t xml:space="preserve">, согласованные до начала производства работ с Администрацией сельского поселения </w:t>
      </w:r>
      <w:r w:rsidR="00603CD7" w:rsidRPr="003C7805">
        <w:t>Хулимсунт</w:t>
      </w:r>
      <w:r w:rsidRPr="003C7805">
        <w:t xml:space="preserve">, а также организациями (в том числе управляющими организациями жилого фонда) и учреждениями, на территории которых планируются работы. </w:t>
      </w:r>
      <w:proofErr w:type="gramEnd"/>
    </w:p>
    <w:p w:rsidR="00FA0CAD" w:rsidRPr="003C7805" w:rsidRDefault="00FA0CAD" w:rsidP="00FA0CAD">
      <w:pPr>
        <w:widowControl w:val="0"/>
        <w:autoSpaceDE w:val="0"/>
        <w:autoSpaceDN w:val="0"/>
        <w:adjustRightInd w:val="0"/>
        <w:ind w:firstLine="567"/>
        <w:jc w:val="both"/>
      </w:pPr>
      <w:r w:rsidRPr="003C7805">
        <w:lastRenderedPageBreak/>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FA0CAD" w:rsidRPr="003C7805" w:rsidRDefault="00FA0CAD" w:rsidP="00FA0CAD">
      <w:pPr>
        <w:widowControl w:val="0"/>
        <w:autoSpaceDE w:val="0"/>
        <w:autoSpaceDN w:val="0"/>
        <w:adjustRightInd w:val="0"/>
        <w:ind w:firstLine="567"/>
        <w:jc w:val="both"/>
      </w:pPr>
      <w:r w:rsidRPr="003C7805">
        <w:t xml:space="preserve">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w:t>
      </w:r>
      <w:r w:rsidR="00603CD7" w:rsidRPr="003C7805">
        <w:t>Хулимсунт</w:t>
      </w:r>
      <w:r w:rsidRPr="003C7805">
        <w:t>.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FA0CAD" w:rsidRPr="003C7805" w:rsidRDefault="00FA0CAD" w:rsidP="00FA0CAD">
      <w:pPr>
        <w:widowControl w:val="0"/>
        <w:autoSpaceDE w:val="0"/>
        <w:autoSpaceDN w:val="0"/>
        <w:adjustRightInd w:val="0"/>
        <w:ind w:firstLine="567"/>
        <w:jc w:val="both"/>
      </w:pPr>
      <w:r w:rsidRPr="003C7805">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8"/>
    </w:p>
    <w:p w:rsidR="00FA0CAD" w:rsidRPr="003C7805" w:rsidRDefault="00FA0CAD" w:rsidP="00FA0CAD">
      <w:pPr>
        <w:widowControl w:val="0"/>
        <w:autoSpaceDE w:val="0"/>
        <w:autoSpaceDN w:val="0"/>
        <w:adjustRightInd w:val="0"/>
        <w:ind w:firstLine="567"/>
        <w:jc w:val="both"/>
        <w:rPr>
          <w:bCs/>
        </w:rPr>
      </w:pPr>
      <w:r w:rsidRPr="003C7805">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3C7805">
        <w:rPr>
          <w:bCs/>
        </w:rPr>
        <w:t xml:space="preserve">.  </w:t>
      </w:r>
    </w:p>
    <w:p w:rsidR="00FA0CAD" w:rsidRPr="003C7805" w:rsidRDefault="00FA0CAD" w:rsidP="00FA0CAD">
      <w:pPr>
        <w:widowControl w:val="0"/>
        <w:autoSpaceDE w:val="0"/>
        <w:autoSpaceDN w:val="0"/>
        <w:adjustRightInd w:val="0"/>
        <w:ind w:firstLine="567"/>
        <w:jc w:val="both"/>
      </w:pPr>
      <w:r w:rsidRPr="003C7805">
        <w:rPr>
          <w:bCs/>
        </w:rPr>
        <w:t xml:space="preserve">4.58. </w:t>
      </w:r>
      <w:r w:rsidRPr="003C7805">
        <w:t xml:space="preserve">В случае неисполнения технических условий благоустройство считается </w:t>
      </w:r>
      <w:proofErr w:type="spellStart"/>
      <w:r w:rsidRPr="003C7805">
        <w:t>невосстановленным</w:t>
      </w:r>
      <w:proofErr w:type="spellEnd"/>
      <w:r w:rsidRPr="003C7805">
        <w:t>.</w:t>
      </w:r>
    </w:p>
    <w:p w:rsidR="00FA0CAD" w:rsidRPr="003C7805" w:rsidRDefault="00FA0CAD" w:rsidP="00FA0CAD">
      <w:pPr>
        <w:widowControl w:val="0"/>
        <w:autoSpaceDE w:val="0"/>
        <w:autoSpaceDN w:val="0"/>
        <w:adjustRightInd w:val="0"/>
        <w:ind w:firstLine="567"/>
        <w:jc w:val="both"/>
      </w:pPr>
      <w:r w:rsidRPr="003C7805">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A0CAD" w:rsidRPr="003C7805" w:rsidRDefault="00FA0CAD" w:rsidP="00FA0CAD">
      <w:pPr>
        <w:widowControl w:val="0"/>
        <w:autoSpaceDE w:val="0"/>
        <w:autoSpaceDN w:val="0"/>
        <w:adjustRightInd w:val="0"/>
        <w:ind w:firstLine="567"/>
        <w:jc w:val="both"/>
      </w:pPr>
      <w:r w:rsidRPr="003C7805">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3C7805">
        <w:t>дств вл</w:t>
      </w:r>
      <w:proofErr w:type="gramEnd"/>
      <w:r w:rsidRPr="003C7805">
        <w:t>адельца подземных инженерных сетей (организации, эксплуатирующей сети) в порядке, установленном действующим законодательством.</w:t>
      </w:r>
    </w:p>
    <w:p w:rsidR="00FA0CAD" w:rsidRPr="003C7805" w:rsidRDefault="00FA0CAD" w:rsidP="00FA0CAD">
      <w:pPr>
        <w:widowControl w:val="0"/>
        <w:autoSpaceDE w:val="0"/>
        <w:autoSpaceDN w:val="0"/>
        <w:adjustRightInd w:val="0"/>
        <w:ind w:firstLine="567"/>
        <w:jc w:val="both"/>
      </w:pPr>
      <w:r w:rsidRPr="003C7805">
        <w:t xml:space="preserve">4.61. Проведение земляных работ по просроченным разрешениям (согласованиям), выданным Администрацией сельского поселения </w:t>
      </w:r>
      <w:r w:rsidR="00603CD7" w:rsidRPr="003C7805">
        <w:t>Хулимсунт</w:t>
      </w:r>
      <w:r w:rsidRPr="003C7805">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FA0CAD" w:rsidRPr="003C7805" w:rsidRDefault="00FA0CAD" w:rsidP="00FA0CAD">
      <w:pPr>
        <w:widowControl w:val="0"/>
        <w:autoSpaceDE w:val="0"/>
        <w:autoSpaceDN w:val="0"/>
        <w:adjustRightInd w:val="0"/>
        <w:ind w:firstLine="567"/>
        <w:jc w:val="both"/>
      </w:pPr>
      <w:r w:rsidRPr="003C7805">
        <w:t xml:space="preserve">4.62. </w:t>
      </w:r>
      <w:proofErr w:type="gramStart"/>
      <w:r w:rsidRPr="003C7805">
        <w:t>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3C7805">
        <w:t xml:space="preserve"> т.д.).</w:t>
      </w:r>
      <w:bookmarkStart w:id="10" w:name="sub_9927"/>
      <w:bookmarkEnd w:id="9"/>
    </w:p>
    <w:p w:rsidR="00FA0CAD" w:rsidRPr="003C7805" w:rsidRDefault="00FA0CAD" w:rsidP="00FA0CAD">
      <w:pPr>
        <w:widowControl w:val="0"/>
        <w:autoSpaceDE w:val="0"/>
        <w:autoSpaceDN w:val="0"/>
        <w:adjustRightInd w:val="0"/>
        <w:ind w:firstLine="567"/>
        <w:jc w:val="both"/>
      </w:pPr>
      <w:r w:rsidRPr="003C7805">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FA0CAD" w:rsidRPr="003C7805" w:rsidRDefault="00FA0CAD" w:rsidP="00FA0CAD">
      <w:pPr>
        <w:widowControl w:val="0"/>
        <w:autoSpaceDE w:val="0"/>
        <w:autoSpaceDN w:val="0"/>
        <w:adjustRightInd w:val="0"/>
        <w:ind w:firstLine="567"/>
        <w:jc w:val="both"/>
      </w:pPr>
      <w:r w:rsidRPr="003C7805">
        <w:t xml:space="preserve">4.64. Собственникам проводных линий связи, операторам связи, </w:t>
      </w:r>
      <w:proofErr w:type="spellStart"/>
      <w:r w:rsidRPr="003C7805">
        <w:t>интернет-провайдерам</w:t>
      </w:r>
      <w:proofErr w:type="spellEnd"/>
      <w:r w:rsidRPr="003C7805">
        <w:t xml:space="preserve"> на территории поселения не разрешается:</w:t>
      </w:r>
    </w:p>
    <w:bookmarkEnd w:id="11"/>
    <w:p w:rsidR="00FA0CAD" w:rsidRPr="003C7805" w:rsidRDefault="00FA0CAD" w:rsidP="00FA0CAD">
      <w:pPr>
        <w:widowControl w:val="0"/>
        <w:autoSpaceDE w:val="0"/>
        <w:autoSpaceDN w:val="0"/>
        <w:adjustRightInd w:val="0"/>
        <w:ind w:firstLine="567"/>
        <w:jc w:val="both"/>
      </w:pPr>
      <w:r w:rsidRPr="003C7805">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FA0CAD" w:rsidRPr="003C7805" w:rsidRDefault="00FA0CAD" w:rsidP="00FA0CAD">
      <w:pPr>
        <w:widowControl w:val="0"/>
        <w:autoSpaceDE w:val="0"/>
        <w:autoSpaceDN w:val="0"/>
        <w:adjustRightInd w:val="0"/>
        <w:ind w:firstLine="567"/>
        <w:jc w:val="both"/>
      </w:pPr>
      <w:r w:rsidRPr="003C7805">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FA0CAD" w:rsidRPr="003C7805" w:rsidRDefault="00FA0CAD" w:rsidP="00FA0CAD">
      <w:pPr>
        <w:widowControl w:val="0"/>
        <w:autoSpaceDE w:val="0"/>
        <w:autoSpaceDN w:val="0"/>
        <w:adjustRightInd w:val="0"/>
        <w:ind w:firstLine="567"/>
        <w:jc w:val="both"/>
      </w:pPr>
      <w:r w:rsidRPr="003C7805">
        <w:t xml:space="preserve">4.65. Собственники проводных линий связи, операторы связи, </w:t>
      </w:r>
      <w:proofErr w:type="spellStart"/>
      <w:r w:rsidRPr="003C7805">
        <w:t>интернет-провайдеры</w:t>
      </w:r>
      <w:proofErr w:type="spellEnd"/>
      <w:r w:rsidRPr="003C7805">
        <w:t xml:space="preserve"> </w:t>
      </w:r>
      <w:r w:rsidRPr="003C7805">
        <w:lastRenderedPageBreak/>
        <w:t>обязаны:</w:t>
      </w:r>
    </w:p>
    <w:bookmarkEnd w:id="12"/>
    <w:p w:rsidR="00FA0CAD" w:rsidRPr="003C7805" w:rsidRDefault="00FA0CAD" w:rsidP="00FA0CAD">
      <w:pPr>
        <w:widowControl w:val="0"/>
        <w:autoSpaceDE w:val="0"/>
        <w:autoSpaceDN w:val="0"/>
        <w:adjustRightInd w:val="0"/>
        <w:ind w:firstLine="567"/>
        <w:jc w:val="both"/>
      </w:pPr>
      <w:r w:rsidRPr="003C7805">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FA0CAD" w:rsidRPr="003C7805" w:rsidRDefault="00FA0CAD" w:rsidP="00FA0CAD">
      <w:pPr>
        <w:widowControl w:val="0"/>
        <w:autoSpaceDE w:val="0"/>
        <w:autoSpaceDN w:val="0"/>
        <w:adjustRightInd w:val="0"/>
        <w:ind w:firstLine="567"/>
        <w:jc w:val="both"/>
      </w:pPr>
      <w:r w:rsidRPr="003C7805">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FA0CAD" w:rsidRPr="003C7805" w:rsidRDefault="00FA0CAD" w:rsidP="00FA0CAD">
      <w:pPr>
        <w:widowControl w:val="0"/>
        <w:autoSpaceDE w:val="0"/>
        <w:autoSpaceDN w:val="0"/>
        <w:adjustRightInd w:val="0"/>
        <w:ind w:firstLine="567"/>
        <w:jc w:val="both"/>
      </w:pPr>
      <w:r w:rsidRPr="003C7805">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FA0CAD" w:rsidRPr="003C7805" w:rsidRDefault="00FA0CAD" w:rsidP="00FA0CAD">
      <w:pPr>
        <w:widowControl w:val="0"/>
        <w:autoSpaceDE w:val="0"/>
        <w:autoSpaceDN w:val="0"/>
        <w:adjustRightInd w:val="0"/>
        <w:ind w:firstLine="567"/>
        <w:jc w:val="both"/>
      </w:pPr>
      <w:r w:rsidRPr="003C7805">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FA0CAD" w:rsidRPr="003C7805" w:rsidRDefault="00FA0CAD" w:rsidP="00FA0CAD">
      <w:pPr>
        <w:widowControl w:val="0"/>
        <w:autoSpaceDE w:val="0"/>
        <w:autoSpaceDN w:val="0"/>
        <w:adjustRightInd w:val="0"/>
        <w:ind w:firstLine="567"/>
        <w:jc w:val="both"/>
      </w:pPr>
      <w:r w:rsidRPr="003C7805">
        <w:t xml:space="preserve">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w:t>
      </w:r>
      <w:proofErr w:type="spellStart"/>
      <w:r w:rsidRPr="003C7805">
        <w:t>ХМАО-Югры</w:t>
      </w:r>
      <w:proofErr w:type="spellEnd"/>
      <w:r w:rsidRPr="003C7805">
        <w:t xml:space="preserve"> и Администрации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20"/>
        <w:jc w:val="both"/>
        <w:rPr>
          <w:b/>
        </w:rPr>
      </w:pPr>
      <w:bookmarkStart w:id="13" w:name="_Toc488593516"/>
      <w:bookmarkEnd w:id="1"/>
    </w:p>
    <w:p w:rsidR="00FA0CAD" w:rsidRPr="003C7805" w:rsidRDefault="00FA0CAD" w:rsidP="00FA0CAD">
      <w:pPr>
        <w:widowControl w:val="0"/>
        <w:autoSpaceDE w:val="0"/>
        <w:autoSpaceDN w:val="0"/>
        <w:adjustRightInd w:val="0"/>
        <w:ind w:firstLine="720"/>
        <w:jc w:val="center"/>
        <w:rPr>
          <w:b/>
        </w:rPr>
      </w:pPr>
      <w:r w:rsidRPr="003C7805">
        <w:rPr>
          <w:b/>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3"/>
    </w:p>
    <w:p w:rsidR="00FA0CAD" w:rsidRPr="003C7805" w:rsidRDefault="00FA0CAD" w:rsidP="00FA0CAD">
      <w:pPr>
        <w:widowControl w:val="0"/>
        <w:autoSpaceDE w:val="0"/>
        <w:autoSpaceDN w:val="0"/>
        <w:adjustRightInd w:val="0"/>
        <w:ind w:firstLine="720"/>
        <w:rPr>
          <w:b/>
        </w:rPr>
      </w:pPr>
    </w:p>
    <w:p w:rsidR="00FA0CAD" w:rsidRPr="003C7805" w:rsidRDefault="00FA0CAD" w:rsidP="00FA0CAD">
      <w:pPr>
        <w:widowControl w:val="0"/>
        <w:autoSpaceDE w:val="0"/>
        <w:autoSpaceDN w:val="0"/>
        <w:adjustRightInd w:val="0"/>
        <w:ind w:firstLine="708"/>
        <w:jc w:val="both"/>
      </w:pPr>
      <w:r w:rsidRPr="003C7805">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FA0CAD" w:rsidRPr="003C7805" w:rsidRDefault="00FA0CAD" w:rsidP="00FA0CAD">
      <w:pPr>
        <w:widowControl w:val="0"/>
        <w:autoSpaceDE w:val="0"/>
        <w:autoSpaceDN w:val="0"/>
        <w:adjustRightInd w:val="0"/>
        <w:ind w:firstLine="708"/>
        <w:jc w:val="both"/>
      </w:pPr>
      <w:r w:rsidRPr="003C7805">
        <w:t>5.2. Формами участия являются:</w:t>
      </w:r>
    </w:p>
    <w:p w:rsidR="00FA0CAD" w:rsidRPr="003C7805" w:rsidRDefault="00FA0CAD" w:rsidP="00FA0CAD">
      <w:pPr>
        <w:widowControl w:val="0"/>
        <w:autoSpaceDE w:val="0"/>
        <w:autoSpaceDN w:val="0"/>
        <w:adjustRightInd w:val="0"/>
        <w:ind w:firstLine="720"/>
        <w:jc w:val="both"/>
      </w:pPr>
      <w:r w:rsidRPr="003C7805">
        <w:t>- самостоятельное благоустройство территории;</w:t>
      </w:r>
    </w:p>
    <w:p w:rsidR="00FA0CAD" w:rsidRPr="003C7805" w:rsidRDefault="00FA0CAD" w:rsidP="00FA0CAD">
      <w:pPr>
        <w:widowControl w:val="0"/>
        <w:autoSpaceDE w:val="0"/>
        <w:autoSpaceDN w:val="0"/>
        <w:adjustRightInd w:val="0"/>
        <w:ind w:firstLine="720"/>
        <w:jc w:val="both"/>
      </w:pPr>
      <w:r w:rsidRPr="003C7805">
        <w:t xml:space="preserve">- участие в конкурсе на лучший проект благоустройства (далее - конкурс) с последующей передачей его для реализации администрации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20"/>
        <w:jc w:val="both"/>
      </w:pPr>
      <w:r w:rsidRPr="003C7805">
        <w:t xml:space="preserve">- направление предложений по благоустройству в Администрацию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08"/>
        <w:jc w:val="both"/>
      </w:pPr>
      <w:r w:rsidRPr="003C7805">
        <w:t xml:space="preserve">5.3. </w:t>
      </w:r>
      <w:proofErr w:type="gramStart"/>
      <w:r w:rsidRPr="003C7805">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roofErr w:type="gramEnd"/>
    </w:p>
    <w:p w:rsidR="00FA0CAD" w:rsidRPr="003C7805" w:rsidRDefault="00FA0CAD" w:rsidP="00FA0CAD">
      <w:pPr>
        <w:widowControl w:val="0"/>
        <w:autoSpaceDE w:val="0"/>
        <w:autoSpaceDN w:val="0"/>
        <w:adjustRightInd w:val="0"/>
        <w:ind w:firstLine="708"/>
        <w:jc w:val="both"/>
      </w:pPr>
      <w:r w:rsidRPr="003C7805">
        <w:t>5.4. Лицо, заинтересованное в благоустройстве территории, имеет право разработать проект благоустройства за счет собственных сре</w:t>
      </w:r>
      <w:proofErr w:type="gramStart"/>
      <w:r w:rsidRPr="003C7805">
        <w:t>дств в с</w:t>
      </w:r>
      <w:proofErr w:type="gramEnd"/>
      <w:r w:rsidRPr="003C7805">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FA0CAD" w:rsidRPr="003C7805" w:rsidRDefault="00FA0CAD" w:rsidP="00FA0CAD">
      <w:pPr>
        <w:widowControl w:val="0"/>
        <w:autoSpaceDE w:val="0"/>
        <w:autoSpaceDN w:val="0"/>
        <w:adjustRightInd w:val="0"/>
        <w:ind w:firstLine="708"/>
        <w:jc w:val="both"/>
      </w:pPr>
      <w:r w:rsidRPr="003C7805">
        <w:t xml:space="preserve">5.5. Порядок проведения конкурса, сроки его проведения, требования к участникам конкурса устанавливаются Администрацией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jc w:val="both"/>
      </w:pPr>
      <w:bookmarkStart w:id="14" w:name="_Toc488593517"/>
    </w:p>
    <w:p w:rsidR="00B74001" w:rsidRDefault="00B74001" w:rsidP="00FA0CAD">
      <w:pPr>
        <w:widowControl w:val="0"/>
        <w:autoSpaceDE w:val="0"/>
        <w:autoSpaceDN w:val="0"/>
        <w:adjustRightInd w:val="0"/>
        <w:jc w:val="center"/>
        <w:rPr>
          <w:b/>
        </w:rPr>
      </w:pPr>
    </w:p>
    <w:p w:rsidR="00B74001" w:rsidRDefault="00B74001" w:rsidP="00FA0CAD">
      <w:pPr>
        <w:widowControl w:val="0"/>
        <w:autoSpaceDE w:val="0"/>
        <w:autoSpaceDN w:val="0"/>
        <w:adjustRightInd w:val="0"/>
        <w:jc w:val="center"/>
        <w:rPr>
          <w:b/>
        </w:rPr>
      </w:pPr>
    </w:p>
    <w:p w:rsidR="00FA0CAD" w:rsidRPr="003C7805" w:rsidRDefault="00FA0CAD" w:rsidP="00FA0CAD">
      <w:pPr>
        <w:widowControl w:val="0"/>
        <w:autoSpaceDE w:val="0"/>
        <w:autoSpaceDN w:val="0"/>
        <w:adjustRightInd w:val="0"/>
        <w:jc w:val="center"/>
        <w:rPr>
          <w:b/>
        </w:rPr>
      </w:pPr>
      <w:r w:rsidRPr="003C7805">
        <w:rPr>
          <w:b/>
        </w:rPr>
        <w:lastRenderedPageBreak/>
        <w:t>6. Порядок участия граждан в решении вопросов благоустройства</w:t>
      </w:r>
      <w:bookmarkEnd w:id="14"/>
    </w:p>
    <w:p w:rsidR="00FA0CAD" w:rsidRPr="003C7805" w:rsidRDefault="00FA0CAD" w:rsidP="00FA0CAD">
      <w:pPr>
        <w:widowControl w:val="0"/>
        <w:autoSpaceDE w:val="0"/>
        <w:autoSpaceDN w:val="0"/>
        <w:adjustRightInd w:val="0"/>
        <w:jc w:val="both"/>
        <w:rPr>
          <w:b/>
        </w:rPr>
      </w:pPr>
    </w:p>
    <w:p w:rsidR="00FA0CAD" w:rsidRPr="003C7805" w:rsidRDefault="00FA0CAD" w:rsidP="00FA0CAD">
      <w:pPr>
        <w:widowControl w:val="0"/>
        <w:autoSpaceDE w:val="0"/>
        <w:autoSpaceDN w:val="0"/>
        <w:adjustRightInd w:val="0"/>
        <w:ind w:firstLine="708"/>
        <w:jc w:val="both"/>
        <w:rPr>
          <w:b/>
        </w:rPr>
      </w:pPr>
      <w:r w:rsidRPr="003C7805">
        <w:t xml:space="preserve">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w:t>
      </w:r>
      <w:r w:rsidR="00603CD7" w:rsidRPr="003C7805">
        <w:t>Хулимсунт</w:t>
      </w:r>
      <w:r w:rsidRPr="003C7805">
        <w:t xml:space="preserve"> вправе принимать решения о привлечении граждан к выполнению на добровольной основе работ по благоустройству прилегающих территорий.</w:t>
      </w:r>
    </w:p>
    <w:p w:rsidR="00FA0CAD" w:rsidRPr="003C7805" w:rsidRDefault="00FA0CAD" w:rsidP="00FA0CAD">
      <w:pPr>
        <w:widowControl w:val="0"/>
        <w:autoSpaceDE w:val="0"/>
        <w:autoSpaceDN w:val="0"/>
        <w:adjustRightInd w:val="0"/>
        <w:ind w:firstLine="708"/>
        <w:jc w:val="both"/>
        <w:rPr>
          <w:b/>
        </w:rPr>
      </w:pPr>
      <w:r w:rsidRPr="003C7805">
        <w:t xml:space="preserve">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w:t>
      </w:r>
      <w:r w:rsidR="00603CD7" w:rsidRPr="003C7805">
        <w:t>Хулимсунт</w:t>
      </w:r>
      <w:r w:rsidRPr="003C7805">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FA0CAD" w:rsidRPr="003C7805" w:rsidRDefault="00FA0CAD" w:rsidP="00FA0CAD">
      <w:pPr>
        <w:widowControl w:val="0"/>
        <w:autoSpaceDE w:val="0"/>
        <w:autoSpaceDN w:val="0"/>
        <w:adjustRightInd w:val="0"/>
        <w:ind w:firstLine="708"/>
        <w:jc w:val="both"/>
      </w:pPr>
      <w:r w:rsidRPr="003C7805">
        <w:t xml:space="preserve">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w:t>
      </w:r>
      <w:r w:rsidR="00603CD7" w:rsidRPr="003C7805">
        <w:t>Хулимсунт</w:t>
      </w:r>
      <w:r w:rsidRPr="003C7805">
        <w:t xml:space="preserve"> извещает о данной возможности путем:</w:t>
      </w:r>
    </w:p>
    <w:p w:rsidR="00FA0CAD" w:rsidRPr="003C7805" w:rsidRDefault="00FA0CAD" w:rsidP="00FA0CAD">
      <w:pPr>
        <w:widowControl w:val="0"/>
        <w:autoSpaceDE w:val="0"/>
        <w:autoSpaceDN w:val="0"/>
        <w:adjustRightInd w:val="0"/>
        <w:ind w:firstLine="720"/>
        <w:jc w:val="both"/>
      </w:pPr>
      <w:r w:rsidRPr="003C7805">
        <w:t xml:space="preserve">- размещения соответствующих объявлений на официальном портале Администрации сельского поселения </w:t>
      </w:r>
      <w:r w:rsidR="00603CD7" w:rsidRPr="003C7805">
        <w:t>Хулимсунт</w:t>
      </w:r>
      <w:r w:rsidRPr="003C7805">
        <w:t>;</w:t>
      </w:r>
    </w:p>
    <w:p w:rsidR="00FA0CAD" w:rsidRPr="003C7805" w:rsidRDefault="00FA0CAD" w:rsidP="00FA0CAD">
      <w:pPr>
        <w:widowControl w:val="0"/>
        <w:autoSpaceDE w:val="0"/>
        <w:autoSpaceDN w:val="0"/>
        <w:adjustRightInd w:val="0"/>
        <w:ind w:firstLine="720"/>
        <w:jc w:val="both"/>
      </w:pPr>
      <w:r w:rsidRPr="003C7805">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w:t>
      </w:r>
      <w:r w:rsidR="00603CD7" w:rsidRPr="003C7805">
        <w:t>Хулимсунт</w:t>
      </w:r>
      <w:r w:rsidRPr="003C7805">
        <w:t xml:space="preserve">; </w:t>
      </w:r>
    </w:p>
    <w:p w:rsidR="00FA0CAD" w:rsidRPr="003C7805" w:rsidRDefault="00FA0CAD" w:rsidP="00FA0CAD">
      <w:pPr>
        <w:widowControl w:val="0"/>
        <w:autoSpaceDE w:val="0"/>
        <w:autoSpaceDN w:val="0"/>
        <w:adjustRightInd w:val="0"/>
        <w:ind w:firstLine="720"/>
        <w:jc w:val="both"/>
      </w:pPr>
      <w:r w:rsidRPr="003C7805">
        <w:t>размещения соответствующих объявлений на информационных стендах (стойках) в помещениях органов местного самоуправления;</w:t>
      </w:r>
    </w:p>
    <w:p w:rsidR="00FA0CAD" w:rsidRPr="003C7805" w:rsidRDefault="00FA0CAD" w:rsidP="00FA0CAD">
      <w:pPr>
        <w:widowControl w:val="0"/>
        <w:autoSpaceDE w:val="0"/>
        <w:autoSpaceDN w:val="0"/>
        <w:adjustRightInd w:val="0"/>
        <w:ind w:firstLine="720"/>
        <w:jc w:val="both"/>
      </w:pPr>
      <w:r w:rsidRPr="003C7805">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FA0CAD" w:rsidRPr="003C7805" w:rsidRDefault="00FA0CAD" w:rsidP="00FA0CAD">
      <w:pPr>
        <w:widowControl w:val="0"/>
        <w:autoSpaceDE w:val="0"/>
        <w:autoSpaceDN w:val="0"/>
        <w:adjustRightInd w:val="0"/>
        <w:ind w:firstLine="720"/>
        <w:jc w:val="both"/>
        <w:rPr>
          <w:b/>
        </w:rPr>
      </w:pPr>
      <w:r w:rsidRPr="003C7805">
        <w:t>- иными доступными способами.</w:t>
      </w:r>
    </w:p>
    <w:p w:rsidR="00FA0CAD" w:rsidRPr="003C7805" w:rsidRDefault="00FA0CAD" w:rsidP="00FA0CAD">
      <w:pPr>
        <w:widowControl w:val="0"/>
        <w:autoSpaceDE w:val="0"/>
        <w:autoSpaceDN w:val="0"/>
        <w:adjustRightInd w:val="0"/>
        <w:ind w:firstLine="708"/>
        <w:jc w:val="both"/>
      </w:pPr>
      <w:r w:rsidRPr="003C7805">
        <w:t>6.4.</w:t>
      </w:r>
      <w:r w:rsidRPr="003C7805">
        <w:rPr>
          <w:b/>
        </w:rPr>
        <w:t xml:space="preserve"> </w:t>
      </w:r>
      <w:r w:rsidRPr="003C7805">
        <w:t>В этих объявлениях указываются:</w:t>
      </w:r>
    </w:p>
    <w:p w:rsidR="00FA0CAD" w:rsidRPr="003C7805" w:rsidRDefault="00FA0CAD" w:rsidP="00FA0CAD">
      <w:pPr>
        <w:widowControl w:val="0"/>
        <w:autoSpaceDE w:val="0"/>
        <w:autoSpaceDN w:val="0"/>
        <w:adjustRightInd w:val="0"/>
        <w:ind w:firstLine="720"/>
        <w:jc w:val="both"/>
      </w:pPr>
      <w:r w:rsidRPr="003C7805">
        <w:t>- адрес территории, в отношении которой принято решение о привлечении граждан к выполнению работ по благоустройству;</w:t>
      </w:r>
    </w:p>
    <w:p w:rsidR="00FA0CAD" w:rsidRPr="003C7805" w:rsidRDefault="00FA0CAD" w:rsidP="00FA0CAD">
      <w:pPr>
        <w:widowControl w:val="0"/>
        <w:autoSpaceDE w:val="0"/>
        <w:autoSpaceDN w:val="0"/>
        <w:adjustRightInd w:val="0"/>
        <w:ind w:firstLine="720"/>
        <w:jc w:val="both"/>
      </w:pPr>
      <w:r w:rsidRPr="003C7805">
        <w:t>- время проведения и перечень работ;</w:t>
      </w:r>
    </w:p>
    <w:p w:rsidR="00FA0CAD" w:rsidRPr="003C7805" w:rsidRDefault="00FA0CAD" w:rsidP="00FA0CAD">
      <w:pPr>
        <w:widowControl w:val="0"/>
        <w:autoSpaceDE w:val="0"/>
        <w:autoSpaceDN w:val="0"/>
        <w:adjustRightInd w:val="0"/>
        <w:ind w:firstLine="720"/>
        <w:jc w:val="both"/>
        <w:rPr>
          <w:b/>
        </w:rPr>
      </w:pPr>
      <w:r w:rsidRPr="003C7805">
        <w:t>-лицо, ответственное за организацию и проведение работ по благоустройству.</w:t>
      </w:r>
    </w:p>
    <w:p w:rsidR="00FA0CAD" w:rsidRPr="003C7805" w:rsidRDefault="00FA0CAD" w:rsidP="00FA0CAD">
      <w:pPr>
        <w:widowControl w:val="0"/>
        <w:autoSpaceDE w:val="0"/>
        <w:autoSpaceDN w:val="0"/>
        <w:adjustRightInd w:val="0"/>
        <w:ind w:firstLine="708"/>
        <w:jc w:val="both"/>
        <w:rPr>
          <w:b/>
        </w:rPr>
      </w:pPr>
      <w:r w:rsidRPr="003C7805">
        <w:t>6.5.</w:t>
      </w:r>
      <w:r w:rsidRPr="003C7805">
        <w:rPr>
          <w:b/>
        </w:rPr>
        <w:t xml:space="preserve"> </w:t>
      </w:r>
      <w:r w:rsidRPr="003C7805">
        <w:t xml:space="preserve">Администрация сельского поселения </w:t>
      </w:r>
      <w:r w:rsidR="00603CD7" w:rsidRPr="003C7805">
        <w:t>Хулимсунт</w:t>
      </w:r>
      <w:r w:rsidRPr="003C7805">
        <w:t xml:space="preserve"> обеспечивает граждан, привлекаемых к выполнению работ по благоустройству, необходимым инвентарем, инструментом и техникой.</w:t>
      </w:r>
    </w:p>
    <w:p w:rsidR="00FA0CAD" w:rsidRPr="003C7805" w:rsidRDefault="00FA0CAD" w:rsidP="00FA0CAD">
      <w:pPr>
        <w:widowControl w:val="0"/>
        <w:autoSpaceDE w:val="0"/>
        <w:autoSpaceDN w:val="0"/>
        <w:adjustRightInd w:val="0"/>
        <w:ind w:firstLine="720"/>
        <w:jc w:val="both"/>
      </w:pPr>
      <w:r w:rsidRPr="003C7805">
        <w:t>6.6.</w:t>
      </w:r>
      <w:r w:rsidRPr="003C7805">
        <w:rPr>
          <w:b/>
        </w:rPr>
        <w:t xml:space="preserve"> </w:t>
      </w:r>
      <w:r w:rsidRPr="003C7805">
        <w:t>Специальной одеждой граждане обеспечивают себя самостоятельно.</w:t>
      </w:r>
      <w:bookmarkStart w:id="15" w:name="_Toc488593518"/>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ind w:firstLine="720"/>
        <w:jc w:val="center"/>
        <w:rPr>
          <w:b/>
        </w:rPr>
      </w:pPr>
      <w:r w:rsidRPr="003C7805">
        <w:rPr>
          <w:b/>
        </w:rPr>
        <w:t xml:space="preserve">7. </w:t>
      </w:r>
      <w:proofErr w:type="gramStart"/>
      <w:r w:rsidRPr="003C7805">
        <w:rPr>
          <w:b/>
        </w:rPr>
        <w:t>Контроль за</w:t>
      </w:r>
      <w:proofErr w:type="gramEnd"/>
      <w:r w:rsidRPr="003C7805">
        <w:rPr>
          <w:b/>
        </w:rPr>
        <w:t xml:space="preserve"> выполнением требований Правил</w:t>
      </w:r>
      <w:bookmarkEnd w:id="15"/>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7.1. За нарушение Правил </w:t>
      </w:r>
      <w:proofErr w:type="gramStart"/>
      <w:r w:rsidRPr="003C7805">
        <w:t>физические</w:t>
      </w:r>
      <w:proofErr w:type="gramEnd"/>
      <w:r w:rsidRPr="003C7805">
        <w:t xml:space="preserve">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FA0CAD" w:rsidRPr="003C7805" w:rsidRDefault="00FA0CAD" w:rsidP="00FA0CAD">
      <w:pPr>
        <w:autoSpaceDE w:val="0"/>
        <w:autoSpaceDN w:val="0"/>
        <w:adjustRightInd w:val="0"/>
        <w:ind w:firstLine="708"/>
        <w:jc w:val="both"/>
      </w:pPr>
      <w:r w:rsidRPr="003C7805">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jc w:val="center"/>
        <w:rPr>
          <w:b/>
        </w:rPr>
      </w:pPr>
      <w:bookmarkStart w:id="16" w:name="_Toc488593520"/>
      <w:r w:rsidRPr="003C7805">
        <w:rPr>
          <w:b/>
        </w:rPr>
        <w:t>8. Элементы инженерной подготовки и защиты территории</w:t>
      </w:r>
      <w:bookmarkEnd w:id="16"/>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w:t>
      </w:r>
      <w:r w:rsidRPr="003C7805">
        <w:lastRenderedPageBreak/>
        <w:t>составе мероприятий по организации рельефа, стока поверхностных вод, оптимизации условий передвижения пешеходов и автомобилей.</w:t>
      </w:r>
    </w:p>
    <w:p w:rsidR="00FA0CAD" w:rsidRPr="003C7805" w:rsidRDefault="00FA0CAD" w:rsidP="00FA0CAD">
      <w:pPr>
        <w:autoSpaceDE w:val="0"/>
        <w:autoSpaceDN w:val="0"/>
        <w:adjustRightInd w:val="0"/>
        <w:ind w:firstLine="708"/>
        <w:jc w:val="both"/>
      </w:pPr>
      <w:r w:rsidRPr="003C7805">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FA0CAD" w:rsidRPr="003C7805" w:rsidRDefault="00FA0CAD" w:rsidP="00FA0CAD">
      <w:pPr>
        <w:autoSpaceDE w:val="0"/>
        <w:autoSpaceDN w:val="0"/>
        <w:adjustRightInd w:val="0"/>
        <w:ind w:firstLine="708"/>
        <w:jc w:val="both"/>
      </w:pPr>
      <w:r w:rsidRPr="003C7805">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3C7805">
          <w:t>200 мм</w:t>
        </w:r>
      </w:smartTag>
      <w:r w:rsidRPr="003C7805">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FA0CAD" w:rsidRPr="003C7805" w:rsidRDefault="00FA0CAD" w:rsidP="00FA0CAD">
      <w:pPr>
        <w:autoSpaceDE w:val="0"/>
        <w:autoSpaceDN w:val="0"/>
        <w:adjustRightInd w:val="0"/>
        <w:ind w:firstLine="708"/>
        <w:jc w:val="both"/>
      </w:pPr>
      <w:r w:rsidRPr="003C7805">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FA0CAD" w:rsidRPr="003C7805" w:rsidRDefault="00FA0CAD" w:rsidP="00FA0CAD">
      <w:pPr>
        <w:autoSpaceDE w:val="0"/>
        <w:autoSpaceDN w:val="0"/>
        <w:adjustRightInd w:val="0"/>
        <w:ind w:firstLine="708"/>
        <w:jc w:val="both"/>
      </w:pPr>
      <w:r w:rsidRPr="003C7805">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FA0CAD" w:rsidRPr="003C7805" w:rsidRDefault="00FA0CAD" w:rsidP="00FA0CAD">
      <w:pPr>
        <w:autoSpaceDE w:val="0"/>
        <w:autoSpaceDN w:val="0"/>
        <w:adjustRightInd w:val="0"/>
        <w:ind w:firstLine="708"/>
        <w:jc w:val="both"/>
      </w:pPr>
      <w:r w:rsidRPr="003C7805">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3C7805">
          <w:t>5 см</w:t>
        </w:r>
      </w:smartTag>
      <w:r w:rsidRPr="003C7805">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FA0CAD" w:rsidRPr="003C7805" w:rsidRDefault="00FA0CAD" w:rsidP="00FA0CAD">
      <w:pPr>
        <w:autoSpaceDE w:val="0"/>
        <w:autoSpaceDN w:val="0"/>
        <w:adjustRightInd w:val="0"/>
        <w:ind w:firstLine="708"/>
        <w:jc w:val="both"/>
      </w:pPr>
      <w:r w:rsidRPr="003C7805">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3C7805">
          <w:t>50 см</w:t>
        </w:r>
      </w:smartTag>
      <w:r w:rsidRPr="003C7805">
        <w:t>.</w:t>
      </w:r>
    </w:p>
    <w:p w:rsidR="00FA0CAD" w:rsidRPr="003C7805" w:rsidRDefault="00FA0CAD" w:rsidP="00FA0CAD">
      <w:pPr>
        <w:autoSpaceDE w:val="0"/>
        <w:autoSpaceDN w:val="0"/>
        <w:adjustRightInd w:val="0"/>
        <w:ind w:firstLine="708"/>
        <w:jc w:val="both"/>
      </w:pPr>
      <w:r w:rsidRPr="003C7805">
        <w:t xml:space="preserve">8.5. Грунтовые откосы микрорельефа проектируются с </w:t>
      </w:r>
      <w:proofErr w:type="gramStart"/>
      <w:r w:rsidRPr="003C7805">
        <w:t>уклонами, не превышающими углов естественного откоса грунта отсыпки и укрепляются</w:t>
      </w:r>
      <w:proofErr w:type="gramEnd"/>
      <w:r w:rsidRPr="003C7805">
        <w:t xml:space="preserve"> </w:t>
      </w:r>
      <w:proofErr w:type="spellStart"/>
      <w:r w:rsidRPr="003C7805">
        <w:t>одерновкой</w:t>
      </w:r>
      <w:proofErr w:type="spellEnd"/>
      <w:r w:rsidRPr="003C7805">
        <w:t>.</w:t>
      </w:r>
    </w:p>
    <w:p w:rsidR="00FA0CAD" w:rsidRPr="003C7805" w:rsidRDefault="00FA0CAD" w:rsidP="00FA0CAD">
      <w:pPr>
        <w:autoSpaceDE w:val="0"/>
        <w:autoSpaceDN w:val="0"/>
        <w:adjustRightInd w:val="0"/>
        <w:ind w:firstLine="708"/>
        <w:jc w:val="both"/>
      </w:pPr>
      <w:r w:rsidRPr="003C7805">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FA0CAD" w:rsidRPr="003C7805" w:rsidRDefault="00FA0CAD" w:rsidP="00FA0CAD">
      <w:pPr>
        <w:autoSpaceDE w:val="0"/>
        <w:autoSpaceDN w:val="0"/>
        <w:adjustRightInd w:val="0"/>
        <w:ind w:firstLine="708"/>
        <w:jc w:val="both"/>
      </w:pPr>
      <w:r w:rsidRPr="003C7805">
        <w:t xml:space="preserve">8.6.1. Размещение берм и террас следует предусматривать на контактах пластов грунтов и в местах </w:t>
      </w:r>
      <w:proofErr w:type="spellStart"/>
      <w:r w:rsidRPr="003C7805">
        <w:t>высачивания</w:t>
      </w:r>
      <w:proofErr w:type="spellEnd"/>
      <w:r w:rsidRPr="003C7805">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FA0CAD" w:rsidRPr="003C7805" w:rsidRDefault="00FA0CAD" w:rsidP="00FA0CAD">
      <w:pPr>
        <w:autoSpaceDE w:val="0"/>
        <w:autoSpaceDN w:val="0"/>
        <w:adjustRightInd w:val="0"/>
        <w:ind w:firstLine="708"/>
        <w:jc w:val="both"/>
      </w:pPr>
      <w:r w:rsidRPr="003C7805">
        <w:t xml:space="preserve">8.6.2. На террасах предусматривается устройство водоотводов (нагорных канав), а в местах </w:t>
      </w:r>
      <w:proofErr w:type="spellStart"/>
      <w:r w:rsidRPr="003C7805">
        <w:t>высачивания</w:t>
      </w:r>
      <w:proofErr w:type="spellEnd"/>
      <w:r w:rsidRPr="003C7805">
        <w:t xml:space="preserve"> подземных вод – устройство дренажей. </w:t>
      </w:r>
    </w:p>
    <w:p w:rsidR="00FA0CAD" w:rsidRPr="003C7805" w:rsidRDefault="00FA0CAD" w:rsidP="00FA0CAD">
      <w:pPr>
        <w:autoSpaceDE w:val="0"/>
        <w:autoSpaceDN w:val="0"/>
        <w:adjustRightInd w:val="0"/>
        <w:ind w:firstLine="708"/>
        <w:jc w:val="both"/>
      </w:pPr>
      <w:r w:rsidRPr="003C7805">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FA0CAD" w:rsidRPr="003C7805" w:rsidRDefault="00FA0CAD" w:rsidP="00FA0CAD">
      <w:pPr>
        <w:autoSpaceDE w:val="0"/>
        <w:autoSpaceDN w:val="0"/>
        <w:adjustRightInd w:val="0"/>
        <w:ind w:firstLine="708"/>
        <w:jc w:val="both"/>
      </w:pPr>
      <w:r w:rsidRPr="003C7805">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FA0CAD" w:rsidRPr="003C7805" w:rsidRDefault="00FA0CAD" w:rsidP="00FA0CAD">
      <w:pPr>
        <w:autoSpaceDE w:val="0"/>
        <w:autoSpaceDN w:val="0"/>
        <w:adjustRightInd w:val="0"/>
        <w:ind w:firstLine="708"/>
        <w:jc w:val="both"/>
      </w:pPr>
      <w:r w:rsidRPr="003C7805">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w:t>
      </w:r>
      <w:r w:rsidRPr="003C7805">
        <w:lastRenderedPageBreak/>
        <w:t xml:space="preserve">формирование набережных с применением подпорных стенок, стеновых блоков, облицовкой плитами и </w:t>
      </w:r>
      <w:proofErr w:type="spellStart"/>
      <w:r w:rsidRPr="003C7805">
        <w:t>омоноличиванием</w:t>
      </w:r>
      <w:proofErr w:type="spellEnd"/>
      <w:r w:rsidRPr="003C7805">
        <w:t xml:space="preserve"> швов и т.п.</w:t>
      </w:r>
    </w:p>
    <w:p w:rsidR="00FA0CAD" w:rsidRPr="003C7805" w:rsidRDefault="00FA0CAD" w:rsidP="00FA0CAD">
      <w:pPr>
        <w:autoSpaceDE w:val="0"/>
        <w:autoSpaceDN w:val="0"/>
        <w:adjustRightInd w:val="0"/>
        <w:ind w:firstLine="708"/>
        <w:jc w:val="both"/>
      </w:pPr>
      <w:r w:rsidRPr="003C7805">
        <w:t>8.6.6. В застройке откосы укрепляются специализированными материалами и приемами, предотвращающими разрушение откосов и размытие грунта.</w:t>
      </w:r>
    </w:p>
    <w:p w:rsidR="00FA0CAD" w:rsidRPr="003C7805" w:rsidRDefault="00FA0CAD" w:rsidP="00FA0CAD">
      <w:pPr>
        <w:autoSpaceDE w:val="0"/>
        <w:autoSpaceDN w:val="0"/>
        <w:adjustRightInd w:val="0"/>
        <w:ind w:firstLine="708"/>
        <w:jc w:val="both"/>
      </w:pPr>
      <w:r w:rsidRPr="003C7805">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3C7805">
          <w:t>0,4 м</w:t>
        </w:r>
      </w:smartTag>
      <w:r w:rsidRPr="003C7805">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FA0CAD" w:rsidRPr="003C7805" w:rsidRDefault="00FA0CAD" w:rsidP="00FA0CAD">
      <w:pPr>
        <w:autoSpaceDE w:val="0"/>
        <w:autoSpaceDN w:val="0"/>
        <w:adjustRightInd w:val="0"/>
        <w:ind w:firstLine="708"/>
        <w:jc w:val="both"/>
      </w:pPr>
      <w:r w:rsidRPr="003C7805">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FA0CAD" w:rsidRPr="003C7805" w:rsidRDefault="00FA0CAD" w:rsidP="00FA0CAD">
      <w:pPr>
        <w:autoSpaceDE w:val="0"/>
        <w:autoSpaceDN w:val="0"/>
        <w:adjustRightInd w:val="0"/>
        <w:ind w:firstLine="708"/>
        <w:jc w:val="both"/>
      </w:pPr>
      <w:r w:rsidRPr="003C7805">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FA0CAD" w:rsidRPr="003C7805" w:rsidRDefault="00FA0CAD" w:rsidP="00FA0CAD">
      <w:pPr>
        <w:autoSpaceDE w:val="0"/>
        <w:autoSpaceDN w:val="0"/>
        <w:adjustRightInd w:val="0"/>
        <w:ind w:firstLine="708"/>
        <w:jc w:val="both"/>
      </w:pPr>
      <w:r w:rsidRPr="003C7805">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3C7805">
        <w:t>шумозащитных</w:t>
      </w:r>
      <w:proofErr w:type="spellEnd"/>
      <w:r w:rsidRPr="003C7805">
        <w:t xml:space="preserve"> экранов.</w:t>
      </w:r>
    </w:p>
    <w:p w:rsidR="00FA0CAD" w:rsidRPr="003C7805" w:rsidRDefault="00FA0CAD" w:rsidP="00FA0CAD">
      <w:pPr>
        <w:autoSpaceDE w:val="0"/>
        <w:autoSpaceDN w:val="0"/>
        <w:adjustRightInd w:val="0"/>
        <w:ind w:firstLine="708"/>
        <w:jc w:val="both"/>
      </w:pPr>
      <w:r w:rsidRPr="003C7805">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FA0CAD" w:rsidRPr="003C7805" w:rsidRDefault="00FA0CAD" w:rsidP="00FA0CAD">
      <w:pPr>
        <w:autoSpaceDE w:val="0"/>
        <w:autoSpaceDN w:val="0"/>
        <w:adjustRightInd w:val="0"/>
        <w:ind w:firstLine="708"/>
        <w:jc w:val="both"/>
      </w:pPr>
      <w:r w:rsidRPr="003C7805">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3C7805">
        <w:t>дождеприемных</w:t>
      </w:r>
      <w:proofErr w:type="spellEnd"/>
      <w:r w:rsidRPr="003C7805">
        <w:t xml:space="preserve"> колодцев.</w:t>
      </w:r>
    </w:p>
    <w:p w:rsidR="00FA0CAD" w:rsidRPr="003C7805" w:rsidRDefault="00FA0CAD" w:rsidP="00FA0CAD">
      <w:pPr>
        <w:autoSpaceDE w:val="0"/>
        <w:autoSpaceDN w:val="0"/>
        <w:adjustRightInd w:val="0"/>
        <w:ind w:firstLine="708"/>
        <w:jc w:val="both"/>
      </w:pPr>
      <w:r w:rsidRPr="003C7805">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FA0CAD" w:rsidRPr="003C7805" w:rsidRDefault="00FA0CAD" w:rsidP="00FA0CAD">
      <w:pPr>
        <w:autoSpaceDE w:val="0"/>
        <w:autoSpaceDN w:val="0"/>
        <w:adjustRightInd w:val="0"/>
        <w:ind w:firstLine="708"/>
        <w:jc w:val="both"/>
      </w:pPr>
      <w:r w:rsidRPr="003C7805">
        <w:t xml:space="preserve">8.13. В границах территорий скверов, парков, лесопарков и мемориальных зон допускается применение открытых водоотводящих устройств. </w:t>
      </w:r>
      <w:proofErr w:type="gramStart"/>
      <w:r w:rsidRPr="003C7805">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FA0CAD" w:rsidRPr="003C7805" w:rsidRDefault="00FA0CAD" w:rsidP="00FA0CAD">
      <w:pPr>
        <w:autoSpaceDE w:val="0"/>
        <w:autoSpaceDN w:val="0"/>
        <w:adjustRightInd w:val="0"/>
        <w:ind w:firstLine="708"/>
        <w:jc w:val="both"/>
      </w:pPr>
      <w:r w:rsidRPr="003C7805">
        <w:t xml:space="preserve">8.14. Минимальные и максимальные уклоны назначаются с учетом </w:t>
      </w:r>
      <w:proofErr w:type="spellStart"/>
      <w:r w:rsidRPr="003C7805">
        <w:t>неразмывающих</w:t>
      </w:r>
      <w:proofErr w:type="spellEnd"/>
      <w:r w:rsidRPr="003C7805">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FA0CAD" w:rsidRPr="003C7805" w:rsidRDefault="00FA0CAD" w:rsidP="00FA0CAD">
      <w:pPr>
        <w:autoSpaceDE w:val="0"/>
        <w:autoSpaceDN w:val="0"/>
        <w:adjustRightInd w:val="0"/>
        <w:ind w:firstLine="708"/>
        <w:jc w:val="both"/>
      </w:pPr>
      <w:r w:rsidRPr="003C7805">
        <w:t>8.15. На территориях объектов рекреации водоотводные лотки обеспечивают сопряжение покрытия пешеходной коммуникации с газоном.</w:t>
      </w:r>
    </w:p>
    <w:p w:rsidR="00FA0CAD" w:rsidRPr="003C7805" w:rsidRDefault="00FA0CAD" w:rsidP="00FA0CAD">
      <w:pPr>
        <w:autoSpaceDE w:val="0"/>
        <w:autoSpaceDN w:val="0"/>
        <w:adjustRightInd w:val="0"/>
        <w:ind w:firstLine="708"/>
        <w:jc w:val="both"/>
      </w:pPr>
      <w:r w:rsidRPr="003C7805">
        <w:t xml:space="preserve">8.16. </w:t>
      </w:r>
      <w:proofErr w:type="spellStart"/>
      <w:r w:rsidRPr="003C7805">
        <w:t>Дождеприемные</w:t>
      </w:r>
      <w:proofErr w:type="spellEnd"/>
      <w:r w:rsidRPr="003C7805">
        <w:t xml:space="preserve"> колодцы являются элементами закрытой системы дождевой (</w:t>
      </w:r>
      <w:proofErr w:type="gramStart"/>
      <w:r w:rsidRPr="003C7805">
        <w:t xml:space="preserve">ливневой) </w:t>
      </w:r>
      <w:proofErr w:type="gramEnd"/>
      <w:r w:rsidRPr="003C7805">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FA0CAD" w:rsidRPr="003C7805" w:rsidRDefault="00FA0CAD" w:rsidP="00FA0CAD">
      <w:pPr>
        <w:autoSpaceDE w:val="0"/>
        <w:autoSpaceDN w:val="0"/>
        <w:adjustRightInd w:val="0"/>
        <w:ind w:firstLine="708"/>
        <w:jc w:val="both"/>
      </w:pPr>
      <w:r w:rsidRPr="003C7805">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3C7805">
          <w:t>15 мм</w:t>
        </w:r>
      </w:smartTag>
      <w:r w:rsidRPr="003C7805">
        <w:t>.</w:t>
      </w:r>
    </w:p>
    <w:p w:rsidR="00FA0CAD" w:rsidRPr="003C7805" w:rsidRDefault="00FA0CAD" w:rsidP="00FA0CAD">
      <w:pPr>
        <w:autoSpaceDE w:val="0"/>
        <w:autoSpaceDN w:val="0"/>
        <w:adjustRightInd w:val="0"/>
        <w:ind w:firstLine="708"/>
        <w:jc w:val="both"/>
      </w:pPr>
      <w:r w:rsidRPr="003C7805">
        <w:t>8.18. В случае</w:t>
      </w:r>
      <w:proofErr w:type="gramStart"/>
      <w:r w:rsidRPr="003C7805">
        <w:t>,</w:t>
      </w:r>
      <w:proofErr w:type="gramEnd"/>
      <w:r w:rsidRPr="003C7805">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w:t>
      </w:r>
      <w:r w:rsidRPr="003C7805">
        <w:lastRenderedPageBreak/>
        <w:t>вывозку деревьев и кустарников для озеленения других территорий или пересадку их в специально отведенную охранную зону.</w:t>
      </w:r>
    </w:p>
    <w:p w:rsidR="00FA0CAD" w:rsidRPr="003C7805" w:rsidRDefault="00FA0CAD" w:rsidP="00FA0CAD">
      <w:pPr>
        <w:autoSpaceDE w:val="0"/>
        <w:autoSpaceDN w:val="0"/>
        <w:adjustRightInd w:val="0"/>
        <w:ind w:firstLine="708"/>
        <w:jc w:val="both"/>
      </w:pPr>
      <w:r w:rsidRPr="003C7805">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3C7805">
          <w:t>30 см</w:t>
        </w:r>
      </w:smartTag>
      <w:r w:rsidRPr="003C7805">
        <w:t xml:space="preserve"> по высоте от существующей поверхности земли у ствола дерева. </w:t>
      </w:r>
    </w:p>
    <w:p w:rsidR="00FA0CAD" w:rsidRPr="003C7805" w:rsidRDefault="00FA0CAD" w:rsidP="00FA0CAD">
      <w:pPr>
        <w:autoSpaceDE w:val="0"/>
        <w:autoSpaceDN w:val="0"/>
        <w:adjustRightInd w:val="0"/>
        <w:ind w:firstLine="708"/>
        <w:jc w:val="both"/>
      </w:pPr>
      <w:r w:rsidRPr="003C7805">
        <w:t xml:space="preserve">8.19. </w:t>
      </w:r>
      <w:proofErr w:type="gramStart"/>
      <w:r w:rsidRPr="003C7805">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3C7805">
        <w:t xml:space="preserve"> снос наземной, а после и подземной части зданий и сооружений; засыпка траншей и котлованов;</w:t>
      </w:r>
    </w:p>
    <w:p w:rsidR="00FA0CAD" w:rsidRPr="003C7805" w:rsidRDefault="00FA0CAD" w:rsidP="00FA0CAD">
      <w:pPr>
        <w:autoSpaceDE w:val="0"/>
        <w:autoSpaceDN w:val="0"/>
        <w:adjustRightInd w:val="0"/>
        <w:ind w:firstLine="708"/>
        <w:jc w:val="both"/>
      </w:pPr>
      <w:r w:rsidRPr="003C7805">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FA0CAD" w:rsidRPr="003C7805" w:rsidRDefault="00FA0CAD" w:rsidP="00FA0CAD">
      <w:pPr>
        <w:autoSpaceDE w:val="0"/>
        <w:autoSpaceDN w:val="0"/>
        <w:adjustRightInd w:val="0"/>
        <w:ind w:firstLine="708"/>
        <w:jc w:val="both"/>
      </w:pPr>
      <w:r w:rsidRPr="003C7805">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FA0CAD" w:rsidRPr="003C7805" w:rsidRDefault="00FA0CAD" w:rsidP="00FA0CAD">
      <w:pPr>
        <w:autoSpaceDE w:val="0"/>
        <w:autoSpaceDN w:val="0"/>
        <w:adjustRightInd w:val="0"/>
        <w:ind w:firstLine="720"/>
        <w:jc w:val="both"/>
      </w:pPr>
      <w:r w:rsidRPr="003C7805">
        <w:t>- отслеживание изменений показателей, характеризующих динамику режима (гидродинамического, химического и температурного) подземных вод;</w:t>
      </w:r>
    </w:p>
    <w:p w:rsidR="00FA0CAD" w:rsidRPr="003C7805" w:rsidRDefault="00FA0CAD" w:rsidP="00FA0CAD">
      <w:pPr>
        <w:autoSpaceDE w:val="0"/>
        <w:autoSpaceDN w:val="0"/>
        <w:adjustRightInd w:val="0"/>
        <w:ind w:firstLine="720"/>
        <w:jc w:val="both"/>
      </w:pPr>
      <w:r w:rsidRPr="003C7805">
        <w:t>- обработка получаемых данных наблюдений и их систематизация, ведение банка данных;</w:t>
      </w:r>
    </w:p>
    <w:p w:rsidR="00FA0CAD" w:rsidRPr="003C7805" w:rsidRDefault="00FA0CAD" w:rsidP="00FA0CAD">
      <w:pPr>
        <w:autoSpaceDE w:val="0"/>
        <w:autoSpaceDN w:val="0"/>
        <w:adjustRightInd w:val="0"/>
        <w:ind w:firstLine="720"/>
        <w:jc w:val="both"/>
      </w:pPr>
      <w:r w:rsidRPr="003C7805">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FA0CAD" w:rsidRPr="003C7805" w:rsidRDefault="00FA0CAD" w:rsidP="00FA0CAD">
      <w:pPr>
        <w:autoSpaceDE w:val="0"/>
        <w:autoSpaceDN w:val="0"/>
        <w:adjustRightInd w:val="0"/>
        <w:ind w:firstLine="720"/>
        <w:jc w:val="both"/>
      </w:pPr>
      <w:r w:rsidRPr="003C7805">
        <w:t>- оповещение о складывающейся на объекте угрожающей ситуации.</w:t>
      </w:r>
    </w:p>
    <w:p w:rsidR="00FA0CAD" w:rsidRPr="003C7805" w:rsidRDefault="00FA0CAD" w:rsidP="00FA0CAD">
      <w:pPr>
        <w:autoSpaceDE w:val="0"/>
        <w:autoSpaceDN w:val="0"/>
        <w:adjustRightInd w:val="0"/>
        <w:ind w:firstLine="708"/>
        <w:jc w:val="both"/>
      </w:pPr>
      <w:r w:rsidRPr="003C7805">
        <w:t>8.22 Расчистка территорий и подготовка к благоустройству осуществляется в соответствии с нормативными документами.</w:t>
      </w:r>
    </w:p>
    <w:p w:rsidR="00FA0CAD" w:rsidRPr="003C7805" w:rsidRDefault="00FA0CAD" w:rsidP="00FA0CAD">
      <w:pPr>
        <w:autoSpaceDE w:val="0"/>
        <w:autoSpaceDN w:val="0"/>
        <w:adjustRightInd w:val="0"/>
        <w:ind w:firstLine="708"/>
        <w:jc w:val="both"/>
      </w:pPr>
      <w:r w:rsidRPr="003C7805">
        <w:t>По итогам проведения работ по расчистке и подготовке к благоустройству территория должна удовлетворять следующим требованиям:</w:t>
      </w:r>
    </w:p>
    <w:p w:rsidR="00FA0CAD" w:rsidRPr="003C7805" w:rsidRDefault="00FA0CAD" w:rsidP="00FA0CAD">
      <w:pPr>
        <w:autoSpaceDE w:val="0"/>
        <w:autoSpaceDN w:val="0"/>
        <w:adjustRightInd w:val="0"/>
        <w:ind w:firstLine="720"/>
        <w:jc w:val="both"/>
      </w:pPr>
      <w:r w:rsidRPr="003C7805">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FA0CAD" w:rsidRPr="003C7805" w:rsidRDefault="00FA0CAD" w:rsidP="00FA0CAD">
      <w:pPr>
        <w:autoSpaceDE w:val="0"/>
        <w:autoSpaceDN w:val="0"/>
        <w:adjustRightInd w:val="0"/>
        <w:ind w:firstLine="720"/>
        <w:jc w:val="both"/>
      </w:pPr>
      <w:r w:rsidRPr="003C7805">
        <w:t>- временный водоотвод, исключающий затопление и переувлажнение отдельных мест и всей территории застройки в целом, должен быть выполнен;</w:t>
      </w:r>
    </w:p>
    <w:p w:rsidR="00FA0CAD" w:rsidRPr="003C7805" w:rsidRDefault="00FA0CAD" w:rsidP="00FA0CAD">
      <w:pPr>
        <w:autoSpaceDE w:val="0"/>
        <w:autoSpaceDN w:val="0"/>
        <w:adjustRightInd w:val="0"/>
        <w:ind w:firstLine="720"/>
        <w:jc w:val="both"/>
      </w:pPr>
      <w:r w:rsidRPr="003C7805">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FA0CAD" w:rsidRPr="003C7805" w:rsidRDefault="00FA0CAD" w:rsidP="00FA0CAD">
      <w:pPr>
        <w:autoSpaceDE w:val="0"/>
        <w:autoSpaceDN w:val="0"/>
        <w:adjustRightInd w:val="0"/>
        <w:ind w:firstLine="720"/>
        <w:jc w:val="both"/>
      </w:pPr>
      <w:r w:rsidRPr="003C7805">
        <w:t xml:space="preserve">- растительный грунт должен быть </w:t>
      </w:r>
      <w:proofErr w:type="gramStart"/>
      <w:r w:rsidRPr="003C7805">
        <w:t>собран в специально отведенных местах окучен</w:t>
      </w:r>
      <w:proofErr w:type="gramEnd"/>
      <w:r w:rsidRPr="003C7805">
        <w:t xml:space="preserve"> и укреплен;</w:t>
      </w:r>
    </w:p>
    <w:p w:rsidR="00FA0CAD" w:rsidRPr="003C7805" w:rsidRDefault="00FA0CAD" w:rsidP="00FA0CAD">
      <w:pPr>
        <w:autoSpaceDE w:val="0"/>
        <w:autoSpaceDN w:val="0"/>
        <w:adjustRightInd w:val="0"/>
        <w:ind w:firstLine="720"/>
        <w:jc w:val="both"/>
      </w:pPr>
      <w:r w:rsidRPr="003C7805">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FA0CAD" w:rsidRDefault="00FA0CAD" w:rsidP="00FA0CAD">
      <w:pPr>
        <w:autoSpaceDE w:val="0"/>
        <w:autoSpaceDN w:val="0"/>
        <w:adjustRightInd w:val="0"/>
        <w:ind w:firstLine="720"/>
        <w:jc w:val="center"/>
        <w:rPr>
          <w:b/>
        </w:rPr>
      </w:pPr>
      <w:r w:rsidRPr="003C7805">
        <w:rPr>
          <w:b/>
        </w:rPr>
        <w:t>9. Озеленение</w:t>
      </w:r>
      <w:bookmarkEnd w:id="19"/>
    </w:p>
    <w:p w:rsidR="00B74001" w:rsidRPr="003C7805" w:rsidRDefault="00B74001" w:rsidP="00FA0CAD">
      <w:pPr>
        <w:autoSpaceDE w:val="0"/>
        <w:autoSpaceDN w:val="0"/>
        <w:adjustRightInd w:val="0"/>
        <w:ind w:firstLine="720"/>
        <w:jc w:val="center"/>
        <w:rPr>
          <w:b/>
        </w:rPr>
      </w:pPr>
    </w:p>
    <w:p w:rsidR="00FA0CAD" w:rsidRPr="003C7805" w:rsidRDefault="00FA0CAD" w:rsidP="00FA0CAD">
      <w:pPr>
        <w:autoSpaceDE w:val="0"/>
        <w:autoSpaceDN w:val="0"/>
        <w:adjustRightInd w:val="0"/>
        <w:ind w:firstLine="708"/>
        <w:jc w:val="both"/>
      </w:pPr>
      <w:r w:rsidRPr="003C7805">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FA0CAD" w:rsidRPr="003C7805" w:rsidRDefault="00FA0CAD" w:rsidP="00FA0CAD">
      <w:pPr>
        <w:autoSpaceDE w:val="0"/>
        <w:autoSpaceDN w:val="0"/>
        <w:adjustRightInd w:val="0"/>
        <w:ind w:firstLine="708"/>
        <w:jc w:val="both"/>
      </w:pPr>
      <w:r w:rsidRPr="003C7805">
        <w:lastRenderedPageBreak/>
        <w:t xml:space="preserve">9.2. </w:t>
      </w:r>
      <w:proofErr w:type="gramStart"/>
      <w:r w:rsidRPr="003C7805">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3C7805">
        <w:t xml:space="preserve"> В зависимости от выбора типов насаждений определяется объемно-пространственная структура </w:t>
      </w:r>
      <w:proofErr w:type="gramStart"/>
      <w:r w:rsidRPr="003C7805">
        <w:t>насаждений</w:t>
      </w:r>
      <w:proofErr w:type="gramEnd"/>
      <w:r w:rsidRPr="003C7805">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FA0CAD" w:rsidRPr="003C7805" w:rsidRDefault="00FA0CAD" w:rsidP="00FA0CAD">
      <w:pPr>
        <w:autoSpaceDE w:val="0"/>
        <w:autoSpaceDN w:val="0"/>
        <w:adjustRightInd w:val="0"/>
        <w:ind w:firstLine="708"/>
        <w:jc w:val="both"/>
      </w:pPr>
      <w:r w:rsidRPr="003C7805">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FA0CAD" w:rsidRPr="003C7805" w:rsidRDefault="00FA0CAD" w:rsidP="00FA0CAD">
      <w:pPr>
        <w:autoSpaceDE w:val="0"/>
        <w:autoSpaceDN w:val="0"/>
        <w:adjustRightInd w:val="0"/>
        <w:ind w:firstLine="708"/>
        <w:jc w:val="both"/>
      </w:pPr>
      <w:r w:rsidRPr="003C7805">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FA0CAD" w:rsidRPr="003C7805" w:rsidRDefault="00FA0CAD" w:rsidP="00FA0CAD">
      <w:pPr>
        <w:autoSpaceDE w:val="0"/>
        <w:autoSpaceDN w:val="0"/>
        <w:adjustRightInd w:val="0"/>
        <w:ind w:firstLine="708"/>
        <w:jc w:val="both"/>
      </w:pPr>
      <w:r w:rsidRPr="003C7805">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3C7805">
        <w:t>неурбанизированным</w:t>
      </w:r>
      <w:proofErr w:type="spellEnd"/>
      <w:r w:rsidRPr="003C7805">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FA0CAD" w:rsidRPr="003C7805" w:rsidRDefault="00FA0CAD" w:rsidP="00FA0CAD">
      <w:pPr>
        <w:autoSpaceDE w:val="0"/>
        <w:autoSpaceDN w:val="0"/>
        <w:adjustRightInd w:val="0"/>
        <w:ind w:firstLine="708"/>
        <w:jc w:val="both"/>
      </w:pPr>
      <w:r w:rsidRPr="003C7805">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FA0CAD" w:rsidRPr="003C7805" w:rsidRDefault="00FA0CAD" w:rsidP="00FA0CAD">
      <w:pPr>
        <w:autoSpaceDE w:val="0"/>
        <w:autoSpaceDN w:val="0"/>
        <w:adjustRightInd w:val="0"/>
        <w:ind w:firstLine="708"/>
        <w:jc w:val="both"/>
        <w:rPr>
          <w:b/>
        </w:rPr>
      </w:pPr>
      <w:r w:rsidRPr="003C7805">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3C7805">
        <w:t>комов</w:t>
      </w:r>
      <w:proofErr w:type="spellEnd"/>
      <w:r w:rsidRPr="003C7805">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3C7805">
          <w:t>таблица 11.2</w:t>
        </w:r>
      </w:hyperlink>
      <w:r w:rsidRPr="003C7805">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pPr>
    </w:p>
    <w:p w:rsidR="00FA0CAD" w:rsidRPr="003C7805" w:rsidRDefault="00FA0CAD" w:rsidP="00FA0CAD">
      <w:pPr>
        <w:autoSpaceDE w:val="0"/>
        <w:autoSpaceDN w:val="0"/>
        <w:adjustRightInd w:val="0"/>
        <w:ind w:firstLine="720"/>
        <w:sectPr w:rsidR="00FA0CAD" w:rsidRPr="003C7805" w:rsidSect="00061D91">
          <w:footerReference w:type="default" r:id="rId19"/>
          <w:pgSz w:w="11906" w:h="16838"/>
          <w:pgMar w:top="851" w:right="850" w:bottom="1134" w:left="1134" w:header="708" w:footer="708" w:gutter="0"/>
          <w:cols w:space="708"/>
          <w:titlePg/>
          <w:docGrid w:linePitch="360"/>
        </w:sectPr>
      </w:pPr>
    </w:p>
    <w:p w:rsidR="00FA0CAD" w:rsidRPr="003C7805" w:rsidRDefault="00FA0CAD" w:rsidP="00FA0CAD">
      <w:pPr>
        <w:autoSpaceDE w:val="0"/>
        <w:autoSpaceDN w:val="0"/>
        <w:adjustRightInd w:val="0"/>
        <w:ind w:firstLine="720"/>
        <w:jc w:val="both"/>
      </w:pPr>
    </w:p>
    <w:p w:rsidR="00FA0CAD" w:rsidRPr="003C7805" w:rsidRDefault="00FA0CAD" w:rsidP="00FA0CAD">
      <w:pPr>
        <w:autoSpaceDE w:val="0"/>
        <w:autoSpaceDN w:val="0"/>
        <w:adjustRightInd w:val="0"/>
        <w:ind w:firstLine="720"/>
        <w:jc w:val="both"/>
      </w:pPr>
      <w:r w:rsidRPr="003C7805">
        <w:t>Таблица 11.1</w:t>
      </w:r>
    </w:p>
    <w:p w:rsidR="00FA0CAD" w:rsidRPr="003C7805" w:rsidRDefault="00FA0CAD" w:rsidP="00FA0CAD">
      <w:pPr>
        <w:autoSpaceDE w:val="0"/>
        <w:autoSpaceDN w:val="0"/>
        <w:adjustRightInd w:val="0"/>
        <w:ind w:firstLine="720"/>
        <w:jc w:val="both"/>
      </w:pPr>
      <w:r w:rsidRPr="003C7805">
        <w:t xml:space="preserve">Размеры </w:t>
      </w:r>
      <w:proofErr w:type="spellStart"/>
      <w:r w:rsidRPr="003C7805">
        <w:t>комов</w:t>
      </w:r>
      <w:proofErr w:type="spellEnd"/>
      <w:r w:rsidRPr="003C7805">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tblPr>
      <w:tblGrid>
        <w:gridCol w:w="674"/>
        <w:gridCol w:w="3708"/>
        <w:gridCol w:w="2281"/>
        <w:gridCol w:w="1559"/>
        <w:gridCol w:w="2551"/>
        <w:gridCol w:w="1985"/>
        <w:gridCol w:w="1843"/>
      </w:tblGrid>
      <w:tr w:rsidR="00FA0CAD" w:rsidRPr="003C7805" w:rsidTr="00061D91">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 xml:space="preserve">N </w:t>
            </w:r>
            <w:proofErr w:type="spellStart"/>
            <w:proofErr w:type="gramStart"/>
            <w:r w:rsidRPr="003C7805">
              <w:t>п</w:t>
            </w:r>
            <w:proofErr w:type="spellEnd"/>
            <w:proofErr w:type="gramEnd"/>
            <w:r w:rsidRPr="003C7805">
              <w:t>/</w:t>
            </w:r>
            <w:proofErr w:type="spellStart"/>
            <w:r w:rsidRPr="003C7805">
              <w:t>п</w:t>
            </w:r>
            <w:proofErr w:type="spellEnd"/>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Яма или траншея</w:t>
            </w:r>
          </w:p>
        </w:tc>
      </w:tr>
      <w:tr w:rsidR="00FA0CAD" w:rsidRPr="003C7805" w:rsidTr="00061D91">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3708" w:type="dxa"/>
            <w:vMerge/>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Размер, </w:t>
            </w:r>
            <w:proofErr w:type="gramStart"/>
            <w:r w:rsidRPr="003C7805">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 xml:space="preserve">Размер, </w:t>
            </w:r>
            <w:proofErr w:type="gramStart"/>
            <w:r w:rsidRPr="003C7805">
              <w:t>м</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Объем, м3</w:t>
            </w:r>
          </w:p>
        </w:tc>
      </w:tr>
      <w:tr w:rsidR="00FA0CAD" w:rsidRPr="003C7805" w:rsidTr="00061D91">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w:t>
            </w: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jc w:val="center"/>
              <w:rPr>
                <w:rFonts w:ascii="Calibri" w:hAnsi="Calibri"/>
              </w:rPr>
            </w:pPr>
            <w:r w:rsidRPr="003C7805">
              <w:rPr>
                <w:rFonts w:ascii="Calibri" w:hAnsi="Calibri"/>
              </w:rPr>
              <w:t>1</w:t>
            </w: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vAlign w:val="bottom"/>
          </w:tcPr>
          <w:p w:rsidR="00FA0CAD" w:rsidRPr="003C7805" w:rsidRDefault="00FA0CAD" w:rsidP="00061D91">
            <w:pPr>
              <w:autoSpaceDE w:val="0"/>
              <w:autoSpaceDN w:val="0"/>
              <w:adjustRightInd w:val="0"/>
              <w:ind w:firstLine="720"/>
              <w:jc w:val="both"/>
            </w:pPr>
          </w:p>
        </w:tc>
      </w:tr>
      <w:tr w:rsidR="00FA0CAD" w:rsidRPr="003C7805" w:rsidTr="00061D91">
        <w:trPr>
          <w:trHeight w:val="346"/>
        </w:trPr>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круглым</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0,2, </w:t>
            </w:r>
            <w:r w:rsidRPr="003C7805">
              <w:rPr>
                <w:lang w:val="en-US"/>
              </w:rPr>
              <w:t xml:space="preserve">h = </w:t>
            </w:r>
            <w:r w:rsidRPr="003C7805">
              <w:t>0,15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0,005</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0,25</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0,25, </w:t>
            </w:r>
            <w:r w:rsidRPr="003C7805">
              <w:rPr>
                <w:lang w:val="en-US"/>
              </w:rPr>
              <w:t xml:space="preserve">h = </w:t>
            </w:r>
            <w:r w:rsidRPr="003C7805">
              <w:t>0,2</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0,01</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0,25</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0,3, </w:t>
            </w:r>
            <w:r w:rsidRPr="003C7805">
              <w:rPr>
                <w:lang w:val="en-US"/>
              </w:rPr>
              <w:t xml:space="preserve">h = </w:t>
            </w:r>
            <w:r w:rsidRPr="003C7805">
              <w:t>0,3</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0,02</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0,75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0,38</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0,5, </w:t>
            </w:r>
            <w:r w:rsidRPr="003C7805">
              <w:rPr>
                <w:lang w:val="en-US"/>
              </w:rPr>
              <w:t xml:space="preserve">h = </w:t>
            </w:r>
            <w:r w:rsidRPr="003C7805">
              <w:t>0,4</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0,08</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1,0, </w:t>
            </w:r>
            <w:r w:rsidRPr="003C7805">
              <w:rPr>
                <w:lang w:val="en-US"/>
              </w:rPr>
              <w:t xml:space="preserve">h = </w:t>
            </w:r>
            <w:r w:rsidRPr="003C7805">
              <w:t>0,8</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0,79</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0,63</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0,8, </w:t>
            </w:r>
            <w:r w:rsidRPr="003C7805">
              <w:rPr>
                <w:lang w:val="en-US"/>
              </w:rPr>
              <w:t xml:space="preserve">h = </w:t>
            </w:r>
            <w:r w:rsidRPr="003C7805">
              <w:t>0,6</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w:t>
            </w:r>
            <w:r w:rsidRPr="003C7805">
              <w:rPr>
                <w:lang w:val="en-US"/>
              </w:rPr>
              <w:t>d</w:t>
            </w:r>
            <w:r w:rsidRPr="003C7805">
              <w:t xml:space="preserve"> = 1,5, </w:t>
            </w:r>
            <w:r w:rsidRPr="003C7805">
              <w:rPr>
                <w:lang w:val="en-US"/>
              </w:rPr>
              <w:t xml:space="preserve">h = </w:t>
            </w:r>
            <w:r w:rsidRPr="003C7805">
              <w:t>0,85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1,76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1,5</w:t>
            </w:r>
          </w:p>
        </w:tc>
      </w:tr>
      <w:tr w:rsidR="00FA0CAD" w:rsidRPr="003C7805" w:rsidTr="00061D91">
        <w:trPr>
          <w:trHeight w:val="223"/>
        </w:trPr>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квадратным</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0,5 </w:t>
            </w:r>
            <w:proofErr w:type="spellStart"/>
            <w:r w:rsidRPr="003C7805">
              <w:t>x</w:t>
            </w:r>
            <w:proofErr w:type="spellEnd"/>
            <w:r w:rsidRPr="003C7805">
              <w:t xml:space="preserve"> 0,5 </w:t>
            </w:r>
            <w:proofErr w:type="spellStart"/>
            <w:r w:rsidRPr="003C7805">
              <w:t>x</w:t>
            </w:r>
            <w:proofErr w:type="spellEnd"/>
            <w:r w:rsidRPr="003C7805">
              <w:t xml:space="preserve"> 0,4</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0,1</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1,4 </w:t>
            </w:r>
            <w:proofErr w:type="spellStart"/>
            <w:r w:rsidRPr="003C7805">
              <w:t>x</w:t>
            </w:r>
            <w:proofErr w:type="spellEnd"/>
            <w:r w:rsidRPr="003C7805">
              <w:t xml:space="preserve"> 1,4 </w:t>
            </w:r>
            <w:proofErr w:type="spellStart"/>
            <w:r w:rsidRPr="003C7805">
              <w:t>x</w:t>
            </w:r>
            <w:proofErr w:type="spellEnd"/>
            <w:r w:rsidRPr="003C7805">
              <w:t xml:space="preserve"> 0,65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1,96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1,27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0,8 </w:t>
            </w:r>
            <w:proofErr w:type="spellStart"/>
            <w:r w:rsidRPr="003C7805">
              <w:t>x</w:t>
            </w:r>
            <w:proofErr w:type="spellEnd"/>
            <w:r w:rsidRPr="003C7805">
              <w:t xml:space="preserve"> 0,8 </w:t>
            </w:r>
            <w:proofErr w:type="spellStart"/>
            <w:r w:rsidRPr="003C7805">
              <w:t>x</w:t>
            </w:r>
            <w:proofErr w:type="spellEnd"/>
            <w:r w:rsidRPr="003C7805">
              <w:t xml:space="preserve"> 0,5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0,32</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1,7 </w:t>
            </w:r>
            <w:proofErr w:type="spellStart"/>
            <w:r w:rsidRPr="003C7805">
              <w:t>x</w:t>
            </w:r>
            <w:proofErr w:type="spellEnd"/>
            <w:r w:rsidRPr="003C7805">
              <w:t xml:space="preserve"> 1,7 </w:t>
            </w:r>
            <w:proofErr w:type="spellStart"/>
            <w:r w:rsidRPr="003C7805">
              <w:t>x</w:t>
            </w:r>
            <w:proofErr w:type="spellEnd"/>
            <w:r w:rsidRPr="003C7805">
              <w:t xml:space="preserve"> 0,75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2,89</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2,17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1,0 </w:t>
            </w:r>
            <w:proofErr w:type="spellStart"/>
            <w:r w:rsidRPr="003C7805">
              <w:t>x</w:t>
            </w:r>
            <w:proofErr w:type="spellEnd"/>
            <w:r w:rsidRPr="003C7805">
              <w:t xml:space="preserve"> 1,0 </w:t>
            </w:r>
            <w:proofErr w:type="spellStart"/>
            <w:r w:rsidRPr="003C7805">
              <w:t>x</w:t>
            </w:r>
            <w:proofErr w:type="spellEnd"/>
            <w:r w:rsidRPr="003C7805">
              <w:t xml:space="preserve"> 0,6</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0,6</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1,9 </w:t>
            </w:r>
            <w:proofErr w:type="spellStart"/>
            <w:r w:rsidRPr="003C7805">
              <w:t>x</w:t>
            </w:r>
            <w:proofErr w:type="spellEnd"/>
            <w:r w:rsidRPr="003C7805">
              <w:t xml:space="preserve"> 1,9 </w:t>
            </w:r>
            <w:proofErr w:type="spellStart"/>
            <w:r w:rsidRPr="003C7805">
              <w:t>x</w:t>
            </w:r>
            <w:proofErr w:type="spellEnd"/>
            <w:r w:rsidRPr="003C7805">
              <w:t xml:space="preserve"> 0,85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3,61</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3,07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1,3 </w:t>
            </w:r>
            <w:proofErr w:type="spellStart"/>
            <w:r w:rsidRPr="003C7805">
              <w:t>x</w:t>
            </w:r>
            <w:proofErr w:type="spellEnd"/>
            <w:r w:rsidRPr="003C7805">
              <w:t xml:space="preserve"> 1,3 </w:t>
            </w:r>
            <w:proofErr w:type="spellStart"/>
            <w:r w:rsidRPr="003C7805">
              <w:t>x</w:t>
            </w:r>
            <w:proofErr w:type="spellEnd"/>
            <w:r w:rsidRPr="003C7805">
              <w:t xml:space="preserve"> 0,6</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1,01</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2,2 </w:t>
            </w:r>
            <w:proofErr w:type="spellStart"/>
            <w:r w:rsidRPr="003C7805">
              <w:t>x</w:t>
            </w:r>
            <w:proofErr w:type="spellEnd"/>
            <w:r w:rsidRPr="003C7805">
              <w:t xml:space="preserve"> 2,2 </w:t>
            </w:r>
            <w:proofErr w:type="spellStart"/>
            <w:r w:rsidRPr="003C7805">
              <w:t>x</w:t>
            </w:r>
            <w:proofErr w:type="spellEnd"/>
            <w:r w:rsidRPr="003C7805">
              <w:t xml:space="preserve"> 0,85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4,84</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4,11</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1,5 </w:t>
            </w:r>
            <w:proofErr w:type="spellStart"/>
            <w:r w:rsidRPr="003C7805">
              <w:t>x</w:t>
            </w:r>
            <w:proofErr w:type="spellEnd"/>
            <w:r w:rsidRPr="003C7805">
              <w:t xml:space="preserve"> 1,5 </w:t>
            </w:r>
            <w:proofErr w:type="spellStart"/>
            <w:r w:rsidRPr="003C7805">
              <w:t>x</w:t>
            </w:r>
            <w:proofErr w:type="spellEnd"/>
            <w:r w:rsidRPr="003C7805">
              <w:t xml:space="preserve"> 0,65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1,46</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2,4 </w:t>
            </w:r>
            <w:proofErr w:type="spellStart"/>
            <w:r w:rsidRPr="003C7805">
              <w:t>x</w:t>
            </w:r>
            <w:proofErr w:type="spellEnd"/>
            <w:r w:rsidRPr="003C7805">
              <w:t xml:space="preserve"> 2,4 </w:t>
            </w:r>
            <w:proofErr w:type="spellStart"/>
            <w:r w:rsidRPr="003C7805">
              <w:t>x</w:t>
            </w:r>
            <w:proofErr w:type="spellEnd"/>
            <w:r w:rsidRPr="003C7805">
              <w:t xml:space="preserve"> 0,9</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5,76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5,18</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1,7 </w:t>
            </w:r>
            <w:proofErr w:type="spellStart"/>
            <w:r w:rsidRPr="003C7805">
              <w:t>x</w:t>
            </w:r>
            <w:proofErr w:type="spellEnd"/>
            <w:r w:rsidRPr="003C7805">
              <w:t xml:space="preserve"> 1,7 </w:t>
            </w:r>
            <w:proofErr w:type="spellStart"/>
            <w:r w:rsidRPr="003C7805">
              <w:t>x</w:t>
            </w:r>
            <w:proofErr w:type="spellEnd"/>
            <w:r w:rsidRPr="003C7805">
              <w:t xml:space="preserve"> 0,65</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1,88</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     2,6 </w:t>
            </w:r>
            <w:proofErr w:type="spellStart"/>
            <w:r w:rsidRPr="003C7805">
              <w:t>x</w:t>
            </w:r>
            <w:proofErr w:type="spellEnd"/>
            <w:r w:rsidRPr="003C7805">
              <w:t xml:space="preserve"> 2,6 </w:t>
            </w:r>
            <w:proofErr w:type="spellStart"/>
            <w:r w:rsidRPr="003C7805">
              <w:t>x</w:t>
            </w:r>
            <w:proofErr w:type="spellEnd"/>
            <w:r w:rsidRPr="003C7805">
              <w:t xml:space="preserve"> 0,9</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6,76</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6,08</w:t>
            </w:r>
          </w:p>
        </w:tc>
      </w:tr>
      <w:tr w:rsidR="00FA0CAD" w:rsidRPr="003C7805" w:rsidTr="00061D91">
        <w:tc>
          <w:tcPr>
            <w:tcW w:w="674" w:type="dxa"/>
            <w:vMerge w:val="restart"/>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w:t>
            </w:r>
          </w:p>
          <w:p w:rsidR="00FA0CAD" w:rsidRPr="003C7805" w:rsidRDefault="00FA0CAD" w:rsidP="00061D91">
            <w:pPr>
              <w:spacing w:after="200" w:line="276" w:lineRule="auto"/>
              <w:rPr>
                <w:rFonts w:ascii="Calibri" w:hAnsi="Calibri"/>
              </w:rPr>
            </w:pPr>
            <w:r w:rsidRPr="003C7805">
              <w:rPr>
                <w:rFonts w:ascii="Calibri" w:hAnsi="Calibri"/>
              </w:rPr>
              <w:t>2</w:t>
            </w: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Деревья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0,7, </w:t>
            </w:r>
            <w:r w:rsidRPr="003C7805">
              <w:rPr>
                <w:lang w:val="en-US"/>
              </w:rPr>
              <w:t xml:space="preserve">h = </w:t>
            </w:r>
            <w:r w:rsidRPr="003C7805">
              <w:t>0,7</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0,38</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0,27</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 xml:space="preserve">с внесением </w:t>
            </w:r>
            <w:r w:rsidRPr="003C7805">
              <w:rPr>
                <w:b/>
              </w:rPr>
              <w:t>растительной</w:t>
            </w:r>
            <w:r w:rsidRPr="003C7805">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rPr>
                <w:lang w:val="en-US"/>
              </w:rPr>
              <w:t>d</w:t>
            </w:r>
            <w:r w:rsidRPr="003C7805">
              <w:t xml:space="preserve"> = 1,0, </w:t>
            </w:r>
            <w:r w:rsidRPr="003C7805">
              <w:rPr>
                <w:lang w:val="en-US"/>
              </w:rPr>
              <w:t xml:space="preserve">h = </w:t>
            </w:r>
            <w:r w:rsidRPr="003C7805">
              <w:t>0,8</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0,79</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0,63</w:t>
            </w:r>
          </w:p>
        </w:tc>
      </w:tr>
      <w:tr w:rsidR="00FA0CAD" w:rsidRPr="003C7805" w:rsidTr="00061D91">
        <w:tc>
          <w:tcPr>
            <w:tcW w:w="674" w:type="dxa"/>
            <w:vMerge w:val="restart"/>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lastRenderedPageBreak/>
              <w:t>3</w:t>
            </w:r>
          </w:p>
          <w:p w:rsidR="00FA0CAD" w:rsidRPr="003C7805" w:rsidRDefault="00FA0CAD" w:rsidP="00061D91">
            <w:pPr>
              <w:spacing w:after="200" w:line="276" w:lineRule="auto"/>
              <w:rPr>
                <w:rFonts w:ascii="Calibri" w:hAnsi="Calibri"/>
              </w:rPr>
            </w:pPr>
          </w:p>
          <w:p w:rsidR="00FA0CAD" w:rsidRPr="003C7805" w:rsidRDefault="00FA0CAD" w:rsidP="00061D91">
            <w:pPr>
              <w:spacing w:after="200" w:line="276" w:lineRule="auto"/>
              <w:rPr>
                <w:rFonts w:ascii="Calibri" w:hAnsi="Calibri"/>
              </w:rPr>
            </w:pPr>
            <w:r w:rsidRPr="003C7805">
              <w:rPr>
                <w:rFonts w:ascii="Calibri" w:hAnsi="Calibri"/>
              </w:rPr>
              <w:t>3</w:t>
            </w: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center"/>
            </w:pPr>
            <w:r w:rsidRPr="003C7805">
              <w:rPr>
                <w:lang w:val="en-US"/>
              </w:rPr>
              <w:t>d</w:t>
            </w:r>
            <w:r w:rsidRPr="003C7805">
              <w:t xml:space="preserve"> = 0,5,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0,1</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center"/>
            </w:pPr>
            <w:r w:rsidRPr="003C7805">
              <w:rPr>
                <w:lang w:val="en-US"/>
              </w:rPr>
              <w:t>d</w:t>
            </w:r>
            <w:r w:rsidRPr="003C7805">
              <w:t xml:space="preserve"> = 0,7,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0,38</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0,19</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       0,5 </w:t>
            </w:r>
            <w:proofErr w:type="spellStart"/>
            <w:r w:rsidRPr="003C7805">
              <w:t>x</w:t>
            </w:r>
            <w:proofErr w:type="spellEnd"/>
            <w:r w:rsidRPr="003C7805">
              <w:t xml:space="preserve"> 0,5 </w:t>
            </w:r>
            <w:proofErr w:type="spellStart"/>
            <w:r w:rsidRPr="003C7805">
              <w:t>x</w:t>
            </w:r>
            <w:proofErr w:type="spellEnd"/>
            <w:r w:rsidRPr="003C7805">
              <w:t xml:space="preserve"> 1,0</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0,25</w:t>
            </w:r>
          </w:p>
        </w:tc>
      </w:tr>
      <w:tr w:rsidR="00FA0CAD" w:rsidRPr="003C7805" w:rsidTr="00061D91">
        <w:tc>
          <w:tcPr>
            <w:tcW w:w="674" w:type="dxa"/>
            <w:vMerge/>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        0,7 </w:t>
            </w:r>
            <w:proofErr w:type="spellStart"/>
            <w:r w:rsidRPr="003C7805">
              <w:t>x</w:t>
            </w:r>
            <w:proofErr w:type="spellEnd"/>
            <w:r w:rsidRPr="003C7805">
              <w:t xml:space="preserve"> 0,5 </w:t>
            </w:r>
            <w:proofErr w:type="spellStart"/>
            <w:r w:rsidRPr="003C7805">
              <w:t>x</w:t>
            </w:r>
            <w:proofErr w:type="spellEnd"/>
            <w:r w:rsidRPr="003C7805">
              <w:t xml:space="preserve"> 1,0</w:t>
            </w:r>
          </w:p>
        </w:tc>
        <w:tc>
          <w:tcPr>
            <w:tcW w:w="198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0,7</w:t>
            </w:r>
          </w:p>
        </w:tc>
        <w:tc>
          <w:tcPr>
            <w:tcW w:w="1843"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0,35</w:t>
            </w:r>
          </w:p>
        </w:tc>
      </w:tr>
    </w:tbl>
    <w:p w:rsidR="00FA0CAD" w:rsidRPr="003C7805" w:rsidRDefault="00FA0CAD" w:rsidP="00FA0CAD">
      <w:pPr>
        <w:autoSpaceDE w:val="0"/>
        <w:autoSpaceDN w:val="0"/>
        <w:adjustRightInd w:val="0"/>
        <w:ind w:firstLine="720"/>
        <w:sectPr w:rsidR="00FA0CAD" w:rsidRPr="003C7805" w:rsidSect="00061D91">
          <w:pgSz w:w="16838" w:h="11906" w:orient="landscape"/>
          <w:pgMar w:top="568" w:right="1134" w:bottom="142" w:left="1134" w:header="708" w:footer="708" w:gutter="0"/>
          <w:cols w:space="708"/>
          <w:docGrid w:linePitch="360"/>
        </w:sectPr>
      </w:pP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lastRenderedPageBreak/>
        <w:t>Таблица</w:t>
      </w:r>
      <w:proofErr w:type="spellEnd"/>
      <w:r w:rsidRPr="003C7805">
        <w:rPr>
          <w:lang w:val="en-US"/>
        </w:rPr>
        <w:t xml:space="preserve"> 11.2</w:t>
      </w: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Максимальное</w:t>
      </w:r>
      <w:proofErr w:type="spellEnd"/>
      <w:r w:rsidRPr="003C7805">
        <w:rPr>
          <w:lang w:val="en-US"/>
        </w:rPr>
        <w:t xml:space="preserve"> </w:t>
      </w:r>
      <w:proofErr w:type="spellStart"/>
      <w:r w:rsidRPr="003C7805">
        <w:rPr>
          <w:lang w:val="en-US"/>
        </w:rPr>
        <w:t>количество</w:t>
      </w:r>
      <w:proofErr w:type="spellEnd"/>
      <w:r w:rsidRPr="003C7805">
        <w:rPr>
          <w:lang w:val="en-US"/>
        </w:rPr>
        <w:t xml:space="preserve"> </w:t>
      </w:r>
      <w:proofErr w:type="spellStart"/>
      <w:r w:rsidRPr="003C7805">
        <w:rPr>
          <w:lang w:val="en-US"/>
        </w:rPr>
        <w:t>деревьев</w:t>
      </w:r>
      <w:proofErr w:type="spellEnd"/>
      <w:r w:rsidRPr="003C7805">
        <w:rPr>
          <w:lang w:val="en-US"/>
        </w:rPr>
        <w:t xml:space="preserve"> и </w:t>
      </w:r>
      <w:proofErr w:type="spellStart"/>
      <w:r w:rsidRPr="003C7805">
        <w:rPr>
          <w:lang w:val="en-US"/>
        </w:rPr>
        <w:t>кустарников</w:t>
      </w:r>
      <w:proofErr w:type="spellEnd"/>
    </w:p>
    <w:p w:rsidR="00FA0CAD" w:rsidRPr="003C7805" w:rsidRDefault="00FA0CAD" w:rsidP="00FA0CAD">
      <w:pPr>
        <w:widowControl w:val="0"/>
        <w:autoSpaceDE w:val="0"/>
        <w:autoSpaceDN w:val="0"/>
        <w:adjustRightInd w:val="0"/>
        <w:ind w:firstLine="720"/>
        <w:jc w:val="both"/>
        <w:rPr>
          <w:lang w:val="en-US"/>
        </w:rPr>
      </w:pPr>
      <w:proofErr w:type="spellStart"/>
      <w:proofErr w:type="gramStart"/>
      <w:r w:rsidRPr="003C7805">
        <w:rPr>
          <w:lang w:val="en-US"/>
        </w:rPr>
        <w:t>на</w:t>
      </w:r>
      <w:proofErr w:type="spellEnd"/>
      <w:proofErr w:type="gramEnd"/>
      <w:r w:rsidRPr="003C7805">
        <w:rPr>
          <w:lang w:val="en-US"/>
        </w:rPr>
        <w:t xml:space="preserve"> </w:t>
      </w:r>
      <w:smartTag w:uri="urn:schemas-microsoft-com:office:smarttags" w:element="metricconverter">
        <w:smartTagPr>
          <w:attr w:name="ProductID" w:val="1 га"/>
        </w:smartTagPr>
        <w:r w:rsidRPr="003C7805">
          <w:rPr>
            <w:lang w:val="en-US"/>
          </w:rPr>
          <w:t xml:space="preserve">1 </w:t>
        </w:r>
        <w:proofErr w:type="spellStart"/>
        <w:r w:rsidRPr="003C7805">
          <w:rPr>
            <w:lang w:val="en-US"/>
          </w:rPr>
          <w:t>га</w:t>
        </w:r>
      </w:smartTag>
      <w:proofErr w:type="spellEnd"/>
      <w:r w:rsidRPr="003C7805">
        <w:rPr>
          <w:lang w:val="en-US"/>
        </w:rPr>
        <w:t xml:space="preserve"> </w:t>
      </w:r>
      <w:proofErr w:type="spellStart"/>
      <w:r w:rsidRPr="003C7805">
        <w:rPr>
          <w:lang w:val="en-US"/>
        </w:rPr>
        <w:t>озелененной</w:t>
      </w:r>
      <w:proofErr w:type="spellEnd"/>
      <w:r w:rsidRPr="003C7805">
        <w:rPr>
          <w:lang w:val="en-US"/>
        </w:rPr>
        <w:t xml:space="preserve"> </w:t>
      </w:r>
      <w:proofErr w:type="spellStart"/>
      <w:r w:rsidRPr="003C7805">
        <w:rPr>
          <w:lang w:val="en-US"/>
        </w:rPr>
        <w:t>территории</w:t>
      </w:r>
      <w:proofErr w:type="spellEnd"/>
    </w:p>
    <w:p w:rsidR="00FA0CAD" w:rsidRPr="003C7805" w:rsidRDefault="00FA0CAD" w:rsidP="00FA0CAD">
      <w:pPr>
        <w:autoSpaceDE w:val="0"/>
        <w:autoSpaceDN w:val="0"/>
        <w:adjustRightInd w:val="0"/>
        <w:ind w:firstLine="720"/>
        <w:jc w:val="both"/>
      </w:pPr>
    </w:p>
    <w:tbl>
      <w:tblPr>
        <w:tblW w:w="9356" w:type="dxa"/>
        <w:tblInd w:w="62" w:type="dxa"/>
        <w:tblLayout w:type="fixed"/>
        <w:tblCellMar>
          <w:top w:w="102" w:type="dxa"/>
          <w:left w:w="62" w:type="dxa"/>
          <w:bottom w:w="102" w:type="dxa"/>
          <w:right w:w="62" w:type="dxa"/>
        </w:tblCellMar>
        <w:tblLook w:val="0000"/>
      </w:tblPr>
      <w:tblGrid>
        <w:gridCol w:w="585"/>
        <w:gridCol w:w="5321"/>
        <w:gridCol w:w="1696"/>
        <w:gridCol w:w="1754"/>
      </w:tblGrid>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N </w:t>
            </w:r>
            <w:proofErr w:type="spellStart"/>
            <w:proofErr w:type="gramStart"/>
            <w:r w:rsidRPr="003C7805">
              <w:t>п</w:t>
            </w:r>
            <w:proofErr w:type="spellEnd"/>
            <w:proofErr w:type="gramEnd"/>
            <w:r w:rsidRPr="003C7805">
              <w:t>/</w:t>
            </w:r>
            <w:proofErr w:type="spellStart"/>
            <w:r w:rsidRPr="003C7805">
              <w:t>п</w:t>
            </w:r>
            <w:proofErr w:type="spellEnd"/>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Типы объектов</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Деревья, шт.</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Кустарники, шт.</w:t>
            </w:r>
          </w:p>
        </w:tc>
      </w:tr>
      <w:tr w:rsidR="00FA0CAD" w:rsidRPr="003C7805" w:rsidTr="00061D91">
        <w:tc>
          <w:tcPr>
            <w:tcW w:w="9071" w:type="dxa"/>
            <w:gridSpan w:val="4"/>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Озелененные территории общего пользования</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pPr>
            <w:r w:rsidRPr="003C7805">
              <w:t>11</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200 - 250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2000 - 2500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22</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Скверы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1200 - 1320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33</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Бульвары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1200 - 1320</w:t>
            </w:r>
          </w:p>
        </w:tc>
      </w:tr>
      <w:tr w:rsidR="00FA0CAD" w:rsidRPr="003C7805" w:rsidTr="00061D91">
        <w:tc>
          <w:tcPr>
            <w:tcW w:w="9071" w:type="dxa"/>
            <w:gridSpan w:val="4"/>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Озелененные территории на участках застройки</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44</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100 - 120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900 - 1080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55</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140 - 160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1400 - 1600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66</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школ</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80 - 110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800 - 1100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77</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100 - 130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400 - 520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88</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3000 - 3300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99</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150 - 180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750 - 900</w:t>
            </w:r>
          </w:p>
        </w:tc>
      </w:tr>
      <w:tr w:rsidR="00FA0CAD" w:rsidRPr="003C7805" w:rsidTr="00061D91">
        <w:tc>
          <w:tcPr>
            <w:tcW w:w="9071" w:type="dxa"/>
            <w:gridSpan w:val="4"/>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Озелененные территории специального назначения</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pPr>
            <w:r w:rsidRPr="003C7805">
              <w:t>110</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280 - 300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840 - 900</w:t>
            </w:r>
          </w:p>
        </w:tc>
      </w:tr>
      <w:tr w:rsidR="00FA0CAD" w:rsidRPr="003C7805" w:rsidTr="00061D91">
        <w:tc>
          <w:tcPr>
            <w:tcW w:w="567"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pPr>
            <w:r w:rsidRPr="003C7805">
              <w:t>111</w:t>
            </w:r>
          </w:p>
        </w:tc>
        <w:tc>
          <w:tcPr>
            <w:tcW w:w="5159"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center"/>
            </w:pPr>
            <w:r w:rsidRPr="003C7805">
              <w:t>730 – 1100</w:t>
            </w:r>
          </w:p>
        </w:tc>
        <w:tc>
          <w:tcPr>
            <w:tcW w:w="1701" w:type="dxa"/>
            <w:tcBorders>
              <w:top w:val="single" w:sz="4" w:space="0" w:color="auto"/>
              <w:left w:val="single" w:sz="4" w:space="0" w:color="auto"/>
              <w:bottom w:val="single" w:sz="4" w:space="0" w:color="auto"/>
              <w:right w:val="single" w:sz="4" w:space="0" w:color="auto"/>
            </w:tcBorders>
          </w:tcPr>
          <w:p w:rsidR="00FA0CAD" w:rsidRPr="003C7805" w:rsidRDefault="00FA0CAD" w:rsidP="00FA0CAD">
            <w:pPr>
              <w:numPr>
                <w:ilvl w:val="3"/>
                <w:numId w:val="8"/>
              </w:numPr>
              <w:autoSpaceDE w:val="0"/>
              <w:autoSpaceDN w:val="0"/>
              <w:adjustRightInd w:val="0"/>
              <w:spacing w:after="200" w:line="276" w:lineRule="auto"/>
              <w:ind w:left="0"/>
              <w:jc w:val="right"/>
            </w:pPr>
            <w:r w:rsidRPr="003C7805">
              <w:t>- 157</w:t>
            </w:r>
          </w:p>
        </w:tc>
      </w:tr>
    </w:tbl>
    <w:p w:rsidR="00B74001" w:rsidRDefault="00B74001" w:rsidP="00FA0CAD">
      <w:pPr>
        <w:autoSpaceDE w:val="0"/>
        <w:autoSpaceDN w:val="0"/>
        <w:adjustRightInd w:val="0"/>
        <w:ind w:firstLine="708"/>
        <w:jc w:val="both"/>
      </w:pPr>
    </w:p>
    <w:p w:rsidR="00FA0CAD" w:rsidRPr="003C7805" w:rsidRDefault="00FA0CAD" w:rsidP="00FA0CAD">
      <w:pPr>
        <w:autoSpaceDE w:val="0"/>
        <w:autoSpaceDN w:val="0"/>
        <w:adjustRightInd w:val="0"/>
        <w:ind w:firstLine="708"/>
        <w:jc w:val="both"/>
      </w:pPr>
      <w:r w:rsidRPr="003C7805">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3C7805">
        <w:t>саморегуляции</w:t>
      </w:r>
      <w:proofErr w:type="spellEnd"/>
      <w:r w:rsidRPr="003C7805">
        <w:t>. Для обеспечения жизнеспособности насаждений и озеленяемых территорий поселения требуется:</w:t>
      </w:r>
    </w:p>
    <w:p w:rsidR="00FA0CAD" w:rsidRPr="003C7805" w:rsidRDefault="00FA0CAD" w:rsidP="00FA0CAD">
      <w:pPr>
        <w:autoSpaceDE w:val="0"/>
        <w:autoSpaceDN w:val="0"/>
        <w:adjustRightInd w:val="0"/>
        <w:ind w:firstLine="720"/>
        <w:jc w:val="both"/>
      </w:pPr>
      <w:r w:rsidRPr="003C7805">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FA0CAD" w:rsidRPr="003C7805" w:rsidRDefault="00FA0CAD" w:rsidP="00FA0CAD">
      <w:pPr>
        <w:autoSpaceDE w:val="0"/>
        <w:autoSpaceDN w:val="0"/>
        <w:adjustRightInd w:val="0"/>
        <w:ind w:firstLine="720"/>
        <w:jc w:val="both"/>
      </w:pPr>
      <w:r w:rsidRPr="003C7805">
        <w:t>- учитывать степень техногенных нагрузок от прилегающих территорий;</w:t>
      </w:r>
    </w:p>
    <w:p w:rsidR="00FA0CAD" w:rsidRPr="003C7805" w:rsidRDefault="00FA0CAD" w:rsidP="00FA0CAD">
      <w:pPr>
        <w:autoSpaceDE w:val="0"/>
        <w:autoSpaceDN w:val="0"/>
        <w:adjustRightInd w:val="0"/>
        <w:ind w:firstLine="720"/>
        <w:jc w:val="both"/>
      </w:pPr>
      <w:r w:rsidRPr="003C7805">
        <w:lastRenderedPageBreak/>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FA0CAD" w:rsidRPr="003C7805" w:rsidRDefault="00FA0CAD" w:rsidP="00FA0CAD">
      <w:pPr>
        <w:autoSpaceDE w:val="0"/>
        <w:autoSpaceDN w:val="0"/>
        <w:adjustRightInd w:val="0"/>
        <w:ind w:firstLine="708"/>
        <w:jc w:val="both"/>
      </w:pPr>
      <w:r w:rsidRPr="003C7805">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FA0CAD" w:rsidRPr="003C7805" w:rsidRDefault="00FA0CAD" w:rsidP="00FA0CAD">
      <w:pPr>
        <w:autoSpaceDE w:val="0"/>
        <w:autoSpaceDN w:val="0"/>
        <w:adjustRightInd w:val="0"/>
        <w:ind w:firstLine="708"/>
        <w:jc w:val="both"/>
      </w:pPr>
      <w:r w:rsidRPr="003C7805">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3C7805">
          <w:t>2 м</w:t>
        </w:r>
      </w:smartTag>
      <w:r w:rsidRPr="003C7805">
        <w:t xml:space="preserve">, среднего - 2 - </w:t>
      </w:r>
      <w:smartTag w:uri="urn:schemas-microsoft-com:office:smarttags" w:element="metricconverter">
        <w:smartTagPr>
          <w:attr w:name="ProductID" w:val="6 м"/>
        </w:smartTagPr>
        <w:r w:rsidRPr="003C7805">
          <w:t>6 м</w:t>
        </w:r>
      </w:smartTag>
      <w:r w:rsidRPr="003C7805">
        <w:t xml:space="preserve">, слабого - 6 - </w:t>
      </w:r>
      <w:smartTag w:uri="urn:schemas-microsoft-com:office:smarttags" w:element="metricconverter">
        <w:smartTagPr>
          <w:attr w:name="ProductID" w:val="10 м"/>
        </w:smartTagPr>
        <w:r w:rsidRPr="003C7805">
          <w:t>10 м</w:t>
        </w:r>
      </w:smartTag>
      <w:r w:rsidRPr="003C7805">
        <w:t xml:space="preserve">. Непосредственно на действующих сетях </w:t>
      </w:r>
      <w:proofErr w:type="spellStart"/>
      <w:r w:rsidRPr="003C7805">
        <w:t>тепловодоснабжения</w:t>
      </w:r>
      <w:proofErr w:type="spellEnd"/>
      <w:r w:rsidRPr="003C7805">
        <w:t xml:space="preserve"> запрещается высадка деревьев и кустарников.</w:t>
      </w:r>
    </w:p>
    <w:p w:rsidR="00FA0CAD" w:rsidRPr="003C7805" w:rsidRDefault="00FA0CAD" w:rsidP="00FA0CAD">
      <w:pPr>
        <w:autoSpaceDE w:val="0"/>
        <w:autoSpaceDN w:val="0"/>
        <w:adjustRightInd w:val="0"/>
        <w:ind w:firstLine="708"/>
        <w:jc w:val="both"/>
      </w:pPr>
      <w:r w:rsidRPr="003C7805">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FA0CAD" w:rsidRPr="003C7805" w:rsidRDefault="00FA0CAD" w:rsidP="00FA0CAD">
      <w:pPr>
        <w:autoSpaceDE w:val="0"/>
        <w:autoSpaceDN w:val="0"/>
        <w:adjustRightInd w:val="0"/>
        <w:ind w:firstLine="708"/>
        <w:jc w:val="both"/>
      </w:pPr>
      <w:r w:rsidRPr="003C7805">
        <w:t>9.12. Для защиты от ветра используются зеленые насаждения ажурной конструкции с вертикальной сомкнутостью полога 60 - 70%.</w:t>
      </w:r>
    </w:p>
    <w:p w:rsidR="00FA0CAD" w:rsidRPr="003C7805" w:rsidRDefault="00FA0CAD" w:rsidP="00FA0CAD">
      <w:pPr>
        <w:autoSpaceDE w:val="0"/>
        <w:autoSpaceDN w:val="0"/>
        <w:adjustRightInd w:val="0"/>
        <w:ind w:firstLine="708"/>
        <w:jc w:val="both"/>
      </w:pPr>
      <w:r w:rsidRPr="003C7805">
        <w:t xml:space="preserve">9.13. </w:t>
      </w:r>
      <w:proofErr w:type="spellStart"/>
      <w:r w:rsidRPr="003C7805">
        <w:t>Шумозащитные</w:t>
      </w:r>
      <w:proofErr w:type="spellEnd"/>
      <w:r w:rsidRPr="003C7805">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3C7805">
          <w:t>7 м</w:t>
        </w:r>
      </w:smartTag>
      <w:r w:rsidRPr="003C7805">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3C7805">
          <w:t>10 м</w:t>
        </w:r>
      </w:smartTag>
      <w:r w:rsidRPr="003C7805">
        <w:t xml:space="preserve">, со средней кроной 5 - </w:t>
      </w:r>
      <w:smartTag w:uri="urn:schemas-microsoft-com:office:smarttags" w:element="metricconverter">
        <w:smartTagPr>
          <w:attr w:name="ProductID" w:val="6 м"/>
        </w:smartTagPr>
        <w:r w:rsidRPr="003C7805">
          <w:t>6 м</w:t>
        </w:r>
      </w:smartTag>
      <w:r w:rsidRPr="003C7805">
        <w:t xml:space="preserve">, с узкой кроной - 3 - </w:t>
      </w:r>
      <w:smartTag w:uri="urn:schemas-microsoft-com:office:smarttags" w:element="metricconverter">
        <w:smartTagPr>
          <w:attr w:name="ProductID" w:val="4 м"/>
        </w:smartTagPr>
        <w:r w:rsidRPr="003C7805">
          <w:t>4 м</w:t>
        </w:r>
      </w:smartTag>
      <w:r w:rsidRPr="003C7805">
        <w:t xml:space="preserve">. </w:t>
      </w:r>
      <w:proofErr w:type="spellStart"/>
      <w:r w:rsidRPr="003C7805">
        <w:t>Подкроновое</w:t>
      </w:r>
      <w:proofErr w:type="spellEnd"/>
      <w:r w:rsidRPr="003C7805">
        <w:t xml:space="preserve"> пространство следует заполнять рядами кустарника.</w:t>
      </w:r>
    </w:p>
    <w:p w:rsidR="00FA0CAD" w:rsidRPr="003C7805" w:rsidRDefault="00FA0CAD" w:rsidP="00FA0CAD">
      <w:pPr>
        <w:autoSpaceDE w:val="0"/>
        <w:autoSpaceDN w:val="0"/>
        <w:adjustRightInd w:val="0"/>
        <w:ind w:firstLine="708"/>
        <w:jc w:val="both"/>
      </w:pPr>
      <w:r w:rsidRPr="003C7805">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3C7805">
        <w:t>несмыкание</w:t>
      </w:r>
      <w:proofErr w:type="spellEnd"/>
      <w:r w:rsidRPr="003C7805">
        <w:t xml:space="preserve"> крон).</w:t>
      </w:r>
    </w:p>
    <w:p w:rsidR="00FA0CAD" w:rsidRPr="003C7805" w:rsidRDefault="00FA0CAD" w:rsidP="00FA0CAD">
      <w:pPr>
        <w:autoSpaceDE w:val="0"/>
        <w:autoSpaceDN w:val="0"/>
        <w:adjustRightInd w:val="0"/>
        <w:ind w:firstLine="708"/>
        <w:jc w:val="both"/>
      </w:pPr>
      <w:r w:rsidRPr="003C7805">
        <w:t xml:space="preserve">9.15. Не менее 50% дворовых площадок должны быть озеленены с посадкой деревьев и кустарников. </w:t>
      </w:r>
      <w:proofErr w:type="gramStart"/>
      <w:r w:rsidRPr="003C7805">
        <w:t xml:space="preserve">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3C7805">
          <w:t>5 м</w:t>
        </w:r>
      </w:smartTag>
      <w:r w:rsidRPr="003C7805">
        <w:t xml:space="preserve"> должно составлять не менее </w:t>
      </w:r>
      <w:smartTag w:uri="urn:schemas-microsoft-com:office:smarttags" w:element="metricconverter">
        <w:smartTagPr>
          <w:attr w:name="ProductID" w:val="5 м"/>
        </w:smartTagPr>
        <w:r w:rsidRPr="003C7805">
          <w:t>5 м</w:t>
        </w:r>
      </w:smartTag>
      <w:r w:rsidRPr="003C7805">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3C7805">
          <w:t>5 м</w:t>
        </w:r>
      </w:smartTag>
      <w:r w:rsidRPr="003C7805">
        <w:t xml:space="preserve">, для кустарников - </w:t>
      </w:r>
      <w:smartTag w:uri="urn:schemas-microsoft-com:office:smarttags" w:element="metricconverter">
        <w:smartTagPr>
          <w:attr w:name="ProductID" w:val="1,5 м"/>
        </w:smartTagPr>
        <w:r w:rsidRPr="003C7805">
          <w:t>1,5 м</w:t>
        </w:r>
      </w:smartTag>
      <w:r w:rsidRPr="003C7805">
        <w:t>. Высота кустарников не должна превышать нижнего края оконного проема помещений первого этажа.</w:t>
      </w:r>
      <w:proofErr w:type="gramEnd"/>
    </w:p>
    <w:p w:rsidR="00FA0CAD" w:rsidRPr="003C7805" w:rsidRDefault="00FA0CAD" w:rsidP="00FA0CAD">
      <w:pPr>
        <w:autoSpaceDE w:val="0"/>
        <w:autoSpaceDN w:val="0"/>
        <w:adjustRightInd w:val="0"/>
        <w:ind w:firstLine="708"/>
        <w:jc w:val="both"/>
      </w:pPr>
      <w:r w:rsidRPr="003C7805">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FA0CAD" w:rsidRPr="003C7805" w:rsidRDefault="00FA0CAD" w:rsidP="00FA0CAD">
      <w:pPr>
        <w:autoSpaceDE w:val="0"/>
        <w:autoSpaceDN w:val="0"/>
        <w:adjustRightInd w:val="0"/>
        <w:ind w:firstLine="708"/>
        <w:jc w:val="both"/>
      </w:pPr>
      <w:r w:rsidRPr="003C7805">
        <w:t>- сохранность зеленых насаждений;</w:t>
      </w:r>
    </w:p>
    <w:p w:rsidR="00FA0CAD" w:rsidRPr="003C7805" w:rsidRDefault="00FA0CAD" w:rsidP="00FA0CAD">
      <w:pPr>
        <w:autoSpaceDE w:val="0"/>
        <w:autoSpaceDN w:val="0"/>
        <w:adjustRightInd w:val="0"/>
        <w:ind w:firstLine="708"/>
        <w:jc w:val="both"/>
      </w:pPr>
      <w:r w:rsidRPr="003C7805">
        <w:t>- в летнее время и в сухую погоду поливку газонов, цветников, деревьев и кустарников;</w:t>
      </w:r>
    </w:p>
    <w:p w:rsidR="00FA0CAD" w:rsidRPr="003C7805" w:rsidRDefault="00FA0CAD" w:rsidP="00FA0CAD">
      <w:pPr>
        <w:autoSpaceDE w:val="0"/>
        <w:autoSpaceDN w:val="0"/>
        <w:adjustRightInd w:val="0"/>
        <w:ind w:firstLine="720"/>
        <w:jc w:val="both"/>
      </w:pPr>
      <w:r w:rsidRPr="003C7805">
        <w:t>- сохранность и целостность газонов без складирования на них строительных материалов, песка, мусора, снега, сколов льда и т.д.;</w:t>
      </w:r>
    </w:p>
    <w:p w:rsidR="00FA0CAD" w:rsidRPr="003C7805" w:rsidRDefault="00FA0CAD" w:rsidP="00FA0CAD">
      <w:pPr>
        <w:autoSpaceDE w:val="0"/>
        <w:autoSpaceDN w:val="0"/>
        <w:adjustRightInd w:val="0"/>
        <w:ind w:firstLine="720"/>
        <w:jc w:val="both"/>
      </w:pPr>
      <w:r w:rsidRPr="003C7805">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FA0CAD" w:rsidRPr="003C7805" w:rsidRDefault="00FA0CAD" w:rsidP="00FA0CAD">
      <w:pPr>
        <w:autoSpaceDE w:val="0"/>
        <w:autoSpaceDN w:val="0"/>
        <w:adjustRightInd w:val="0"/>
        <w:ind w:firstLine="720"/>
        <w:jc w:val="both"/>
      </w:pPr>
      <w:r w:rsidRPr="003C7805">
        <w:t xml:space="preserve">9.17. Требования к производству работ на объектах озеленения: </w:t>
      </w:r>
    </w:p>
    <w:p w:rsidR="00FA0CAD" w:rsidRPr="003C7805" w:rsidRDefault="00FA0CAD" w:rsidP="00FA0CAD">
      <w:pPr>
        <w:autoSpaceDE w:val="0"/>
        <w:autoSpaceDN w:val="0"/>
        <w:adjustRightInd w:val="0"/>
        <w:ind w:firstLine="720"/>
        <w:jc w:val="both"/>
      </w:pPr>
      <w:proofErr w:type="gramStart"/>
      <w:r w:rsidRPr="003C7805">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FA0CAD" w:rsidRPr="003C7805" w:rsidRDefault="00FA0CAD" w:rsidP="00FA0CAD">
      <w:pPr>
        <w:autoSpaceDE w:val="0"/>
        <w:autoSpaceDN w:val="0"/>
        <w:adjustRightInd w:val="0"/>
        <w:ind w:firstLine="720"/>
        <w:jc w:val="both"/>
      </w:pPr>
      <w:r w:rsidRPr="003C7805">
        <w:lastRenderedPageBreak/>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FA0CAD" w:rsidRPr="003C7805" w:rsidRDefault="00FA0CAD" w:rsidP="00FA0CAD">
      <w:pPr>
        <w:autoSpaceDE w:val="0"/>
        <w:autoSpaceDN w:val="0"/>
        <w:adjustRightInd w:val="0"/>
        <w:ind w:firstLine="720"/>
        <w:jc w:val="both"/>
      </w:pPr>
      <w:r w:rsidRPr="003C7805">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FA0CAD" w:rsidRPr="003C7805" w:rsidRDefault="00FA0CAD" w:rsidP="00FA0CAD">
      <w:pPr>
        <w:autoSpaceDE w:val="0"/>
        <w:autoSpaceDN w:val="0"/>
        <w:adjustRightInd w:val="0"/>
        <w:ind w:firstLine="708"/>
        <w:jc w:val="both"/>
      </w:pPr>
      <w:r w:rsidRPr="003C7805">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FA0CAD" w:rsidRPr="003C7805" w:rsidRDefault="00FA0CAD" w:rsidP="00FA0CAD">
      <w:pPr>
        <w:autoSpaceDE w:val="0"/>
        <w:autoSpaceDN w:val="0"/>
        <w:adjustRightInd w:val="0"/>
        <w:ind w:firstLine="708"/>
        <w:jc w:val="both"/>
      </w:pPr>
      <w:r w:rsidRPr="003C7805">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3C7805">
          <w:t>25 метров</w:t>
        </w:r>
      </w:smartTag>
      <w:r w:rsidRPr="003C7805">
        <w:t xml:space="preserve">; вдоль улиц - до </w:t>
      </w:r>
      <w:smartTag w:uri="urn:schemas-microsoft-com:office:smarttags" w:element="metricconverter">
        <w:smartTagPr>
          <w:attr w:name="ProductID" w:val="10 метров"/>
        </w:smartTagPr>
        <w:r w:rsidRPr="003C7805">
          <w:t>10 метров</w:t>
        </w:r>
      </w:smartTag>
      <w:r w:rsidRPr="003C7805">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3C7805">
          <w:t>5 метров</w:t>
        </w:r>
      </w:smartTag>
      <w:r w:rsidRPr="003C7805">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3C7805">
        <w:t>акарицидной</w:t>
      </w:r>
      <w:proofErr w:type="spellEnd"/>
      <w:r w:rsidRPr="003C7805">
        <w:t xml:space="preserve"> обработки. </w:t>
      </w:r>
    </w:p>
    <w:p w:rsidR="00FA0CAD" w:rsidRPr="003C7805" w:rsidRDefault="00FA0CAD" w:rsidP="00FA0CAD">
      <w:pPr>
        <w:autoSpaceDE w:val="0"/>
        <w:autoSpaceDN w:val="0"/>
        <w:adjustRightInd w:val="0"/>
        <w:ind w:firstLine="708"/>
        <w:jc w:val="both"/>
      </w:pPr>
      <w:r w:rsidRPr="003C7805">
        <w:t>9.20. Владельцы зеленых насаждений обязаны:</w:t>
      </w:r>
    </w:p>
    <w:p w:rsidR="00FA0CAD" w:rsidRPr="003C7805" w:rsidRDefault="00FA0CAD" w:rsidP="00FA0CAD">
      <w:pPr>
        <w:autoSpaceDE w:val="0"/>
        <w:autoSpaceDN w:val="0"/>
        <w:adjustRightInd w:val="0"/>
        <w:ind w:firstLine="720"/>
        <w:jc w:val="both"/>
      </w:pPr>
      <w:r w:rsidRPr="003C7805">
        <w:t>- обеспечить сохранность и квалифицированный уход за зелеными насаждениями;</w:t>
      </w:r>
    </w:p>
    <w:p w:rsidR="00FA0CAD" w:rsidRPr="003C7805" w:rsidRDefault="00FA0CAD" w:rsidP="00FA0CAD">
      <w:pPr>
        <w:autoSpaceDE w:val="0"/>
        <w:autoSpaceDN w:val="0"/>
        <w:adjustRightInd w:val="0"/>
        <w:ind w:firstLine="720"/>
        <w:jc w:val="both"/>
      </w:pPr>
      <w:r w:rsidRPr="003C7805">
        <w:t>- в летнее время года в сухую погоду обеспечивать полив газонов, цветников, деревьев и кустарников;</w:t>
      </w:r>
    </w:p>
    <w:p w:rsidR="00FA0CAD" w:rsidRPr="003C7805" w:rsidRDefault="00FA0CAD" w:rsidP="00FA0CAD">
      <w:pPr>
        <w:autoSpaceDE w:val="0"/>
        <w:autoSpaceDN w:val="0"/>
        <w:adjustRightInd w:val="0"/>
        <w:ind w:firstLine="720"/>
        <w:jc w:val="both"/>
      </w:pPr>
      <w:r w:rsidRPr="003C7805">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FA0CAD" w:rsidRPr="003C7805" w:rsidRDefault="00FA0CAD" w:rsidP="00FA0CAD">
      <w:pPr>
        <w:autoSpaceDE w:val="0"/>
        <w:autoSpaceDN w:val="0"/>
        <w:adjustRightInd w:val="0"/>
        <w:ind w:firstLine="720"/>
        <w:jc w:val="both"/>
      </w:pPr>
      <w:r w:rsidRPr="003C7805">
        <w:t>- при наличии водоемов на объектах озеленения содержать их в чистоте и производить их капитальную очистку не реже одного раза в 10 лет.</w:t>
      </w:r>
    </w:p>
    <w:p w:rsidR="00FA0CAD" w:rsidRPr="003C7805" w:rsidRDefault="00FA0CAD" w:rsidP="00FA0CAD">
      <w:pPr>
        <w:autoSpaceDE w:val="0"/>
        <w:autoSpaceDN w:val="0"/>
        <w:adjustRightInd w:val="0"/>
        <w:ind w:firstLine="720"/>
        <w:jc w:val="both"/>
      </w:pPr>
      <w:r w:rsidRPr="003C7805">
        <w:t>9.21. На озелененных территориях не допускается:</w:t>
      </w:r>
    </w:p>
    <w:p w:rsidR="00FA0CAD" w:rsidRPr="003C7805" w:rsidRDefault="00FA0CAD" w:rsidP="00FA0CAD">
      <w:pPr>
        <w:autoSpaceDE w:val="0"/>
        <w:autoSpaceDN w:val="0"/>
        <w:adjustRightInd w:val="0"/>
        <w:ind w:firstLine="720"/>
        <w:jc w:val="both"/>
      </w:pPr>
      <w:r w:rsidRPr="003C7805">
        <w:t>- размещать постройки, за исключением построек, предназначенных для обеспечения их функционирования и обслуживания;</w:t>
      </w:r>
    </w:p>
    <w:p w:rsidR="00FA0CAD" w:rsidRPr="003C7805" w:rsidRDefault="00FA0CAD" w:rsidP="00FA0CAD">
      <w:pPr>
        <w:autoSpaceDE w:val="0"/>
        <w:autoSpaceDN w:val="0"/>
        <w:adjustRightInd w:val="0"/>
        <w:ind w:firstLine="720"/>
        <w:jc w:val="both"/>
      </w:pPr>
      <w:r w:rsidRPr="003C7805">
        <w:t>- осуществлять самовольную посадку и вырубку деревьев и кустарников, уничтожение газонов и цветников;</w:t>
      </w:r>
    </w:p>
    <w:p w:rsidR="00FA0CAD" w:rsidRPr="003C7805" w:rsidRDefault="00FA0CAD" w:rsidP="00FA0CAD">
      <w:pPr>
        <w:autoSpaceDE w:val="0"/>
        <w:autoSpaceDN w:val="0"/>
        <w:adjustRightInd w:val="0"/>
        <w:ind w:firstLine="720"/>
        <w:jc w:val="both"/>
      </w:pPr>
      <w:r w:rsidRPr="003C7805">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FA0CAD" w:rsidRPr="003C7805" w:rsidRDefault="00FA0CAD" w:rsidP="00FA0CAD">
      <w:pPr>
        <w:autoSpaceDE w:val="0"/>
        <w:autoSpaceDN w:val="0"/>
        <w:adjustRightInd w:val="0"/>
        <w:ind w:firstLine="720"/>
        <w:jc w:val="both"/>
      </w:pPr>
      <w:r w:rsidRPr="003C7805">
        <w:t>- кататься на лыжах и санках на объектах озеленения вне специально отведенных для этого мест;</w:t>
      </w:r>
    </w:p>
    <w:p w:rsidR="00FA0CAD" w:rsidRPr="003C7805" w:rsidRDefault="00FA0CAD" w:rsidP="00FA0CAD">
      <w:pPr>
        <w:autoSpaceDE w:val="0"/>
        <w:autoSpaceDN w:val="0"/>
        <w:adjustRightInd w:val="0"/>
        <w:ind w:firstLine="720"/>
        <w:jc w:val="both"/>
      </w:pPr>
      <w:proofErr w:type="gramStart"/>
      <w:r w:rsidRPr="003C7805">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FA0CAD" w:rsidRPr="003C7805" w:rsidRDefault="00FA0CAD" w:rsidP="00FA0CAD">
      <w:pPr>
        <w:autoSpaceDE w:val="0"/>
        <w:autoSpaceDN w:val="0"/>
        <w:adjustRightInd w:val="0"/>
        <w:ind w:firstLine="720"/>
        <w:jc w:val="both"/>
      </w:pPr>
      <w:r w:rsidRPr="003C7805">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FA0CAD" w:rsidRPr="003C7805" w:rsidRDefault="00FA0CAD" w:rsidP="00FA0CAD">
      <w:pPr>
        <w:autoSpaceDE w:val="0"/>
        <w:autoSpaceDN w:val="0"/>
        <w:adjustRightInd w:val="0"/>
        <w:ind w:firstLine="720"/>
        <w:jc w:val="both"/>
      </w:pPr>
      <w:r w:rsidRPr="003C7805">
        <w:t xml:space="preserve">- складировать строительные и прочие материалы, отходы, мусор, </w:t>
      </w:r>
      <w:proofErr w:type="spellStart"/>
      <w:r w:rsidRPr="003C7805">
        <w:t>противогололедные</w:t>
      </w:r>
      <w:proofErr w:type="spellEnd"/>
      <w:r w:rsidRPr="003C7805">
        <w:t xml:space="preserve"> материалы и иные вредные вещества, а также загрязненный песком и </w:t>
      </w:r>
      <w:proofErr w:type="spellStart"/>
      <w:r w:rsidRPr="003C7805">
        <w:t>противогололедными</w:t>
      </w:r>
      <w:proofErr w:type="spellEnd"/>
      <w:r w:rsidRPr="003C7805">
        <w:t xml:space="preserve"> реагентами снег, сколы льда;</w:t>
      </w:r>
    </w:p>
    <w:p w:rsidR="00FA0CAD" w:rsidRPr="003C7805" w:rsidRDefault="00FA0CAD" w:rsidP="00FA0CAD">
      <w:pPr>
        <w:autoSpaceDE w:val="0"/>
        <w:autoSpaceDN w:val="0"/>
        <w:adjustRightInd w:val="0"/>
        <w:ind w:firstLine="720"/>
        <w:jc w:val="both"/>
      </w:pPr>
      <w:r w:rsidRPr="003C7805">
        <w:t>- осуществлять раскопку под огороды;</w:t>
      </w:r>
    </w:p>
    <w:p w:rsidR="00FA0CAD" w:rsidRPr="003C7805" w:rsidRDefault="00FA0CAD" w:rsidP="00FA0CAD">
      <w:pPr>
        <w:autoSpaceDE w:val="0"/>
        <w:autoSpaceDN w:val="0"/>
        <w:adjustRightInd w:val="0"/>
        <w:ind w:firstLine="720"/>
        <w:jc w:val="both"/>
      </w:pPr>
      <w:r w:rsidRPr="003C7805">
        <w:t>- выгуливать на газонах и цветниках домашних животных;</w:t>
      </w:r>
    </w:p>
    <w:p w:rsidR="00FA0CAD" w:rsidRPr="003C7805" w:rsidRDefault="00FA0CAD" w:rsidP="00FA0CAD">
      <w:pPr>
        <w:autoSpaceDE w:val="0"/>
        <w:autoSpaceDN w:val="0"/>
        <w:adjustRightInd w:val="0"/>
        <w:ind w:firstLine="720"/>
        <w:jc w:val="both"/>
      </w:pPr>
      <w:r w:rsidRPr="003C7805">
        <w:t>- использовать роторные снегоуборочные машины без специальных направляющих устройств, исключающих попадание снега на насаждения;</w:t>
      </w:r>
    </w:p>
    <w:p w:rsidR="00FA0CAD" w:rsidRPr="003C7805" w:rsidRDefault="00FA0CAD" w:rsidP="00FA0CAD">
      <w:pPr>
        <w:autoSpaceDE w:val="0"/>
        <w:autoSpaceDN w:val="0"/>
        <w:adjustRightInd w:val="0"/>
        <w:ind w:firstLine="720"/>
        <w:jc w:val="both"/>
      </w:pPr>
      <w:r w:rsidRPr="003C7805">
        <w:lastRenderedPageBreak/>
        <w:t>- сжигать листья, траву, ветки, а также осуществлять их смет в лотки и иные водопропускные устройства;</w:t>
      </w:r>
    </w:p>
    <w:p w:rsidR="00FA0CAD" w:rsidRPr="003C7805" w:rsidRDefault="00FA0CAD" w:rsidP="00FA0CAD">
      <w:pPr>
        <w:autoSpaceDE w:val="0"/>
        <w:autoSpaceDN w:val="0"/>
        <w:adjustRightInd w:val="0"/>
        <w:ind w:firstLine="720"/>
        <w:jc w:val="both"/>
      </w:pPr>
      <w:r w:rsidRPr="003C7805">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FA0CAD" w:rsidRPr="003C7805" w:rsidRDefault="00FA0CAD" w:rsidP="00FA0CAD">
      <w:pPr>
        <w:autoSpaceDE w:val="0"/>
        <w:autoSpaceDN w:val="0"/>
        <w:adjustRightInd w:val="0"/>
        <w:ind w:firstLine="720"/>
        <w:jc w:val="both"/>
      </w:pPr>
      <w:r w:rsidRPr="003C7805">
        <w:t>- надрезать деревья для добычи сока, смолы, наносить им иные механические повреждения;</w:t>
      </w:r>
    </w:p>
    <w:p w:rsidR="00FA0CAD" w:rsidRPr="003C7805" w:rsidRDefault="00FA0CAD" w:rsidP="00FA0CAD">
      <w:pPr>
        <w:autoSpaceDE w:val="0"/>
        <w:autoSpaceDN w:val="0"/>
        <w:adjustRightInd w:val="0"/>
        <w:ind w:firstLine="720"/>
        <w:jc w:val="both"/>
      </w:pPr>
      <w:r w:rsidRPr="003C7805">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FA0CAD" w:rsidRPr="003C7805" w:rsidRDefault="00FA0CAD" w:rsidP="00FA0CAD">
      <w:pPr>
        <w:autoSpaceDE w:val="0"/>
        <w:autoSpaceDN w:val="0"/>
        <w:adjustRightInd w:val="0"/>
        <w:ind w:firstLine="720"/>
        <w:jc w:val="both"/>
      </w:pPr>
      <w:r w:rsidRPr="003C7805">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FA0CAD" w:rsidRPr="003C7805" w:rsidRDefault="00FA0CAD" w:rsidP="00FA0CAD">
      <w:pPr>
        <w:autoSpaceDE w:val="0"/>
        <w:autoSpaceDN w:val="0"/>
        <w:adjustRightInd w:val="0"/>
        <w:ind w:firstLine="720"/>
        <w:jc w:val="both"/>
      </w:pPr>
      <w:r w:rsidRPr="003C7805">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FA0CAD" w:rsidRPr="003C7805" w:rsidRDefault="00FA0CAD" w:rsidP="00FA0CAD">
      <w:pPr>
        <w:autoSpaceDE w:val="0"/>
        <w:autoSpaceDN w:val="0"/>
        <w:adjustRightInd w:val="0"/>
        <w:ind w:firstLine="720"/>
        <w:jc w:val="both"/>
      </w:pPr>
      <w:r w:rsidRPr="003C7805">
        <w:t>- производить уборку опавшей листвы вне участков, предусмотренных пунктом 11.19 настоящих Правил.</w:t>
      </w:r>
    </w:p>
    <w:p w:rsidR="00FA0CAD" w:rsidRPr="003C7805" w:rsidRDefault="00FA0CAD" w:rsidP="00FA0CAD">
      <w:pPr>
        <w:autoSpaceDE w:val="0"/>
        <w:autoSpaceDN w:val="0"/>
        <w:adjustRightInd w:val="0"/>
        <w:ind w:firstLine="720"/>
        <w:jc w:val="both"/>
      </w:pPr>
      <w:r w:rsidRPr="003C7805">
        <w:t>- портить скульптуры, скамейки, ограды, урны, детское и спортивное оборудование, расположенные на озелененных территориях;</w:t>
      </w:r>
    </w:p>
    <w:p w:rsidR="00FA0CAD" w:rsidRPr="003C7805" w:rsidRDefault="00FA0CAD" w:rsidP="00FA0CAD">
      <w:pPr>
        <w:autoSpaceDE w:val="0"/>
        <w:autoSpaceDN w:val="0"/>
        <w:adjustRightInd w:val="0"/>
        <w:ind w:firstLine="720"/>
        <w:jc w:val="both"/>
      </w:pPr>
      <w:r w:rsidRPr="003C7805">
        <w:t xml:space="preserve">- обнажать корни деревьев на расстоянии ближе </w:t>
      </w:r>
      <w:smartTag w:uri="urn:schemas-microsoft-com:office:smarttags" w:element="metricconverter">
        <w:smartTagPr>
          <w:attr w:name="ProductID" w:val="1,5 м"/>
        </w:smartTagPr>
        <w:r w:rsidRPr="003C7805">
          <w:t>1,5 м</w:t>
        </w:r>
      </w:smartTag>
      <w:r w:rsidRPr="003C7805">
        <w:t xml:space="preserve"> от ствола и засыпать шейки деревьев землей или строительными отходами.</w:t>
      </w:r>
    </w:p>
    <w:p w:rsidR="00FA0CAD" w:rsidRPr="003C7805" w:rsidRDefault="00FA0CAD" w:rsidP="00FA0CAD">
      <w:pPr>
        <w:autoSpaceDE w:val="0"/>
        <w:autoSpaceDN w:val="0"/>
        <w:adjustRightInd w:val="0"/>
        <w:ind w:firstLine="708"/>
        <w:jc w:val="both"/>
      </w:pPr>
      <w:r w:rsidRPr="003C7805">
        <w:t xml:space="preserve">9.22. </w:t>
      </w:r>
      <w:proofErr w:type="gramStart"/>
      <w:r w:rsidRPr="003C7805">
        <w:t>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roofErr w:type="gramEnd"/>
    </w:p>
    <w:p w:rsidR="00FA0CAD" w:rsidRPr="003C7805" w:rsidRDefault="00FA0CAD" w:rsidP="00FA0CAD">
      <w:pPr>
        <w:autoSpaceDE w:val="0"/>
        <w:autoSpaceDN w:val="0"/>
        <w:adjustRightInd w:val="0"/>
        <w:ind w:firstLine="708"/>
        <w:jc w:val="both"/>
      </w:pPr>
      <w:r w:rsidRPr="003C7805">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3C7805">
          <w:t>6 м</w:t>
        </w:r>
      </w:smartTag>
      <w:r w:rsidRPr="003C7805">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3C7805">
          <w:t>2 см</w:t>
        </w:r>
      </w:smartTag>
      <w:r w:rsidRPr="003C7805">
        <w:t xml:space="preserve"> от проектных отметок). </w:t>
      </w:r>
    </w:p>
    <w:p w:rsidR="00FA0CAD" w:rsidRPr="003C7805" w:rsidRDefault="00FA0CAD" w:rsidP="00FA0CAD">
      <w:pPr>
        <w:autoSpaceDE w:val="0"/>
        <w:autoSpaceDN w:val="0"/>
        <w:adjustRightInd w:val="0"/>
        <w:ind w:firstLine="708"/>
        <w:jc w:val="both"/>
      </w:pPr>
      <w:r w:rsidRPr="003C7805">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3C7805">
          <w:t>10 см</w:t>
        </w:r>
      </w:smartTag>
      <w:r w:rsidRPr="003C7805">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3C7805">
          <w:t>2 см</w:t>
        </w:r>
      </w:smartTag>
      <w:r w:rsidRPr="003C7805">
        <w:t>.</w:t>
      </w:r>
    </w:p>
    <w:p w:rsidR="00FA0CAD" w:rsidRPr="003C7805" w:rsidRDefault="00FA0CAD" w:rsidP="00FA0CAD">
      <w:pPr>
        <w:autoSpaceDE w:val="0"/>
        <w:autoSpaceDN w:val="0"/>
        <w:adjustRightInd w:val="0"/>
        <w:ind w:firstLine="708"/>
        <w:jc w:val="both"/>
      </w:pPr>
      <w:r w:rsidRPr="003C7805">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FA0CAD" w:rsidRPr="003C7805" w:rsidRDefault="00FA0CAD" w:rsidP="00FA0CAD">
      <w:pPr>
        <w:autoSpaceDE w:val="0"/>
        <w:autoSpaceDN w:val="0"/>
        <w:adjustRightInd w:val="0"/>
        <w:ind w:firstLine="708"/>
        <w:jc w:val="both"/>
      </w:pPr>
      <w:r w:rsidRPr="003C7805">
        <w:t xml:space="preserve">9.26. Посадочные места для высадки деревьев и кустарников должны подготавливать заранее с тем, чтобы </w:t>
      </w:r>
      <w:proofErr w:type="gramStart"/>
      <w:r w:rsidRPr="003C7805">
        <w:t>они</w:t>
      </w:r>
      <w:proofErr w:type="gramEnd"/>
      <w:r w:rsidRPr="003C7805">
        <w:t xml:space="preserve">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FA0CAD" w:rsidRPr="003C7805" w:rsidRDefault="00FA0CAD" w:rsidP="00FA0CAD">
      <w:pPr>
        <w:autoSpaceDE w:val="0"/>
        <w:autoSpaceDN w:val="0"/>
        <w:adjustRightInd w:val="0"/>
        <w:ind w:firstLine="708"/>
        <w:jc w:val="both"/>
      </w:pPr>
      <w:r w:rsidRPr="003C7805">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FA0CAD" w:rsidRPr="003C7805" w:rsidRDefault="00FA0CAD" w:rsidP="00FA0CAD">
      <w:pPr>
        <w:autoSpaceDE w:val="0"/>
        <w:autoSpaceDN w:val="0"/>
        <w:adjustRightInd w:val="0"/>
        <w:ind w:firstLine="708"/>
        <w:jc w:val="both"/>
      </w:pPr>
      <w:r w:rsidRPr="003C7805">
        <w:lastRenderedPageBreak/>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3C7805">
        <w:t>прикоп</w:t>
      </w:r>
      <w:proofErr w:type="spellEnd"/>
      <w:r w:rsidRPr="003C7805">
        <w:t xml:space="preserve">, а упакованные в тюки растения - распакованы и прикопаны. Участок для </w:t>
      </w:r>
      <w:proofErr w:type="spellStart"/>
      <w:r w:rsidRPr="003C7805">
        <w:t>прикопа</w:t>
      </w:r>
      <w:proofErr w:type="spellEnd"/>
      <w:r w:rsidRPr="003C7805">
        <w:t xml:space="preserve"> следует отводить на возвышенном, защищенном от господствующих ветров месте. Растения в </w:t>
      </w:r>
      <w:proofErr w:type="spellStart"/>
      <w:r w:rsidRPr="003C7805">
        <w:t>прикопах</w:t>
      </w:r>
      <w:proofErr w:type="spellEnd"/>
      <w:r w:rsidRPr="003C7805">
        <w:t xml:space="preserve"> следует располагать корнями на север. Почву в </w:t>
      </w:r>
      <w:proofErr w:type="spellStart"/>
      <w:r w:rsidRPr="003C7805">
        <w:t>прикопе</w:t>
      </w:r>
      <w:proofErr w:type="spellEnd"/>
      <w:r w:rsidRPr="003C7805">
        <w:t xml:space="preserve"> следует содержать в умеренно влажном состоянии.</w:t>
      </w:r>
    </w:p>
    <w:p w:rsidR="00FA0CAD" w:rsidRPr="003C7805" w:rsidRDefault="00FA0CAD" w:rsidP="00FA0CAD">
      <w:pPr>
        <w:autoSpaceDE w:val="0"/>
        <w:autoSpaceDN w:val="0"/>
        <w:adjustRightInd w:val="0"/>
        <w:ind w:firstLine="708"/>
        <w:jc w:val="both"/>
      </w:pPr>
      <w:r w:rsidRPr="003C7805">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3C7805">
          <w:t>1,3 м</w:t>
        </w:r>
      </w:smartTag>
      <w:r w:rsidRPr="003C7805">
        <w:t>.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FA0CAD" w:rsidRPr="003C7805" w:rsidRDefault="00FA0CAD" w:rsidP="00FA0CAD">
      <w:pPr>
        <w:autoSpaceDE w:val="0"/>
        <w:autoSpaceDN w:val="0"/>
        <w:adjustRightInd w:val="0"/>
        <w:ind w:firstLine="708"/>
        <w:jc w:val="both"/>
      </w:pPr>
      <w:r w:rsidRPr="003C7805">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3C7805">
        <w:t>малосвязном</w:t>
      </w:r>
      <w:proofErr w:type="spellEnd"/>
      <w:r w:rsidRPr="003C7805">
        <w:t xml:space="preserve"> грунте земляного кома деревянную упаковку можно не извлекать.</w:t>
      </w:r>
    </w:p>
    <w:p w:rsidR="00FA0CAD" w:rsidRPr="003C7805" w:rsidRDefault="00FA0CAD" w:rsidP="00FA0CAD">
      <w:pPr>
        <w:autoSpaceDE w:val="0"/>
        <w:autoSpaceDN w:val="0"/>
        <w:adjustRightInd w:val="0"/>
        <w:ind w:firstLine="708"/>
        <w:jc w:val="both"/>
      </w:pPr>
      <w:r w:rsidRPr="003C7805">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3C7805">
          <w:t>15 см</w:t>
        </w:r>
      </w:smartTag>
      <w:r w:rsidRPr="003C7805">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3C7805">
          <w:t>10 см</w:t>
        </w:r>
      </w:smartTag>
      <w:r w:rsidRPr="003C7805">
        <w:t>.</w:t>
      </w:r>
    </w:p>
    <w:p w:rsidR="00FA0CAD" w:rsidRPr="003C7805" w:rsidRDefault="00FA0CAD" w:rsidP="00FA0CAD">
      <w:pPr>
        <w:autoSpaceDE w:val="0"/>
        <w:autoSpaceDN w:val="0"/>
        <w:adjustRightInd w:val="0"/>
        <w:ind w:firstLine="708"/>
        <w:jc w:val="both"/>
      </w:pPr>
      <w:r w:rsidRPr="003C7805">
        <w:t xml:space="preserve">9.32. </w:t>
      </w:r>
      <w:proofErr w:type="gramStart"/>
      <w:r w:rsidRPr="003C7805">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w:t>
      </w:r>
      <w:proofErr w:type="gramEnd"/>
      <w:r w:rsidRPr="003C7805">
        <w:t xml:space="preserve"> после посадки кроны саженцев и кустов должны быть прорежены путем удаления до 30% листового аппарата, </w:t>
      </w:r>
      <w:proofErr w:type="spellStart"/>
      <w:r w:rsidRPr="003C7805">
        <w:t>притенены</w:t>
      </w:r>
      <w:proofErr w:type="spellEnd"/>
      <w:r w:rsidRPr="003C7805">
        <w:t xml:space="preserve"> и регулярно (не реже двух раз в неделю) обмываться водой в течение месяца.</w:t>
      </w:r>
    </w:p>
    <w:p w:rsidR="00FA0CAD" w:rsidRPr="003C7805" w:rsidRDefault="00FA0CAD" w:rsidP="00FA0CAD">
      <w:pPr>
        <w:autoSpaceDE w:val="0"/>
        <w:autoSpaceDN w:val="0"/>
        <w:adjustRightInd w:val="0"/>
        <w:ind w:firstLine="708"/>
        <w:jc w:val="both"/>
      </w:pPr>
      <w:r w:rsidRPr="003C7805">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3C7805">
          <w:t>15 °C</w:t>
        </w:r>
      </w:smartTag>
      <w:r w:rsidRPr="003C7805">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3C7805">
        <w:t>промораживания</w:t>
      </w:r>
      <w:proofErr w:type="spellEnd"/>
      <w:r w:rsidRPr="003C7805">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w:t>
      </w:r>
      <w:proofErr w:type="gramStart"/>
      <w:r w:rsidRPr="003C7805">
        <w:t xml:space="preserve">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3C7805">
          <w:t>15 см</w:t>
        </w:r>
      </w:smartTag>
      <w:r w:rsidRPr="003C7805">
        <w:t xml:space="preserve"> и объемом не более 10% общего объема засыпаемого грунта;</w:t>
      </w:r>
      <w:proofErr w:type="gramEnd"/>
      <w:r w:rsidRPr="003C7805">
        <w:t xml:space="preserve">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w:t>
      </w:r>
      <w:r w:rsidRPr="003C7805">
        <w:lastRenderedPageBreak/>
        <w:t>полив растений и укрытие лунки от промерзания; подвязка посаженных растений должна производиться весной.</w:t>
      </w:r>
    </w:p>
    <w:p w:rsidR="00FA0CAD" w:rsidRPr="003C7805" w:rsidRDefault="00FA0CAD" w:rsidP="00FA0CAD">
      <w:pPr>
        <w:autoSpaceDE w:val="0"/>
        <w:autoSpaceDN w:val="0"/>
        <w:adjustRightInd w:val="0"/>
        <w:ind w:firstLine="708"/>
        <w:jc w:val="both"/>
      </w:pPr>
      <w:r w:rsidRPr="003C7805">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3C7805">
          <w:t>25 °C</w:t>
        </w:r>
      </w:smartTag>
      <w:r w:rsidRPr="003C7805">
        <w:t xml:space="preserve"> и ветре не более 10 м/</w:t>
      </w:r>
      <w:proofErr w:type="gramStart"/>
      <w:r w:rsidRPr="003C7805">
        <w:t>с</w:t>
      </w:r>
      <w:proofErr w:type="gramEnd"/>
      <w:r w:rsidRPr="003C7805">
        <w:t xml:space="preserve">. </w:t>
      </w:r>
      <w:proofErr w:type="gramStart"/>
      <w:r w:rsidRPr="003C7805">
        <w:t>При</w:t>
      </w:r>
      <w:proofErr w:type="gramEnd"/>
      <w:r w:rsidRPr="003C7805">
        <w:t xml:space="preserve"> этом разрыв во времени между выкопкой, транспортированием и посадкой растений не допускается.</w:t>
      </w:r>
    </w:p>
    <w:p w:rsidR="00FA0CAD" w:rsidRPr="003C7805" w:rsidRDefault="00FA0CAD" w:rsidP="00FA0CAD">
      <w:pPr>
        <w:autoSpaceDE w:val="0"/>
        <w:autoSpaceDN w:val="0"/>
        <w:adjustRightInd w:val="0"/>
        <w:ind w:firstLine="708"/>
        <w:jc w:val="both"/>
      </w:pPr>
      <w:r w:rsidRPr="003C7805">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FA0CAD" w:rsidRPr="003C7805" w:rsidRDefault="00FA0CAD" w:rsidP="00FA0CAD">
      <w:pPr>
        <w:autoSpaceDE w:val="0"/>
        <w:autoSpaceDN w:val="0"/>
        <w:adjustRightInd w:val="0"/>
        <w:ind w:firstLine="708"/>
        <w:jc w:val="both"/>
      </w:pPr>
      <w:r w:rsidRPr="003C7805">
        <w:t>9.36. Посадка в населенных местах женских экземпляров тополей и шелковиц, засоряющих территорию и воздух во время плодоношения, не допускается.</w:t>
      </w:r>
    </w:p>
    <w:p w:rsidR="00FA0CAD" w:rsidRPr="003C7805" w:rsidRDefault="00FA0CAD" w:rsidP="00FA0CAD">
      <w:pPr>
        <w:autoSpaceDE w:val="0"/>
        <w:autoSpaceDN w:val="0"/>
        <w:adjustRightInd w:val="0"/>
        <w:ind w:firstLine="708"/>
        <w:jc w:val="both"/>
      </w:pPr>
      <w:r w:rsidRPr="003C7805">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3C7805">
          <w:t>10 см</w:t>
        </w:r>
      </w:smartTag>
      <w:r w:rsidRPr="003C7805">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3C7805">
          <w:t>1 мм</w:t>
        </w:r>
      </w:smartTag>
      <w:r w:rsidRPr="003C7805">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3C7805">
          <w:t>1 мм</w:t>
        </w:r>
      </w:smartTag>
      <w:r w:rsidRPr="003C7805">
        <w:t xml:space="preserve"> должны высеваться в чистом виде.</w:t>
      </w:r>
    </w:p>
    <w:p w:rsidR="00FA0CAD" w:rsidRPr="003C7805" w:rsidRDefault="00FA0CAD" w:rsidP="00FA0CAD">
      <w:pPr>
        <w:autoSpaceDE w:val="0"/>
        <w:autoSpaceDN w:val="0"/>
        <w:adjustRightInd w:val="0"/>
        <w:ind w:firstLine="708"/>
        <w:jc w:val="both"/>
      </w:pPr>
      <w:r w:rsidRPr="003C7805">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3C7805">
          <w:t>1 см</w:t>
        </w:r>
      </w:smartTag>
      <w:r w:rsidRPr="003C7805">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3C7805">
          <w:t>100 кг</w:t>
        </w:r>
      </w:smartTag>
      <w:r w:rsidRPr="003C7805">
        <w:t xml:space="preserve">. На почвах, образующих корку, </w:t>
      </w:r>
      <w:proofErr w:type="spellStart"/>
      <w:r w:rsidRPr="003C7805">
        <w:t>прикатка</w:t>
      </w:r>
      <w:proofErr w:type="spellEnd"/>
      <w:r w:rsidRPr="003C7805">
        <w:t xml:space="preserve"> не производится.</w:t>
      </w:r>
    </w:p>
    <w:p w:rsidR="00FA0CAD" w:rsidRPr="003C7805" w:rsidRDefault="00FA0CAD" w:rsidP="00FA0CAD">
      <w:pPr>
        <w:autoSpaceDE w:val="0"/>
        <w:autoSpaceDN w:val="0"/>
        <w:adjustRightInd w:val="0"/>
        <w:ind w:firstLine="708"/>
        <w:jc w:val="both"/>
      </w:pPr>
      <w:r w:rsidRPr="003C7805">
        <w:t xml:space="preserve">9.39. Норма высева семян на </w:t>
      </w:r>
      <w:smartTag w:uri="urn:schemas-microsoft-com:office:smarttags" w:element="metricconverter">
        <w:smartTagPr>
          <w:attr w:name="ProductID" w:val="1 м2"/>
        </w:smartTagPr>
        <w:r w:rsidRPr="003C7805">
          <w:t>1 м</w:t>
        </w:r>
        <w:proofErr w:type="gramStart"/>
        <w:r w:rsidRPr="003C7805">
          <w:rPr>
            <w:vertAlign w:val="superscript"/>
          </w:rPr>
          <w:t>2</w:t>
        </w:r>
      </w:smartTag>
      <w:proofErr w:type="gramEnd"/>
      <w:r w:rsidRPr="003C7805">
        <w:t xml:space="preserve"> засеваемой площади должна составлять не менее </w:t>
      </w:r>
      <w:smartTag w:uri="urn:schemas-microsoft-com:office:smarttags" w:element="metricconverter">
        <w:smartTagPr>
          <w:attr w:name="ProductID" w:val="50 г"/>
        </w:smartTagPr>
        <w:r w:rsidRPr="003C7805">
          <w:t>50 г</w:t>
        </w:r>
      </w:smartTag>
      <w:r w:rsidRPr="003C7805">
        <w:t xml:space="preserve">, состав не менее 3-х видов трав, районированных к местным условиям. </w:t>
      </w:r>
    </w:p>
    <w:p w:rsidR="00FA0CAD" w:rsidRPr="003C7805" w:rsidRDefault="00FA0CAD" w:rsidP="00FA0CAD">
      <w:pPr>
        <w:autoSpaceDE w:val="0"/>
        <w:autoSpaceDN w:val="0"/>
        <w:adjustRightInd w:val="0"/>
        <w:ind w:firstLine="708"/>
        <w:jc w:val="both"/>
      </w:pPr>
      <w:r w:rsidRPr="003C7805">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FA0CAD" w:rsidRPr="003C7805" w:rsidRDefault="00FA0CAD" w:rsidP="00FA0CAD">
      <w:pPr>
        <w:autoSpaceDE w:val="0"/>
        <w:autoSpaceDN w:val="0"/>
        <w:adjustRightInd w:val="0"/>
        <w:ind w:firstLine="708"/>
        <w:jc w:val="both"/>
      </w:pPr>
      <w:r w:rsidRPr="003C7805">
        <w:t>9.41. Рассада цветов должна содержаться до посадки в затененных местах и в увлажненном состоянии.</w:t>
      </w:r>
    </w:p>
    <w:p w:rsidR="00FA0CAD" w:rsidRPr="003C7805" w:rsidRDefault="00FA0CAD" w:rsidP="00FA0CAD">
      <w:pPr>
        <w:autoSpaceDE w:val="0"/>
        <w:autoSpaceDN w:val="0"/>
        <w:adjustRightInd w:val="0"/>
        <w:ind w:firstLine="708"/>
        <w:jc w:val="both"/>
      </w:pPr>
      <w:r w:rsidRPr="003C7805">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FA0CAD" w:rsidRPr="003C7805" w:rsidRDefault="00FA0CAD" w:rsidP="00FA0CAD">
      <w:pPr>
        <w:autoSpaceDE w:val="0"/>
        <w:autoSpaceDN w:val="0"/>
        <w:adjustRightInd w:val="0"/>
        <w:ind w:firstLine="708"/>
        <w:jc w:val="both"/>
      </w:pPr>
      <w:r w:rsidRPr="003C7805">
        <w:t xml:space="preserve">9.43. </w:t>
      </w:r>
      <w:proofErr w:type="gramStart"/>
      <w:r w:rsidRPr="003C7805">
        <w:t xml:space="preserve">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3C7805">
          <w:t>20 л</w:t>
        </w:r>
      </w:smartTag>
      <w:r w:rsidRPr="003C7805">
        <w:t xml:space="preserve"> на один стандартный саженец; </w:t>
      </w:r>
      <w:smartTag w:uri="urn:schemas-microsoft-com:office:smarttags" w:element="metricconverter">
        <w:smartTagPr>
          <w:attr w:name="ProductID" w:val="50 л"/>
        </w:smartTagPr>
        <w:r w:rsidRPr="003C7805">
          <w:t>50 л</w:t>
        </w:r>
      </w:smartTag>
      <w:r w:rsidRPr="003C7805">
        <w:t xml:space="preserve"> на одно дерево с комом размером до 1 </w:t>
      </w:r>
      <w:proofErr w:type="spellStart"/>
      <w:r w:rsidRPr="003C7805">
        <w:t>x</w:t>
      </w:r>
      <w:proofErr w:type="spellEnd"/>
      <w:r w:rsidRPr="003C7805">
        <w:t xml:space="preserve"> </w:t>
      </w:r>
      <w:smartTag w:uri="urn:schemas-microsoft-com:office:smarttags" w:element="metricconverter">
        <w:smartTagPr>
          <w:attr w:name="ProductID" w:val="1 м"/>
        </w:smartTagPr>
        <w:r w:rsidRPr="003C7805">
          <w:t>1 м</w:t>
        </w:r>
      </w:smartTag>
      <w:r w:rsidRPr="003C7805">
        <w:t xml:space="preserve">; </w:t>
      </w:r>
      <w:smartTag w:uri="urn:schemas-microsoft-com:office:smarttags" w:element="metricconverter">
        <w:smartTagPr>
          <w:attr w:name="ProductID" w:val="100 л"/>
        </w:smartTagPr>
        <w:r w:rsidRPr="003C7805">
          <w:t>100 л</w:t>
        </w:r>
      </w:smartTag>
      <w:r w:rsidRPr="003C7805">
        <w:t xml:space="preserve"> на одно дерево с комом размером 1 </w:t>
      </w:r>
      <w:proofErr w:type="spellStart"/>
      <w:r w:rsidRPr="003C7805">
        <w:t>x</w:t>
      </w:r>
      <w:proofErr w:type="spellEnd"/>
      <w:r w:rsidRPr="003C7805">
        <w:t xml:space="preserve"> </w:t>
      </w:r>
      <w:smartTag w:uri="urn:schemas-microsoft-com:office:smarttags" w:element="metricconverter">
        <w:smartTagPr>
          <w:attr w:name="ProductID" w:val="1 м"/>
        </w:smartTagPr>
        <w:r w:rsidRPr="003C7805">
          <w:t>1 м</w:t>
        </w:r>
      </w:smartTag>
      <w:r w:rsidRPr="003C7805">
        <w:t xml:space="preserve"> и более; </w:t>
      </w:r>
      <w:smartTag w:uri="urn:schemas-microsoft-com:office:smarttags" w:element="metricconverter">
        <w:smartTagPr>
          <w:attr w:name="ProductID" w:val="10 л"/>
        </w:smartTagPr>
        <w:r w:rsidRPr="003C7805">
          <w:t>10 л</w:t>
        </w:r>
      </w:smartTag>
      <w:r w:rsidRPr="003C7805">
        <w:t xml:space="preserve"> на один куст или лиану;</w:t>
      </w:r>
      <w:proofErr w:type="gramEnd"/>
      <w:r w:rsidRPr="003C7805">
        <w:t xml:space="preserve"> </w:t>
      </w:r>
      <w:smartTag w:uri="urn:schemas-microsoft-com:office:smarttags" w:element="metricconverter">
        <w:smartTagPr>
          <w:attr w:name="ProductID" w:val="5 л"/>
        </w:smartTagPr>
        <w:r w:rsidRPr="003C7805">
          <w:t>5 л</w:t>
        </w:r>
      </w:smartTag>
      <w:r w:rsidRPr="003C7805">
        <w:t xml:space="preserve"> на одно растение в цветниках с многолетними цветами; 10 л/м</w:t>
      </w:r>
      <w:proofErr w:type="gramStart"/>
      <w:r w:rsidRPr="003C7805">
        <w:t>2</w:t>
      </w:r>
      <w:proofErr w:type="gramEnd"/>
      <w:r w:rsidRPr="003C7805">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FA0CAD" w:rsidRPr="003C7805" w:rsidRDefault="00FA0CAD" w:rsidP="00FA0CAD">
      <w:pPr>
        <w:autoSpaceDE w:val="0"/>
        <w:autoSpaceDN w:val="0"/>
        <w:adjustRightInd w:val="0"/>
        <w:ind w:firstLine="708"/>
        <w:jc w:val="both"/>
      </w:pPr>
      <w:r w:rsidRPr="003C7805">
        <w:t>9.44. Приемка озеленения должна производиться с учетом следующих требований:</w:t>
      </w:r>
    </w:p>
    <w:p w:rsidR="00FA0CAD" w:rsidRPr="003C7805" w:rsidRDefault="00FA0CAD" w:rsidP="00FA0CAD">
      <w:pPr>
        <w:autoSpaceDE w:val="0"/>
        <w:autoSpaceDN w:val="0"/>
        <w:adjustRightInd w:val="0"/>
        <w:ind w:firstLine="720"/>
        <w:jc w:val="both"/>
      </w:pPr>
      <w:r w:rsidRPr="003C7805">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3C7805">
          <w:t>10 см</w:t>
        </w:r>
      </w:smartTag>
      <w:r w:rsidRPr="003C7805">
        <w:t xml:space="preserve">. Проверка производится путем отрывки шурфа 30 </w:t>
      </w:r>
      <w:proofErr w:type="spellStart"/>
      <w:r w:rsidRPr="003C7805">
        <w:t>x</w:t>
      </w:r>
      <w:proofErr w:type="spellEnd"/>
      <w:r w:rsidRPr="003C7805">
        <w:t xml:space="preserve"> </w:t>
      </w:r>
      <w:smartTag w:uri="urn:schemas-microsoft-com:office:smarttags" w:element="metricconverter">
        <w:smartTagPr>
          <w:attr w:name="ProductID" w:val="30 см"/>
        </w:smartTagPr>
        <w:r w:rsidRPr="003C7805">
          <w:t>30 см</w:t>
        </w:r>
      </w:smartTag>
      <w:r w:rsidRPr="003C7805">
        <w:t xml:space="preserve"> на каждую </w:t>
      </w:r>
      <w:smartTag w:uri="urn:schemas-microsoft-com:office:smarttags" w:element="metricconverter">
        <w:smartTagPr>
          <w:attr w:name="ProductID" w:val="1000 м2"/>
        </w:smartTagPr>
        <w:r w:rsidRPr="003C7805">
          <w:t>1000 м</w:t>
        </w:r>
        <w:proofErr w:type="gramStart"/>
        <w:r w:rsidRPr="003C7805">
          <w:t>2</w:t>
        </w:r>
      </w:smartTag>
      <w:proofErr w:type="gramEnd"/>
      <w:r w:rsidRPr="003C7805">
        <w:t xml:space="preserve"> озеленяемых площадей, но не менее одного на замкнутый контур любой площади;</w:t>
      </w:r>
    </w:p>
    <w:p w:rsidR="00FA0CAD" w:rsidRPr="003C7805" w:rsidRDefault="00FA0CAD" w:rsidP="00FA0CAD">
      <w:pPr>
        <w:autoSpaceDE w:val="0"/>
        <w:autoSpaceDN w:val="0"/>
        <w:adjustRightInd w:val="0"/>
        <w:ind w:firstLine="720"/>
        <w:jc w:val="both"/>
      </w:pPr>
      <w:r w:rsidRPr="003C7805">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FA0CAD" w:rsidRPr="003C7805" w:rsidRDefault="00FA0CAD" w:rsidP="00FA0CAD">
      <w:pPr>
        <w:autoSpaceDE w:val="0"/>
        <w:autoSpaceDN w:val="0"/>
        <w:adjustRightInd w:val="0"/>
        <w:ind w:firstLine="720"/>
        <w:jc w:val="both"/>
      </w:pPr>
      <w:r w:rsidRPr="003C7805">
        <w:t>- 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3C7805">
        <w:t xml:space="preserve"> В</w:t>
      </w:r>
      <w:proofErr w:type="gramEnd"/>
      <w:r w:rsidRPr="003C7805">
        <w:t xml:space="preserve"> СП 82.13330.2016);</w:t>
      </w:r>
    </w:p>
    <w:p w:rsidR="00FA0CAD" w:rsidRPr="003C7805" w:rsidRDefault="00FA0CAD" w:rsidP="00FA0CAD">
      <w:pPr>
        <w:autoSpaceDE w:val="0"/>
        <w:autoSpaceDN w:val="0"/>
        <w:adjustRightInd w:val="0"/>
        <w:ind w:firstLine="720"/>
        <w:jc w:val="both"/>
      </w:pPr>
      <w:r w:rsidRPr="003C7805">
        <w:t>- наличие паспортов и карантинных свидетельств на посадочный материал, семена и цветочную рассаду;</w:t>
      </w:r>
    </w:p>
    <w:p w:rsidR="00FA0CAD" w:rsidRPr="003C7805" w:rsidRDefault="00FA0CAD" w:rsidP="00FA0CAD">
      <w:pPr>
        <w:autoSpaceDE w:val="0"/>
        <w:autoSpaceDN w:val="0"/>
        <w:adjustRightInd w:val="0"/>
        <w:ind w:firstLine="720"/>
        <w:jc w:val="both"/>
      </w:pPr>
      <w:r w:rsidRPr="003C7805">
        <w:lastRenderedPageBreak/>
        <w:t xml:space="preserve">- число </w:t>
      </w:r>
      <w:proofErr w:type="spellStart"/>
      <w:r w:rsidRPr="003C7805">
        <w:t>неприжившихся</w:t>
      </w:r>
      <w:proofErr w:type="spellEnd"/>
      <w:r w:rsidRPr="003C7805">
        <w:t xml:space="preserve"> деревьев, саженцев, кустов и многолетних цветов не должно превышать 20%.</w:t>
      </w:r>
    </w:p>
    <w:p w:rsidR="00FA0CAD" w:rsidRPr="003C7805" w:rsidRDefault="00FA0CAD" w:rsidP="00FA0CAD">
      <w:pPr>
        <w:autoSpaceDE w:val="0"/>
        <w:autoSpaceDN w:val="0"/>
        <w:adjustRightInd w:val="0"/>
        <w:ind w:firstLine="708"/>
        <w:jc w:val="both"/>
      </w:pPr>
      <w:r w:rsidRPr="003C7805">
        <w:t xml:space="preserve">9.45. При большем проценте </w:t>
      </w:r>
      <w:proofErr w:type="spellStart"/>
      <w:r w:rsidRPr="003C7805">
        <w:t>неприжившихся</w:t>
      </w:r>
      <w:proofErr w:type="spellEnd"/>
      <w:r w:rsidRPr="003C7805">
        <w:t xml:space="preserve"> растений они должны быть заменены и освидетельствованы вновь. Решениями муниципальных органов процент </w:t>
      </w:r>
      <w:proofErr w:type="gramStart"/>
      <w:r w:rsidRPr="003C7805">
        <w:t>отпада</w:t>
      </w:r>
      <w:proofErr w:type="gramEnd"/>
      <w:r w:rsidRPr="003C7805">
        <w:t xml:space="preserve"> растений может быть уточнен с учетом местных условий.</w:t>
      </w:r>
    </w:p>
    <w:p w:rsidR="00FA0CAD" w:rsidRPr="003C7805" w:rsidRDefault="00FA0CAD" w:rsidP="00FA0CAD">
      <w:pPr>
        <w:autoSpaceDE w:val="0"/>
        <w:autoSpaceDN w:val="0"/>
        <w:adjustRightInd w:val="0"/>
        <w:ind w:firstLine="708"/>
        <w:jc w:val="both"/>
      </w:pPr>
      <w:r w:rsidRPr="003C7805">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FA0CAD" w:rsidRPr="003C7805" w:rsidRDefault="00FA0CAD" w:rsidP="00FA0CAD">
      <w:pPr>
        <w:autoSpaceDE w:val="0"/>
        <w:autoSpaceDN w:val="0"/>
        <w:adjustRightInd w:val="0"/>
        <w:ind w:firstLine="720"/>
        <w:jc w:val="both"/>
      </w:pPr>
    </w:p>
    <w:p w:rsidR="00FA0CAD" w:rsidRPr="003C7805" w:rsidRDefault="00FA0CAD" w:rsidP="00FA0CAD">
      <w:pPr>
        <w:widowControl w:val="0"/>
        <w:autoSpaceDE w:val="0"/>
        <w:autoSpaceDN w:val="0"/>
        <w:adjustRightInd w:val="0"/>
        <w:jc w:val="center"/>
        <w:rPr>
          <w:b/>
        </w:rPr>
      </w:pPr>
      <w:bookmarkStart w:id="20" w:name="_Toc488593522"/>
      <w:r w:rsidRPr="003C7805">
        <w:rPr>
          <w:b/>
        </w:rPr>
        <w:t>10. Покрытия поверхности</w:t>
      </w:r>
      <w:bookmarkEnd w:id="20"/>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FA0CAD" w:rsidRPr="003C7805" w:rsidRDefault="00FA0CAD" w:rsidP="00FA0CAD">
      <w:pPr>
        <w:autoSpaceDE w:val="0"/>
        <w:autoSpaceDN w:val="0"/>
        <w:adjustRightInd w:val="0"/>
        <w:ind w:firstLine="720"/>
        <w:jc w:val="both"/>
      </w:pPr>
      <w:r w:rsidRPr="003C7805">
        <w:t xml:space="preserve">- твердые (капитальные) - монолитные или сборные, выполняемые из асфальтобетона, </w:t>
      </w:r>
      <w:proofErr w:type="spellStart"/>
      <w:r w:rsidRPr="003C7805">
        <w:t>цементобетона</w:t>
      </w:r>
      <w:proofErr w:type="spellEnd"/>
      <w:r w:rsidRPr="003C7805">
        <w:t>, природного камня и т.п. материалов;</w:t>
      </w:r>
    </w:p>
    <w:p w:rsidR="00FA0CAD" w:rsidRPr="003C7805" w:rsidRDefault="00FA0CAD" w:rsidP="00FA0CAD">
      <w:pPr>
        <w:autoSpaceDE w:val="0"/>
        <w:autoSpaceDN w:val="0"/>
        <w:adjustRightInd w:val="0"/>
        <w:ind w:firstLine="720"/>
        <w:jc w:val="both"/>
      </w:pPr>
      <w:r w:rsidRPr="003C7805">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FA0CAD" w:rsidRPr="003C7805" w:rsidRDefault="00FA0CAD" w:rsidP="00FA0CAD">
      <w:pPr>
        <w:autoSpaceDE w:val="0"/>
        <w:autoSpaceDN w:val="0"/>
        <w:adjustRightInd w:val="0"/>
        <w:ind w:firstLine="720"/>
        <w:jc w:val="both"/>
      </w:pPr>
      <w:r w:rsidRPr="003C7805">
        <w:t>- газонные - выполняемые по специальным технологиям подготовки и посадки травяного покрова;</w:t>
      </w:r>
    </w:p>
    <w:p w:rsidR="00FA0CAD" w:rsidRPr="003C7805" w:rsidRDefault="00FA0CAD" w:rsidP="00FA0CAD">
      <w:pPr>
        <w:autoSpaceDE w:val="0"/>
        <w:autoSpaceDN w:val="0"/>
        <w:adjustRightInd w:val="0"/>
        <w:ind w:firstLine="720"/>
        <w:jc w:val="both"/>
      </w:pPr>
      <w:proofErr w:type="gramStart"/>
      <w:r w:rsidRPr="003C7805">
        <w:t>- комбинированные - представляющие сочетания покрытий, указанных выше (например, плитка, утопленная в газон, и т.п.).</w:t>
      </w:r>
      <w:proofErr w:type="gramEnd"/>
    </w:p>
    <w:p w:rsidR="00FA0CAD" w:rsidRPr="003C7805" w:rsidRDefault="00FA0CAD" w:rsidP="00FA0CAD">
      <w:pPr>
        <w:autoSpaceDE w:val="0"/>
        <w:autoSpaceDN w:val="0"/>
        <w:adjustRightInd w:val="0"/>
        <w:ind w:firstLine="708"/>
        <w:jc w:val="both"/>
      </w:pPr>
      <w:r w:rsidRPr="003C7805">
        <w:t xml:space="preserve">10.2. На территории поселения не допускается наличие участков почвы без перечисленных видов покрытий, за исключением </w:t>
      </w:r>
      <w:proofErr w:type="spellStart"/>
      <w:r w:rsidRPr="003C7805">
        <w:t>дорожно</w:t>
      </w:r>
      <w:proofErr w:type="spellEnd"/>
      <w:r w:rsidRPr="003C7805">
        <w:t xml:space="preserve"> - </w:t>
      </w:r>
      <w:proofErr w:type="spellStart"/>
      <w:r w:rsidRPr="003C7805">
        <w:t>тропиночной</w:t>
      </w:r>
      <w:proofErr w:type="spellEnd"/>
      <w:r w:rsidRPr="003C7805">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FA0CAD" w:rsidRPr="003C7805" w:rsidRDefault="00FA0CAD" w:rsidP="00FA0CAD">
      <w:pPr>
        <w:autoSpaceDE w:val="0"/>
        <w:autoSpaceDN w:val="0"/>
        <w:adjustRightInd w:val="0"/>
        <w:ind w:firstLine="708"/>
        <w:jc w:val="both"/>
      </w:pPr>
      <w:r w:rsidRPr="003C7805">
        <w:t xml:space="preserve">10.3. Применяемый в проекте вид покрытия устанавливается прочным, </w:t>
      </w:r>
      <w:proofErr w:type="spellStart"/>
      <w:r w:rsidRPr="003C7805">
        <w:t>ремонтопригодным</w:t>
      </w:r>
      <w:proofErr w:type="spellEnd"/>
      <w:r w:rsidRPr="003C7805">
        <w:t xml:space="preserve">, </w:t>
      </w:r>
      <w:proofErr w:type="spellStart"/>
      <w:r w:rsidRPr="003C7805">
        <w:t>экологичным</w:t>
      </w:r>
      <w:proofErr w:type="spellEnd"/>
      <w:r w:rsidRPr="003C7805">
        <w:t xml:space="preserve">, не допускающим скольжения. </w:t>
      </w:r>
      <w:proofErr w:type="gramStart"/>
      <w:r w:rsidRPr="003C7805">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3C7805">
        <w:t>экологичных</w:t>
      </w:r>
      <w:proofErr w:type="spellEnd"/>
      <w:r w:rsidRPr="003C7805">
        <w:t>.</w:t>
      </w:r>
      <w:proofErr w:type="gramEnd"/>
    </w:p>
    <w:p w:rsidR="00FA0CAD" w:rsidRPr="003C7805" w:rsidRDefault="00FA0CAD" w:rsidP="00FA0CAD">
      <w:pPr>
        <w:autoSpaceDE w:val="0"/>
        <w:autoSpaceDN w:val="0"/>
        <w:adjustRightInd w:val="0"/>
        <w:ind w:firstLine="708"/>
        <w:jc w:val="both"/>
      </w:pPr>
      <w:r w:rsidRPr="003C7805">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3C7805">
          <w:t>0,8 м</w:t>
        </w:r>
      </w:smartTag>
      <w:r w:rsidRPr="003C7805">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3C7805">
          <w:t>15 мм</w:t>
        </w:r>
      </w:smartTag>
      <w:r w:rsidRPr="003C7805">
        <w:t xml:space="preserve"> и глубиной более </w:t>
      </w:r>
      <w:smartTag w:uri="urn:schemas-microsoft-com:office:smarttags" w:element="metricconverter">
        <w:smartTagPr>
          <w:attr w:name="ProductID" w:val="6 мм"/>
        </w:smartTagPr>
        <w:r w:rsidRPr="003C7805">
          <w:t>6 мм</w:t>
        </w:r>
      </w:smartTag>
      <w:r w:rsidRPr="003C7805">
        <w:t xml:space="preserve">, их запрещено располагать вдоль направления движения. </w:t>
      </w:r>
    </w:p>
    <w:p w:rsidR="00FA0CAD" w:rsidRPr="003C7805" w:rsidRDefault="00FA0CAD" w:rsidP="00FA0CAD">
      <w:pPr>
        <w:autoSpaceDE w:val="0"/>
        <w:autoSpaceDN w:val="0"/>
        <w:adjustRightInd w:val="0"/>
        <w:ind w:firstLine="708"/>
        <w:jc w:val="both"/>
      </w:pPr>
      <w:r w:rsidRPr="003C7805">
        <w:t xml:space="preserve">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w:t>
      </w:r>
      <w:proofErr w:type="gramStart"/>
      <w:r w:rsidRPr="003C7805">
        <w:t>направляющие</w:t>
      </w:r>
      <w:proofErr w:type="gramEnd"/>
      <w:r w:rsidRPr="003C7805">
        <w:t xml:space="preserve"> образуя вертикальные и горизонтальные полосы, предупреждающие – мелкомодульная рельефная плитка).</w:t>
      </w:r>
    </w:p>
    <w:p w:rsidR="00FA0CAD" w:rsidRPr="003C7805" w:rsidRDefault="00FA0CAD" w:rsidP="00FA0CAD">
      <w:pPr>
        <w:autoSpaceDE w:val="0"/>
        <w:autoSpaceDN w:val="0"/>
        <w:adjustRightInd w:val="0"/>
        <w:ind w:firstLine="708"/>
        <w:jc w:val="both"/>
      </w:pPr>
      <w:r w:rsidRPr="003C7805">
        <w:t xml:space="preserve">10.5. Колористическое решение применяемого вида покрытия выполняется с учетом цветового решения формируемой среды, а на территориях общественных </w:t>
      </w:r>
      <w:r w:rsidRPr="003C7805">
        <w:lastRenderedPageBreak/>
        <w:t>пространств поселения - соответствующей концепции цветового решения этих территорий.</w:t>
      </w:r>
    </w:p>
    <w:p w:rsidR="00FA0CAD" w:rsidRPr="003C7805" w:rsidRDefault="00FA0CAD" w:rsidP="00FA0CAD">
      <w:pPr>
        <w:autoSpaceDE w:val="0"/>
        <w:autoSpaceDN w:val="0"/>
        <w:adjustRightInd w:val="0"/>
        <w:ind w:firstLine="708"/>
        <w:jc w:val="both"/>
      </w:pPr>
      <w:r w:rsidRPr="003C7805">
        <w:t xml:space="preserve">10.6. Игровые площадки должны быть оборудованы </w:t>
      </w:r>
      <w:proofErr w:type="spellStart"/>
      <w:r w:rsidRPr="003C7805">
        <w:t>ударопоглощающим</w:t>
      </w:r>
      <w:proofErr w:type="spellEnd"/>
      <w:r w:rsidRPr="003C7805">
        <w:t xml:space="preserve"> покрытием в соответствии с ГОСТ </w:t>
      </w:r>
      <w:proofErr w:type="gramStart"/>
      <w:r w:rsidRPr="003C7805">
        <w:t>Р</w:t>
      </w:r>
      <w:proofErr w:type="gramEnd"/>
      <w:r w:rsidRPr="003C7805">
        <w:t xml:space="preserve"> 52169-2012.</w:t>
      </w:r>
    </w:p>
    <w:p w:rsidR="00FA0CAD" w:rsidRPr="003C7805" w:rsidRDefault="00FA0CAD" w:rsidP="00FA0CAD">
      <w:pPr>
        <w:widowControl w:val="0"/>
        <w:autoSpaceDE w:val="0"/>
        <w:autoSpaceDN w:val="0"/>
        <w:adjustRightInd w:val="0"/>
        <w:jc w:val="both"/>
      </w:pPr>
    </w:p>
    <w:p w:rsidR="00FA0CAD" w:rsidRPr="003C7805" w:rsidRDefault="00FA0CAD" w:rsidP="00FA0CAD">
      <w:pPr>
        <w:widowControl w:val="0"/>
        <w:autoSpaceDE w:val="0"/>
        <w:autoSpaceDN w:val="0"/>
        <w:adjustRightInd w:val="0"/>
        <w:jc w:val="center"/>
        <w:rPr>
          <w:b/>
        </w:rPr>
      </w:pPr>
      <w:r w:rsidRPr="003C7805">
        <w:rPr>
          <w:b/>
        </w:rPr>
        <w:t>11. Сопряжения поверхностей</w:t>
      </w:r>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FA0CAD" w:rsidRPr="003C7805" w:rsidRDefault="00FA0CAD" w:rsidP="00FA0CAD">
      <w:pPr>
        <w:autoSpaceDE w:val="0"/>
        <w:autoSpaceDN w:val="0"/>
        <w:adjustRightInd w:val="0"/>
        <w:ind w:firstLine="708"/>
        <w:jc w:val="both"/>
      </w:pPr>
      <w:r w:rsidRPr="003C7805">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3C7805">
          <w:t>150 мм</w:t>
        </w:r>
      </w:smartTag>
      <w:r w:rsidRPr="003C7805">
        <w:t xml:space="preserve">, которое должно сохраняться и в случае ремонта поверхностей покрытий. </w:t>
      </w:r>
    </w:p>
    <w:p w:rsidR="00FA0CAD" w:rsidRPr="003C7805" w:rsidRDefault="00FA0CAD" w:rsidP="00FA0CAD">
      <w:pPr>
        <w:autoSpaceDE w:val="0"/>
        <w:autoSpaceDN w:val="0"/>
        <w:adjustRightInd w:val="0"/>
        <w:ind w:firstLine="708"/>
        <w:jc w:val="both"/>
      </w:pPr>
      <w:r w:rsidRPr="003C7805">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3C7805">
          <w:t>150 мм</w:t>
        </w:r>
      </w:smartTag>
      <w:r w:rsidRPr="003C7805">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3C7805">
          <w:t>1,5 м</w:t>
        </w:r>
      </w:smartTag>
      <w:r w:rsidRPr="003C7805">
        <w:t xml:space="preserve">, которые не должны выступать на проезжую часть. </w:t>
      </w:r>
      <w:bookmarkStart w:id="21" w:name="Par152"/>
      <w:bookmarkEnd w:id="21"/>
      <w:r w:rsidRPr="003C7805">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w:t>
      </w:r>
      <w:proofErr w:type="spellStart"/>
      <w:r w:rsidRPr="003C7805">
        <w:t>маломобильных</w:t>
      </w:r>
      <w:proofErr w:type="spellEnd"/>
      <w:r w:rsidRPr="003C7805">
        <w:t xml:space="preserve"> групп наземный переход. </w:t>
      </w:r>
    </w:p>
    <w:p w:rsidR="00FA0CAD" w:rsidRPr="003C7805" w:rsidRDefault="00FA0CAD" w:rsidP="00FA0CAD">
      <w:pPr>
        <w:autoSpaceDE w:val="0"/>
        <w:autoSpaceDN w:val="0"/>
        <w:adjustRightInd w:val="0"/>
        <w:ind w:firstLine="708"/>
        <w:jc w:val="both"/>
      </w:pPr>
      <w:r w:rsidRPr="003C7805">
        <w:t xml:space="preserve">11.3. Сопряжение транспортных и пешеходных коммуникаций требует устройства понижения бордюрного камня для беспрепятственного передвижения </w:t>
      </w:r>
      <w:proofErr w:type="spellStart"/>
      <w:r w:rsidRPr="003C7805">
        <w:t>маломобильных</w:t>
      </w:r>
      <w:proofErr w:type="spellEnd"/>
      <w:r w:rsidRPr="003C7805">
        <w:t xml:space="preserve">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FA0CAD" w:rsidRPr="003C7805" w:rsidRDefault="00FA0CAD" w:rsidP="00FA0CAD">
      <w:pPr>
        <w:autoSpaceDE w:val="0"/>
        <w:autoSpaceDN w:val="0"/>
        <w:adjustRightInd w:val="0"/>
        <w:ind w:firstLine="708"/>
        <w:jc w:val="both"/>
      </w:pPr>
      <w:r w:rsidRPr="003C7805">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FA0CAD" w:rsidRPr="003C7805" w:rsidRDefault="00FA0CAD" w:rsidP="00FA0CAD">
      <w:pPr>
        <w:autoSpaceDE w:val="0"/>
        <w:autoSpaceDN w:val="0"/>
        <w:adjustRightInd w:val="0"/>
        <w:ind w:firstLine="708"/>
        <w:jc w:val="both"/>
      </w:pPr>
      <w:r w:rsidRPr="003C7805">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3C7805">
          <w:t>120 мм</w:t>
        </w:r>
      </w:smartTag>
      <w:r w:rsidRPr="003C7805">
        <w:t xml:space="preserve">, ширина – не менее </w:t>
      </w:r>
      <w:smartTag w:uri="urn:schemas-microsoft-com:office:smarttags" w:element="metricconverter">
        <w:smartTagPr>
          <w:attr w:name="ProductID" w:val="400 мм"/>
        </w:smartTagPr>
        <w:r w:rsidRPr="003C7805">
          <w:t>400 мм</w:t>
        </w:r>
      </w:smartTag>
      <w:r w:rsidRPr="003C7805">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3C7805">
          <w:t>1,5 м</w:t>
        </w:r>
      </w:smartTag>
      <w:r w:rsidRPr="003C7805">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3C7805">
          <w:t>150 мм</w:t>
        </w:r>
      </w:smartTag>
      <w:r w:rsidRPr="003C7805">
        <w:t xml:space="preserve">, а ширина ступеней и длина площадки – уменьшена до </w:t>
      </w:r>
      <w:smartTag w:uri="urn:schemas-microsoft-com:office:smarttags" w:element="metricconverter">
        <w:smartTagPr>
          <w:attr w:name="ProductID" w:val="300 мм"/>
        </w:smartTagPr>
        <w:r w:rsidRPr="003C7805">
          <w:t>300 мм</w:t>
        </w:r>
      </w:smartTag>
      <w:r w:rsidRPr="003C7805">
        <w:t xml:space="preserve"> и </w:t>
      </w:r>
      <w:smartTag w:uri="urn:schemas-microsoft-com:office:smarttags" w:element="metricconverter">
        <w:smartTagPr>
          <w:attr w:name="ProductID" w:val="1,0 м"/>
        </w:smartTagPr>
        <w:r w:rsidRPr="003C7805">
          <w:t>1,0 м</w:t>
        </w:r>
      </w:smartTag>
      <w:r w:rsidRPr="003C7805">
        <w:t xml:space="preserve"> соответственно. Не следует применять на путях движения инвалидов и </w:t>
      </w:r>
      <w:proofErr w:type="spellStart"/>
      <w:r w:rsidRPr="003C7805">
        <w:t>маломобильных</w:t>
      </w:r>
      <w:proofErr w:type="spellEnd"/>
      <w:r w:rsidRPr="003C7805">
        <w:t xml:space="preserve"> групп населения ступени с </w:t>
      </w:r>
      <w:proofErr w:type="gramStart"/>
      <w:r w:rsidRPr="003C7805">
        <w:t>открытыми</w:t>
      </w:r>
      <w:proofErr w:type="gramEnd"/>
      <w:r w:rsidRPr="003C7805">
        <w:t xml:space="preserve"> </w:t>
      </w:r>
      <w:proofErr w:type="spellStart"/>
      <w:r w:rsidRPr="003C7805">
        <w:t>подступенками</w:t>
      </w:r>
      <w:proofErr w:type="spellEnd"/>
      <w:r w:rsidRPr="003C7805">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3C7805">
          <w:t>0,6 м</w:t>
        </w:r>
      </w:smartTag>
      <w:r w:rsidRPr="003C7805">
        <w:t xml:space="preserve"> на расстоянии </w:t>
      </w:r>
      <w:smartTag w:uri="urn:schemas-microsoft-com:office:smarttags" w:element="metricconverter">
        <w:smartTagPr>
          <w:attr w:name="ProductID" w:val="0,3 м"/>
        </w:smartTagPr>
        <w:r w:rsidRPr="003C7805">
          <w:t>0,3 м</w:t>
        </w:r>
      </w:smartTag>
      <w:r w:rsidRPr="003C7805">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3C7805">
          <w:t>2,1 м</w:t>
        </w:r>
      </w:smartTag>
      <w:r w:rsidRPr="003C7805">
        <w:t xml:space="preserve">, следует предусматривать ограждение или озеленение (кусты). </w:t>
      </w:r>
    </w:p>
    <w:p w:rsidR="00FA0CAD" w:rsidRPr="003C7805" w:rsidRDefault="00FA0CAD" w:rsidP="00FA0CAD">
      <w:pPr>
        <w:autoSpaceDE w:val="0"/>
        <w:autoSpaceDN w:val="0"/>
        <w:adjustRightInd w:val="0"/>
        <w:ind w:firstLine="708"/>
        <w:jc w:val="both"/>
      </w:pPr>
      <w:r w:rsidRPr="003C7805">
        <w:t xml:space="preserve">11.6.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3C7805">
        <w:t xml:space="preserve">При устройстве съездов их продольный уклон должен быть не более 1:20 (5%), около здания - </w:t>
      </w:r>
      <w:r w:rsidRPr="003C7805">
        <w:lastRenderedPageBreak/>
        <w:t xml:space="preserve">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3C7805">
          <w:t>1,0 м</w:t>
        </w:r>
      </w:smartTag>
      <w:r w:rsidRPr="003C7805">
        <w:t xml:space="preserve">. При повороте пандуса или его протяженности более </w:t>
      </w:r>
      <w:smartTag w:uri="urn:schemas-microsoft-com:office:smarttags" w:element="metricconverter">
        <w:smartTagPr>
          <w:attr w:name="ProductID" w:val="9 м"/>
        </w:smartTagPr>
        <w:r w:rsidRPr="003C7805">
          <w:t>9 м</w:t>
        </w:r>
      </w:smartTag>
      <w:r w:rsidRPr="003C7805">
        <w:t xml:space="preserve">, не реже чем через каждые </w:t>
      </w:r>
      <w:smartTag w:uri="urn:schemas-microsoft-com:office:smarttags" w:element="metricconverter">
        <w:smartTagPr>
          <w:attr w:name="ProductID" w:val="9 м"/>
        </w:smartTagPr>
        <w:r w:rsidRPr="003C7805">
          <w:t>9 м</w:t>
        </w:r>
      </w:smartTag>
      <w:r w:rsidRPr="003C7805">
        <w:t xml:space="preserve"> требуется предусматривать горизонтальные площадки размером 1,5 </w:t>
      </w:r>
      <w:proofErr w:type="spellStart"/>
      <w:r w:rsidRPr="003C7805">
        <w:t>x</w:t>
      </w:r>
      <w:proofErr w:type="spellEnd"/>
      <w:r w:rsidRPr="003C7805">
        <w:t xml:space="preserve"> </w:t>
      </w:r>
      <w:smartTag w:uri="urn:schemas-microsoft-com:office:smarttags" w:element="metricconverter">
        <w:smartTagPr>
          <w:attr w:name="ProductID" w:val="1,5 м"/>
        </w:smartTagPr>
        <w:r w:rsidRPr="003C7805">
          <w:t>1,5</w:t>
        </w:r>
        <w:proofErr w:type="gramEnd"/>
        <w:r w:rsidRPr="003C7805">
          <w:t xml:space="preserve"> м</w:t>
        </w:r>
      </w:smartTag>
      <w:r w:rsidRPr="003C7805">
        <w:t xml:space="preserve">.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3C7805">
        <w:t>отличающимися</w:t>
      </w:r>
      <w:proofErr w:type="gramEnd"/>
      <w:r w:rsidRPr="003C7805">
        <w:t xml:space="preserve"> от окружающих поверхностей текстурой и цветом.</w:t>
      </w:r>
    </w:p>
    <w:p w:rsidR="00FA0CAD" w:rsidRPr="003C7805" w:rsidRDefault="00FA0CAD" w:rsidP="00FA0CAD">
      <w:pPr>
        <w:autoSpaceDE w:val="0"/>
        <w:autoSpaceDN w:val="0"/>
        <w:adjustRightInd w:val="0"/>
        <w:ind w:firstLine="708"/>
        <w:jc w:val="both"/>
      </w:pPr>
      <w:r w:rsidRPr="003C7805">
        <w:t xml:space="preserve">11.7. При перепаде высот рельефа </w:t>
      </w:r>
      <w:smartTag w:uri="urn:schemas-microsoft-com:office:smarttags" w:element="metricconverter">
        <w:smartTagPr>
          <w:attr w:name="ProductID" w:val="0,45 м"/>
        </w:smartTagPr>
        <w:r w:rsidRPr="003C7805">
          <w:t>0,45 м</w:t>
        </w:r>
      </w:smartTag>
      <w:r w:rsidRPr="003C7805">
        <w:t xml:space="preserve"> и более лестничные </w:t>
      </w:r>
      <w:proofErr w:type="gramStart"/>
      <w:r w:rsidRPr="003C7805">
        <w:t>марши</w:t>
      </w:r>
      <w:proofErr w:type="gramEnd"/>
      <w:r w:rsidRPr="003C7805">
        <w:t xml:space="preserve"> и пандусы должны иметь двухстороннее ограждение с поручнями.</w:t>
      </w:r>
    </w:p>
    <w:p w:rsidR="00FA0CAD" w:rsidRPr="003C7805" w:rsidRDefault="00FA0CAD" w:rsidP="00FA0CAD">
      <w:pPr>
        <w:autoSpaceDE w:val="0"/>
        <w:autoSpaceDN w:val="0"/>
        <w:adjustRightInd w:val="0"/>
        <w:ind w:firstLine="708"/>
        <w:jc w:val="both"/>
      </w:pPr>
      <w:r w:rsidRPr="003C7805">
        <w:t xml:space="preserve">11.8.При рассмотрении вопросов касающихся сопряжений поверхностей, следует руководствоваться требованиями, </w:t>
      </w:r>
      <w:proofErr w:type="spellStart"/>
      <w:r w:rsidRPr="003C7805">
        <w:t>предусмотреные</w:t>
      </w:r>
      <w:proofErr w:type="spellEnd"/>
      <w:r w:rsidRPr="003C7805">
        <w:t xml:space="preserve"> в нормативных предписаниях  </w:t>
      </w:r>
      <w:hyperlink r:id="rId20" w:history="1">
        <w:r w:rsidRPr="003C7805">
          <w:rPr>
            <w:u w:val="single"/>
          </w:rPr>
          <w:t>СП 42.13330.2011</w:t>
        </w:r>
      </w:hyperlink>
      <w:r w:rsidRPr="003C7805">
        <w:t>, СП 34.13330.2012, СП 59.13330.2016.</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jc w:val="center"/>
        <w:rPr>
          <w:b/>
        </w:rPr>
      </w:pPr>
      <w:r w:rsidRPr="003C7805">
        <w:rPr>
          <w:b/>
        </w:rPr>
        <w:t>12. Ограждения</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12.1. </w:t>
      </w:r>
      <w:proofErr w:type="gramStart"/>
      <w:r w:rsidRPr="003C7805">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3C7805">
        <w:t>полуприватных</w:t>
      </w:r>
      <w:proofErr w:type="spellEnd"/>
      <w:r w:rsidRPr="003C7805">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3C7805">
        <w:t xml:space="preserve"> учетом требований безопасности.</w:t>
      </w:r>
    </w:p>
    <w:p w:rsidR="00FA0CAD" w:rsidRPr="003C7805" w:rsidRDefault="00FA0CAD" w:rsidP="00FA0CAD">
      <w:pPr>
        <w:autoSpaceDE w:val="0"/>
        <w:autoSpaceDN w:val="0"/>
        <w:adjustRightInd w:val="0"/>
        <w:ind w:firstLine="708"/>
        <w:jc w:val="both"/>
      </w:pPr>
      <w:r w:rsidRPr="003C7805">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3C7805">
          <w:t>0,7 м</w:t>
        </w:r>
      </w:smartTag>
      <w:r w:rsidRPr="003C7805">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3C7805">
          <w:t>1,6 м</w:t>
        </w:r>
      </w:smartTag>
      <w:r w:rsidRPr="003C7805">
        <w:t xml:space="preserve">; </w:t>
      </w:r>
      <w:proofErr w:type="gramStart"/>
      <w:r w:rsidRPr="003C7805">
        <w:t xml:space="preserve">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3C7805">
          <w:t>3,0 м</w:t>
        </w:r>
      </w:smartTag>
      <w:r w:rsidRPr="003C7805">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A0CAD" w:rsidRPr="003C7805" w:rsidRDefault="00FA0CAD" w:rsidP="00FA0CAD">
      <w:pPr>
        <w:autoSpaceDE w:val="0"/>
        <w:autoSpaceDN w:val="0"/>
        <w:adjustRightInd w:val="0"/>
        <w:ind w:firstLine="708"/>
        <w:jc w:val="both"/>
      </w:pPr>
      <w:r w:rsidRPr="003C7805">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FA0CAD" w:rsidRPr="003C7805" w:rsidRDefault="00FA0CAD" w:rsidP="00FA0CAD">
      <w:pPr>
        <w:autoSpaceDE w:val="0"/>
        <w:autoSpaceDN w:val="0"/>
        <w:adjustRightInd w:val="0"/>
        <w:ind w:firstLine="708"/>
        <w:jc w:val="both"/>
      </w:pPr>
      <w:r w:rsidRPr="003C7805">
        <w:t>12.4. При создании и благоустройстве ограждений рекомендуется учитывать необходимость, в том числе:</w:t>
      </w:r>
    </w:p>
    <w:p w:rsidR="00FA0CAD" w:rsidRPr="003C7805" w:rsidRDefault="00FA0CAD" w:rsidP="00FA0CAD">
      <w:pPr>
        <w:autoSpaceDE w:val="0"/>
        <w:autoSpaceDN w:val="0"/>
        <w:adjustRightInd w:val="0"/>
        <w:ind w:firstLine="720"/>
        <w:jc w:val="both"/>
      </w:pPr>
      <w:r w:rsidRPr="003C7805">
        <w:t>- разграничения зеленой зоны (газоны, клумбы, парки) с маршрутами  пешеходов и транспорта;</w:t>
      </w:r>
    </w:p>
    <w:p w:rsidR="00FA0CAD" w:rsidRPr="003C7805" w:rsidRDefault="00FA0CAD" w:rsidP="00FA0CAD">
      <w:pPr>
        <w:autoSpaceDE w:val="0"/>
        <w:autoSpaceDN w:val="0"/>
        <w:adjustRightInd w:val="0"/>
        <w:ind w:firstLine="720"/>
        <w:jc w:val="both"/>
      </w:pPr>
      <w:r w:rsidRPr="003C7805">
        <w:t>- проектирования дорожек и тротуаров с учетом потоков людей и маршрутов;</w:t>
      </w:r>
    </w:p>
    <w:p w:rsidR="00FA0CAD" w:rsidRPr="003C7805" w:rsidRDefault="00FA0CAD" w:rsidP="00FA0CAD">
      <w:pPr>
        <w:autoSpaceDE w:val="0"/>
        <w:autoSpaceDN w:val="0"/>
        <w:adjustRightInd w:val="0"/>
        <w:ind w:firstLine="720"/>
        <w:jc w:val="both"/>
      </w:pPr>
      <w:r w:rsidRPr="003C7805">
        <w:t xml:space="preserve">- разграничения зеленых зон и транзитных путей с помощью применения приемов </w:t>
      </w:r>
      <w:proofErr w:type="spellStart"/>
      <w:r w:rsidRPr="003C7805">
        <w:t>разноуровневой</w:t>
      </w:r>
      <w:proofErr w:type="spellEnd"/>
      <w:r w:rsidRPr="003C7805">
        <w:t xml:space="preserve"> высоты или создания зеленых кустовых ограждений;</w:t>
      </w:r>
    </w:p>
    <w:p w:rsidR="00FA0CAD" w:rsidRPr="003C7805" w:rsidRDefault="00FA0CAD" w:rsidP="00FA0CAD">
      <w:pPr>
        <w:autoSpaceDE w:val="0"/>
        <w:autoSpaceDN w:val="0"/>
        <w:adjustRightInd w:val="0"/>
        <w:ind w:firstLine="720"/>
        <w:jc w:val="both"/>
      </w:pPr>
      <w:r w:rsidRPr="003C7805">
        <w:t>- проектирования изменения высоты и геометрии бордюрного камня с учетом сезонных снежных отвалов;</w:t>
      </w:r>
    </w:p>
    <w:p w:rsidR="00FA0CAD" w:rsidRPr="003C7805" w:rsidRDefault="00FA0CAD" w:rsidP="00FA0CAD">
      <w:pPr>
        <w:autoSpaceDE w:val="0"/>
        <w:autoSpaceDN w:val="0"/>
        <w:adjustRightInd w:val="0"/>
        <w:ind w:firstLine="720"/>
        <w:jc w:val="both"/>
      </w:pPr>
      <w:r w:rsidRPr="003C7805">
        <w:t>- использования бордюрного камня;</w:t>
      </w:r>
    </w:p>
    <w:p w:rsidR="00FA0CAD" w:rsidRPr="003C7805" w:rsidRDefault="00FA0CAD" w:rsidP="00FA0CAD">
      <w:pPr>
        <w:autoSpaceDE w:val="0"/>
        <w:autoSpaceDN w:val="0"/>
        <w:adjustRightInd w:val="0"/>
        <w:ind w:firstLine="720"/>
        <w:jc w:val="both"/>
      </w:pPr>
      <w:r w:rsidRPr="003C7805">
        <w:t>- замены зеленых зон мощением в случаях, когда ограждение не имеет смысла ввиду небольшого объема зоны или архитектурных особенностей места;</w:t>
      </w:r>
    </w:p>
    <w:p w:rsidR="00FA0CAD" w:rsidRPr="003C7805" w:rsidRDefault="00FA0CAD" w:rsidP="00FA0CAD">
      <w:pPr>
        <w:autoSpaceDE w:val="0"/>
        <w:autoSpaceDN w:val="0"/>
        <w:adjustRightInd w:val="0"/>
        <w:ind w:firstLine="720"/>
        <w:jc w:val="both"/>
      </w:pPr>
      <w:r w:rsidRPr="003C7805">
        <w:t>- использования (в особенности на границах зеленых зон) многолетних всесезонных кустистых растений;</w:t>
      </w:r>
    </w:p>
    <w:p w:rsidR="00FA0CAD" w:rsidRPr="003C7805" w:rsidRDefault="00FA0CAD" w:rsidP="00FA0CAD">
      <w:pPr>
        <w:autoSpaceDE w:val="0"/>
        <w:autoSpaceDN w:val="0"/>
        <w:adjustRightInd w:val="0"/>
        <w:ind w:firstLine="720"/>
        <w:jc w:val="both"/>
      </w:pPr>
      <w:r w:rsidRPr="003C7805">
        <w:t>- использования по возможности светоотражающих фасадных конструкций для затененных участков газонов;</w:t>
      </w:r>
    </w:p>
    <w:p w:rsidR="00FA0CAD" w:rsidRPr="003C7805" w:rsidRDefault="00FA0CAD" w:rsidP="00FA0CAD">
      <w:pPr>
        <w:autoSpaceDE w:val="0"/>
        <w:autoSpaceDN w:val="0"/>
        <w:adjustRightInd w:val="0"/>
        <w:ind w:firstLine="720"/>
        <w:jc w:val="both"/>
      </w:pPr>
      <w:proofErr w:type="gramStart"/>
      <w:r w:rsidRPr="003C7805">
        <w:lastRenderedPageBreak/>
        <w:t xml:space="preserve">- использования </w:t>
      </w:r>
      <w:proofErr w:type="spellStart"/>
      <w:r w:rsidRPr="003C7805">
        <w:t>цвето-графического</w:t>
      </w:r>
      <w:proofErr w:type="spellEnd"/>
      <w:r w:rsidRPr="003C7805">
        <w:t xml:space="preserve">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FA0CAD" w:rsidRPr="003C7805" w:rsidRDefault="00FA0CAD" w:rsidP="00FA0CAD">
      <w:pPr>
        <w:autoSpaceDE w:val="0"/>
        <w:autoSpaceDN w:val="0"/>
        <w:adjustRightInd w:val="0"/>
        <w:ind w:firstLine="708"/>
        <w:jc w:val="both"/>
      </w:pPr>
      <w:r w:rsidRPr="003C7805">
        <w:t>12.5. При установке ограждений необходимо учитывать следующее:</w:t>
      </w:r>
    </w:p>
    <w:p w:rsidR="00FA0CAD" w:rsidRPr="003C7805" w:rsidRDefault="00FA0CAD" w:rsidP="00FA0CAD">
      <w:pPr>
        <w:autoSpaceDE w:val="0"/>
        <w:autoSpaceDN w:val="0"/>
        <w:adjustRightInd w:val="0"/>
        <w:ind w:firstLine="720"/>
        <w:jc w:val="both"/>
      </w:pPr>
      <w:r w:rsidRPr="003C7805">
        <w:t>- прочность, обеспечивающая защиту пешеходов от наезда автомобилей;</w:t>
      </w:r>
    </w:p>
    <w:p w:rsidR="00FA0CAD" w:rsidRPr="003C7805" w:rsidRDefault="00FA0CAD" w:rsidP="00FA0CAD">
      <w:pPr>
        <w:autoSpaceDE w:val="0"/>
        <w:autoSpaceDN w:val="0"/>
        <w:adjustRightInd w:val="0"/>
        <w:ind w:firstLine="720"/>
        <w:jc w:val="both"/>
      </w:pPr>
      <w:r w:rsidRPr="003C7805">
        <w:t>- модульность, позволяющая создавать конструкции любой формы;</w:t>
      </w:r>
    </w:p>
    <w:p w:rsidR="00FA0CAD" w:rsidRPr="003C7805" w:rsidRDefault="00FA0CAD" w:rsidP="00FA0CAD">
      <w:pPr>
        <w:autoSpaceDE w:val="0"/>
        <w:autoSpaceDN w:val="0"/>
        <w:adjustRightInd w:val="0"/>
        <w:ind w:firstLine="720"/>
        <w:jc w:val="both"/>
      </w:pPr>
      <w:r w:rsidRPr="003C7805">
        <w:t>- наличие светоотражающих элементов в местах возможного наезда автомобиля;</w:t>
      </w:r>
    </w:p>
    <w:p w:rsidR="00FA0CAD" w:rsidRPr="003C7805" w:rsidRDefault="00FA0CAD" w:rsidP="00FA0CAD">
      <w:pPr>
        <w:autoSpaceDE w:val="0"/>
        <w:autoSpaceDN w:val="0"/>
        <w:adjustRightInd w:val="0"/>
        <w:ind w:firstLine="720"/>
        <w:jc w:val="both"/>
      </w:pPr>
      <w:r w:rsidRPr="003C7805">
        <w:t xml:space="preserve">- расположение ограды не далее </w:t>
      </w:r>
      <w:smartTag w:uri="urn:schemas-microsoft-com:office:smarttags" w:element="metricconverter">
        <w:smartTagPr>
          <w:attr w:name="ProductID" w:val="10 см"/>
        </w:smartTagPr>
        <w:r w:rsidRPr="003C7805">
          <w:t>10 см</w:t>
        </w:r>
      </w:smartTag>
      <w:r w:rsidRPr="003C7805">
        <w:t xml:space="preserve"> от края газона;</w:t>
      </w:r>
    </w:p>
    <w:p w:rsidR="00FA0CAD" w:rsidRPr="003C7805" w:rsidRDefault="00FA0CAD" w:rsidP="00FA0CAD">
      <w:pPr>
        <w:autoSpaceDE w:val="0"/>
        <w:autoSpaceDN w:val="0"/>
        <w:adjustRightInd w:val="0"/>
        <w:ind w:firstLine="720"/>
        <w:jc w:val="both"/>
      </w:pPr>
      <w:r w:rsidRPr="003C7805">
        <w:t>- использование нейтральных цветов (</w:t>
      </w:r>
      <w:proofErr w:type="gramStart"/>
      <w:r w:rsidRPr="003C7805">
        <w:t>черный</w:t>
      </w:r>
      <w:proofErr w:type="gramEnd"/>
      <w:r w:rsidRPr="003C7805">
        <w:t>, серый) или естественного цвета используемого материала.</w:t>
      </w:r>
    </w:p>
    <w:p w:rsidR="00FA0CAD" w:rsidRPr="003C7805" w:rsidRDefault="00FA0CAD" w:rsidP="00FA0CAD">
      <w:pPr>
        <w:autoSpaceDE w:val="0"/>
        <w:autoSpaceDN w:val="0"/>
        <w:adjustRightInd w:val="0"/>
        <w:ind w:firstLine="708"/>
        <w:jc w:val="both"/>
      </w:pPr>
      <w:r w:rsidRPr="003C7805">
        <w:t xml:space="preserve">12.6. </w:t>
      </w:r>
      <w:proofErr w:type="gramStart"/>
      <w:r w:rsidRPr="003C7805">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3C7805">
        <w:t>внутридворовых</w:t>
      </w:r>
      <w:proofErr w:type="spellEnd"/>
      <w:r w:rsidRPr="003C7805">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w:t>
      </w:r>
      <w:r w:rsidR="00603CD7" w:rsidRPr="003C7805">
        <w:t>Хулимсунт</w:t>
      </w:r>
      <w:r w:rsidRPr="003C7805">
        <w:t>.</w:t>
      </w:r>
      <w:proofErr w:type="gramEnd"/>
    </w:p>
    <w:p w:rsidR="00FA0CAD" w:rsidRPr="003C7805" w:rsidRDefault="00FA0CAD" w:rsidP="00FA0CAD">
      <w:pPr>
        <w:autoSpaceDE w:val="0"/>
        <w:autoSpaceDN w:val="0"/>
        <w:adjustRightInd w:val="0"/>
        <w:ind w:firstLine="708"/>
        <w:jc w:val="both"/>
      </w:pPr>
      <w:r w:rsidRPr="003C7805">
        <w:t xml:space="preserve">12.7.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w:t>
      </w:r>
      <w:r w:rsidR="00603CD7" w:rsidRPr="003C7805">
        <w:t>Хулимсунт</w:t>
      </w:r>
      <w:proofErr w:type="gramStart"/>
      <w:r w:rsidRPr="003C7805">
        <w:t xml:space="preserve"> .</w:t>
      </w:r>
      <w:proofErr w:type="gramEnd"/>
    </w:p>
    <w:p w:rsidR="00FA0CAD" w:rsidRPr="003C7805" w:rsidRDefault="00FA0CAD" w:rsidP="00FA0CAD">
      <w:pPr>
        <w:autoSpaceDE w:val="0"/>
        <w:autoSpaceDN w:val="0"/>
        <w:adjustRightInd w:val="0"/>
        <w:ind w:firstLine="708"/>
        <w:jc w:val="both"/>
      </w:pPr>
      <w:r w:rsidRPr="003C7805">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FA0CAD" w:rsidRPr="003C7805" w:rsidRDefault="00FA0CAD" w:rsidP="00FA0CAD">
      <w:pPr>
        <w:autoSpaceDE w:val="0"/>
        <w:autoSpaceDN w:val="0"/>
        <w:adjustRightInd w:val="0"/>
        <w:ind w:firstLine="708"/>
        <w:jc w:val="both"/>
      </w:pPr>
      <w:r w:rsidRPr="003C7805">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A0CAD" w:rsidRPr="003C7805" w:rsidRDefault="00FA0CAD" w:rsidP="00FA0CAD">
      <w:pPr>
        <w:autoSpaceDE w:val="0"/>
        <w:autoSpaceDN w:val="0"/>
        <w:adjustRightInd w:val="0"/>
        <w:ind w:firstLine="708"/>
        <w:jc w:val="both"/>
      </w:pPr>
      <w:r w:rsidRPr="003C7805">
        <w:t xml:space="preserve">12.10. Ограждения магистралей и транспортных сооружений поселения проектируются и устанавливаются в соответствии с ГОСТ 26804-86, ГОСТ </w:t>
      </w:r>
      <w:proofErr w:type="gramStart"/>
      <w:r w:rsidRPr="003C7805">
        <w:t>Р</w:t>
      </w:r>
      <w:proofErr w:type="gramEnd"/>
      <w:r w:rsidRPr="003C7805">
        <w:t xml:space="preserve"> 52289-2004, ГОСТ Р 52607-2006.</w:t>
      </w:r>
    </w:p>
    <w:p w:rsidR="00FA0CAD" w:rsidRPr="003C7805" w:rsidRDefault="00FA0CAD" w:rsidP="00FA0CAD">
      <w:pPr>
        <w:autoSpaceDE w:val="0"/>
        <w:autoSpaceDN w:val="0"/>
        <w:adjustRightInd w:val="0"/>
        <w:ind w:firstLine="708"/>
        <w:jc w:val="both"/>
      </w:pPr>
      <w:r w:rsidRPr="003C7805">
        <w:t>12.11. Проектирование и строительство постоянных и временных оград производится в соответствии с требованиями раздела 7 СП 82.13330.2016.</w:t>
      </w:r>
    </w:p>
    <w:p w:rsidR="00FA0CAD" w:rsidRPr="003C7805" w:rsidRDefault="00FA0CAD" w:rsidP="00FA0CAD">
      <w:pPr>
        <w:autoSpaceDE w:val="0"/>
        <w:autoSpaceDN w:val="0"/>
        <w:adjustRightInd w:val="0"/>
        <w:ind w:firstLine="708"/>
        <w:jc w:val="both"/>
      </w:pPr>
      <w:r w:rsidRPr="003C7805">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A0CAD" w:rsidRPr="003C7805" w:rsidRDefault="00FA0CAD" w:rsidP="00FA0CAD">
      <w:pPr>
        <w:autoSpaceDE w:val="0"/>
        <w:autoSpaceDN w:val="0"/>
        <w:adjustRightInd w:val="0"/>
        <w:ind w:firstLine="708"/>
        <w:jc w:val="both"/>
      </w:pPr>
      <w:r w:rsidRPr="003C7805">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A0CAD" w:rsidRPr="003C7805" w:rsidRDefault="00FA0CAD" w:rsidP="00FA0CAD">
      <w:pPr>
        <w:autoSpaceDE w:val="0"/>
        <w:autoSpaceDN w:val="0"/>
        <w:adjustRightInd w:val="0"/>
        <w:ind w:firstLine="708"/>
        <w:jc w:val="both"/>
      </w:pPr>
      <w:r w:rsidRPr="003C7805">
        <w:t xml:space="preserve">12.14. </w:t>
      </w:r>
      <w:proofErr w:type="gramStart"/>
      <w:r w:rsidRPr="003C7805">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администрацией сельского поселения </w:t>
      </w:r>
      <w:r w:rsidR="00603CD7" w:rsidRPr="003C7805">
        <w:t>Хулимсунт</w:t>
      </w:r>
      <w:r w:rsidRPr="003C7805">
        <w:t>, а также в случаях, когда установка данных ограждающих устройств нарушает права третьих лиц в пользовании их имуществом.</w:t>
      </w:r>
      <w:proofErr w:type="gramEnd"/>
    </w:p>
    <w:p w:rsidR="00FA0CAD" w:rsidRPr="003C7805" w:rsidRDefault="00FA0CAD" w:rsidP="00FA0CAD">
      <w:pPr>
        <w:autoSpaceDE w:val="0"/>
        <w:autoSpaceDN w:val="0"/>
        <w:adjustRightInd w:val="0"/>
        <w:ind w:firstLine="708"/>
        <w:jc w:val="both"/>
      </w:pPr>
      <w:r w:rsidRPr="003C7805">
        <w:lastRenderedPageBreak/>
        <w:t xml:space="preserve">12.15. В целях защиты пешеходов от автотранспорта и обеспечения нормального прохода пешеходов (в том числе </w:t>
      </w:r>
      <w:proofErr w:type="spellStart"/>
      <w:r w:rsidRPr="003C7805">
        <w:t>маломобильных</w:t>
      </w:r>
      <w:proofErr w:type="spellEnd"/>
      <w:r w:rsidRPr="003C7805">
        <w:t xml:space="preserve"> групп населения) по тротуарам установка ограждений вдоль тротуаров на придомовых территориях, являющихся </w:t>
      </w:r>
      <w:proofErr w:type="spellStart"/>
      <w:r w:rsidRPr="003C7805">
        <w:t>общедолевой</w:t>
      </w:r>
      <w:proofErr w:type="spellEnd"/>
      <w:r w:rsidRPr="003C7805">
        <w:t xml:space="preserve"> собственностью, производится по согласованию с собственниками в порядке, предусмотренном Жилищным кодексом Российской Федерации.</w:t>
      </w:r>
    </w:p>
    <w:p w:rsidR="00FA0CAD" w:rsidRPr="003C7805" w:rsidRDefault="00FA0CAD" w:rsidP="00FA0CAD">
      <w:pPr>
        <w:autoSpaceDE w:val="0"/>
        <w:autoSpaceDN w:val="0"/>
        <w:adjustRightInd w:val="0"/>
        <w:ind w:firstLine="708"/>
        <w:jc w:val="both"/>
      </w:pPr>
      <w:r w:rsidRPr="003C7805">
        <w:t>12.16. Удерживающие ограждения устанавливают:</w:t>
      </w:r>
    </w:p>
    <w:p w:rsidR="00FA0CAD" w:rsidRPr="003C7805" w:rsidRDefault="00FA0CAD" w:rsidP="00FA0CAD">
      <w:pPr>
        <w:autoSpaceDE w:val="0"/>
        <w:autoSpaceDN w:val="0"/>
        <w:adjustRightInd w:val="0"/>
        <w:ind w:firstLine="708"/>
        <w:jc w:val="both"/>
      </w:pPr>
      <w:r w:rsidRPr="003C7805">
        <w:t>- на обочинах автомобильных дорог;</w:t>
      </w:r>
    </w:p>
    <w:p w:rsidR="00FA0CAD" w:rsidRPr="003C7805" w:rsidRDefault="00FA0CAD" w:rsidP="00FA0CAD">
      <w:pPr>
        <w:autoSpaceDE w:val="0"/>
        <w:autoSpaceDN w:val="0"/>
        <w:adjustRightInd w:val="0"/>
        <w:ind w:firstLine="720"/>
        <w:jc w:val="both"/>
      </w:pPr>
      <w:r w:rsidRPr="003C7805">
        <w:t>- на газоне, полосе между тротуаром и бровкой земляного полотна, тротуаре дороги или улицы;</w:t>
      </w:r>
    </w:p>
    <w:p w:rsidR="00FA0CAD" w:rsidRPr="003C7805" w:rsidRDefault="00FA0CAD" w:rsidP="00FA0CAD">
      <w:pPr>
        <w:autoSpaceDE w:val="0"/>
        <w:autoSpaceDN w:val="0"/>
        <w:adjustRightInd w:val="0"/>
        <w:ind w:firstLine="720"/>
        <w:jc w:val="both"/>
      </w:pPr>
      <w:r w:rsidRPr="003C7805">
        <w:t>- с обеих сторон проезжей части мостового сооружения;</w:t>
      </w:r>
    </w:p>
    <w:p w:rsidR="00FA0CAD" w:rsidRPr="003C7805" w:rsidRDefault="00FA0CAD" w:rsidP="00FA0CAD">
      <w:pPr>
        <w:autoSpaceDE w:val="0"/>
        <w:autoSpaceDN w:val="0"/>
        <w:adjustRightInd w:val="0"/>
        <w:ind w:firstLine="720"/>
        <w:jc w:val="both"/>
      </w:pPr>
      <w:r w:rsidRPr="003C7805">
        <w:t>- на разделительной полосе автомобильной дороги, дороги поселения или улицы, мостового сооружения.</w:t>
      </w:r>
    </w:p>
    <w:p w:rsidR="00FA0CAD" w:rsidRPr="003C7805" w:rsidRDefault="00FA0CAD" w:rsidP="00FA0CAD">
      <w:pPr>
        <w:autoSpaceDE w:val="0"/>
        <w:autoSpaceDN w:val="0"/>
        <w:adjustRightInd w:val="0"/>
        <w:ind w:firstLine="708"/>
        <w:jc w:val="both"/>
      </w:pPr>
      <w:r w:rsidRPr="003C7805">
        <w:t xml:space="preserve">12.17. </w:t>
      </w:r>
      <w:proofErr w:type="gramStart"/>
      <w:r w:rsidRPr="003C7805">
        <w:t xml:space="preserve">В местах примыкания газонов к проездам, стоянкам автотранспорта, местах возможного наезда автомобилей на газон и </w:t>
      </w:r>
      <w:proofErr w:type="spellStart"/>
      <w:r w:rsidRPr="003C7805">
        <w:t>вытаптывания</w:t>
      </w:r>
      <w:proofErr w:type="spellEnd"/>
      <w:r w:rsidRPr="003C7805">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3C7805">
          <w:t>0,7 м</w:t>
        </w:r>
      </w:smartTag>
      <w:r w:rsidRPr="003C7805">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3C7805">
          <w:t>0,3 м</w:t>
        </w:r>
      </w:smartTag>
      <w:r w:rsidRPr="003C7805">
        <w:t>. Для предотвращения наезда автотранспорта на тепловые камеры, расположенные в зоне твердых покрытий и</w:t>
      </w:r>
      <w:proofErr w:type="gramEnd"/>
      <w:r w:rsidRPr="003C7805">
        <w:t xml:space="preserve">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3C7805">
          <w:t>0,15 м</w:t>
        </w:r>
      </w:smartTag>
      <w:r w:rsidRPr="003C7805">
        <w:t xml:space="preserve"> от уровня грунта (или покрытия) и выше.</w:t>
      </w:r>
    </w:p>
    <w:p w:rsidR="00FA0CAD" w:rsidRPr="003C7805" w:rsidRDefault="00FA0CAD" w:rsidP="00FA0CAD">
      <w:pPr>
        <w:autoSpaceDE w:val="0"/>
        <w:autoSpaceDN w:val="0"/>
        <w:adjustRightInd w:val="0"/>
        <w:ind w:firstLine="708"/>
        <w:jc w:val="both"/>
      </w:pPr>
      <w:r w:rsidRPr="003C7805">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3C7805">
          <w:t>0,7 м</w:t>
        </w:r>
      </w:smartTag>
      <w:r w:rsidRPr="003C7805">
        <w:t xml:space="preserve"> и бордюрные - высотой </w:t>
      </w:r>
      <w:smartTag w:uri="urn:schemas-microsoft-com:office:smarttags" w:element="metricconverter">
        <w:smartTagPr>
          <w:attr w:name="ProductID" w:val="0,3 м"/>
        </w:smartTagPr>
        <w:r w:rsidRPr="003C7805">
          <w:t>0,3 м</w:t>
        </w:r>
      </w:smartTag>
      <w:r w:rsidRPr="003C7805">
        <w:t>.</w:t>
      </w:r>
    </w:p>
    <w:p w:rsidR="00FA0CAD" w:rsidRPr="003C7805" w:rsidRDefault="00FA0CAD" w:rsidP="00FA0CAD">
      <w:pPr>
        <w:autoSpaceDE w:val="0"/>
        <w:autoSpaceDN w:val="0"/>
        <w:adjustRightInd w:val="0"/>
        <w:ind w:firstLine="708"/>
        <w:jc w:val="both"/>
      </w:pPr>
      <w:r w:rsidRPr="003C7805">
        <w:t xml:space="preserve">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3C7805">
          <w:t>20 м</w:t>
        </w:r>
      </w:smartTag>
      <w:r w:rsidRPr="003C7805">
        <w:t xml:space="preserve">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FA0CAD" w:rsidRPr="003C7805" w:rsidRDefault="00FA0CAD" w:rsidP="00FA0CAD">
      <w:pPr>
        <w:autoSpaceDE w:val="0"/>
        <w:autoSpaceDN w:val="0"/>
        <w:adjustRightInd w:val="0"/>
        <w:jc w:val="both"/>
      </w:pPr>
    </w:p>
    <w:p w:rsidR="00FA0CAD" w:rsidRPr="003C7805" w:rsidRDefault="00FA0CAD" w:rsidP="00FA0CAD">
      <w:pPr>
        <w:widowControl w:val="0"/>
        <w:autoSpaceDE w:val="0"/>
        <w:autoSpaceDN w:val="0"/>
        <w:adjustRightInd w:val="0"/>
        <w:jc w:val="center"/>
        <w:rPr>
          <w:b/>
        </w:rPr>
      </w:pPr>
      <w:r w:rsidRPr="003C7805">
        <w:rPr>
          <w:b/>
        </w:rPr>
        <w:t>13. Малые архитектурные формы</w:t>
      </w:r>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2" w:name="Par184"/>
      <w:bookmarkEnd w:id="22"/>
    </w:p>
    <w:p w:rsidR="00FA0CAD" w:rsidRPr="003C7805" w:rsidRDefault="00FA0CAD" w:rsidP="00FA0CAD">
      <w:pPr>
        <w:autoSpaceDE w:val="0"/>
        <w:autoSpaceDN w:val="0"/>
        <w:adjustRightInd w:val="0"/>
        <w:ind w:firstLine="708"/>
        <w:jc w:val="both"/>
      </w:pPr>
      <w:r w:rsidRPr="003C7805">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w:t>
      </w:r>
      <w:r w:rsidRPr="003C7805">
        <w:lastRenderedPageBreak/>
        <w:t>декоративного искусства, а также знаки охраны памятников истории, культуры и природы.</w:t>
      </w:r>
    </w:p>
    <w:p w:rsidR="00FA0CAD" w:rsidRPr="003C7805" w:rsidRDefault="00FA0CAD" w:rsidP="00FA0CAD">
      <w:pPr>
        <w:autoSpaceDE w:val="0"/>
        <w:autoSpaceDN w:val="0"/>
        <w:adjustRightInd w:val="0"/>
        <w:ind w:firstLine="708"/>
        <w:jc w:val="both"/>
      </w:pPr>
      <w:r w:rsidRPr="003C7805">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FA0CAD" w:rsidRPr="003C7805" w:rsidRDefault="00FA0CAD" w:rsidP="00FA0CAD">
      <w:pPr>
        <w:autoSpaceDE w:val="0"/>
        <w:autoSpaceDN w:val="0"/>
        <w:adjustRightInd w:val="0"/>
        <w:ind w:firstLine="708"/>
        <w:jc w:val="both"/>
      </w:pPr>
      <w:r w:rsidRPr="003C7805">
        <w:t>13.3. При проектировании, выборе МАФ требуется учитывать:</w:t>
      </w:r>
    </w:p>
    <w:p w:rsidR="00FA0CAD" w:rsidRPr="003C7805" w:rsidRDefault="00FA0CAD" w:rsidP="00FA0CAD">
      <w:pPr>
        <w:autoSpaceDE w:val="0"/>
        <w:autoSpaceDN w:val="0"/>
        <w:adjustRightInd w:val="0"/>
        <w:ind w:firstLine="720"/>
        <w:jc w:val="both"/>
      </w:pPr>
      <w:r w:rsidRPr="003C7805">
        <w:t>- соответствие материалов и конструкции МАФ климату и назначению МАФ;</w:t>
      </w:r>
    </w:p>
    <w:p w:rsidR="00FA0CAD" w:rsidRPr="003C7805" w:rsidRDefault="00FA0CAD" w:rsidP="00FA0CAD">
      <w:pPr>
        <w:autoSpaceDE w:val="0"/>
        <w:autoSpaceDN w:val="0"/>
        <w:adjustRightInd w:val="0"/>
        <w:ind w:firstLine="720"/>
        <w:jc w:val="both"/>
      </w:pPr>
      <w:r w:rsidRPr="003C7805">
        <w:t>- антивандальную защищенность - от разрушения, оклейки, нанесения надписей и изображений;</w:t>
      </w:r>
    </w:p>
    <w:p w:rsidR="00FA0CAD" w:rsidRPr="003C7805" w:rsidRDefault="00FA0CAD" w:rsidP="00FA0CAD">
      <w:pPr>
        <w:autoSpaceDE w:val="0"/>
        <w:autoSpaceDN w:val="0"/>
        <w:adjustRightInd w:val="0"/>
        <w:ind w:firstLine="720"/>
        <w:jc w:val="both"/>
      </w:pPr>
      <w:r w:rsidRPr="003C7805">
        <w:t>- возможность ремонта или замены деталей МАФ;</w:t>
      </w:r>
    </w:p>
    <w:p w:rsidR="00FA0CAD" w:rsidRPr="003C7805" w:rsidRDefault="00FA0CAD" w:rsidP="00FA0CAD">
      <w:pPr>
        <w:autoSpaceDE w:val="0"/>
        <w:autoSpaceDN w:val="0"/>
        <w:adjustRightInd w:val="0"/>
        <w:ind w:firstLine="720"/>
        <w:jc w:val="both"/>
      </w:pPr>
      <w:r w:rsidRPr="003C7805">
        <w:t>- защиту от образования наледи и снежных заносов, обеспечение стока воды;</w:t>
      </w:r>
    </w:p>
    <w:p w:rsidR="00FA0CAD" w:rsidRPr="003C7805" w:rsidRDefault="00FA0CAD" w:rsidP="00FA0CAD">
      <w:pPr>
        <w:autoSpaceDE w:val="0"/>
        <w:autoSpaceDN w:val="0"/>
        <w:adjustRightInd w:val="0"/>
        <w:ind w:firstLine="720"/>
        <w:jc w:val="both"/>
      </w:pPr>
      <w:r w:rsidRPr="003C7805">
        <w:t>- удобство обслуживания, а также механизированной и ручной очистки территории рядом с МАФ и под конструкцией;</w:t>
      </w:r>
    </w:p>
    <w:p w:rsidR="00FA0CAD" w:rsidRPr="003C7805" w:rsidRDefault="00FA0CAD" w:rsidP="00FA0CAD">
      <w:pPr>
        <w:autoSpaceDE w:val="0"/>
        <w:autoSpaceDN w:val="0"/>
        <w:adjustRightInd w:val="0"/>
        <w:ind w:firstLine="720"/>
        <w:jc w:val="both"/>
      </w:pPr>
      <w:r w:rsidRPr="003C7805">
        <w:t>- эргономичность конструкций (высоту и наклон спинки, высоту урн и прочее);</w:t>
      </w:r>
    </w:p>
    <w:p w:rsidR="00FA0CAD" w:rsidRPr="003C7805" w:rsidRDefault="00FA0CAD" w:rsidP="00FA0CAD">
      <w:pPr>
        <w:autoSpaceDE w:val="0"/>
        <w:autoSpaceDN w:val="0"/>
        <w:adjustRightInd w:val="0"/>
        <w:ind w:firstLine="720"/>
        <w:jc w:val="both"/>
      </w:pPr>
      <w:r w:rsidRPr="003C7805">
        <w:t>- расцветку, не диссонирующую с окружением;</w:t>
      </w:r>
    </w:p>
    <w:p w:rsidR="00FA0CAD" w:rsidRPr="003C7805" w:rsidRDefault="00FA0CAD" w:rsidP="00FA0CAD">
      <w:pPr>
        <w:autoSpaceDE w:val="0"/>
        <w:autoSpaceDN w:val="0"/>
        <w:adjustRightInd w:val="0"/>
        <w:ind w:firstLine="720"/>
        <w:jc w:val="both"/>
      </w:pPr>
      <w:r w:rsidRPr="003C7805">
        <w:t>- безопасность для потенциальных пользователей;</w:t>
      </w:r>
    </w:p>
    <w:p w:rsidR="00FA0CAD" w:rsidRPr="003C7805" w:rsidRDefault="00FA0CAD" w:rsidP="00FA0CAD">
      <w:pPr>
        <w:autoSpaceDE w:val="0"/>
        <w:autoSpaceDN w:val="0"/>
        <w:adjustRightInd w:val="0"/>
        <w:ind w:firstLine="720"/>
        <w:jc w:val="both"/>
      </w:pPr>
      <w:r w:rsidRPr="003C7805">
        <w:t>- стилистическое сочетание с другими МАФ и окружающей архитектурой;</w:t>
      </w:r>
    </w:p>
    <w:p w:rsidR="00FA0CAD" w:rsidRPr="003C7805" w:rsidRDefault="00FA0CAD" w:rsidP="00FA0CAD">
      <w:pPr>
        <w:autoSpaceDE w:val="0"/>
        <w:autoSpaceDN w:val="0"/>
        <w:adjustRightInd w:val="0"/>
        <w:ind w:firstLine="720"/>
        <w:jc w:val="both"/>
      </w:pPr>
      <w:r w:rsidRPr="003C7805">
        <w:t xml:space="preserve">- соответствие характеристикам зоны расположения: утилитарный, </w:t>
      </w:r>
      <w:proofErr w:type="spellStart"/>
      <w:r w:rsidRPr="003C7805">
        <w:t>минималистический</w:t>
      </w:r>
      <w:proofErr w:type="spellEnd"/>
      <w:r w:rsidRPr="003C7805">
        <w:t xml:space="preserve"> дизайн для тротуаров дорог, более сложный, с элементами декора - для рекреационных зон и дворов.</w:t>
      </w:r>
    </w:p>
    <w:p w:rsidR="00FA0CAD" w:rsidRPr="003C7805" w:rsidRDefault="00FA0CAD" w:rsidP="00FA0CAD">
      <w:pPr>
        <w:autoSpaceDE w:val="0"/>
        <w:autoSpaceDN w:val="0"/>
        <w:adjustRightInd w:val="0"/>
        <w:ind w:firstLine="720"/>
        <w:jc w:val="both"/>
      </w:pPr>
      <w:r w:rsidRPr="003C7805">
        <w:t>13.4 Общие требования к установке МАФ:</w:t>
      </w:r>
    </w:p>
    <w:p w:rsidR="00FA0CAD" w:rsidRPr="003C7805" w:rsidRDefault="00FA0CAD" w:rsidP="00FA0CAD">
      <w:pPr>
        <w:autoSpaceDE w:val="0"/>
        <w:autoSpaceDN w:val="0"/>
        <w:adjustRightInd w:val="0"/>
        <w:ind w:firstLine="720"/>
        <w:jc w:val="both"/>
      </w:pPr>
      <w:r w:rsidRPr="003C7805">
        <w:t>- расположение, не создающее препятствий для пешеходов;</w:t>
      </w:r>
    </w:p>
    <w:p w:rsidR="00FA0CAD" w:rsidRPr="003C7805" w:rsidRDefault="00FA0CAD" w:rsidP="00FA0CAD">
      <w:pPr>
        <w:autoSpaceDE w:val="0"/>
        <w:autoSpaceDN w:val="0"/>
        <w:adjustRightInd w:val="0"/>
        <w:ind w:firstLine="720"/>
        <w:jc w:val="both"/>
      </w:pPr>
      <w:r w:rsidRPr="003C7805">
        <w:t>- компактная установка на минимальной площади в местах большого скопления людей;</w:t>
      </w:r>
    </w:p>
    <w:p w:rsidR="00FA0CAD" w:rsidRPr="003C7805" w:rsidRDefault="00FA0CAD" w:rsidP="00FA0CAD">
      <w:pPr>
        <w:autoSpaceDE w:val="0"/>
        <w:autoSpaceDN w:val="0"/>
        <w:adjustRightInd w:val="0"/>
        <w:ind w:firstLine="720"/>
        <w:jc w:val="both"/>
      </w:pPr>
      <w:r w:rsidRPr="003C7805">
        <w:t>- устойчивость конструкции;</w:t>
      </w:r>
    </w:p>
    <w:p w:rsidR="00FA0CAD" w:rsidRPr="003C7805" w:rsidRDefault="00FA0CAD" w:rsidP="00FA0CAD">
      <w:pPr>
        <w:autoSpaceDE w:val="0"/>
        <w:autoSpaceDN w:val="0"/>
        <w:adjustRightInd w:val="0"/>
        <w:ind w:firstLine="720"/>
        <w:jc w:val="both"/>
      </w:pPr>
      <w:r w:rsidRPr="003C7805">
        <w:t>- надежная фиксация или обеспечение возможности перемещения в зависимости от условий расположения;</w:t>
      </w:r>
    </w:p>
    <w:p w:rsidR="00FA0CAD" w:rsidRPr="003C7805" w:rsidRDefault="00FA0CAD" w:rsidP="00FA0CAD">
      <w:pPr>
        <w:autoSpaceDE w:val="0"/>
        <w:autoSpaceDN w:val="0"/>
        <w:adjustRightInd w:val="0"/>
        <w:ind w:firstLine="720"/>
        <w:jc w:val="both"/>
      </w:pPr>
      <w:r w:rsidRPr="003C7805">
        <w:t>- наличие в каждой конкретной зоне МАФ рекомендуемых типов для такой зоны.</w:t>
      </w:r>
    </w:p>
    <w:p w:rsidR="00FA0CAD" w:rsidRPr="003C7805" w:rsidRDefault="00FA0CAD" w:rsidP="00FA0CAD">
      <w:pPr>
        <w:autoSpaceDE w:val="0"/>
        <w:autoSpaceDN w:val="0"/>
        <w:adjustRightInd w:val="0"/>
        <w:ind w:firstLine="708"/>
        <w:jc w:val="both"/>
      </w:pPr>
      <w:r w:rsidRPr="003C7805">
        <w:t xml:space="preserve">13.5. </w:t>
      </w:r>
      <w:proofErr w:type="gramStart"/>
      <w:r w:rsidRPr="003C7805">
        <w:t>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3" w:name="Par187"/>
      <w:bookmarkEnd w:id="23"/>
      <w:proofErr w:type="gramEnd"/>
    </w:p>
    <w:p w:rsidR="00FA0CAD" w:rsidRPr="003C7805" w:rsidRDefault="00FA0CAD" w:rsidP="00FA0CAD">
      <w:pPr>
        <w:autoSpaceDE w:val="0"/>
        <w:autoSpaceDN w:val="0"/>
        <w:adjustRightInd w:val="0"/>
        <w:ind w:firstLine="708"/>
        <w:jc w:val="both"/>
      </w:pPr>
      <w:r w:rsidRPr="003C7805">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3C7805">
          <w:t>пункте</w:t>
        </w:r>
      </w:hyperlink>
      <w:r w:rsidRPr="003C7805">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FA0CAD" w:rsidRPr="003C7805" w:rsidRDefault="00FA0CAD" w:rsidP="00FA0CAD">
      <w:pPr>
        <w:autoSpaceDE w:val="0"/>
        <w:autoSpaceDN w:val="0"/>
        <w:adjustRightInd w:val="0"/>
        <w:ind w:firstLine="708"/>
        <w:jc w:val="both"/>
      </w:pPr>
      <w:r w:rsidRPr="003C7805">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FA0CAD" w:rsidRPr="003C7805" w:rsidRDefault="00FA0CAD" w:rsidP="00FA0CAD">
      <w:pPr>
        <w:autoSpaceDE w:val="0"/>
        <w:autoSpaceDN w:val="0"/>
        <w:adjustRightInd w:val="0"/>
        <w:ind w:firstLine="708"/>
        <w:jc w:val="both"/>
      </w:pPr>
      <w:r w:rsidRPr="003C7805">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FA0CAD" w:rsidRPr="003C7805" w:rsidRDefault="00FA0CAD" w:rsidP="00FA0CAD">
      <w:pPr>
        <w:autoSpaceDE w:val="0"/>
        <w:autoSpaceDN w:val="0"/>
        <w:adjustRightInd w:val="0"/>
        <w:ind w:firstLine="708"/>
        <w:jc w:val="both"/>
      </w:pPr>
      <w:r w:rsidRPr="003C7805">
        <w:t xml:space="preserve">13.9. </w:t>
      </w:r>
      <w:proofErr w:type="gramStart"/>
      <w:r w:rsidRPr="003C7805">
        <w:t xml:space="preserve">Знаки охраны памятников истории и культуры изготавливаются и устанавливаются силами Администрации сельского поселения </w:t>
      </w:r>
      <w:r w:rsidR="00603CD7" w:rsidRPr="003C7805">
        <w:t>Хулимсунт</w:t>
      </w:r>
      <w:r w:rsidRPr="003C7805">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FA0CAD" w:rsidRPr="003C7805" w:rsidRDefault="00FA0CAD" w:rsidP="00FA0CAD">
      <w:pPr>
        <w:autoSpaceDE w:val="0"/>
        <w:autoSpaceDN w:val="0"/>
        <w:adjustRightInd w:val="0"/>
        <w:ind w:firstLine="708"/>
        <w:jc w:val="both"/>
      </w:pPr>
      <w:r w:rsidRPr="003C7805">
        <w:t xml:space="preserve">13.10. </w:t>
      </w:r>
      <w:proofErr w:type="gramStart"/>
      <w:r w:rsidRPr="003C7805">
        <w:t xml:space="preserve">Знаки охраны памятников природы устанавливаются силами и средствами Администрации сельского поселения </w:t>
      </w:r>
      <w:r w:rsidR="00603CD7" w:rsidRPr="003C7805">
        <w:t>Хулимсунт</w:t>
      </w:r>
      <w:r w:rsidRPr="003C7805">
        <w:t xml:space="preserve">, или предприятий и учреждений, в </w:t>
      </w:r>
      <w:r w:rsidRPr="003C7805">
        <w:lastRenderedPageBreak/>
        <w:t>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4" w:name="Par192"/>
      <w:bookmarkEnd w:id="24"/>
      <w:proofErr w:type="gramEnd"/>
    </w:p>
    <w:p w:rsidR="00FA0CAD" w:rsidRPr="003C7805" w:rsidRDefault="00FA0CAD" w:rsidP="00FA0CAD">
      <w:pPr>
        <w:autoSpaceDE w:val="0"/>
        <w:autoSpaceDN w:val="0"/>
        <w:adjustRightInd w:val="0"/>
        <w:ind w:firstLine="708"/>
        <w:jc w:val="both"/>
      </w:pPr>
      <w:r w:rsidRPr="003C7805">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3C7805">
        <w:t>перголы</w:t>
      </w:r>
      <w:proofErr w:type="spellEnd"/>
      <w:r w:rsidRPr="003C7805">
        <w:t>, цветочницы, вазоны.</w:t>
      </w:r>
    </w:p>
    <w:p w:rsidR="00FA0CAD" w:rsidRPr="003C7805" w:rsidRDefault="00FA0CAD" w:rsidP="00FA0CAD">
      <w:pPr>
        <w:autoSpaceDE w:val="0"/>
        <w:autoSpaceDN w:val="0"/>
        <w:adjustRightInd w:val="0"/>
        <w:ind w:firstLine="708"/>
        <w:jc w:val="both"/>
      </w:pPr>
      <w:r w:rsidRPr="003C7805">
        <w:t>13.12. Требования к установке цветочниц (вазонов), в том числе  навесных:</w:t>
      </w:r>
    </w:p>
    <w:p w:rsidR="00FA0CAD" w:rsidRPr="003C7805" w:rsidRDefault="00FA0CAD" w:rsidP="00FA0CAD">
      <w:pPr>
        <w:autoSpaceDE w:val="0"/>
        <w:autoSpaceDN w:val="0"/>
        <w:adjustRightInd w:val="0"/>
        <w:ind w:firstLine="720"/>
        <w:jc w:val="both"/>
      </w:pPr>
      <w:r w:rsidRPr="003C7805">
        <w:t>- высота цветочниц (вазонов) обеспечивает предотвращение случайного наезда автомобилей и попадания мусора;</w:t>
      </w:r>
    </w:p>
    <w:p w:rsidR="00FA0CAD" w:rsidRPr="003C7805" w:rsidRDefault="00FA0CAD" w:rsidP="00FA0CAD">
      <w:pPr>
        <w:autoSpaceDE w:val="0"/>
        <w:autoSpaceDN w:val="0"/>
        <w:adjustRightInd w:val="0"/>
        <w:ind w:firstLine="720"/>
        <w:jc w:val="both"/>
      </w:pPr>
      <w:r w:rsidRPr="003C7805">
        <w:t>- дизайн (цвет, форма) цветочниц (вазонов) не отвлекает внимание от растений;</w:t>
      </w:r>
    </w:p>
    <w:p w:rsidR="00FA0CAD" w:rsidRPr="003C7805" w:rsidRDefault="00FA0CAD" w:rsidP="00FA0CAD">
      <w:pPr>
        <w:autoSpaceDE w:val="0"/>
        <w:autoSpaceDN w:val="0"/>
        <w:adjustRightInd w:val="0"/>
        <w:ind w:firstLine="720"/>
        <w:jc w:val="both"/>
      </w:pPr>
      <w:r w:rsidRPr="003C7805">
        <w:t>- цветочницы и кашпо зимой необходимо хранить в помещении или заменять в них цветы хвойными растениями или иными растительными декорациями.</w:t>
      </w:r>
    </w:p>
    <w:p w:rsidR="00FA0CAD" w:rsidRPr="003C7805" w:rsidRDefault="00FA0CAD" w:rsidP="00FA0CAD">
      <w:pPr>
        <w:autoSpaceDE w:val="0"/>
        <w:autoSpaceDN w:val="0"/>
        <w:adjustRightInd w:val="0"/>
        <w:ind w:firstLine="708"/>
        <w:jc w:val="both"/>
      </w:pPr>
      <w:r w:rsidRPr="003C7805">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FA0CAD" w:rsidRPr="003C7805" w:rsidRDefault="00FA0CAD" w:rsidP="00FA0CAD">
      <w:pPr>
        <w:autoSpaceDE w:val="0"/>
        <w:autoSpaceDN w:val="0"/>
        <w:adjustRightInd w:val="0"/>
        <w:ind w:firstLine="708"/>
        <w:jc w:val="both"/>
      </w:pPr>
      <w:r w:rsidRPr="003C7805">
        <w:t>13.14. Для содержания цветочных ваз и урн постоянно в хорошем внешнем и санитарно-гигиеническом состоянии необходимо:</w:t>
      </w:r>
    </w:p>
    <w:p w:rsidR="00FA0CAD" w:rsidRPr="003C7805" w:rsidRDefault="00FA0CAD" w:rsidP="00FA0CAD">
      <w:pPr>
        <w:autoSpaceDE w:val="0"/>
        <w:autoSpaceDN w:val="0"/>
        <w:adjustRightInd w:val="0"/>
        <w:ind w:firstLine="720"/>
        <w:jc w:val="both"/>
      </w:pPr>
      <w:r w:rsidRPr="003C7805">
        <w:t>- вовремя убирать все сломанные или ремонтировать частично поврежденные урны и вазы;</w:t>
      </w:r>
    </w:p>
    <w:p w:rsidR="00FA0CAD" w:rsidRPr="003C7805" w:rsidRDefault="00FA0CAD" w:rsidP="00FA0CAD">
      <w:pPr>
        <w:autoSpaceDE w:val="0"/>
        <w:autoSpaceDN w:val="0"/>
        <w:adjustRightInd w:val="0"/>
        <w:ind w:firstLine="720"/>
        <w:jc w:val="both"/>
      </w:pPr>
      <w:r w:rsidRPr="003C7805">
        <w:t>- протирать внешние стенки влажной тряпкой с удалением подтеков и грязи;</w:t>
      </w:r>
    </w:p>
    <w:p w:rsidR="00FA0CAD" w:rsidRPr="003C7805" w:rsidRDefault="00FA0CAD" w:rsidP="00FA0CAD">
      <w:pPr>
        <w:autoSpaceDE w:val="0"/>
        <w:autoSpaceDN w:val="0"/>
        <w:adjustRightInd w:val="0"/>
        <w:ind w:firstLine="720"/>
        <w:jc w:val="both"/>
      </w:pPr>
      <w:r w:rsidRPr="003C7805">
        <w:t>- собирать и удалять случайный мусор, отцветшие соцветия и цветы, засохшие листья.</w:t>
      </w:r>
    </w:p>
    <w:p w:rsidR="00FA0CAD" w:rsidRPr="003C7805" w:rsidRDefault="00FA0CAD" w:rsidP="00FA0CAD">
      <w:pPr>
        <w:autoSpaceDE w:val="0"/>
        <w:autoSpaceDN w:val="0"/>
        <w:adjustRightInd w:val="0"/>
        <w:ind w:firstLine="708"/>
        <w:jc w:val="both"/>
      </w:pPr>
      <w:r w:rsidRPr="003C7805">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3C7805">
        <w:t>на территории поселения с подключением к централизованным системам водоотведения для отведения избытка воды в дренажную сеть</w:t>
      </w:r>
      <w:proofErr w:type="gramEnd"/>
      <w:r w:rsidRPr="003C7805">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FA0CAD" w:rsidRPr="003C7805" w:rsidRDefault="00FA0CAD" w:rsidP="00FA0CAD">
      <w:pPr>
        <w:autoSpaceDE w:val="0"/>
        <w:autoSpaceDN w:val="0"/>
        <w:adjustRightInd w:val="0"/>
        <w:ind w:firstLine="708"/>
        <w:jc w:val="both"/>
      </w:pPr>
      <w:r w:rsidRPr="003C7805">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3C7805">
          <w:t>пункте 13.11</w:t>
        </w:r>
      </w:hyperlink>
      <w:r w:rsidRPr="003C7805">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FA0CAD" w:rsidRPr="003C7805" w:rsidRDefault="00FA0CAD" w:rsidP="00FA0CAD">
      <w:pPr>
        <w:autoSpaceDE w:val="0"/>
        <w:autoSpaceDN w:val="0"/>
        <w:adjustRightInd w:val="0"/>
        <w:ind w:firstLine="708"/>
        <w:jc w:val="both"/>
      </w:pPr>
      <w:r w:rsidRPr="003C7805">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FA0CAD" w:rsidRPr="003C7805" w:rsidRDefault="00FA0CAD" w:rsidP="00FA0CAD">
      <w:pPr>
        <w:autoSpaceDE w:val="0"/>
        <w:autoSpaceDN w:val="0"/>
        <w:adjustRightInd w:val="0"/>
        <w:ind w:firstLine="720"/>
        <w:jc w:val="both"/>
      </w:pPr>
      <w:r w:rsidRPr="003C7805">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3C7805">
        <w:t>выступающими</w:t>
      </w:r>
      <w:proofErr w:type="gramEnd"/>
      <w:r w:rsidRPr="003C7805">
        <w:t xml:space="preserve"> над поверхностью земли.</w:t>
      </w:r>
    </w:p>
    <w:p w:rsidR="00FA0CAD" w:rsidRPr="003C7805" w:rsidRDefault="00FA0CAD" w:rsidP="00FA0CAD">
      <w:pPr>
        <w:autoSpaceDE w:val="0"/>
        <w:autoSpaceDN w:val="0"/>
        <w:adjustRightInd w:val="0"/>
        <w:ind w:firstLine="720"/>
        <w:jc w:val="both"/>
      </w:pPr>
      <w:r w:rsidRPr="003C7805">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FA0CAD" w:rsidRPr="003C7805" w:rsidRDefault="00FA0CAD" w:rsidP="00FA0CAD">
      <w:pPr>
        <w:autoSpaceDE w:val="0"/>
        <w:autoSpaceDN w:val="0"/>
        <w:adjustRightInd w:val="0"/>
        <w:ind w:firstLine="720"/>
        <w:jc w:val="both"/>
      </w:pPr>
      <w:r w:rsidRPr="003C7805">
        <w:t xml:space="preserve">- на территории особо охраняемых природных </w:t>
      </w:r>
      <w:proofErr w:type="gramStart"/>
      <w:r w:rsidRPr="003C7805">
        <w:t>территорий</w:t>
      </w:r>
      <w:proofErr w:type="gramEnd"/>
      <w:r w:rsidRPr="003C7805">
        <w:t xml:space="preserve"> возможно выполнять скамьи и столы из древесных пней-срубов, бревен и плах, не имеющих сколов и острых углов.</w:t>
      </w:r>
    </w:p>
    <w:p w:rsidR="00FA0CAD" w:rsidRPr="003C7805" w:rsidRDefault="00FA0CAD" w:rsidP="00FA0CAD">
      <w:pPr>
        <w:autoSpaceDE w:val="0"/>
        <w:autoSpaceDN w:val="0"/>
        <w:adjustRightInd w:val="0"/>
        <w:ind w:firstLine="708"/>
        <w:jc w:val="both"/>
      </w:pPr>
      <w:r w:rsidRPr="003C7805">
        <w:t xml:space="preserve">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w:t>
      </w:r>
      <w:r w:rsidRPr="003C7805">
        <w:lastRenderedPageBreak/>
        <w:t>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FA0CAD" w:rsidRPr="003C7805" w:rsidRDefault="00FA0CAD" w:rsidP="00FA0CAD">
      <w:pPr>
        <w:autoSpaceDE w:val="0"/>
        <w:autoSpaceDN w:val="0"/>
        <w:adjustRightInd w:val="0"/>
        <w:ind w:firstLine="708"/>
        <w:jc w:val="both"/>
      </w:pPr>
      <w:r w:rsidRPr="003C7805">
        <w:t xml:space="preserve">13.19. </w:t>
      </w:r>
      <w:proofErr w:type="gramStart"/>
      <w:r w:rsidRPr="003C7805">
        <w:t xml:space="preserve">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r w:rsidR="00603CD7" w:rsidRPr="003C7805">
        <w:t>Хулимсунт</w:t>
      </w:r>
      <w:r w:rsidRPr="003C7805">
        <w:t>, на озелененных территориях общего</w:t>
      </w:r>
      <w:proofErr w:type="gramEnd"/>
      <w:r w:rsidRPr="003C7805">
        <w:t xml:space="preserve"> </w:t>
      </w:r>
      <w:proofErr w:type="gramStart"/>
      <w:r w:rsidRPr="003C7805">
        <w:t xml:space="preserve">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w:t>
      </w:r>
      <w:r w:rsidR="00603CD7" w:rsidRPr="003C7805">
        <w:t>Хулимсунт</w:t>
      </w:r>
      <w:r w:rsidRPr="003C7805">
        <w:t>.</w:t>
      </w:r>
      <w:proofErr w:type="gramEnd"/>
    </w:p>
    <w:p w:rsidR="00FA0CAD" w:rsidRPr="003C7805" w:rsidRDefault="00FA0CAD" w:rsidP="00FA0CAD">
      <w:pPr>
        <w:autoSpaceDE w:val="0"/>
        <w:autoSpaceDN w:val="0"/>
        <w:adjustRightInd w:val="0"/>
        <w:ind w:firstLine="708"/>
        <w:jc w:val="both"/>
      </w:pPr>
      <w:r w:rsidRPr="003C7805">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FA0CAD" w:rsidRPr="003C7805" w:rsidRDefault="00FA0CAD" w:rsidP="00FA0CAD">
      <w:pPr>
        <w:autoSpaceDE w:val="0"/>
        <w:autoSpaceDN w:val="0"/>
        <w:adjustRightInd w:val="0"/>
        <w:ind w:firstLine="708"/>
        <w:jc w:val="both"/>
      </w:pPr>
      <w:r w:rsidRPr="003C7805">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FA0CAD" w:rsidRPr="003C7805" w:rsidRDefault="00FA0CAD" w:rsidP="00FA0CAD">
      <w:pPr>
        <w:autoSpaceDE w:val="0"/>
        <w:autoSpaceDN w:val="0"/>
        <w:adjustRightInd w:val="0"/>
        <w:ind w:firstLine="708"/>
        <w:jc w:val="both"/>
      </w:pPr>
      <w:r w:rsidRPr="003C7805">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3C7805">
        <w:t>экологичность</w:t>
      </w:r>
      <w:proofErr w:type="spellEnd"/>
      <w:r w:rsidRPr="003C7805">
        <w:t>, безопасность (отсутствие острых углов), удобство в пользовании, легкость очистки, привлекательный внешний вид.</w:t>
      </w:r>
    </w:p>
    <w:p w:rsidR="00FA0CAD" w:rsidRPr="003C7805" w:rsidRDefault="00FA0CAD" w:rsidP="00FA0CAD">
      <w:pPr>
        <w:autoSpaceDE w:val="0"/>
        <w:autoSpaceDN w:val="0"/>
        <w:adjustRightInd w:val="0"/>
        <w:ind w:firstLine="708"/>
        <w:jc w:val="both"/>
      </w:pPr>
      <w:r w:rsidRPr="003C7805">
        <w:t>13.23. Требования к установке урн:</w:t>
      </w:r>
    </w:p>
    <w:p w:rsidR="00FA0CAD" w:rsidRPr="003C7805" w:rsidRDefault="00FA0CAD" w:rsidP="00FA0CAD">
      <w:pPr>
        <w:autoSpaceDE w:val="0"/>
        <w:autoSpaceDN w:val="0"/>
        <w:adjustRightInd w:val="0"/>
        <w:ind w:firstLine="708"/>
        <w:jc w:val="both"/>
      </w:pPr>
      <w:r w:rsidRPr="003C7805">
        <w:t xml:space="preserve">- достаточная высота (максимальная до </w:t>
      </w:r>
      <w:smartTag w:uri="urn:schemas-microsoft-com:office:smarttags" w:element="metricconverter">
        <w:smartTagPr>
          <w:attr w:name="ProductID" w:val="100 см"/>
        </w:smartTagPr>
        <w:r w:rsidRPr="003C7805">
          <w:t>100 см</w:t>
        </w:r>
      </w:smartTag>
      <w:r w:rsidRPr="003C7805">
        <w:t>) и объем;</w:t>
      </w:r>
    </w:p>
    <w:p w:rsidR="00FA0CAD" w:rsidRPr="003C7805" w:rsidRDefault="00FA0CAD" w:rsidP="00FA0CAD">
      <w:pPr>
        <w:autoSpaceDE w:val="0"/>
        <w:autoSpaceDN w:val="0"/>
        <w:adjustRightInd w:val="0"/>
        <w:ind w:firstLine="720"/>
        <w:jc w:val="both"/>
      </w:pPr>
      <w:r w:rsidRPr="003C7805">
        <w:t xml:space="preserve">- наличие рельефного </w:t>
      </w:r>
      <w:proofErr w:type="spellStart"/>
      <w:r w:rsidRPr="003C7805">
        <w:t>текстурирования</w:t>
      </w:r>
      <w:proofErr w:type="spellEnd"/>
      <w:r w:rsidRPr="003C7805">
        <w:t xml:space="preserve"> или перфорирования для защиты от графического вандализма;</w:t>
      </w:r>
    </w:p>
    <w:p w:rsidR="00FA0CAD" w:rsidRPr="003C7805" w:rsidRDefault="00FA0CAD" w:rsidP="00FA0CAD">
      <w:pPr>
        <w:autoSpaceDE w:val="0"/>
        <w:autoSpaceDN w:val="0"/>
        <w:adjustRightInd w:val="0"/>
        <w:ind w:firstLine="720"/>
        <w:jc w:val="both"/>
      </w:pPr>
      <w:r w:rsidRPr="003C7805">
        <w:t>- защита от дождя и снега;</w:t>
      </w:r>
    </w:p>
    <w:p w:rsidR="00FA0CAD" w:rsidRPr="003C7805" w:rsidRDefault="00FA0CAD" w:rsidP="00FA0CAD">
      <w:pPr>
        <w:autoSpaceDE w:val="0"/>
        <w:autoSpaceDN w:val="0"/>
        <w:adjustRightInd w:val="0"/>
        <w:ind w:firstLine="720"/>
        <w:jc w:val="both"/>
      </w:pPr>
      <w:r w:rsidRPr="003C7805">
        <w:t>- использование и аккуратное расположение вставных ведер и мусорных мешков.</w:t>
      </w:r>
    </w:p>
    <w:p w:rsidR="00FA0CAD" w:rsidRPr="003C7805" w:rsidRDefault="00FA0CAD" w:rsidP="00FA0CAD">
      <w:pPr>
        <w:autoSpaceDE w:val="0"/>
        <w:autoSpaceDN w:val="0"/>
        <w:adjustRightInd w:val="0"/>
        <w:ind w:firstLine="708"/>
        <w:jc w:val="both"/>
      </w:pPr>
      <w:r w:rsidRPr="003C7805">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3C7805">
          <w:t>0,5 куб. м</w:t>
        </w:r>
      </w:smartTag>
      <w:r w:rsidRPr="003C7805">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3C7805">
          <w:t>100 м</w:t>
        </w:r>
      </w:smartTag>
      <w:r w:rsidRPr="003C7805">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FA0CAD" w:rsidRPr="003C7805" w:rsidRDefault="00FA0CAD" w:rsidP="00FA0CAD">
      <w:pPr>
        <w:autoSpaceDE w:val="0"/>
        <w:autoSpaceDN w:val="0"/>
        <w:adjustRightInd w:val="0"/>
        <w:ind w:firstLine="708"/>
        <w:jc w:val="both"/>
      </w:pPr>
      <w:r w:rsidRPr="003C7805">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3C7805">
        <w:t>дождеприемных</w:t>
      </w:r>
      <w:proofErr w:type="spellEnd"/>
      <w:r w:rsidRPr="003C7805">
        <w:t xml:space="preserve"> колодцев, вентиляционные шахты подземных коммуникаций, шкафы телефонной связи и т.п.).</w:t>
      </w:r>
    </w:p>
    <w:p w:rsidR="00FA0CAD" w:rsidRPr="003C7805" w:rsidRDefault="00FA0CAD" w:rsidP="00FA0CAD">
      <w:pPr>
        <w:autoSpaceDE w:val="0"/>
        <w:autoSpaceDN w:val="0"/>
        <w:adjustRightInd w:val="0"/>
        <w:ind w:firstLine="708"/>
        <w:jc w:val="both"/>
      </w:pPr>
      <w:r w:rsidRPr="003C7805">
        <w:t xml:space="preserve">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w:t>
      </w:r>
      <w:r w:rsidRPr="003C7805">
        <w:lastRenderedPageBreak/>
        <w:t>смотровых колодцев, расположенных на территории пешеходных коммуникаций, на одном уровне с покрытием прилегающей поверхности.</w:t>
      </w:r>
    </w:p>
    <w:p w:rsidR="00FA0CAD" w:rsidRPr="003C7805" w:rsidRDefault="00FA0CAD" w:rsidP="00FA0CAD">
      <w:pPr>
        <w:autoSpaceDE w:val="0"/>
        <w:autoSpaceDN w:val="0"/>
        <w:adjustRightInd w:val="0"/>
        <w:ind w:firstLine="708"/>
        <w:jc w:val="both"/>
      </w:pPr>
      <w:r w:rsidRPr="003C7805">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FA0CAD" w:rsidRPr="003C7805" w:rsidRDefault="00FA0CAD" w:rsidP="00FA0CAD">
      <w:pPr>
        <w:autoSpaceDE w:val="0"/>
        <w:autoSpaceDN w:val="0"/>
        <w:adjustRightInd w:val="0"/>
        <w:ind w:firstLine="708"/>
        <w:jc w:val="both"/>
      </w:pPr>
      <w:r w:rsidRPr="003C7805">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FA0CAD" w:rsidRPr="003C7805" w:rsidRDefault="00FA0CAD" w:rsidP="00FA0CAD">
      <w:pPr>
        <w:autoSpaceDE w:val="0"/>
        <w:autoSpaceDN w:val="0"/>
        <w:adjustRightInd w:val="0"/>
        <w:ind w:firstLine="720"/>
        <w:jc w:val="both"/>
      </w:pPr>
      <w:r w:rsidRPr="003C7805">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3C7805">
          <w:t>20 мм</w:t>
        </w:r>
      </w:smartTag>
      <w:r w:rsidRPr="003C7805">
        <w:t xml:space="preserve">, а зазоры между краем люка и покрытием тротуара - </w:t>
      </w:r>
      <w:smartTag w:uri="urn:schemas-microsoft-com:office:smarttags" w:element="metricconverter">
        <w:smartTagPr>
          <w:attr w:name="ProductID" w:val="15 мм"/>
        </w:smartTagPr>
        <w:r w:rsidRPr="003C7805">
          <w:t>15 мм</w:t>
        </w:r>
      </w:smartTag>
      <w:r w:rsidRPr="003C7805">
        <w:t>;</w:t>
      </w:r>
    </w:p>
    <w:p w:rsidR="00FA0CAD" w:rsidRPr="003C7805" w:rsidRDefault="00FA0CAD" w:rsidP="00FA0CAD">
      <w:pPr>
        <w:autoSpaceDE w:val="0"/>
        <w:autoSpaceDN w:val="0"/>
        <w:adjustRightInd w:val="0"/>
        <w:ind w:firstLine="720"/>
        <w:jc w:val="both"/>
      </w:pPr>
      <w:r w:rsidRPr="003C7805">
        <w:t>- вентиляционные шахты должны быть оборудованы решетками;</w:t>
      </w:r>
    </w:p>
    <w:p w:rsidR="00FA0CAD" w:rsidRPr="003C7805" w:rsidRDefault="00FA0CAD" w:rsidP="00FA0CAD">
      <w:pPr>
        <w:autoSpaceDE w:val="0"/>
        <w:autoSpaceDN w:val="0"/>
        <w:adjustRightInd w:val="0"/>
        <w:ind w:firstLine="720"/>
        <w:jc w:val="both"/>
      </w:pPr>
      <w:r w:rsidRPr="003C7805">
        <w:t>- воздушные инженерные коммуникации преимущественно переводить под землю.</w:t>
      </w:r>
    </w:p>
    <w:p w:rsidR="00FA0CAD" w:rsidRPr="003C7805" w:rsidRDefault="00FA0CAD" w:rsidP="00FA0CAD">
      <w:pPr>
        <w:autoSpaceDE w:val="0"/>
        <w:autoSpaceDN w:val="0"/>
        <w:adjustRightInd w:val="0"/>
        <w:ind w:firstLine="708"/>
        <w:jc w:val="both"/>
      </w:pPr>
      <w:r w:rsidRPr="003C7805">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FA0CAD" w:rsidRPr="003C7805" w:rsidRDefault="00FA0CAD" w:rsidP="00FA0CAD">
      <w:pPr>
        <w:autoSpaceDE w:val="0"/>
        <w:autoSpaceDN w:val="0"/>
        <w:adjustRightInd w:val="0"/>
        <w:ind w:firstLine="708"/>
        <w:jc w:val="both"/>
      </w:pPr>
      <w:r w:rsidRPr="003C7805">
        <w:t xml:space="preserve">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13.31. </w:t>
      </w:r>
      <w:proofErr w:type="gramStart"/>
      <w:r w:rsidRPr="003C7805">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w:t>
      </w:r>
      <w:r w:rsidR="00603CD7" w:rsidRPr="003C7805">
        <w:t>Хулимсунт</w:t>
      </w:r>
      <w:r w:rsidRPr="003C7805">
        <w:t>, на иных элементах обустройства улиц и дорог  дополнительно с балансодержателем (владельцем) автодороги.</w:t>
      </w:r>
      <w:proofErr w:type="gramEnd"/>
    </w:p>
    <w:p w:rsidR="00FA0CAD" w:rsidRPr="003C7805" w:rsidRDefault="00FA0CAD" w:rsidP="00FA0CAD">
      <w:pPr>
        <w:autoSpaceDE w:val="0"/>
        <w:autoSpaceDN w:val="0"/>
        <w:adjustRightInd w:val="0"/>
        <w:ind w:firstLine="708"/>
        <w:jc w:val="both"/>
      </w:pPr>
      <w:r w:rsidRPr="003C7805">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FA0CAD" w:rsidRPr="003C7805" w:rsidRDefault="00FA0CAD" w:rsidP="00FA0CAD">
      <w:pPr>
        <w:autoSpaceDE w:val="0"/>
        <w:autoSpaceDN w:val="0"/>
        <w:adjustRightInd w:val="0"/>
        <w:ind w:firstLine="708"/>
        <w:jc w:val="both"/>
      </w:pPr>
      <w:r w:rsidRPr="003C7805">
        <w:t xml:space="preserve">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w:t>
      </w:r>
      <w:r w:rsidR="00603CD7" w:rsidRPr="003C7805">
        <w:t>Хулимсунт</w:t>
      </w:r>
    </w:p>
    <w:p w:rsidR="00FA0CAD" w:rsidRPr="003C7805" w:rsidRDefault="00FA0CAD" w:rsidP="00FA0CAD">
      <w:pPr>
        <w:autoSpaceDE w:val="0"/>
        <w:autoSpaceDN w:val="0"/>
        <w:adjustRightInd w:val="0"/>
        <w:ind w:firstLine="708"/>
        <w:jc w:val="both"/>
      </w:pPr>
      <w:r w:rsidRPr="003C7805">
        <w:t xml:space="preserve">13.34.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13.35. Для культурных и общественных центров поселенческого и </w:t>
      </w:r>
      <w:proofErr w:type="spellStart"/>
      <w:r w:rsidRPr="003C7805">
        <w:t>микрорайонного</w:t>
      </w:r>
      <w:proofErr w:type="spellEnd"/>
      <w:r w:rsidRPr="003C7805">
        <w:t xml:space="preserve">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5" w:name="Par211"/>
      <w:bookmarkStart w:id="26" w:name="Par212"/>
      <w:bookmarkEnd w:id="25"/>
      <w:bookmarkEnd w:id="26"/>
    </w:p>
    <w:p w:rsidR="00FA0CAD" w:rsidRPr="003C7805" w:rsidRDefault="00FA0CAD" w:rsidP="00FA0CAD">
      <w:pPr>
        <w:autoSpaceDE w:val="0"/>
        <w:autoSpaceDN w:val="0"/>
        <w:adjustRightInd w:val="0"/>
        <w:ind w:firstLine="708"/>
        <w:jc w:val="both"/>
      </w:pPr>
      <w:r w:rsidRPr="003C7805">
        <w:t xml:space="preserve">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w:t>
      </w:r>
      <w:r w:rsidRPr="003C7805">
        <w:lastRenderedPageBreak/>
        <w:t xml:space="preserve">правовыми актами и ГОСТ </w:t>
      </w:r>
      <w:proofErr w:type="gramStart"/>
      <w:r w:rsidRPr="003C7805">
        <w:t>Р</w:t>
      </w:r>
      <w:proofErr w:type="gramEnd"/>
      <w:r w:rsidRPr="003C7805">
        <w:t xml:space="preserve"> 52044-2003 "Наружная реклама на автомобильных дорогах и территориях городских и сельских поселений".</w:t>
      </w:r>
    </w:p>
    <w:p w:rsidR="00FA0CAD" w:rsidRPr="003C7805" w:rsidRDefault="00FA0CAD" w:rsidP="00FA0CAD">
      <w:pPr>
        <w:autoSpaceDE w:val="0"/>
        <w:autoSpaceDN w:val="0"/>
        <w:adjustRightInd w:val="0"/>
        <w:ind w:firstLine="708"/>
        <w:jc w:val="both"/>
      </w:pPr>
      <w:r w:rsidRPr="003C7805">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w:t>
      </w:r>
      <w:r w:rsidR="00603CD7" w:rsidRPr="003C7805">
        <w:t>Хулимсунт</w:t>
      </w:r>
      <w:r w:rsidRPr="003C7805">
        <w:t xml:space="preserve"> силами и средствами лиц или организаций, их установивших. </w:t>
      </w:r>
    </w:p>
    <w:p w:rsidR="00FA0CAD" w:rsidRPr="003C7805" w:rsidRDefault="00FA0CAD" w:rsidP="00FA0CAD">
      <w:pPr>
        <w:autoSpaceDE w:val="0"/>
        <w:autoSpaceDN w:val="0"/>
        <w:adjustRightInd w:val="0"/>
        <w:ind w:firstLine="708"/>
        <w:jc w:val="both"/>
      </w:pPr>
      <w:r w:rsidRPr="003C7805">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FA0CAD" w:rsidRPr="003C7805" w:rsidRDefault="00FA0CAD" w:rsidP="00FA0CAD">
      <w:pPr>
        <w:autoSpaceDE w:val="0"/>
        <w:autoSpaceDN w:val="0"/>
        <w:adjustRightInd w:val="0"/>
        <w:ind w:firstLine="708"/>
        <w:jc w:val="both"/>
      </w:pPr>
      <w:r w:rsidRPr="003C7805">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FA0CAD" w:rsidRPr="003C7805" w:rsidRDefault="00FA0CAD" w:rsidP="00FA0CAD">
      <w:pPr>
        <w:autoSpaceDE w:val="0"/>
        <w:autoSpaceDN w:val="0"/>
        <w:adjustRightInd w:val="0"/>
        <w:ind w:firstLine="708"/>
        <w:jc w:val="both"/>
      </w:pPr>
      <w:r w:rsidRPr="003C7805">
        <w:t xml:space="preserve">13.40. Глухие заборы рекомендуется заменять просматриваемыми. Если нет возможности убрать забор или заменить </w:t>
      </w:r>
      <w:proofErr w:type="gramStart"/>
      <w:r w:rsidRPr="003C7805">
        <w:t>на</w:t>
      </w:r>
      <w:proofErr w:type="gramEnd"/>
      <w:r w:rsidRPr="003C7805">
        <w:t xml:space="preserve"> </w:t>
      </w:r>
      <w:proofErr w:type="gramStart"/>
      <w:r w:rsidRPr="003C7805">
        <w:t>просматриваемый</w:t>
      </w:r>
      <w:proofErr w:type="gramEnd"/>
      <w:r w:rsidRPr="003C7805">
        <w:t xml:space="preserve">, он может быть изменен визуально (например, с помощью </w:t>
      </w:r>
      <w:proofErr w:type="spellStart"/>
      <w:r w:rsidRPr="003C7805">
        <w:t>стрит-арта</w:t>
      </w:r>
      <w:proofErr w:type="spellEnd"/>
      <w:r w:rsidRPr="003C7805">
        <w:t xml:space="preserve"> с контрастным рисунком) или закрыт визуально с использованием зеленых насаждений.</w:t>
      </w:r>
    </w:p>
    <w:p w:rsidR="00FA0CAD" w:rsidRPr="003C7805" w:rsidRDefault="00FA0CAD" w:rsidP="00FA0CAD">
      <w:pPr>
        <w:autoSpaceDE w:val="0"/>
        <w:autoSpaceDN w:val="0"/>
        <w:adjustRightInd w:val="0"/>
        <w:ind w:firstLine="708"/>
        <w:jc w:val="both"/>
      </w:pPr>
      <w:r w:rsidRPr="003C7805">
        <w:t xml:space="preserve">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w:t>
      </w:r>
      <w:proofErr w:type="spellStart"/>
      <w:r w:rsidRPr="003C7805">
        <w:t>стрит-арта</w:t>
      </w:r>
      <w:proofErr w:type="spellEnd"/>
      <w:r w:rsidRPr="003C7805">
        <w:t xml:space="preserve"> или размещение их внутри афишной тумбы.</w:t>
      </w:r>
    </w:p>
    <w:p w:rsidR="00FA0CAD" w:rsidRPr="003C7805" w:rsidRDefault="00FA0CAD" w:rsidP="00FA0CAD">
      <w:pPr>
        <w:autoSpaceDE w:val="0"/>
        <w:autoSpaceDN w:val="0"/>
        <w:adjustRightInd w:val="0"/>
        <w:ind w:firstLine="708"/>
        <w:jc w:val="both"/>
      </w:pPr>
      <w:r w:rsidRPr="003C7805">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FA0CAD" w:rsidRPr="003C7805" w:rsidRDefault="00FA0CAD" w:rsidP="00FA0CAD">
      <w:pPr>
        <w:autoSpaceDE w:val="0"/>
        <w:autoSpaceDN w:val="0"/>
        <w:adjustRightInd w:val="0"/>
        <w:ind w:firstLine="708"/>
        <w:jc w:val="both"/>
      </w:pPr>
      <w:r w:rsidRPr="003C7805">
        <w:t xml:space="preserve">13.43. При проектировании оборудования предусматривать его </w:t>
      </w:r>
      <w:proofErr w:type="spellStart"/>
      <w:r w:rsidRPr="003C7805">
        <w:t>вандалозащищенность</w:t>
      </w:r>
      <w:proofErr w:type="spellEnd"/>
      <w:r w:rsidRPr="003C7805">
        <w:t>, в том числе:</w:t>
      </w:r>
    </w:p>
    <w:p w:rsidR="00FA0CAD" w:rsidRPr="003C7805" w:rsidRDefault="00FA0CAD" w:rsidP="00FA0CAD">
      <w:pPr>
        <w:autoSpaceDE w:val="0"/>
        <w:autoSpaceDN w:val="0"/>
        <w:adjustRightInd w:val="0"/>
        <w:ind w:firstLine="720"/>
        <w:jc w:val="both"/>
      </w:pPr>
      <w:r w:rsidRPr="003C7805">
        <w:t>- использовать легко очищающиеся и не боящиеся абразивных и растворяющих веществ материалы.</w:t>
      </w:r>
    </w:p>
    <w:p w:rsidR="00FA0CAD" w:rsidRPr="003C7805" w:rsidRDefault="00FA0CAD" w:rsidP="00FA0CAD">
      <w:pPr>
        <w:autoSpaceDE w:val="0"/>
        <w:autoSpaceDN w:val="0"/>
        <w:adjustRightInd w:val="0"/>
        <w:ind w:firstLine="720"/>
        <w:jc w:val="both"/>
      </w:pPr>
      <w:r w:rsidRPr="003C7805">
        <w:t xml:space="preserve">- использовать на плоских поверхностях оборудования и МАФ перфорирование или рельефное </w:t>
      </w:r>
      <w:proofErr w:type="spellStart"/>
      <w:r w:rsidRPr="003C7805">
        <w:t>текстурирование</w:t>
      </w:r>
      <w:proofErr w:type="spellEnd"/>
      <w:r w:rsidRPr="003C7805">
        <w:t>, которое мешает расклейке объявлений и разрисовыванию поверхности и облегчает очистку;</w:t>
      </w:r>
    </w:p>
    <w:p w:rsidR="00FA0CAD" w:rsidRPr="003C7805" w:rsidRDefault="00FA0CAD" w:rsidP="00FA0CAD">
      <w:pPr>
        <w:autoSpaceDE w:val="0"/>
        <w:autoSpaceDN w:val="0"/>
        <w:adjustRightInd w:val="0"/>
        <w:ind w:firstLine="720"/>
        <w:jc w:val="both"/>
      </w:pPr>
      <w:r w:rsidRPr="003C7805">
        <w:t xml:space="preserve">- при размещении оборудования рекомендуется предусматривать его </w:t>
      </w:r>
      <w:proofErr w:type="spellStart"/>
      <w:r w:rsidRPr="003C7805">
        <w:t>вандалозащищенность</w:t>
      </w:r>
      <w:proofErr w:type="spellEnd"/>
      <w:r w:rsidRPr="003C7805">
        <w:t xml:space="preserve">: - оборудование (будки, остановки, столбы, заборы) и фасады зданий рекомендуется защитить с помощью полезной информации, </w:t>
      </w:r>
      <w:proofErr w:type="spellStart"/>
      <w:r w:rsidRPr="003C7805">
        <w:t>стрит-арта</w:t>
      </w:r>
      <w:proofErr w:type="spellEnd"/>
      <w:r w:rsidRPr="003C7805">
        <w:t>, озеленения.</w:t>
      </w:r>
    </w:p>
    <w:p w:rsidR="00FA0CAD" w:rsidRPr="003C7805" w:rsidRDefault="00FA0CAD" w:rsidP="00FA0CAD">
      <w:pPr>
        <w:autoSpaceDE w:val="0"/>
        <w:autoSpaceDN w:val="0"/>
        <w:adjustRightInd w:val="0"/>
        <w:ind w:firstLine="720"/>
        <w:jc w:val="both"/>
      </w:pPr>
      <w:r w:rsidRPr="003C7805">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FA0CAD" w:rsidRPr="003C7805" w:rsidRDefault="00FA0CAD" w:rsidP="00FA0CAD">
      <w:pPr>
        <w:autoSpaceDE w:val="0"/>
        <w:autoSpaceDN w:val="0"/>
        <w:adjustRightInd w:val="0"/>
        <w:ind w:firstLine="720"/>
        <w:jc w:val="both"/>
      </w:pPr>
      <w:r w:rsidRPr="003C7805">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FA0CAD" w:rsidRPr="003C7805" w:rsidRDefault="00FA0CAD" w:rsidP="00FA0CAD">
      <w:pPr>
        <w:autoSpaceDE w:val="0"/>
        <w:autoSpaceDN w:val="0"/>
        <w:adjustRightInd w:val="0"/>
        <w:ind w:firstLine="708"/>
        <w:jc w:val="both"/>
      </w:pPr>
      <w:r w:rsidRPr="003C7805">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FA0CAD" w:rsidRPr="003C7805" w:rsidRDefault="00FA0CAD" w:rsidP="00FA0CAD">
      <w:pPr>
        <w:autoSpaceDE w:val="0"/>
        <w:autoSpaceDN w:val="0"/>
        <w:adjustRightInd w:val="0"/>
      </w:pPr>
    </w:p>
    <w:p w:rsidR="00FA0CAD" w:rsidRPr="003C7805" w:rsidRDefault="00FA0CAD" w:rsidP="00FA0CAD">
      <w:pPr>
        <w:widowControl w:val="0"/>
        <w:autoSpaceDE w:val="0"/>
        <w:autoSpaceDN w:val="0"/>
        <w:adjustRightInd w:val="0"/>
        <w:jc w:val="center"/>
        <w:rPr>
          <w:b/>
        </w:rPr>
      </w:pPr>
      <w:r w:rsidRPr="003C7805">
        <w:rPr>
          <w:b/>
        </w:rPr>
        <w:t>14. Игровое и спортивное оборудование</w:t>
      </w:r>
    </w:p>
    <w:p w:rsidR="00FA0CAD" w:rsidRPr="003C7805" w:rsidRDefault="00FA0CAD" w:rsidP="00FA0CAD">
      <w:pPr>
        <w:autoSpaceDE w:val="0"/>
        <w:autoSpaceDN w:val="0"/>
        <w:adjustRightInd w:val="0"/>
      </w:pPr>
    </w:p>
    <w:p w:rsidR="00FA0CAD" w:rsidRPr="003C7805" w:rsidRDefault="00FA0CAD" w:rsidP="00FA0CAD">
      <w:pPr>
        <w:autoSpaceDE w:val="0"/>
        <w:autoSpaceDN w:val="0"/>
        <w:adjustRightInd w:val="0"/>
        <w:ind w:firstLine="708"/>
        <w:jc w:val="both"/>
      </w:pPr>
      <w:r w:rsidRPr="003C7805">
        <w:t xml:space="preserve">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w:t>
      </w:r>
      <w:r w:rsidRPr="003C7805">
        <w:lastRenderedPageBreak/>
        <w:t>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3C7805">
          <w:t>таблица 23.1</w:t>
        </w:r>
      </w:hyperlink>
      <w:r w:rsidRPr="003C7805">
        <w:t xml:space="preserve"> настоящих Правил).</w:t>
      </w:r>
    </w:p>
    <w:p w:rsidR="00FA0CAD" w:rsidRPr="003C7805" w:rsidRDefault="00FA0CAD" w:rsidP="00FA0CAD">
      <w:pPr>
        <w:autoSpaceDE w:val="0"/>
        <w:autoSpaceDN w:val="0"/>
        <w:adjustRightInd w:val="0"/>
        <w:ind w:firstLine="708"/>
        <w:jc w:val="both"/>
      </w:pPr>
      <w:r w:rsidRPr="003C7805">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FA0CAD" w:rsidRPr="003C7805" w:rsidRDefault="00FA0CAD" w:rsidP="00FA0CAD">
      <w:pPr>
        <w:autoSpaceDE w:val="0"/>
        <w:autoSpaceDN w:val="0"/>
        <w:adjustRightInd w:val="0"/>
        <w:ind w:firstLine="708"/>
        <w:jc w:val="both"/>
      </w:pPr>
      <w:r w:rsidRPr="003C7805">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FA0CAD" w:rsidRPr="003C7805" w:rsidRDefault="00FA0CAD" w:rsidP="00FA0CAD">
      <w:pPr>
        <w:autoSpaceDE w:val="0"/>
        <w:autoSpaceDN w:val="0"/>
        <w:adjustRightInd w:val="0"/>
        <w:ind w:firstLine="720"/>
        <w:jc w:val="both"/>
      </w:pPr>
      <w:r w:rsidRPr="003C7805">
        <w:t>- деревянные - предохранены от загнивания, выполнены из древесины хвойных пород не ниже 2-го сорта, гладко остроганы;</w:t>
      </w:r>
    </w:p>
    <w:p w:rsidR="00FA0CAD" w:rsidRPr="003C7805" w:rsidRDefault="00FA0CAD" w:rsidP="00FA0CAD">
      <w:pPr>
        <w:autoSpaceDE w:val="0"/>
        <w:autoSpaceDN w:val="0"/>
        <w:adjustRightInd w:val="0"/>
        <w:ind w:firstLine="720"/>
        <w:jc w:val="both"/>
      </w:pPr>
      <w:r w:rsidRPr="003C7805">
        <w:t>- бетонные и железобетонные - выполнены из бетона класса не ниже В25, марки по морозостойкости не менее F150, поверхности должны быть гладкими;</w:t>
      </w:r>
    </w:p>
    <w:p w:rsidR="00FA0CAD" w:rsidRPr="003C7805" w:rsidRDefault="00FA0CAD" w:rsidP="00FA0CAD">
      <w:pPr>
        <w:autoSpaceDE w:val="0"/>
        <w:autoSpaceDN w:val="0"/>
        <w:adjustRightInd w:val="0"/>
        <w:ind w:firstLine="720"/>
        <w:jc w:val="both"/>
      </w:pPr>
      <w:r w:rsidRPr="003C7805">
        <w:t xml:space="preserve">- металлические - должны быть надежно соединены, металл и </w:t>
      </w:r>
      <w:proofErr w:type="spellStart"/>
      <w:r w:rsidRPr="003C7805">
        <w:t>металлопластик</w:t>
      </w:r>
      <w:proofErr w:type="spellEnd"/>
      <w:r w:rsidRPr="003C7805">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FA0CAD" w:rsidRPr="003C7805" w:rsidRDefault="00FA0CAD" w:rsidP="00FA0CAD">
      <w:pPr>
        <w:autoSpaceDE w:val="0"/>
        <w:autoSpaceDN w:val="0"/>
        <w:adjustRightInd w:val="0"/>
        <w:ind w:firstLine="720"/>
        <w:jc w:val="both"/>
      </w:pPr>
      <w:r w:rsidRPr="003C7805">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FA0CAD" w:rsidRPr="003C7805" w:rsidRDefault="00FA0CAD" w:rsidP="00FA0CAD">
      <w:pPr>
        <w:autoSpaceDE w:val="0"/>
        <w:autoSpaceDN w:val="0"/>
        <w:adjustRightInd w:val="0"/>
        <w:ind w:firstLine="708"/>
        <w:jc w:val="both"/>
      </w:pPr>
      <w:r w:rsidRPr="003C7805">
        <w:t xml:space="preserve">14.4. В конструкциях игрового оборудования должны исключаться острые углы, </w:t>
      </w:r>
      <w:proofErr w:type="spellStart"/>
      <w:r w:rsidRPr="003C7805">
        <w:t>застревание</w:t>
      </w:r>
      <w:proofErr w:type="spellEnd"/>
      <w:r w:rsidRPr="003C7805">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3C7805">
          <w:t>2 м</w:t>
        </w:r>
      </w:smartTag>
      <w:r w:rsidRPr="003C7805">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3C7805">
          <w:t>500 мм</w:t>
        </w:r>
      </w:smartTag>
      <w:r w:rsidRPr="003C7805">
        <w:t>.</w:t>
      </w:r>
    </w:p>
    <w:p w:rsidR="00FA0CAD" w:rsidRPr="003C7805" w:rsidRDefault="00FA0CAD" w:rsidP="00FA0CAD">
      <w:pPr>
        <w:autoSpaceDE w:val="0"/>
        <w:autoSpaceDN w:val="0"/>
        <w:adjustRightInd w:val="0"/>
        <w:ind w:firstLine="708"/>
        <w:jc w:val="both"/>
      </w:pPr>
      <w:r w:rsidRPr="003C7805">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3C7805">
          <w:t>таблицей 3</w:t>
        </w:r>
      </w:hyperlink>
      <w:r w:rsidRPr="003C7805">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3C7805">
          <w:t>таблице 2</w:t>
        </w:r>
      </w:hyperlink>
      <w:r w:rsidRPr="003C7805">
        <w:t xml:space="preserve"> настоящих Правил.</w:t>
      </w:r>
    </w:p>
    <w:p w:rsidR="00FA0CAD" w:rsidRPr="003C7805" w:rsidRDefault="00FA0CAD" w:rsidP="00FA0CAD">
      <w:pPr>
        <w:autoSpaceDE w:val="0"/>
        <w:autoSpaceDN w:val="0"/>
        <w:adjustRightInd w:val="0"/>
        <w:ind w:firstLine="708"/>
        <w:jc w:val="both"/>
      </w:pPr>
      <w:r w:rsidRPr="003C7805">
        <w:t>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FA0CAD" w:rsidRPr="003C7805" w:rsidRDefault="00FA0CAD" w:rsidP="00FA0CAD">
      <w:pPr>
        <w:autoSpaceDE w:val="0"/>
        <w:autoSpaceDN w:val="0"/>
        <w:adjustRightInd w:val="0"/>
      </w:pPr>
    </w:p>
    <w:p w:rsidR="00FA0CAD" w:rsidRPr="003C7805" w:rsidRDefault="00FA0CAD" w:rsidP="00FA0CAD">
      <w:pPr>
        <w:widowControl w:val="0"/>
        <w:autoSpaceDE w:val="0"/>
        <w:autoSpaceDN w:val="0"/>
        <w:adjustRightInd w:val="0"/>
        <w:jc w:val="center"/>
        <w:rPr>
          <w:b/>
        </w:rPr>
      </w:pPr>
      <w:r w:rsidRPr="003C7805">
        <w:rPr>
          <w:b/>
        </w:rPr>
        <w:t>15. Наружное освещение и осветительное оборудование</w:t>
      </w:r>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3C7805">
        <w:t>светопланировочных</w:t>
      </w:r>
      <w:proofErr w:type="spellEnd"/>
      <w:r w:rsidRPr="003C7805">
        <w:t xml:space="preserve"> и </w:t>
      </w:r>
      <w:proofErr w:type="spellStart"/>
      <w:r w:rsidRPr="003C7805">
        <w:t>светокомпозиционных</w:t>
      </w:r>
      <w:proofErr w:type="spellEnd"/>
      <w:r w:rsidRPr="003C7805">
        <w:t xml:space="preserve"> задач, в том числе при необходимости светоцветового зонирования территорий поселения и формирования системы </w:t>
      </w:r>
      <w:proofErr w:type="spellStart"/>
      <w:r w:rsidRPr="003C7805">
        <w:t>светопространственных</w:t>
      </w:r>
      <w:proofErr w:type="spellEnd"/>
      <w:r w:rsidRPr="003C7805">
        <w:t xml:space="preserve"> ансамблей.</w:t>
      </w:r>
    </w:p>
    <w:p w:rsidR="00FA0CAD" w:rsidRPr="003C7805" w:rsidRDefault="00FA0CAD" w:rsidP="00FA0CAD">
      <w:pPr>
        <w:autoSpaceDE w:val="0"/>
        <w:autoSpaceDN w:val="0"/>
        <w:adjustRightInd w:val="0"/>
        <w:ind w:firstLine="708"/>
        <w:jc w:val="both"/>
      </w:pPr>
      <w:r w:rsidRPr="003C7805">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FA0CAD" w:rsidRPr="003C7805" w:rsidRDefault="00FA0CAD" w:rsidP="00FA0CAD">
      <w:pPr>
        <w:autoSpaceDE w:val="0"/>
        <w:autoSpaceDN w:val="0"/>
        <w:adjustRightInd w:val="0"/>
        <w:ind w:firstLine="708"/>
        <w:jc w:val="both"/>
      </w:pPr>
      <w:r w:rsidRPr="003C7805">
        <w:lastRenderedPageBreak/>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FA0CAD" w:rsidRPr="003C7805" w:rsidRDefault="00FA0CAD" w:rsidP="00FA0CAD">
      <w:pPr>
        <w:autoSpaceDE w:val="0"/>
        <w:autoSpaceDN w:val="0"/>
        <w:adjustRightInd w:val="0"/>
        <w:ind w:firstLine="708"/>
        <w:jc w:val="both"/>
      </w:pPr>
      <w:r w:rsidRPr="003C7805">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FA0CAD" w:rsidRPr="003C7805" w:rsidRDefault="00FA0CAD" w:rsidP="00FA0CAD">
      <w:pPr>
        <w:autoSpaceDE w:val="0"/>
        <w:autoSpaceDN w:val="0"/>
        <w:adjustRightInd w:val="0"/>
        <w:ind w:firstLine="708"/>
        <w:jc w:val="both"/>
      </w:pPr>
      <w:r w:rsidRPr="003C7805">
        <w:t xml:space="preserve">- экономичность и </w:t>
      </w:r>
      <w:proofErr w:type="spellStart"/>
      <w:r w:rsidRPr="003C7805">
        <w:t>энергоэффективность</w:t>
      </w:r>
      <w:proofErr w:type="spellEnd"/>
      <w:r w:rsidRPr="003C7805">
        <w:t xml:space="preserve"> применяемых установок, рациональное распределение и использование электроэнергии;</w:t>
      </w:r>
    </w:p>
    <w:p w:rsidR="00FA0CAD" w:rsidRPr="003C7805" w:rsidRDefault="00FA0CAD" w:rsidP="00FA0CAD">
      <w:pPr>
        <w:autoSpaceDE w:val="0"/>
        <w:autoSpaceDN w:val="0"/>
        <w:adjustRightInd w:val="0"/>
        <w:ind w:firstLine="708"/>
        <w:jc w:val="both"/>
      </w:pPr>
      <w:r w:rsidRPr="003C7805">
        <w:t>- эстетика элементов осветительных установок, их дизайн, качество материалов и изделий с учетом восприятия в дневное и ночное время;</w:t>
      </w:r>
    </w:p>
    <w:p w:rsidR="00FA0CAD" w:rsidRPr="003C7805" w:rsidRDefault="00FA0CAD" w:rsidP="00FA0CAD">
      <w:pPr>
        <w:autoSpaceDE w:val="0"/>
        <w:autoSpaceDN w:val="0"/>
        <w:adjustRightInd w:val="0"/>
        <w:ind w:firstLine="708"/>
        <w:jc w:val="both"/>
      </w:pPr>
      <w:r w:rsidRPr="003C7805">
        <w:t>- удобство обслуживания и управления при разных режимах работы установок.</w:t>
      </w:r>
    </w:p>
    <w:p w:rsidR="00FA0CAD" w:rsidRPr="003C7805" w:rsidRDefault="00FA0CAD" w:rsidP="00FA0CAD">
      <w:pPr>
        <w:autoSpaceDE w:val="0"/>
        <w:autoSpaceDN w:val="0"/>
        <w:adjustRightInd w:val="0"/>
        <w:ind w:firstLine="708"/>
        <w:jc w:val="both"/>
      </w:pPr>
      <w:r w:rsidRPr="003C7805">
        <w:t>15.3. Функциональное освещение (далее - ФО) осуществляется стационарными установками освещения дорожных покрытий и простран</w:t>
      </w:r>
      <w:proofErr w:type="gramStart"/>
      <w:r w:rsidRPr="003C7805">
        <w:t>ств в тр</w:t>
      </w:r>
      <w:proofErr w:type="gramEnd"/>
      <w:r w:rsidRPr="003C7805">
        <w:t xml:space="preserve">анспортных и пешеходных зонах. Установки ФО подразделяются </w:t>
      </w:r>
      <w:proofErr w:type="gramStart"/>
      <w:r w:rsidRPr="003C7805">
        <w:t>на</w:t>
      </w:r>
      <w:proofErr w:type="gramEnd"/>
      <w:r w:rsidRPr="003C7805">
        <w:t xml:space="preserve"> обычные, </w:t>
      </w:r>
      <w:proofErr w:type="spellStart"/>
      <w:r w:rsidRPr="003C7805">
        <w:t>высокомачтовые</w:t>
      </w:r>
      <w:proofErr w:type="spellEnd"/>
      <w:r w:rsidRPr="003C7805">
        <w:t>, парапетные, газонные и встроенные.</w:t>
      </w:r>
    </w:p>
    <w:p w:rsidR="00FA0CAD" w:rsidRPr="003C7805" w:rsidRDefault="00FA0CAD" w:rsidP="00FA0CAD">
      <w:pPr>
        <w:autoSpaceDE w:val="0"/>
        <w:autoSpaceDN w:val="0"/>
        <w:adjustRightInd w:val="0"/>
        <w:ind w:firstLine="708"/>
        <w:jc w:val="both"/>
      </w:pPr>
      <w:r w:rsidRPr="003C7805">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3C7805">
          <w:t>15 м</w:t>
        </w:r>
      </w:smartTag>
      <w:r w:rsidRPr="003C7805">
        <w:t>. Они применяются в транспортных и пешеходных зонах как наиболее традиционные.</w:t>
      </w:r>
    </w:p>
    <w:p w:rsidR="00FA0CAD" w:rsidRPr="003C7805" w:rsidRDefault="00FA0CAD" w:rsidP="00FA0CAD">
      <w:pPr>
        <w:autoSpaceDE w:val="0"/>
        <w:autoSpaceDN w:val="0"/>
        <w:adjustRightInd w:val="0"/>
        <w:ind w:firstLine="708"/>
        <w:jc w:val="both"/>
      </w:pPr>
      <w:r w:rsidRPr="003C7805">
        <w:t xml:space="preserve">15.5. В </w:t>
      </w:r>
      <w:proofErr w:type="spellStart"/>
      <w:r w:rsidRPr="003C7805">
        <w:t>высокомачтовых</w:t>
      </w:r>
      <w:proofErr w:type="spellEnd"/>
      <w:r w:rsidRPr="003C7805">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3C7805">
        <w:t>используются</w:t>
      </w:r>
      <w:proofErr w:type="gramEnd"/>
      <w:r w:rsidRPr="003C7805">
        <w:t xml:space="preserve"> в том числе для освещения обширных пространств, транспортных развязок и магистралей, открытых паркингов.</w:t>
      </w:r>
    </w:p>
    <w:p w:rsidR="00FA0CAD" w:rsidRPr="003C7805" w:rsidRDefault="00FA0CAD" w:rsidP="00FA0CAD">
      <w:pPr>
        <w:autoSpaceDE w:val="0"/>
        <w:autoSpaceDN w:val="0"/>
        <w:adjustRightInd w:val="0"/>
        <w:ind w:firstLine="708"/>
        <w:jc w:val="both"/>
      </w:pPr>
      <w:r w:rsidRPr="003C7805">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3C7805">
          <w:t>1,2 м</w:t>
        </w:r>
      </w:smartTag>
      <w:r w:rsidRPr="003C7805">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FA0CAD" w:rsidRPr="003C7805" w:rsidRDefault="00FA0CAD" w:rsidP="00FA0CAD">
      <w:pPr>
        <w:autoSpaceDE w:val="0"/>
        <w:autoSpaceDN w:val="0"/>
        <w:adjustRightInd w:val="0"/>
        <w:ind w:firstLine="708"/>
        <w:jc w:val="both"/>
      </w:pPr>
      <w:r w:rsidRPr="003C7805">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FA0CAD" w:rsidRPr="003C7805" w:rsidRDefault="00FA0CAD" w:rsidP="00FA0CAD">
      <w:pPr>
        <w:autoSpaceDE w:val="0"/>
        <w:autoSpaceDN w:val="0"/>
        <w:adjustRightInd w:val="0"/>
        <w:ind w:firstLine="708"/>
        <w:jc w:val="both"/>
      </w:pPr>
      <w:r w:rsidRPr="003C7805">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FA0CAD" w:rsidRPr="003C7805" w:rsidRDefault="00FA0CAD" w:rsidP="00FA0CAD">
      <w:pPr>
        <w:autoSpaceDE w:val="0"/>
        <w:autoSpaceDN w:val="0"/>
        <w:adjustRightInd w:val="0"/>
        <w:ind w:firstLine="708"/>
        <w:jc w:val="both"/>
      </w:pPr>
      <w:r w:rsidRPr="003C7805">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A0CAD" w:rsidRPr="003C7805" w:rsidRDefault="00FA0CAD" w:rsidP="00FA0CAD">
      <w:pPr>
        <w:autoSpaceDE w:val="0"/>
        <w:autoSpaceDN w:val="0"/>
        <w:adjustRightInd w:val="0"/>
        <w:ind w:firstLine="708"/>
        <w:jc w:val="both"/>
      </w:pPr>
      <w:r w:rsidRPr="003C7805">
        <w:t xml:space="preserve">15.10. К временным установкам АО относится праздничная иллюминация: световые гирлянды, сетки, контурные обтяжки, </w:t>
      </w:r>
      <w:proofErr w:type="spellStart"/>
      <w:r w:rsidRPr="003C7805">
        <w:t>светографические</w:t>
      </w:r>
      <w:proofErr w:type="spellEnd"/>
      <w:r w:rsidRPr="003C7805">
        <w:t xml:space="preserve"> элементы, панно и объемные композиции из ламп, светодиодов, </w:t>
      </w:r>
      <w:proofErr w:type="spellStart"/>
      <w:r w:rsidRPr="003C7805">
        <w:t>световодов</w:t>
      </w:r>
      <w:proofErr w:type="spellEnd"/>
      <w:r w:rsidRPr="003C7805">
        <w:t>, световые проекции, лазерные рисунки и т.п.</w:t>
      </w:r>
    </w:p>
    <w:p w:rsidR="00FA0CAD" w:rsidRPr="003C7805" w:rsidRDefault="00FA0CAD" w:rsidP="00FA0CAD">
      <w:pPr>
        <w:autoSpaceDE w:val="0"/>
        <w:autoSpaceDN w:val="0"/>
        <w:adjustRightInd w:val="0"/>
        <w:ind w:firstLine="708"/>
        <w:jc w:val="both"/>
      </w:pPr>
      <w:r w:rsidRPr="003C7805">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3C7805">
          <w:t>пунктах 21.14</w:t>
        </w:r>
      </w:hyperlink>
      <w:r w:rsidRPr="003C7805">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3C7805">
          <w:t>21.27</w:t>
        </w:r>
      </w:hyperlink>
      <w:r w:rsidRPr="003C7805">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3C7805">
          <w:t>21.30-21.32</w:t>
        </w:r>
      </w:hyperlink>
      <w:r w:rsidRPr="003C7805">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3C7805">
          <w:t>21.37</w:t>
        </w:r>
      </w:hyperlink>
      <w:r w:rsidRPr="003C7805">
        <w:t xml:space="preserve"> настоящих Правил.</w:t>
      </w:r>
    </w:p>
    <w:p w:rsidR="00FA0CAD" w:rsidRPr="003C7805" w:rsidRDefault="00FA0CAD" w:rsidP="00FA0CAD">
      <w:pPr>
        <w:autoSpaceDE w:val="0"/>
        <w:autoSpaceDN w:val="0"/>
        <w:adjustRightInd w:val="0"/>
        <w:ind w:firstLine="708"/>
        <w:jc w:val="both"/>
      </w:pPr>
      <w:r w:rsidRPr="003C7805">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3C7805">
        <w:t>светокомпозиционных</w:t>
      </w:r>
      <w:proofErr w:type="spellEnd"/>
      <w:r w:rsidRPr="003C7805">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w:t>
      </w:r>
      <w:r w:rsidRPr="003C7805">
        <w:lastRenderedPageBreak/>
        <w:t>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FA0CAD" w:rsidRPr="003C7805" w:rsidRDefault="00FA0CAD" w:rsidP="00FA0CAD">
      <w:pPr>
        <w:autoSpaceDE w:val="0"/>
        <w:autoSpaceDN w:val="0"/>
        <w:adjustRightInd w:val="0"/>
        <w:ind w:firstLine="708"/>
        <w:jc w:val="both"/>
      </w:pPr>
      <w:r w:rsidRPr="003C7805">
        <w:t xml:space="preserve">15.13. В стационарных установках ФО и АО применяются </w:t>
      </w:r>
      <w:proofErr w:type="spellStart"/>
      <w:r w:rsidRPr="003C7805">
        <w:t>энергоэффективные</w:t>
      </w:r>
      <w:proofErr w:type="spellEnd"/>
      <w:r w:rsidRPr="003C7805">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A0CAD" w:rsidRPr="003C7805" w:rsidRDefault="00FA0CAD" w:rsidP="00FA0CAD">
      <w:pPr>
        <w:autoSpaceDE w:val="0"/>
        <w:autoSpaceDN w:val="0"/>
        <w:adjustRightInd w:val="0"/>
        <w:ind w:firstLine="708"/>
        <w:jc w:val="both"/>
      </w:pPr>
      <w:r w:rsidRPr="003C7805">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A0CAD" w:rsidRPr="003C7805" w:rsidRDefault="00FA0CAD" w:rsidP="00FA0CAD">
      <w:pPr>
        <w:autoSpaceDE w:val="0"/>
        <w:autoSpaceDN w:val="0"/>
        <w:adjustRightInd w:val="0"/>
        <w:ind w:firstLine="708"/>
        <w:jc w:val="both"/>
      </w:pPr>
      <w:r w:rsidRPr="003C7805">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FA0CAD" w:rsidRPr="003C7805" w:rsidRDefault="00FA0CAD" w:rsidP="00FA0CAD">
      <w:pPr>
        <w:autoSpaceDE w:val="0"/>
        <w:autoSpaceDN w:val="0"/>
        <w:adjustRightInd w:val="0"/>
        <w:ind w:firstLine="708"/>
        <w:jc w:val="both"/>
      </w:pPr>
      <w:r w:rsidRPr="003C7805">
        <w:t xml:space="preserve">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3C7805">
        <w:t xml:space="preserve">Применение светильников с неограниченным </w:t>
      </w:r>
      <w:proofErr w:type="spellStart"/>
      <w:r w:rsidRPr="003C7805">
        <w:t>светораспределением</w:t>
      </w:r>
      <w:proofErr w:type="spellEnd"/>
      <w:r w:rsidRPr="003C7805">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FA0CAD" w:rsidRPr="003C7805" w:rsidRDefault="00FA0CAD" w:rsidP="00FA0CAD">
      <w:pPr>
        <w:autoSpaceDE w:val="0"/>
        <w:autoSpaceDN w:val="0"/>
        <w:adjustRightInd w:val="0"/>
        <w:ind w:firstLine="708"/>
        <w:jc w:val="both"/>
      </w:pPr>
      <w:r w:rsidRPr="003C7805">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3C7805">
        <w:t>светопространств</w:t>
      </w:r>
      <w:proofErr w:type="spellEnd"/>
      <w:r w:rsidRPr="003C7805">
        <w:t xml:space="preserve">. </w:t>
      </w:r>
      <w:proofErr w:type="gramStart"/>
      <w:r w:rsidRPr="003C7805">
        <w:t xml:space="preserve">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3C7805">
          <w:t>8 м</w:t>
        </w:r>
      </w:smartTag>
      <w:r w:rsidRPr="003C7805">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3C7805">
          <w:t>3,5 м</w:t>
        </w:r>
      </w:smartTag>
      <w:r w:rsidRPr="003C7805">
        <w:t>. Светильники (бра, плафоны) для освещения проездов, тротуаров и площадок, расположенных у зданий, устанавливаются в соответствии с проектом (</w:t>
      </w:r>
      <w:proofErr w:type="spellStart"/>
      <w:r w:rsidRPr="003C7805">
        <w:t>дизайн-проектом</w:t>
      </w:r>
      <w:proofErr w:type="spellEnd"/>
      <w:r w:rsidRPr="003C7805">
        <w:t xml:space="preserve"> и т.п.).</w:t>
      </w:r>
      <w:proofErr w:type="gramEnd"/>
    </w:p>
    <w:p w:rsidR="00FA0CAD" w:rsidRPr="003C7805" w:rsidRDefault="00FA0CAD" w:rsidP="00FA0CAD">
      <w:pPr>
        <w:autoSpaceDE w:val="0"/>
        <w:autoSpaceDN w:val="0"/>
        <w:adjustRightInd w:val="0"/>
        <w:ind w:firstLine="708"/>
        <w:jc w:val="both"/>
      </w:pPr>
      <w:r w:rsidRPr="003C7805">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3C7805">
          <w:t>0,6 м</w:t>
        </w:r>
      </w:smartTag>
      <w:r w:rsidRPr="003C7805">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3C7805">
          <w:t>0,3 м</w:t>
        </w:r>
      </w:smartTag>
      <w:r w:rsidRPr="003C7805">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FA0CAD" w:rsidRPr="003C7805" w:rsidRDefault="00FA0CAD" w:rsidP="00FA0CAD">
      <w:pPr>
        <w:autoSpaceDE w:val="0"/>
        <w:autoSpaceDN w:val="0"/>
        <w:adjustRightInd w:val="0"/>
        <w:ind w:firstLine="708"/>
        <w:jc w:val="both"/>
      </w:pPr>
      <w:r w:rsidRPr="003C7805">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FA0CAD" w:rsidRPr="003C7805" w:rsidRDefault="00FA0CAD" w:rsidP="00FA0CAD">
      <w:pPr>
        <w:autoSpaceDE w:val="0"/>
        <w:autoSpaceDN w:val="0"/>
        <w:adjustRightInd w:val="0"/>
        <w:ind w:firstLine="708"/>
        <w:jc w:val="both"/>
      </w:pPr>
      <w:r w:rsidRPr="003C7805">
        <w:t>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FA0CAD" w:rsidRPr="003C7805" w:rsidRDefault="00FA0CAD" w:rsidP="00FA0CAD">
      <w:pPr>
        <w:autoSpaceDE w:val="0"/>
        <w:autoSpaceDN w:val="0"/>
        <w:adjustRightInd w:val="0"/>
        <w:ind w:firstLine="720"/>
        <w:jc w:val="both"/>
      </w:pPr>
      <w:r w:rsidRPr="003C7805">
        <w:t>- вечерний будничный режим, когда функционируют все стационарные установки ФО, АО и СИ, за исключением систем праздничного освещения;</w:t>
      </w:r>
    </w:p>
    <w:p w:rsidR="00FA0CAD" w:rsidRPr="003C7805" w:rsidRDefault="00FA0CAD" w:rsidP="00FA0CAD">
      <w:pPr>
        <w:autoSpaceDE w:val="0"/>
        <w:autoSpaceDN w:val="0"/>
        <w:adjustRightInd w:val="0"/>
        <w:ind w:firstLine="720"/>
        <w:jc w:val="both"/>
      </w:pPr>
      <w:r w:rsidRPr="003C7805">
        <w:t>- ночной дежурный режим, когда в установках ФО, АО и СИ может отключаться часть осветительных приборов, допускаемая нормами освещенности;</w:t>
      </w:r>
    </w:p>
    <w:p w:rsidR="00FA0CAD" w:rsidRPr="003C7805" w:rsidRDefault="00FA0CAD" w:rsidP="00FA0CAD">
      <w:pPr>
        <w:autoSpaceDE w:val="0"/>
        <w:autoSpaceDN w:val="0"/>
        <w:adjustRightInd w:val="0"/>
        <w:ind w:firstLine="720"/>
        <w:jc w:val="both"/>
      </w:pPr>
      <w:r w:rsidRPr="003C7805">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20"/>
        <w:jc w:val="both"/>
      </w:pPr>
      <w:r w:rsidRPr="003C7805">
        <w:lastRenderedPageBreak/>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A0CAD" w:rsidRPr="003C7805" w:rsidRDefault="00FA0CAD" w:rsidP="00FA0CAD">
      <w:pPr>
        <w:autoSpaceDE w:val="0"/>
        <w:autoSpaceDN w:val="0"/>
        <w:adjustRightInd w:val="0"/>
        <w:ind w:firstLine="708"/>
        <w:jc w:val="both"/>
      </w:pPr>
      <w:r w:rsidRPr="003C7805">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либо в соответствии с графиком, разработанным в соответствии с действующими техническими нормами. Отключение производится </w:t>
      </w:r>
      <w:proofErr w:type="gramStart"/>
      <w:r w:rsidRPr="003C7805">
        <w:t>для</w:t>
      </w:r>
      <w:proofErr w:type="gramEnd"/>
      <w:r w:rsidRPr="003C7805">
        <w:t>:</w:t>
      </w:r>
    </w:p>
    <w:p w:rsidR="00FA0CAD" w:rsidRPr="003C7805" w:rsidRDefault="00FA0CAD" w:rsidP="00FA0CAD">
      <w:pPr>
        <w:autoSpaceDE w:val="0"/>
        <w:autoSpaceDN w:val="0"/>
        <w:adjustRightInd w:val="0"/>
        <w:ind w:firstLine="720"/>
        <w:jc w:val="both"/>
      </w:pPr>
      <w:r w:rsidRPr="003C7805">
        <w:t>-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FA0CAD" w:rsidRPr="003C7805" w:rsidRDefault="00FA0CAD" w:rsidP="00FA0CAD">
      <w:pPr>
        <w:autoSpaceDE w:val="0"/>
        <w:autoSpaceDN w:val="0"/>
        <w:adjustRightInd w:val="0"/>
        <w:ind w:firstLine="720"/>
        <w:jc w:val="both"/>
      </w:pPr>
      <w:proofErr w:type="gramStart"/>
      <w:r w:rsidRPr="003C7805">
        <w:t xml:space="preserve">- установок АО - в соответствии с постановлением Администрации сельского поселения </w:t>
      </w:r>
      <w:r w:rsidR="00603CD7" w:rsidRPr="003C7805">
        <w:t>Хулимсунт</w:t>
      </w:r>
      <w:r w:rsidRPr="003C7805">
        <w:t>,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roofErr w:type="gramEnd"/>
    </w:p>
    <w:p w:rsidR="00FA0CAD" w:rsidRPr="003C7805" w:rsidRDefault="00FA0CAD" w:rsidP="00FA0CAD">
      <w:pPr>
        <w:autoSpaceDE w:val="0"/>
        <w:autoSpaceDN w:val="0"/>
        <w:adjustRightInd w:val="0"/>
        <w:ind w:firstLine="720"/>
        <w:jc w:val="both"/>
      </w:pPr>
      <w:r w:rsidRPr="003C7805">
        <w:t>- установок СИ - по решению соответствующих ведомств или владельцев.</w:t>
      </w:r>
    </w:p>
    <w:p w:rsidR="00FA0CAD" w:rsidRPr="003C7805" w:rsidRDefault="00FA0CAD" w:rsidP="00FA0CAD">
      <w:pPr>
        <w:autoSpaceDE w:val="0"/>
        <w:autoSpaceDN w:val="0"/>
        <w:adjustRightInd w:val="0"/>
        <w:ind w:firstLine="708"/>
        <w:jc w:val="both"/>
      </w:pPr>
      <w:r w:rsidRPr="003C7805">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3C7805">
          <w:t>300 м</w:t>
        </w:r>
      </w:smartTag>
      <w:r w:rsidRPr="003C7805">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3C7805">
          <w:t>300 м</w:t>
        </w:r>
      </w:smartTag>
      <w:r w:rsidRPr="003C7805">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3C7805">
          <w:t>100 м</w:t>
        </w:r>
      </w:smartTag>
      <w:r w:rsidRPr="003C7805">
        <w:t>.</w:t>
      </w:r>
      <w:bookmarkStart w:id="27" w:name="Par1011"/>
      <w:bookmarkEnd w:id="27"/>
    </w:p>
    <w:p w:rsidR="00FA0CAD" w:rsidRPr="003C7805" w:rsidRDefault="00FA0CAD" w:rsidP="00FA0CAD">
      <w:pPr>
        <w:autoSpaceDE w:val="0"/>
        <w:autoSpaceDN w:val="0"/>
        <w:adjustRightInd w:val="0"/>
        <w:ind w:firstLine="708"/>
        <w:jc w:val="both"/>
      </w:pPr>
      <w:r w:rsidRPr="003C7805">
        <w:t xml:space="preserve">15.23. </w:t>
      </w:r>
      <w:proofErr w:type="gramStart"/>
      <w:r w:rsidRPr="003C7805">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FA0CAD" w:rsidRPr="003C7805" w:rsidRDefault="00FA0CAD" w:rsidP="00FA0CAD">
      <w:pPr>
        <w:autoSpaceDE w:val="0"/>
        <w:autoSpaceDN w:val="0"/>
        <w:adjustRightInd w:val="0"/>
        <w:ind w:firstLine="708"/>
        <w:jc w:val="both"/>
      </w:pPr>
      <w:r w:rsidRPr="003C7805">
        <w:t>15.24. Обязанность по освещению данных объектов возлагается на их собственников или уполномоченных собственником лиц.</w:t>
      </w:r>
    </w:p>
    <w:p w:rsidR="00FA0CAD" w:rsidRPr="003C7805" w:rsidRDefault="00FA0CAD" w:rsidP="00FA0CAD">
      <w:pPr>
        <w:autoSpaceDE w:val="0"/>
        <w:autoSpaceDN w:val="0"/>
        <w:adjustRightInd w:val="0"/>
        <w:ind w:firstLine="708"/>
        <w:jc w:val="both"/>
      </w:pPr>
      <w:r w:rsidRPr="003C7805">
        <w:t>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FA0CAD" w:rsidRPr="003C7805" w:rsidRDefault="00FA0CAD" w:rsidP="00FA0CAD">
      <w:pPr>
        <w:autoSpaceDE w:val="0"/>
        <w:autoSpaceDN w:val="0"/>
        <w:adjustRightInd w:val="0"/>
        <w:ind w:firstLine="708"/>
        <w:jc w:val="both"/>
      </w:pPr>
      <w:r w:rsidRPr="003C7805">
        <w:t xml:space="preserve">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w:t>
      </w:r>
      <w:r w:rsidR="00603CD7" w:rsidRPr="003C7805">
        <w:t>Хулимсунт</w:t>
      </w:r>
      <w:r w:rsidRPr="003C7805">
        <w:t xml:space="preserve"> в соответствии с действующими нормативными документами.</w:t>
      </w:r>
    </w:p>
    <w:p w:rsidR="00FA0CAD" w:rsidRPr="003C7805" w:rsidRDefault="00FA0CAD" w:rsidP="00FA0CAD">
      <w:pPr>
        <w:autoSpaceDE w:val="0"/>
        <w:autoSpaceDN w:val="0"/>
        <w:adjustRightInd w:val="0"/>
        <w:ind w:firstLine="708"/>
        <w:jc w:val="both"/>
      </w:pPr>
      <w:r w:rsidRPr="003C7805">
        <w:t>15.27. Освещенность территорий улиц и дорог должна соответствовать действующим стандартам, нормам и правилам.</w:t>
      </w:r>
    </w:p>
    <w:p w:rsidR="00FA0CAD" w:rsidRPr="003C7805" w:rsidRDefault="00FA0CAD" w:rsidP="00FA0CAD">
      <w:pPr>
        <w:autoSpaceDE w:val="0"/>
        <w:autoSpaceDN w:val="0"/>
        <w:adjustRightInd w:val="0"/>
        <w:ind w:firstLine="708"/>
        <w:jc w:val="both"/>
      </w:pPr>
      <w:r w:rsidRPr="003C7805">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FA0CAD" w:rsidRPr="003C7805" w:rsidRDefault="00FA0CAD" w:rsidP="00FA0CAD">
      <w:pPr>
        <w:autoSpaceDE w:val="0"/>
        <w:autoSpaceDN w:val="0"/>
        <w:adjustRightInd w:val="0"/>
        <w:ind w:firstLine="708"/>
        <w:jc w:val="both"/>
      </w:pPr>
      <w:r w:rsidRPr="003C7805">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FA0CAD" w:rsidRPr="003C7805" w:rsidRDefault="00FA0CAD" w:rsidP="00FA0CAD">
      <w:pPr>
        <w:autoSpaceDE w:val="0"/>
        <w:autoSpaceDN w:val="0"/>
        <w:adjustRightInd w:val="0"/>
        <w:ind w:firstLine="708"/>
        <w:jc w:val="both"/>
      </w:pPr>
      <w:r w:rsidRPr="003C7805">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FA0CAD" w:rsidRPr="003C7805" w:rsidRDefault="00FA0CAD" w:rsidP="00FA0CAD">
      <w:pPr>
        <w:autoSpaceDE w:val="0"/>
        <w:autoSpaceDN w:val="0"/>
        <w:adjustRightInd w:val="0"/>
        <w:ind w:firstLine="708"/>
        <w:jc w:val="both"/>
      </w:pPr>
      <w:r w:rsidRPr="003C7805">
        <w:lastRenderedPageBreak/>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3C7805">
          <w:t>0,75 м</w:t>
        </w:r>
      </w:smartTag>
      <w:r w:rsidRPr="003C7805">
        <w:t>.</w:t>
      </w:r>
    </w:p>
    <w:p w:rsidR="00FA0CAD" w:rsidRPr="003C7805" w:rsidRDefault="00FA0CAD" w:rsidP="00FA0CAD">
      <w:pPr>
        <w:autoSpaceDE w:val="0"/>
        <w:autoSpaceDN w:val="0"/>
        <w:adjustRightInd w:val="0"/>
        <w:ind w:firstLine="708"/>
        <w:jc w:val="both"/>
      </w:pPr>
      <w:r w:rsidRPr="003C7805">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3C7805">
          <w:t>2,1 м</w:t>
        </w:r>
      </w:smartTag>
      <w:r w:rsidRPr="003C7805">
        <w:t xml:space="preserve"> от отметки пути движения.</w:t>
      </w:r>
    </w:p>
    <w:p w:rsidR="00FA0CAD" w:rsidRPr="003C7805" w:rsidRDefault="00FA0CAD" w:rsidP="00FA0CAD">
      <w:pPr>
        <w:autoSpaceDE w:val="0"/>
        <w:autoSpaceDN w:val="0"/>
        <w:adjustRightInd w:val="0"/>
        <w:ind w:firstLine="708"/>
        <w:jc w:val="both"/>
      </w:pPr>
      <w:r w:rsidRPr="003C7805">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3C7805">
        <w:t>подступенки</w:t>
      </w:r>
      <w:proofErr w:type="spellEnd"/>
      <w:r w:rsidRPr="003C7805">
        <w:t xml:space="preserve"> лестниц, в плоскость стен или покрытия горизонтального или наклонного пола.</w:t>
      </w:r>
    </w:p>
    <w:p w:rsidR="00FA0CAD" w:rsidRPr="003C7805" w:rsidRDefault="00FA0CAD" w:rsidP="00FA0CAD">
      <w:pPr>
        <w:autoSpaceDE w:val="0"/>
        <w:autoSpaceDN w:val="0"/>
        <w:adjustRightInd w:val="0"/>
        <w:ind w:firstLine="708"/>
        <w:jc w:val="both"/>
      </w:pPr>
      <w:r w:rsidRPr="003C7805">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FA0CAD" w:rsidRPr="003C7805" w:rsidRDefault="00FA0CAD" w:rsidP="00FA0CAD">
      <w:pPr>
        <w:autoSpaceDE w:val="0"/>
        <w:autoSpaceDN w:val="0"/>
        <w:adjustRightInd w:val="0"/>
        <w:ind w:firstLine="708"/>
        <w:jc w:val="both"/>
      </w:pPr>
      <w:r w:rsidRPr="003C7805">
        <w:t>15.35. Не следует направлять световые маячки импульсных ламп-вспышек направленного действия навстречу движению пешеходов и водителей.</w:t>
      </w:r>
    </w:p>
    <w:p w:rsidR="00FA0CAD" w:rsidRPr="003C7805" w:rsidRDefault="00FA0CAD" w:rsidP="00FA0CAD">
      <w:pPr>
        <w:autoSpaceDE w:val="0"/>
        <w:autoSpaceDN w:val="0"/>
        <w:adjustRightInd w:val="0"/>
        <w:ind w:firstLine="708"/>
        <w:jc w:val="both"/>
      </w:pPr>
      <w:r w:rsidRPr="003C7805">
        <w:t xml:space="preserve">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w:t>
      </w:r>
      <w:r w:rsidR="00603CD7" w:rsidRPr="003C7805">
        <w:t>Хулимсунт</w:t>
      </w:r>
      <w:r w:rsidRPr="003C7805">
        <w:t xml:space="preserve"> Установки архитектурно-художественного освещения должны иметь два режима работы: повседневный и праздничный.</w:t>
      </w:r>
    </w:p>
    <w:p w:rsidR="00FA0CAD" w:rsidRPr="003C7805" w:rsidRDefault="00FA0CAD" w:rsidP="00FA0CAD">
      <w:pPr>
        <w:autoSpaceDE w:val="0"/>
        <w:autoSpaceDN w:val="0"/>
        <w:adjustRightInd w:val="0"/>
        <w:ind w:firstLine="708"/>
        <w:jc w:val="both"/>
      </w:pPr>
      <w:r w:rsidRPr="003C7805">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8" w:name="Par1021"/>
      <w:bookmarkEnd w:id="28"/>
    </w:p>
    <w:p w:rsidR="00FA0CAD" w:rsidRPr="003C7805" w:rsidRDefault="00FA0CAD" w:rsidP="00FA0CAD">
      <w:pPr>
        <w:autoSpaceDE w:val="0"/>
        <w:autoSpaceDN w:val="0"/>
        <w:adjustRightInd w:val="0"/>
        <w:ind w:firstLine="708"/>
        <w:jc w:val="both"/>
      </w:pPr>
      <w:r w:rsidRPr="003C7805">
        <w:t xml:space="preserve">15.38. </w:t>
      </w:r>
      <w:proofErr w:type="gramStart"/>
      <w:r w:rsidRPr="003C7805">
        <w:t xml:space="preserve">Наличие проекта архитектурно-художественного освещения и праздничной подсветки, согласованного с Администрацией сельского поселения </w:t>
      </w:r>
      <w:r w:rsidR="00603CD7" w:rsidRPr="003C7805">
        <w:t>Хулимсунт</w:t>
      </w:r>
      <w:r w:rsidRPr="003C7805">
        <w:t>,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3C7805">
        <w:t xml:space="preserve"> Исключением являются производственные здания, гаражи, объекты коммунального, складского и инженерного назначения.</w:t>
      </w:r>
    </w:p>
    <w:p w:rsidR="00FA0CAD" w:rsidRPr="003C7805" w:rsidRDefault="00FA0CAD" w:rsidP="00FA0CAD">
      <w:pPr>
        <w:autoSpaceDE w:val="0"/>
        <w:autoSpaceDN w:val="0"/>
        <w:adjustRightInd w:val="0"/>
        <w:ind w:firstLine="708"/>
        <w:jc w:val="both"/>
      </w:pPr>
      <w:r w:rsidRPr="003C7805">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29" w:name="Par1024"/>
      <w:bookmarkEnd w:id="29"/>
    </w:p>
    <w:p w:rsidR="00FA0CAD" w:rsidRPr="003C7805" w:rsidRDefault="00FA0CAD" w:rsidP="00FA0CAD">
      <w:pPr>
        <w:autoSpaceDE w:val="0"/>
        <w:autoSpaceDN w:val="0"/>
        <w:adjustRightInd w:val="0"/>
        <w:ind w:firstLine="708"/>
        <w:jc w:val="both"/>
      </w:pPr>
      <w:r w:rsidRPr="003C7805">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FA0CAD" w:rsidRPr="003C7805" w:rsidRDefault="00FA0CAD" w:rsidP="00FA0CAD">
      <w:pPr>
        <w:autoSpaceDE w:val="0"/>
        <w:autoSpaceDN w:val="0"/>
        <w:adjustRightInd w:val="0"/>
        <w:ind w:firstLine="708"/>
        <w:jc w:val="both"/>
      </w:pPr>
      <w:r w:rsidRPr="003C7805">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FA0CAD" w:rsidRPr="003C7805" w:rsidRDefault="00FA0CAD" w:rsidP="00FA0CAD">
      <w:pPr>
        <w:autoSpaceDE w:val="0"/>
        <w:autoSpaceDN w:val="0"/>
        <w:adjustRightInd w:val="0"/>
        <w:ind w:firstLine="708"/>
        <w:jc w:val="both"/>
      </w:pPr>
      <w:r w:rsidRPr="003C7805">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FA0CAD" w:rsidRPr="003C7805" w:rsidRDefault="00FA0CAD" w:rsidP="00FA0CAD">
      <w:pPr>
        <w:autoSpaceDE w:val="0"/>
        <w:autoSpaceDN w:val="0"/>
        <w:adjustRightInd w:val="0"/>
        <w:ind w:firstLine="708"/>
        <w:jc w:val="both"/>
      </w:pPr>
      <w:r w:rsidRPr="003C7805">
        <w:lastRenderedPageBreak/>
        <w:t xml:space="preserve">15.43. Осветительное оборудование должно быть сертифицированным, </w:t>
      </w:r>
      <w:proofErr w:type="spellStart"/>
      <w:r w:rsidRPr="003C7805">
        <w:t>пожаробезопасным</w:t>
      </w:r>
      <w:proofErr w:type="spellEnd"/>
      <w:r w:rsidRPr="003C7805">
        <w:t xml:space="preserve"> и не должно представлять опасности для жизни и здоровья населения.</w:t>
      </w:r>
    </w:p>
    <w:p w:rsidR="00FA0CAD" w:rsidRPr="003C7805" w:rsidRDefault="00FA0CAD" w:rsidP="00FA0CAD">
      <w:pPr>
        <w:autoSpaceDE w:val="0"/>
        <w:autoSpaceDN w:val="0"/>
        <w:adjustRightInd w:val="0"/>
      </w:pPr>
    </w:p>
    <w:p w:rsidR="00FA0CAD" w:rsidRPr="003C7805" w:rsidRDefault="00FA0CAD" w:rsidP="00FA0CAD">
      <w:pPr>
        <w:widowControl w:val="0"/>
        <w:autoSpaceDE w:val="0"/>
        <w:autoSpaceDN w:val="0"/>
        <w:adjustRightInd w:val="0"/>
        <w:jc w:val="center"/>
        <w:rPr>
          <w:b/>
        </w:rPr>
      </w:pPr>
      <w:r w:rsidRPr="003C7805">
        <w:rPr>
          <w:b/>
        </w:rPr>
        <w:t>16. Средства наружной рекламы и информации</w:t>
      </w:r>
    </w:p>
    <w:p w:rsidR="00FA0CAD" w:rsidRPr="003C7805" w:rsidRDefault="00FA0CAD" w:rsidP="00FA0CAD">
      <w:pPr>
        <w:widowControl w:val="0"/>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16.1. Установку информационных конструкций (далее - вывесок) а также размещение иных графических элементов </w:t>
      </w:r>
      <w:proofErr w:type="gramStart"/>
      <w:r w:rsidRPr="003C7805">
        <w:t>рекомендуется</w:t>
      </w:r>
      <w:proofErr w:type="gramEnd"/>
      <w:r w:rsidRPr="003C7805">
        <w:t xml:space="preserve"> осуществляется  в соответствии с Приложением 3 настоящих Правил, Федерального закона от 13.03.2006 N 38-ФЗ "О рекламе".</w:t>
      </w:r>
    </w:p>
    <w:p w:rsidR="00FA0CAD" w:rsidRPr="003C7805" w:rsidRDefault="00FA0CAD" w:rsidP="00FA0CAD">
      <w:pPr>
        <w:autoSpaceDE w:val="0"/>
        <w:autoSpaceDN w:val="0"/>
        <w:adjustRightInd w:val="0"/>
        <w:ind w:firstLine="708"/>
        <w:jc w:val="both"/>
      </w:pPr>
      <w:r w:rsidRPr="003C7805">
        <w:t xml:space="preserve">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3C7805">
        <w:t>газосветовых</w:t>
      </w:r>
      <w:proofErr w:type="spellEnd"/>
      <w:r w:rsidRPr="003C7805">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FA0CAD" w:rsidRPr="003C7805" w:rsidRDefault="00FA0CAD" w:rsidP="00FA0CAD">
      <w:pPr>
        <w:autoSpaceDE w:val="0"/>
        <w:autoSpaceDN w:val="0"/>
        <w:adjustRightInd w:val="0"/>
        <w:ind w:firstLine="708"/>
        <w:jc w:val="both"/>
      </w:pPr>
      <w:r w:rsidRPr="003C7805">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FA0CAD" w:rsidRPr="003C7805" w:rsidRDefault="00FA0CAD" w:rsidP="00FA0CAD">
      <w:pPr>
        <w:autoSpaceDE w:val="0"/>
        <w:autoSpaceDN w:val="0"/>
        <w:adjustRightInd w:val="0"/>
        <w:ind w:firstLine="708"/>
        <w:jc w:val="both"/>
      </w:pPr>
      <w:r w:rsidRPr="003C7805">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FA0CAD" w:rsidRPr="003C7805" w:rsidRDefault="00FA0CAD" w:rsidP="00FA0CAD">
      <w:pPr>
        <w:autoSpaceDE w:val="0"/>
        <w:autoSpaceDN w:val="0"/>
        <w:adjustRightInd w:val="0"/>
        <w:ind w:firstLine="708"/>
        <w:jc w:val="both"/>
      </w:pPr>
      <w:r w:rsidRPr="003C7805">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FA0CAD" w:rsidRPr="003C7805" w:rsidRDefault="00FA0CAD" w:rsidP="00FA0CAD">
      <w:pPr>
        <w:autoSpaceDE w:val="0"/>
        <w:autoSpaceDN w:val="0"/>
        <w:adjustRightInd w:val="0"/>
        <w:ind w:firstLine="708"/>
        <w:jc w:val="both"/>
      </w:pPr>
      <w:r w:rsidRPr="003C7805">
        <w:t>16.7. Размещение и эксплуатацию рекламных конструкций требуется осуществлять в соответствии с муниципальными правовыми актами.</w:t>
      </w:r>
    </w:p>
    <w:p w:rsidR="00FA0CAD" w:rsidRPr="003C7805" w:rsidRDefault="00FA0CAD" w:rsidP="00FA0CAD">
      <w:pPr>
        <w:autoSpaceDE w:val="0"/>
        <w:autoSpaceDN w:val="0"/>
        <w:adjustRightInd w:val="0"/>
        <w:ind w:firstLine="708"/>
        <w:jc w:val="both"/>
      </w:pPr>
      <w:r w:rsidRPr="003C7805">
        <w:t>16.8. Крупноформатные рекламные конструкции (</w:t>
      </w:r>
      <w:proofErr w:type="spellStart"/>
      <w:r w:rsidRPr="003C7805">
        <w:t>билборды</w:t>
      </w:r>
      <w:proofErr w:type="spellEnd"/>
      <w:r w:rsidRPr="003C7805">
        <w:t xml:space="preserve">, </w:t>
      </w:r>
      <w:proofErr w:type="spellStart"/>
      <w:r w:rsidRPr="003C7805">
        <w:t>суперсайты</w:t>
      </w:r>
      <w:proofErr w:type="spellEnd"/>
      <w:r w:rsidRPr="003C7805">
        <w:t xml:space="preserve"> и прочие) запрещено располагать ближе </w:t>
      </w:r>
      <w:smartTag w:uri="urn:schemas-microsoft-com:office:smarttags" w:element="metricconverter">
        <w:smartTagPr>
          <w:attr w:name="ProductID" w:val="100 метров"/>
        </w:smartTagPr>
        <w:r w:rsidRPr="003C7805">
          <w:t>100 метров</w:t>
        </w:r>
      </w:smartTag>
      <w:r w:rsidRPr="003C7805">
        <w:t xml:space="preserve"> от жилых, общественных и офисных зданий. </w:t>
      </w:r>
    </w:p>
    <w:p w:rsidR="00FA0CAD" w:rsidRPr="003C7805" w:rsidRDefault="00FA0CAD" w:rsidP="00FA0CAD">
      <w:pPr>
        <w:autoSpaceDE w:val="0"/>
        <w:autoSpaceDN w:val="0"/>
        <w:adjustRightInd w:val="0"/>
        <w:ind w:firstLine="708"/>
        <w:jc w:val="both"/>
      </w:pPr>
      <w:r w:rsidRPr="003C7805">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FA0CAD" w:rsidRPr="003C7805" w:rsidRDefault="00FA0CAD" w:rsidP="00FA0CAD">
      <w:pPr>
        <w:autoSpaceDE w:val="0"/>
        <w:autoSpaceDN w:val="0"/>
        <w:adjustRightInd w:val="0"/>
        <w:ind w:firstLine="708"/>
        <w:jc w:val="both"/>
      </w:pPr>
      <w:r w:rsidRPr="003C7805">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FA0CAD" w:rsidRPr="003C7805" w:rsidRDefault="00FA0CAD" w:rsidP="00FA0CAD">
      <w:pPr>
        <w:autoSpaceDE w:val="0"/>
        <w:autoSpaceDN w:val="0"/>
        <w:adjustRightInd w:val="0"/>
        <w:ind w:firstLine="708"/>
        <w:jc w:val="both"/>
      </w:pPr>
      <w:r w:rsidRPr="003C7805">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FA0CAD" w:rsidRPr="003C7805" w:rsidRDefault="00FA0CAD" w:rsidP="00FA0CAD">
      <w:pPr>
        <w:autoSpaceDE w:val="0"/>
        <w:autoSpaceDN w:val="0"/>
        <w:adjustRightInd w:val="0"/>
        <w:ind w:firstLine="708"/>
        <w:jc w:val="both"/>
      </w:pPr>
      <w:r w:rsidRPr="003C7805">
        <w:lastRenderedPageBreak/>
        <w:t>16.10.2. Указатели наименования улиц, номеров домов должны содержаться собственниками зданий в чистоте и технически исправном состоянии.</w:t>
      </w:r>
    </w:p>
    <w:p w:rsidR="00FA0CAD" w:rsidRPr="003C7805" w:rsidRDefault="00FA0CAD" w:rsidP="00FA0CAD">
      <w:pPr>
        <w:autoSpaceDE w:val="0"/>
        <w:autoSpaceDN w:val="0"/>
        <w:adjustRightInd w:val="0"/>
        <w:ind w:firstLine="708"/>
        <w:jc w:val="both"/>
      </w:pPr>
      <w:r w:rsidRPr="003C7805">
        <w:t>16.10.3. На зданиях, находящихся на пересечении улиц, должны быть установлены указатели с названием улиц и номерами домов.</w:t>
      </w:r>
    </w:p>
    <w:p w:rsidR="00FA0CAD" w:rsidRPr="003C7805" w:rsidRDefault="00FA0CAD" w:rsidP="00FA0CAD">
      <w:pPr>
        <w:autoSpaceDE w:val="0"/>
        <w:autoSpaceDN w:val="0"/>
        <w:adjustRightInd w:val="0"/>
        <w:ind w:firstLine="708"/>
        <w:jc w:val="both"/>
      </w:pPr>
      <w:r w:rsidRPr="003C7805">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FA0CAD" w:rsidRPr="003C7805" w:rsidRDefault="00FA0CAD" w:rsidP="00FA0CAD">
      <w:pPr>
        <w:autoSpaceDE w:val="0"/>
        <w:autoSpaceDN w:val="0"/>
        <w:adjustRightInd w:val="0"/>
        <w:ind w:firstLine="708"/>
        <w:jc w:val="both"/>
      </w:pPr>
      <w:r w:rsidRPr="003C7805">
        <w:t>16.10.5. Витрины, вывески, средства размещения информации должны содержаться в чистоте и исправном состоянии.</w:t>
      </w:r>
    </w:p>
    <w:p w:rsidR="00FA0CAD" w:rsidRPr="003C7805" w:rsidRDefault="00FA0CAD" w:rsidP="00FA0CAD">
      <w:pPr>
        <w:autoSpaceDE w:val="0"/>
        <w:autoSpaceDN w:val="0"/>
        <w:adjustRightInd w:val="0"/>
        <w:ind w:firstLine="708"/>
        <w:jc w:val="both"/>
      </w:pPr>
      <w:r w:rsidRPr="003C7805">
        <w:t>16.10.6. Навигацию требуется размещать в удобных местах, не вызывая визуальный шум и не перекрывая архитектурные элементы зданий.</w:t>
      </w:r>
    </w:p>
    <w:p w:rsidR="00FA0CAD" w:rsidRPr="003C7805" w:rsidRDefault="00FA0CAD" w:rsidP="00FA0CAD">
      <w:pPr>
        <w:widowControl w:val="0"/>
        <w:autoSpaceDE w:val="0"/>
        <w:autoSpaceDN w:val="0"/>
        <w:adjustRightInd w:val="0"/>
        <w:jc w:val="both"/>
      </w:pPr>
    </w:p>
    <w:p w:rsidR="00FA0CAD" w:rsidRPr="003C7805" w:rsidRDefault="00FA0CAD" w:rsidP="00FA0CAD">
      <w:pPr>
        <w:widowControl w:val="0"/>
        <w:autoSpaceDE w:val="0"/>
        <w:autoSpaceDN w:val="0"/>
        <w:adjustRightInd w:val="0"/>
        <w:jc w:val="center"/>
        <w:rPr>
          <w:b/>
        </w:rPr>
      </w:pPr>
      <w:r w:rsidRPr="003C7805">
        <w:rPr>
          <w:b/>
        </w:rPr>
        <w:t>17. Некапитальные нестационарные сооружения</w:t>
      </w:r>
    </w:p>
    <w:p w:rsidR="00FA0CAD" w:rsidRPr="003C7805" w:rsidRDefault="00FA0CAD" w:rsidP="00FA0CAD">
      <w:pPr>
        <w:autoSpaceDE w:val="0"/>
        <w:autoSpaceDN w:val="0"/>
        <w:adjustRightInd w:val="0"/>
        <w:jc w:val="both"/>
      </w:pPr>
    </w:p>
    <w:p w:rsidR="00FA0CAD" w:rsidRPr="003C7805" w:rsidRDefault="00FA0CAD" w:rsidP="00FA0CAD">
      <w:pPr>
        <w:autoSpaceDE w:val="0"/>
        <w:autoSpaceDN w:val="0"/>
        <w:adjustRightInd w:val="0"/>
        <w:ind w:firstLine="708"/>
        <w:jc w:val="both"/>
      </w:pPr>
      <w:r w:rsidRPr="003C7805">
        <w:t xml:space="preserve">17.1. </w:t>
      </w:r>
      <w:proofErr w:type="gramStart"/>
      <w:r w:rsidRPr="003C7805">
        <w:t xml:space="preserve">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roofErr w:type="gramEnd"/>
    </w:p>
    <w:p w:rsidR="00FA0CAD" w:rsidRPr="003C7805" w:rsidRDefault="00FA0CAD" w:rsidP="00FA0CAD">
      <w:pPr>
        <w:autoSpaceDE w:val="0"/>
        <w:autoSpaceDN w:val="0"/>
        <w:adjustRightInd w:val="0"/>
        <w:ind w:firstLine="708"/>
        <w:jc w:val="both"/>
      </w:pPr>
      <w:r w:rsidRPr="003C7805">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3C7805">
          <w:t>пунктах 15.22</w:t>
        </w:r>
      </w:hyperlink>
      <w:r w:rsidRPr="003C7805">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3C7805">
          <w:t>15.23</w:t>
        </w:r>
      </w:hyperlink>
      <w:r w:rsidRPr="003C7805">
        <w:t>, разделе 15 настоящих Правил)</w:t>
      </w:r>
      <w:r w:rsidRPr="003C7805">
        <w:rPr>
          <w:b/>
          <w:u w:val="single"/>
        </w:rPr>
        <w:t>,</w:t>
      </w:r>
      <w:r w:rsidRPr="003C7805">
        <w:t xml:space="preserve"> характеру сложившейся среды населенного пункта и условиям долговременной эксплуатации.</w:t>
      </w:r>
    </w:p>
    <w:p w:rsidR="00FA0CAD" w:rsidRPr="003C7805" w:rsidRDefault="00FA0CAD" w:rsidP="00FA0CAD">
      <w:pPr>
        <w:autoSpaceDE w:val="0"/>
        <w:autoSpaceDN w:val="0"/>
        <w:adjustRightInd w:val="0"/>
        <w:ind w:firstLine="708"/>
        <w:jc w:val="both"/>
      </w:pPr>
      <w:r w:rsidRPr="003C7805">
        <w:t xml:space="preserve">При остеклении витрин должны применяться безосколочные, </w:t>
      </w:r>
      <w:proofErr w:type="spellStart"/>
      <w:r w:rsidRPr="003C7805">
        <w:t>ударостойкие</w:t>
      </w:r>
      <w:proofErr w:type="spellEnd"/>
      <w:r w:rsidRPr="003C7805">
        <w:t xml:space="preserve"> материалы, безопасные упрочняющие многослойные пленочные покрытия, поликарбонатные стекла.</w:t>
      </w:r>
    </w:p>
    <w:p w:rsidR="00FA0CAD" w:rsidRPr="003C7805" w:rsidRDefault="00FA0CAD" w:rsidP="00FA0CAD">
      <w:pPr>
        <w:autoSpaceDE w:val="0"/>
        <w:autoSpaceDN w:val="0"/>
        <w:adjustRightInd w:val="0"/>
        <w:ind w:firstLine="708"/>
        <w:jc w:val="both"/>
      </w:pPr>
      <w:r w:rsidRPr="003C7805">
        <w:t xml:space="preserve">При проектировании </w:t>
      </w:r>
      <w:proofErr w:type="spellStart"/>
      <w:r w:rsidRPr="003C7805">
        <w:t>мини-маркетов</w:t>
      </w:r>
      <w:proofErr w:type="spellEnd"/>
      <w:r w:rsidRPr="003C7805">
        <w:t xml:space="preserve">, мини-рынков, торговых рядов рекомендуется применение быстровозводимых модульных комплексов, выполняемых из легких конструкций. </w:t>
      </w:r>
    </w:p>
    <w:p w:rsidR="00FA0CAD" w:rsidRPr="003C7805" w:rsidRDefault="00FA0CAD" w:rsidP="00FA0CAD">
      <w:pPr>
        <w:autoSpaceDE w:val="0"/>
        <w:autoSpaceDN w:val="0"/>
        <w:adjustRightInd w:val="0"/>
        <w:ind w:firstLine="708"/>
        <w:jc w:val="both"/>
      </w:pPr>
      <w:r w:rsidRPr="003C7805">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FA0CAD" w:rsidRPr="003C7805" w:rsidRDefault="00FA0CAD" w:rsidP="00FA0CAD">
      <w:pPr>
        <w:autoSpaceDE w:val="0"/>
        <w:autoSpaceDN w:val="0"/>
        <w:adjustRightInd w:val="0"/>
        <w:ind w:firstLine="708"/>
        <w:jc w:val="both"/>
      </w:pPr>
      <w:r w:rsidRPr="003C7805">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A0CAD" w:rsidRPr="003C7805" w:rsidRDefault="00FA0CAD" w:rsidP="00FA0CAD">
      <w:pPr>
        <w:autoSpaceDE w:val="0"/>
        <w:autoSpaceDN w:val="0"/>
        <w:adjustRightInd w:val="0"/>
        <w:ind w:firstLine="708"/>
        <w:jc w:val="both"/>
      </w:pPr>
      <w:r w:rsidRPr="003C7805">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FA0CAD" w:rsidRPr="003C7805" w:rsidRDefault="00FA0CAD" w:rsidP="00FA0CAD">
      <w:pPr>
        <w:autoSpaceDE w:val="0"/>
        <w:autoSpaceDN w:val="0"/>
        <w:adjustRightInd w:val="0"/>
        <w:ind w:firstLine="708"/>
        <w:jc w:val="both"/>
      </w:pPr>
      <w:r w:rsidRPr="003C7805">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3C7805">
          <w:t>подразделе</w:t>
        </w:r>
      </w:hyperlink>
      <w:r w:rsidRPr="003C7805">
        <w:t xml:space="preserve"> 17.9 настоящих Правил, муниципальные остановочные павильоны без торговой площади.</w:t>
      </w:r>
    </w:p>
    <w:p w:rsidR="00FA0CAD" w:rsidRPr="003C7805" w:rsidRDefault="00FA0CAD" w:rsidP="00FA0CAD">
      <w:pPr>
        <w:autoSpaceDE w:val="0"/>
        <w:autoSpaceDN w:val="0"/>
        <w:adjustRightInd w:val="0"/>
        <w:ind w:firstLine="708"/>
        <w:jc w:val="both"/>
      </w:pPr>
      <w:r w:rsidRPr="003C7805">
        <w:t xml:space="preserve">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w:t>
      </w:r>
      <w:r w:rsidRPr="003C7805">
        <w:lastRenderedPageBreak/>
        <w:t>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FA0CAD" w:rsidRPr="003C7805" w:rsidRDefault="00FA0CAD" w:rsidP="00FA0CAD">
      <w:pPr>
        <w:autoSpaceDE w:val="0"/>
        <w:autoSpaceDN w:val="0"/>
        <w:adjustRightInd w:val="0"/>
        <w:ind w:firstLine="708"/>
        <w:jc w:val="both"/>
      </w:pPr>
      <w:r w:rsidRPr="003C7805">
        <w:t>17.6. Не допускается размещение некапитальных нестационарных сооружений, в том числе передвижных объектов торговли:</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5 м"/>
        </w:smartTagPr>
        <w:r w:rsidRPr="003C7805">
          <w:t>5 м</w:t>
        </w:r>
      </w:smartTag>
      <w:r w:rsidRPr="003C7805">
        <w:t xml:space="preserve"> от стволов деревьев и </w:t>
      </w:r>
      <w:smartTag w:uri="urn:schemas-microsoft-com:office:smarttags" w:element="metricconverter">
        <w:smartTagPr>
          <w:attr w:name="ProductID" w:val="1,5 м"/>
        </w:smartTagPr>
        <w:r w:rsidRPr="003C7805">
          <w:t>1,5 м</w:t>
        </w:r>
      </w:smartTag>
      <w:r w:rsidRPr="003C7805">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25 метров"/>
        </w:smartTagPr>
        <w:r w:rsidRPr="003C7805">
          <w:t>25 метров</w:t>
        </w:r>
      </w:smartTag>
      <w:r w:rsidRPr="003C7805">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20 м"/>
        </w:smartTagPr>
        <w:r w:rsidRPr="003C7805">
          <w:t>20 м</w:t>
        </w:r>
      </w:smartTag>
      <w:r w:rsidRPr="003C7805">
        <w:t xml:space="preserve"> от окон жилых помещений;</w:t>
      </w:r>
    </w:p>
    <w:p w:rsidR="00FA0CAD" w:rsidRPr="003C7805" w:rsidRDefault="00FA0CAD" w:rsidP="00FA0CAD">
      <w:pPr>
        <w:autoSpaceDE w:val="0"/>
        <w:autoSpaceDN w:val="0"/>
        <w:adjustRightInd w:val="0"/>
        <w:ind w:firstLine="720"/>
        <w:jc w:val="both"/>
      </w:pPr>
      <w:r w:rsidRPr="003C7805">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FA0CAD" w:rsidRPr="003C7805" w:rsidRDefault="00FA0CAD" w:rsidP="00FA0CAD">
      <w:pPr>
        <w:autoSpaceDE w:val="0"/>
        <w:autoSpaceDN w:val="0"/>
        <w:adjustRightInd w:val="0"/>
        <w:ind w:firstLine="720"/>
        <w:jc w:val="both"/>
      </w:pPr>
      <w:r w:rsidRPr="003C7805">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FA0CAD" w:rsidRPr="003C7805" w:rsidRDefault="00FA0CAD" w:rsidP="00FA0CAD">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10 метров"/>
        </w:smartTagPr>
        <w:r w:rsidRPr="003C7805">
          <w:t>10 метров</w:t>
        </w:r>
      </w:smartTag>
      <w:r w:rsidRPr="003C7805">
        <w:t xml:space="preserve"> от остановочных пунктов  пассажирского транспорта;</w:t>
      </w:r>
    </w:p>
    <w:p w:rsidR="00FA0CAD" w:rsidRPr="003C7805" w:rsidRDefault="00FA0CAD" w:rsidP="00FA0CAD">
      <w:pPr>
        <w:autoSpaceDE w:val="0"/>
        <w:autoSpaceDN w:val="0"/>
        <w:adjustRightInd w:val="0"/>
        <w:ind w:firstLine="720"/>
        <w:jc w:val="both"/>
      </w:pPr>
      <w:r w:rsidRPr="003C7805">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3C7805">
          <w:t>1,5 метра</w:t>
        </w:r>
      </w:smartTag>
      <w:r w:rsidRPr="003C7805">
        <w:t xml:space="preserve"> для пешеходов и тротуароуборочной техники;</w:t>
      </w:r>
    </w:p>
    <w:p w:rsidR="00FA0CAD" w:rsidRPr="003C7805" w:rsidRDefault="00FA0CAD" w:rsidP="00FA0CAD">
      <w:pPr>
        <w:autoSpaceDE w:val="0"/>
        <w:autoSpaceDN w:val="0"/>
        <w:adjustRightInd w:val="0"/>
        <w:ind w:firstLine="720"/>
        <w:jc w:val="both"/>
      </w:pPr>
      <w:r w:rsidRPr="003C7805">
        <w:t>- на территории зеленых насаждений общего пользования, за исключением объектов, используемых для реализации экскурсионных билетов, цветов, газетно-журнальной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w:t>
      </w:r>
      <w:proofErr w:type="spellStart"/>
      <w:r w:rsidRPr="003C7805">
        <w:t>фаст-фуд</w:t>
      </w:r>
      <w:proofErr w:type="spellEnd"/>
      <w:r w:rsidRPr="003C7805">
        <w:t xml:space="preserve">); </w:t>
      </w:r>
      <w:proofErr w:type="gramStart"/>
      <w:r w:rsidRPr="003C7805">
        <w:t xml:space="preserve">сезонных объектов для торговли игрушками, воздушными шариками, сувенирной продукцией в период сезонной торговли с мая по октябрь; </w:t>
      </w:r>
      <w:proofErr w:type="gramEnd"/>
    </w:p>
    <w:p w:rsidR="00FA0CAD" w:rsidRPr="003C7805" w:rsidRDefault="00FA0CAD" w:rsidP="00FA0CAD">
      <w:pPr>
        <w:autoSpaceDE w:val="0"/>
        <w:autoSpaceDN w:val="0"/>
        <w:adjustRightInd w:val="0"/>
        <w:ind w:firstLine="720"/>
        <w:jc w:val="both"/>
      </w:pPr>
      <w:r w:rsidRPr="003C7805">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w:t>
      </w:r>
      <w:proofErr w:type="spellStart"/>
      <w:r w:rsidRPr="003C7805">
        <w:t>фаст-фуд</w:t>
      </w:r>
      <w:proofErr w:type="spellEnd"/>
      <w:r w:rsidRPr="003C7805">
        <w:t>);</w:t>
      </w:r>
    </w:p>
    <w:p w:rsidR="00FA0CAD" w:rsidRPr="003C7805" w:rsidRDefault="00FA0CAD" w:rsidP="00FA0CAD">
      <w:pPr>
        <w:autoSpaceDE w:val="0"/>
        <w:autoSpaceDN w:val="0"/>
        <w:adjustRightInd w:val="0"/>
        <w:ind w:firstLine="720"/>
        <w:jc w:val="both"/>
      </w:pPr>
      <w:r w:rsidRPr="003C7805">
        <w:t xml:space="preserve">- в охранной зоне сетей инженерно-технического обеспечения и объектов </w:t>
      </w:r>
      <w:proofErr w:type="spellStart"/>
      <w:r w:rsidRPr="003C7805">
        <w:t>электросетевого</w:t>
      </w:r>
      <w:proofErr w:type="spellEnd"/>
      <w:r w:rsidRPr="003C7805">
        <w:t xml:space="preserve"> хозяйства;</w:t>
      </w:r>
    </w:p>
    <w:p w:rsidR="00FA0CAD" w:rsidRPr="003C7805" w:rsidRDefault="00FA0CAD" w:rsidP="00FA0CAD">
      <w:pPr>
        <w:autoSpaceDE w:val="0"/>
        <w:autoSpaceDN w:val="0"/>
        <w:adjustRightInd w:val="0"/>
        <w:ind w:firstLine="720"/>
        <w:jc w:val="both"/>
      </w:pPr>
      <w:r w:rsidRPr="003C7805">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FA0CAD" w:rsidRPr="003C7805" w:rsidRDefault="00FA0CAD" w:rsidP="00FA0CAD">
      <w:pPr>
        <w:autoSpaceDE w:val="0"/>
        <w:autoSpaceDN w:val="0"/>
        <w:adjustRightInd w:val="0"/>
        <w:ind w:firstLine="708"/>
        <w:jc w:val="both"/>
      </w:pPr>
      <w:r w:rsidRPr="003C7805">
        <w:t xml:space="preserve">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3C7805">
        <w:t>при</w:t>
      </w:r>
      <w:proofErr w:type="gramEnd"/>
      <w:r w:rsidRPr="003C7805">
        <w:t>:</w:t>
      </w:r>
    </w:p>
    <w:p w:rsidR="00FA0CAD" w:rsidRPr="003C7805" w:rsidRDefault="00FA0CAD" w:rsidP="00FA0CAD">
      <w:pPr>
        <w:autoSpaceDE w:val="0"/>
        <w:autoSpaceDN w:val="0"/>
        <w:adjustRightInd w:val="0"/>
        <w:ind w:firstLine="720"/>
        <w:jc w:val="both"/>
      </w:pPr>
      <w:proofErr w:type="gramStart"/>
      <w:r w:rsidRPr="003C7805">
        <w:t xml:space="preserve">- положительном решении собственников помещений многоквартирного жилого дома, оформленного в установленном законом порядке в период времени с 08.00ч. до </w:t>
      </w:r>
      <w:r w:rsidRPr="003C7805">
        <w:lastRenderedPageBreak/>
        <w:t>21.00ч., если более короткое время не установлено решением собственников многоквартирного жилого дома;</w:t>
      </w:r>
      <w:proofErr w:type="gramEnd"/>
    </w:p>
    <w:p w:rsidR="00FA0CAD" w:rsidRPr="003C7805" w:rsidRDefault="00FA0CAD" w:rsidP="00FA0CAD">
      <w:pPr>
        <w:autoSpaceDE w:val="0"/>
        <w:autoSpaceDN w:val="0"/>
        <w:adjustRightInd w:val="0"/>
        <w:ind w:firstLine="720"/>
        <w:jc w:val="both"/>
      </w:pPr>
      <w:r w:rsidRPr="003C7805">
        <w:t xml:space="preserve">- </w:t>
      </w:r>
      <w:proofErr w:type="gramStart"/>
      <w:r w:rsidRPr="003C7805">
        <w:t>наличии</w:t>
      </w:r>
      <w:proofErr w:type="gramEnd"/>
      <w:r w:rsidRPr="003C7805">
        <w:t xml:space="preserve"> системы проточной воды, наличие </w:t>
      </w:r>
      <w:proofErr w:type="spellStart"/>
      <w:r w:rsidRPr="003C7805">
        <w:t>биотуалета</w:t>
      </w:r>
      <w:proofErr w:type="spellEnd"/>
      <w:r w:rsidRPr="003C7805">
        <w:t xml:space="preserve"> в передвижном объекте торговли или договора на пользование туалетом в рядом находящемся стационарном здании;</w:t>
      </w:r>
    </w:p>
    <w:p w:rsidR="00FA0CAD" w:rsidRPr="003C7805" w:rsidRDefault="00FA0CAD" w:rsidP="00FA0CAD">
      <w:pPr>
        <w:autoSpaceDE w:val="0"/>
        <w:autoSpaceDN w:val="0"/>
        <w:adjustRightInd w:val="0"/>
        <w:ind w:firstLine="708"/>
        <w:jc w:val="both"/>
      </w:pPr>
      <w:r w:rsidRPr="003C7805">
        <w:t>17.8. Запрещается:</w:t>
      </w:r>
    </w:p>
    <w:p w:rsidR="00FA0CAD" w:rsidRPr="003C7805" w:rsidRDefault="00FA0CAD" w:rsidP="00FA0CAD">
      <w:pPr>
        <w:autoSpaceDE w:val="0"/>
        <w:autoSpaceDN w:val="0"/>
        <w:adjustRightInd w:val="0"/>
        <w:ind w:firstLine="720"/>
        <w:jc w:val="both"/>
      </w:pPr>
      <w:r w:rsidRPr="003C7805">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FA0CAD" w:rsidRPr="003C7805" w:rsidRDefault="00FA0CAD" w:rsidP="00FA0CAD">
      <w:pPr>
        <w:autoSpaceDE w:val="0"/>
        <w:autoSpaceDN w:val="0"/>
        <w:adjustRightInd w:val="0"/>
        <w:ind w:firstLine="720"/>
        <w:jc w:val="both"/>
        <w:rPr>
          <w:b/>
        </w:rPr>
      </w:pPr>
      <w:r w:rsidRPr="003C7805">
        <w:rPr>
          <w:b/>
        </w:rPr>
        <w:t xml:space="preserve">- </w:t>
      </w:r>
      <w:r w:rsidRPr="003C7805">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w:t>
      </w:r>
      <w:r w:rsidR="00603CD7" w:rsidRPr="003C7805">
        <w:t>Хулимсунт</w:t>
      </w:r>
      <w:r w:rsidRPr="003C7805">
        <w:t>;</w:t>
      </w:r>
    </w:p>
    <w:p w:rsidR="00FA0CAD" w:rsidRPr="003C7805" w:rsidRDefault="00FA0CAD" w:rsidP="00FA0CAD">
      <w:pPr>
        <w:autoSpaceDE w:val="0"/>
        <w:autoSpaceDN w:val="0"/>
        <w:adjustRightInd w:val="0"/>
        <w:ind w:firstLine="720"/>
        <w:jc w:val="both"/>
        <w:rPr>
          <w:b/>
        </w:rPr>
      </w:pPr>
      <w:r w:rsidRPr="003C7805">
        <w:rPr>
          <w:b/>
        </w:rPr>
        <w:t>-</w:t>
      </w:r>
      <w:r w:rsidRPr="003C7805">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FA0CAD" w:rsidRPr="003C7805" w:rsidRDefault="00FA0CAD" w:rsidP="00FA0CAD">
      <w:pPr>
        <w:autoSpaceDE w:val="0"/>
        <w:autoSpaceDN w:val="0"/>
        <w:adjustRightInd w:val="0"/>
        <w:ind w:firstLine="720"/>
        <w:jc w:val="both"/>
        <w:rPr>
          <w:b/>
        </w:rPr>
      </w:pPr>
      <w:r w:rsidRPr="003C7805">
        <w:rPr>
          <w:b/>
        </w:rPr>
        <w:t>-</w:t>
      </w:r>
      <w:r w:rsidRPr="003C7805">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FA0CAD" w:rsidRPr="003C7805" w:rsidRDefault="00FA0CAD" w:rsidP="00FA0CAD">
      <w:pPr>
        <w:autoSpaceDE w:val="0"/>
        <w:autoSpaceDN w:val="0"/>
        <w:adjustRightInd w:val="0"/>
        <w:ind w:firstLine="720"/>
        <w:jc w:val="both"/>
        <w:rPr>
          <w:b/>
        </w:rPr>
      </w:pPr>
      <w:r w:rsidRPr="003C7805">
        <w:rPr>
          <w:b/>
        </w:rPr>
        <w:t>-</w:t>
      </w:r>
      <w:r w:rsidRPr="003C7805">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FA0CAD" w:rsidRPr="003C7805" w:rsidRDefault="00FA0CAD" w:rsidP="00FA0CAD">
      <w:pPr>
        <w:autoSpaceDE w:val="0"/>
        <w:autoSpaceDN w:val="0"/>
        <w:adjustRightInd w:val="0"/>
        <w:ind w:firstLine="720"/>
        <w:jc w:val="both"/>
        <w:rPr>
          <w:b/>
        </w:rPr>
      </w:pPr>
      <w:r w:rsidRPr="003C7805">
        <w:rPr>
          <w:b/>
        </w:rPr>
        <w:t>-</w:t>
      </w:r>
      <w:r w:rsidRPr="003C7805">
        <w:t xml:space="preserve"> использовать земельный участок и нестационарный объект не по целевому назначению.</w:t>
      </w:r>
      <w:bookmarkStart w:id="30" w:name="Par298"/>
      <w:bookmarkEnd w:id="30"/>
    </w:p>
    <w:p w:rsidR="00FA0CAD" w:rsidRPr="003C7805" w:rsidRDefault="00FA0CAD" w:rsidP="00FA0CAD">
      <w:pPr>
        <w:autoSpaceDE w:val="0"/>
        <w:autoSpaceDN w:val="0"/>
        <w:adjustRightInd w:val="0"/>
        <w:ind w:firstLine="708"/>
        <w:jc w:val="both"/>
        <w:rPr>
          <w:b/>
        </w:rPr>
      </w:pPr>
      <w:r w:rsidRPr="003C7805">
        <w:t>17.9. Порядок установки летних кафе.</w:t>
      </w:r>
      <w:bookmarkStart w:id="31" w:name="Par299"/>
      <w:bookmarkEnd w:id="31"/>
    </w:p>
    <w:p w:rsidR="00FA0CAD" w:rsidRPr="003C7805" w:rsidRDefault="00FA0CAD" w:rsidP="00FA0CAD">
      <w:pPr>
        <w:autoSpaceDE w:val="0"/>
        <w:autoSpaceDN w:val="0"/>
        <w:adjustRightInd w:val="0"/>
        <w:ind w:firstLine="708"/>
        <w:jc w:val="both"/>
      </w:pPr>
      <w:r w:rsidRPr="003C7805">
        <w:t xml:space="preserve">17.10. </w:t>
      </w:r>
      <w:proofErr w:type="gramStart"/>
      <w:r w:rsidRPr="003C7805">
        <w:t xml:space="preserve">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3C7805">
          <w:t>10 метров</w:t>
        </w:r>
      </w:smartTag>
      <w:r w:rsidRPr="003C7805">
        <w:t xml:space="preserve"> от стационарного предприятия общественного питания либо на</w:t>
      </w:r>
      <w:proofErr w:type="gramEnd"/>
      <w:r w:rsidRPr="003C7805">
        <w:t xml:space="preserve"> внешних </w:t>
      </w:r>
      <w:proofErr w:type="gramStart"/>
      <w:r w:rsidRPr="003C7805">
        <w:t>поверхностях</w:t>
      </w:r>
      <w:proofErr w:type="gramEnd"/>
      <w:r w:rsidRPr="003C7805">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FA0CAD" w:rsidRPr="003C7805" w:rsidRDefault="00FA0CAD" w:rsidP="00FA0CAD">
      <w:pPr>
        <w:autoSpaceDE w:val="0"/>
        <w:autoSpaceDN w:val="0"/>
        <w:adjustRightInd w:val="0"/>
        <w:ind w:firstLine="708"/>
        <w:jc w:val="both"/>
      </w:pPr>
      <w:r w:rsidRPr="003C7805">
        <w:t>17.11. Размещение летних кафе допускается с 1 мая по 15 октября:</w:t>
      </w:r>
    </w:p>
    <w:p w:rsidR="00FA0CAD" w:rsidRPr="003C7805" w:rsidRDefault="00FA0CAD" w:rsidP="00FA0CAD">
      <w:pPr>
        <w:autoSpaceDE w:val="0"/>
        <w:autoSpaceDN w:val="0"/>
        <w:adjustRightInd w:val="0"/>
        <w:ind w:firstLine="720"/>
        <w:jc w:val="both"/>
      </w:pPr>
      <w:r w:rsidRPr="003C7805">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FA0CAD" w:rsidRPr="003C7805" w:rsidRDefault="00FA0CAD" w:rsidP="00FA0CAD">
      <w:pPr>
        <w:autoSpaceDE w:val="0"/>
        <w:autoSpaceDN w:val="0"/>
        <w:adjustRightInd w:val="0"/>
        <w:ind w:firstLine="720"/>
        <w:jc w:val="both"/>
      </w:pPr>
      <w:r w:rsidRPr="003C7805">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FA0CAD" w:rsidRPr="003C7805" w:rsidRDefault="00FA0CAD" w:rsidP="00FA0CAD">
      <w:pPr>
        <w:autoSpaceDE w:val="0"/>
        <w:autoSpaceDN w:val="0"/>
        <w:adjustRightInd w:val="0"/>
        <w:ind w:firstLine="708"/>
        <w:jc w:val="both"/>
      </w:pPr>
      <w:r w:rsidRPr="003C7805">
        <w:t xml:space="preserve">17.12. Обязательным условием размещения летнего кафе является направление уведомления о его установке в Администрацию сельского поселения </w:t>
      </w:r>
      <w:r w:rsidR="00603CD7" w:rsidRPr="003C7805">
        <w:t>Хулимсунт</w:t>
      </w:r>
      <w:r w:rsidRPr="003C7805">
        <w:t xml:space="preserve"> не позднее, чем за 3 рабочих дня до его фактической установки и наличие согласованного Администрацией сельского поселения </w:t>
      </w:r>
      <w:r w:rsidR="00603CD7" w:rsidRPr="003C7805">
        <w:t>Хулимсунт</w:t>
      </w:r>
      <w:r w:rsidRPr="003C7805">
        <w:t xml:space="preserve"> проекта архитектурно-</w:t>
      </w:r>
      <w:proofErr w:type="gramStart"/>
      <w:r w:rsidRPr="003C7805">
        <w:t>художественного решения</w:t>
      </w:r>
      <w:proofErr w:type="gramEnd"/>
      <w:r w:rsidRPr="003C7805">
        <w:t xml:space="preserve"> летнего кафе.</w:t>
      </w:r>
    </w:p>
    <w:p w:rsidR="00FA0CAD" w:rsidRPr="003C7805" w:rsidRDefault="00FA0CAD" w:rsidP="00FA0CAD">
      <w:pPr>
        <w:autoSpaceDE w:val="0"/>
        <w:autoSpaceDN w:val="0"/>
        <w:adjustRightInd w:val="0"/>
        <w:ind w:firstLine="708"/>
        <w:jc w:val="both"/>
      </w:pPr>
      <w:r w:rsidRPr="003C7805">
        <w:t xml:space="preserve">17.13.Форма </w:t>
      </w:r>
      <w:hyperlink w:anchor="Par1823" w:tooltip="УВЕДОМЛЕНИЕ" w:history="1">
        <w:r w:rsidRPr="003C7805">
          <w:rPr>
            <w:u w:val="single"/>
          </w:rPr>
          <w:t>уведомления</w:t>
        </w:r>
      </w:hyperlink>
      <w:r w:rsidRPr="003C7805">
        <w:t xml:space="preserve"> об установке летнего кафе приведена в приложении 1 к Правилам.</w:t>
      </w:r>
    </w:p>
    <w:p w:rsidR="00FA0CAD" w:rsidRPr="003C7805" w:rsidRDefault="00FA0CAD" w:rsidP="00FA0CAD">
      <w:pPr>
        <w:autoSpaceDE w:val="0"/>
        <w:autoSpaceDN w:val="0"/>
        <w:adjustRightInd w:val="0"/>
        <w:ind w:firstLine="708"/>
        <w:jc w:val="both"/>
      </w:pPr>
      <w:r w:rsidRPr="003C7805">
        <w:lastRenderedPageBreak/>
        <w:t>17.14. Размещение летних кафе не допускается:</w:t>
      </w:r>
    </w:p>
    <w:p w:rsidR="00FA0CAD" w:rsidRPr="003C7805" w:rsidRDefault="00FA0CAD" w:rsidP="00FA0CAD">
      <w:pPr>
        <w:autoSpaceDE w:val="0"/>
        <w:autoSpaceDN w:val="0"/>
        <w:adjustRightInd w:val="0"/>
        <w:ind w:firstLine="720"/>
        <w:jc w:val="both"/>
      </w:pPr>
      <w:r w:rsidRPr="003C7805">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FA0CAD" w:rsidRPr="003C7805" w:rsidRDefault="00FA0CAD" w:rsidP="00FA0CAD">
      <w:pPr>
        <w:autoSpaceDE w:val="0"/>
        <w:autoSpaceDN w:val="0"/>
        <w:adjustRightInd w:val="0"/>
        <w:ind w:firstLine="720"/>
        <w:jc w:val="both"/>
      </w:pPr>
      <w:proofErr w:type="gramStart"/>
      <w:r w:rsidRPr="003C7805">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3C7805">
          <w:t>3 метров</w:t>
        </w:r>
      </w:smartTag>
      <w:r w:rsidRPr="003C7805">
        <w:t>;</w:t>
      </w:r>
      <w:proofErr w:type="gramEnd"/>
    </w:p>
    <w:p w:rsidR="00FA0CAD" w:rsidRPr="003C7805" w:rsidRDefault="00FA0CAD" w:rsidP="00FA0CAD">
      <w:pPr>
        <w:autoSpaceDE w:val="0"/>
        <w:autoSpaceDN w:val="0"/>
        <w:adjustRightInd w:val="0"/>
        <w:ind w:firstLine="720"/>
        <w:jc w:val="both"/>
      </w:pPr>
      <w:r w:rsidRPr="003C7805">
        <w:t xml:space="preserve">- ближе </w:t>
      </w:r>
      <w:smartTag w:uri="urn:schemas-microsoft-com:office:smarttags" w:element="metricconverter">
        <w:smartTagPr>
          <w:attr w:name="ProductID" w:val="15 метров"/>
        </w:smartTagPr>
        <w:r w:rsidRPr="003C7805">
          <w:t>15 метров</w:t>
        </w:r>
      </w:smartTag>
      <w:r w:rsidRPr="003C7805">
        <w:t xml:space="preserve"> от общественных зданий и ближе </w:t>
      </w:r>
      <w:smartTag w:uri="urn:schemas-microsoft-com:office:smarttags" w:element="metricconverter">
        <w:smartTagPr>
          <w:attr w:name="ProductID" w:val="5 метров"/>
        </w:smartTagPr>
        <w:r w:rsidRPr="003C7805">
          <w:t>5 метров</w:t>
        </w:r>
      </w:smartTag>
      <w:r w:rsidRPr="003C7805">
        <w:t xml:space="preserve"> от витрин стационарных торговых объектов;</w:t>
      </w:r>
    </w:p>
    <w:p w:rsidR="00FA0CAD" w:rsidRPr="003C7805" w:rsidRDefault="00FA0CAD" w:rsidP="00FA0CAD">
      <w:pPr>
        <w:autoSpaceDE w:val="0"/>
        <w:autoSpaceDN w:val="0"/>
        <w:adjustRightInd w:val="0"/>
        <w:ind w:firstLine="720"/>
        <w:jc w:val="both"/>
      </w:pPr>
      <w:r w:rsidRPr="003C7805">
        <w:t xml:space="preserve">- на расстоянии менее </w:t>
      </w:r>
      <w:smartTag w:uri="urn:schemas-microsoft-com:office:smarttags" w:element="metricconverter">
        <w:smartTagPr>
          <w:attr w:name="ProductID" w:val="25 метров"/>
        </w:smartTagPr>
        <w:r w:rsidRPr="003C7805">
          <w:t>25 метров</w:t>
        </w:r>
      </w:smartTag>
      <w:r w:rsidRPr="003C7805">
        <w:t xml:space="preserve"> от мест сбора мусора и пищевых отходов, дворовых уборных, выгребных ям;</w:t>
      </w:r>
    </w:p>
    <w:p w:rsidR="00FA0CAD" w:rsidRPr="003C7805" w:rsidRDefault="00FA0CAD" w:rsidP="00FA0CAD">
      <w:pPr>
        <w:autoSpaceDE w:val="0"/>
        <w:autoSpaceDN w:val="0"/>
        <w:adjustRightInd w:val="0"/>
        <w:ind w:firstLine="720"/>
        <w:jc w:val="both"/>
      </w:pPr>
      <w:r w:rsidRPr="003C7805">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FA0CAD" w:rsidRPr="003C7805" w:rsidRDefault="00FA0CAD" w:rsidP="00FA0CAD">
      <w:pPr>
        <w:autoSpaceDE w:val="0"/>
        <w:autoSpaceDN w:val="0"/>
        <w:adjustRightInd w:val="0"/>
        <w:ind w:firstLine="720"/>
        <w:jc w:val="both"/>
      </w:pPr>
      <w:r w:rsidRPr="003C7805">
        <w:t>- в границах красных линий улиц;</w:t>
      </w:r>
    </w:p>
    <w:p w:rsidR="00FA0CAD" w:rsidRPr="003C7805" w:rsidRDefault="00FA0CAD" w:rsidP="00FA0CAD">
      <w:pPr>
        <w:autoSpaceDE w:val="0"/>
        <w:autoSpaceDN w:val="0"/>
        <w:adjustRightInd w:val="0"/>
        <w:ind w:firstLine="720"/>
        <w:jc w:val="both"/>
      </w:pPr>
      <w:r w:rsidRPr="003C7805">
        <w:t xml:space="preserve">- в охранной зоне сетей инженерно-технического обеспечения и объектов </w:t>
      </w:r>
      <w:proofErr w:type="spellStart"/>
      <w:r w:rsidRPr="003C7805">
        <w:t>электросетевого</w:t>
      </w:r>
      <w:proofErr w:type="spellEnd"/>
      <w:r w:rsidRPr="003C7805">
        <w:t xml:space="preserve"> хозяйства;</w:t>
      </w:r>
    </w:p>
    <w:p w:rsidR="00FA0CAD" w:rsidRPr="003C7805" w:rsidRDefault="00FA0CAD" w:rsidP="00FA0CAD">
      <w:pPr>
        <w:autoSpaceDE w:val="0"/>
        <w:autoSpaceDN w:val="0"/>
        <w:adjustRightInd w:val="0"/>
        <w:ind w:firstLine="720"/>
        <w:jc w:val="both"/>
      </w:pPr>
      <w:r w:rsidRPr="003C7805">
        <w:t>- на крышах жилых домов, а также пристроенных к ним зданий;</w:t>
      </w:r>
    </w:p>
    <w:p w:rsidR="00FA0CAD" w:rsidRPr="003C7805" w:rsidRDefault="00FA0CAD" w:rsidP="00FA0CAD">
      <w:pPr>
        <w:autoSpaceDE w:val="0"/>
        <w:autoSpaceDN w:val="0"/>
        <w:adjustRightInd w:val="0"/>
        <w:ind w:firstLine="720"/>
        <w:jc w:val="both"/>
      </w:pPr>
      <w:r w:rsidRPr="003C7805">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FA0CAD" w:rsidRPr="003C7805" w:rsidRDefault="00FA0CAD" w:rsidP="00FA0CAD">
      <w:pPr>
        <w:autoSpaceDE w:val="0"/>
        <w:autoSpaceDN w:val="0"/>
        <w:adjustRightInd w:val="0"/>
        <w:ind w:firstLine="720"/>
        <w:jc w:val="both"/>
      </w:pPr>
      <w:r w:rsidRPr="003C7805">
        <w:t>- в случае</w:t>
      </w:r>
      <w:proofErr w:type="gramStart"/>
      <w:r w:rsidRPr="003C7805">
        <w:t>,</w:t>
      </w:r>
      <w:proofErr w:type="gramEnd"/>
      <w:r w:rsidRPr="003C7805">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FA0CAD" w:rsidRPr="003C7805" w:rsidRDefault="00FA0CAD" w:rsidP="00FA0CAD">
      <w:pPr>
        <w:autoSpaceDE w:val="0"/>
        <w:autoSpaceDN w:val="0"/>
        <w:adjustRightInd w:val="0"/>
        <w:ind w:firstLine="720"/>
        <w:jc w:val="both"/>
      </w:pPr>
      <w:r w:rsidRPr="003C7805">
        <w:t>17.15. Требования к обустройству сезонных кафе при стационарных предприятиях общественного питания:</w:t>
      </w:r>
    </w:p>
    <w:p w:rsidR="00FA0CAD" w:rsidRPr="003C7805" w:rsidRDefault="00FA0CAD" w:rsidP="00FA0CAD">
      <w:pPr>
        <w:autoSpaceDE w:val="0"/>
        <w:autoSpaceDN w:val="0"/>
        <w:adjustRightInd w:val="0"/>
        <w:ind w:firstLine="720"/>
        <w:jc w:val="both"/>
      </w:pPr>
      <w:proofErr w:type="gramStart"/>
      <w:r w:rsidRPr="003C7805">
        <w:t>- при обустройстве летних кафе используются сборно-разборные (</w:t>
      </w:r>
      <w:proofErr w:type="spellStart"/>
      <w:r w:rsidRPr="003C7805">
        <w:t>легковозводимые</w:t>
      </w:r>
      <w:proofErr w:type="spellEnd"/>
      <w:r w:rsidRPr="003C7805">
        <w:t>)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FA0CAD" w:rsidRPr="003C7805" w:rsidRDefault="00FA0CAD" w:rsidP="00FA0CAD">
      <w:pPr>
        <w:autoSpaceDE w:val="0"/>
        <w:autoSpaceDN w:val="0"/>
        <w:adjustRightInd w:val="0"/>
        <w:ind w:firstLine="720"/>
        <w:jc w:val="both"/>
      </w:pPr>
      <w:r w:rsidRPr="003C7805">
        <w:t>- использование шатров, установка мангалов, палаток подсобного назначения при обустройстве летних кафе не допускается;</w:t>
      </w:r>
    </w:p>
    <w:p w:rsidR="00FA0CAD" w:rsidRPr="003C7805" w:rsidRDefault="00FA0CAD" w:rsidP="00FA0CAD">
      <w:pPr>
        <w:autoSpaceDE w:val="0"/>
        <w:autoSpaceDN w:val="0"/>
        <w:adjustRightInd w:val="0"/>
        <w:ind w:firstLine="720"/>
        <w:jc w:val="both"/>
      </w:pPr>
      <w:r w:rsidRPr="003C7805">
        <w:t>- площадь летнего кафе не может превышать площадь стационарного предприятия общественного питания, при котором оно размещается;</w:t>
      </w:r>
    </w:p>
    <w:p w:rsidR="00FA0CAD" w:rsidRPr="003C7805" w:rsidRDefault="00FA0CAD" w:rsidP="00FA0CAD">
      <w:pPr>
        <w:autoSpaceDE w:val="0"/>
        <w:autoSpaceDN w:val="0"/>
        <w:adjustRightInd w:val="0"/>
        <w:ind w:firstLine="720"/>
        <w:jc w:val="both"/>
      </w:pPr>
      <w:r w:rsidRPr="003C7805">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FA0CAD" w:rsidRPr="003C7805" w:rsidRDefault="00FA0CAD" w:rsidP="00FA0CAD">
      <w:pPr>
        <w:autoSpaceDE w:val="0"/>
        <w:autoSpaceDN w:val="0"/>
        <w:adjustRightInd w:val="0"/>
        <w:ind w:firstLine="720"/>
        <w:jc w:val="both"/>
      </w:pPr>
      <w:r w:rsidRPr="003C7805">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3C7805">
          <w:t>1 м</w:t>
        </w:r>
      </w:smartTag>
      <w:r w:rsidRPr="003C7805">
        <w:t xml:space="preserve"> по всему периметру;</w:t>
      </w:r>
    </w:p>
    <w:p w:rsidR="00FA0CAD" w:rsidRPr="003C7805" w:rsidRDefault="00FA0CAD" w:rsidP="00FA0CAD">
      <w:pPr>
        <w:autoSpaceDE w:val="0"/>
        <w:autoSpaceDN w:val="0"/>
        <w:adjustRightInd w:val="0"/>
        <w:ind w:firstLine="720"/>
        <w:jc w:val="both"/>
      </w:pPr>
      <w:proofErr w:type="gramStart"/>
      <w:r w:rsidRPr="003C7805">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FA0CAD" w:rsidRPr="003C7805" w:rsidRDefault="00FA0CAD" w:rsidP="00FA0CAD">
      <w:pPr>
        <w:autoSpaceDE w:val="0"/>
        <w:autoSpaceDN w:val="0"/>
        <w:adjustRightInd w:val="0"/>
        <w:ind w:firstLine="720"/>
        <w:jc w:val="both"/>
      </w:pPr>
      <w:proofErr w:type="gramStart"/>
      <w:r w:rsidRPr="003C7805">
        <w:t xml:space="preserve">-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w:t>
      </w:r>
      <w:r w:rsidRPr="003C7805">
        <w:lastRenderedPageBreak/>
        <w:t>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FA0CAD" w:rsidRPr="003C7805" w:rsidRDefault="00FA0CAD" w:rsidP="00FA0CAD">
      <w:pPr>
        <w:autoSpaceDE w:val="0"/>
        <w:autoSpaceDN w:val="0"/>
        <w:adjustRightInd w:val="0"/>
        <w:ind w:firstLine="708"/>
        <w:jc w:val="both"/>
      </w:pPr>
      <w:r w:rsidRPr="003C7805">
        <w:t>17.16. Требования к эксплуатации летних кафе при стационарных предприятиях общественного питания:</w:t>
      </w:r>
    </w:p>
    <w:p w:rsidR="00FA0CAD" w:rsidRPr="003C7805" w:rsidRDefault="00FA0CAD" w:rsidP="00FA0CAD">
      <w:pPr>
        <w:autoSpaceDE w:val="0"/>
        <w:autoSpaceDN w:val="0"/>
        <w:adjustRightInd w:val="0"/>
        <w:ind w:firstLine="708"/>
        <w:jc w:val="both"/>
      </w:pPr>
      <w:r w:rsidRPr="003C7805">
        <w:t>- в период с 22.00 до 08.00 часов не допускается использование звуковоспроизводящих устройств, устрой</w:t>
      </w:r>
      <w:proofErr w:type="gramStart"/>
      <w:r w:rsidRPr="003C7805">
        <w:t>ств зв</w:t>
      </w:r>
      <w:proofErr w:type="gramEnd"/>
      <w:r w:rsidRPr="003C7805">
        <w:t>укоусиления, пиротехнических изделий, а также игра на музыкальных инструментах, пение и иные действия, нарушающие тишину и покой граждан</w:t>
      </w:r>
      <w:r w:rsidRPr="003C7805">
        <w:rPr>
          <w:b/>
        </w:rPr>
        <w:t>;</w:t>
      </w:r>
    </w:p>
    <w:p w:rsidR="00FA0CAD" w:rsidRPr="003C7805" w:rsidRDefault="00FA0CAD" w:rsidP="00FA0CAD">
      <w:pPr>
        <w:autoSpaceDE w:val="0"/>
        <w:autoSpaceDN w:val="0"/>
        <w:adjustRightInd w:val="0"/>
        <w:ind w:firstLine="708"/>
        <w:jc w:val="both"/>
      </w:pPr>
      <w:r w:rsidRPr="003C7805">
        <w:t>- не допускается использование осветительных приборов (в т.ч. вывесок с подсветкой) вблизи окон жилых помещений в случае прямого попадания на окна световых лучей.</w:t>
      </w:r>
    </w:p>
    <w:p w:rsidR="00FA0CAD" w:rsidRPr="003C7805" w:rsidRDefault="00FA0CAD" w:rsidP="00FA0CAD">
      <w:pPr>
        <w:autoSpaceDE w:val="0"/>
        <w:autoSpaceDN w:val="0"/>
        <w:adjustRightInd w:val="0"/>
        <w:ind w:firstLine="708"/>
        <w:jc w:val="both"/>
      </w:pPr>
      <w:r w:rsidRPr="003C7805">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FA0CAD" w:rsidRPr="003C7805" w:rsidRDefault="00FA0CAD" w:rsidP="00FA0CAD">
      <w:pPr>
        <w:autoSpaceDE w:val="0"/>
        <w:autoSpaceDN w:val="0"/>
        <w:adjustRightInd w:val="0"/>
        <w:ind w:firstLine="708"/>
        <w:jc w:val="both"/>
      </w:pPr>
      <w:r w:rsidRPr="003C7805">
        <w:t>17.18. Демонтаж летнего кафе осуществляется:</w:t>
      </w:r>
    </w:p>
    <w:p w:rsidR="00FA0CAD" w:rsidRPr="003C7805" w:rsidRDefault="00FA0CAD" w:rsidP="00FA0CAD">
      <w:pPr>
        <w:autoSpaceDE w:val="0"/>
        <w:autoSpaceDN w:val="0"/>
        <w:adjustRightInd w:val="0"/>
        <w:ind w:firstLine="720"/>
        <w:jc w:val="both"/>
      </w:pPr>
      <w:r w:rsidRPr="003C7805">
        <w:t xml:space="preserve">-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20"/>
        <w:jc w:val="both"/>
      </w:pPr>
      <w:r w:rsidRPr="003C7805">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FA0CAD" w:rsidRPr="003C7805" w:rsidRDefault="00FA0CAD" w:rsidP="00FA0CAD">
      <w:pPr>
        <w:autoSpaceDE w:val="0"/>
        <w:autoSpaceDN w:val="0"/>
        <w:adjustRightInd w:val="0"/>
        <w:ind w:firstLine="708"/>
        <w:jc w:val="both"/>
      </w:pPr>
      <w:r w:rsidRPr="003C7805">
        <w:t xml:space="preserve">17.19. Форма </w:t>
      </w:r>
      <w:hyperlink w:anchor="Par1879" w:tooltip="УВЕДОМЛЕНИЕ" w:history="1">
        <w:r w:rsidRPr="003C7805">
          <w:rPr>
            <w:u w:val="single"/>
          </w:rPr>
          <w:t>уведомления</w:t>
        </w:r>
      </w:hyperlink>
      <w:r w:rsidRPr="003C7805">
        <w:t xml:space="preserve"> о демонтаже летнего кафе приведена в приложении 2 к Правилам.</w:t>
      </w:r>
    </w:p>
    <w:p w:rsidR="00FA0CAD" w:rsidRPr="003C7805" w:rsidRDefault="00FA0CAD" w:rsidP="00FA0CAD">
      <w:pPr>
        <w:autoSpaceDE w:val="0"/>
        <w:autoSpaceDN w:val="0"/>
        <w:adjustRightInd w:val="0"/>
        <w:ind w:firstLine="708"/>
        <w:jc w:val="both"/>
      </w:pPr>
      <w:r w:rsidRPr="003C7805">
        <w:t xml:space="preserve">17.20. </w:t>
      </w:r>
      <w:proofErr w:type="gramStart"/>
      <w:r w:rsidRPr="003C7805">
        <w:t>Контроль за</w:t>
      </w:r>
      <w:proofErr w:type="gramEnd"/>
      <w:r w:rsidRPr="003C7805">
        <w:t xml:space="preserve"> работой летнего кафе осуществляется органами и службами в соответствии с законодательством в пределах своей компетенции.</w:t>
      </w:r>
    </w:p>
    <w:p w:rsidR="00FA0CAD" w:rsidRPr="003C7805" w:rsidRDefault="00FA0CAD" w:rsidP="00FA0CAD">
      <w:pPr>
        <w:autoSpaceDE w:val="0"/>
        <w:autoSpaceDN w:val="0"/>
        <w:adjustRightInd w:val="0"/>
        <w:ind w:firstLine="708"/>
        <w:jc w:val="both"/>
      </w:pPr>
      <w:r w:rsidRPr="003C7805">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FA0CAD" w:rsidRPr="003C7805" w:rsidRDefault="00FA0CAD" w:rsidP="00FA0CAD">
      <w:pPr>
        <w:autoSpaceDE w:val="0"/>
        <w:autoSpaceDN w:val="0"/>
        <w:adjustRightInd w:val="0"/>
        <w:ind w:firstLine="708"/>
        <w:jc w:val="both"/>
      </w:pPr>
      <w:r w:rsidRPr="003C7805">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FA0CAD" w:rsidRPr="003C7805" w:rsidRDefault="00FA0CAD" w:rsidP="00FA0CAD">
      <w:pPr>
        <w:autoSpaceDE w:val="0"/>
        <w:autoSpaceDN w:val="0"/>
        <w:adjustRightInd w:val="0"/>
        <w:ind w:firstLine="708"/>
        <w:jc w:val="both"/>
      </w:pPr>
      <w:r w:rsidRPr="003C7805">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2" w:name="Par333"/>
      <w:bookmarkEnd w:id="32"/>
    </w:p>
    <w:p w:rsidR="00FA0CAD" w:rsidRPr="003C7805" w:rsidRDefault="00FA0CAD" w:rsidP="00FA0CAD">
      <w:pPr>
        <w:autoSpaceDE w:val="0"/>
        <w:autoSpaceDN w:val="0"/>
        <w:adjustRightInd w:val="0"/>
        <w:ind w:firstLine="708"/>
        <w:jc w:val="both"/>
      </w:pPr>
      <w:r w:rsidRPr="003C7805">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3" w:name="Par334"/>
      <w:bookmarkEnd w:id="33"/>
    </w:p>
    <w:p w:rsidR="00FA0CAD" w:rsidRPr="003C7805" w:rsidRDefault="00FA0CAD" w:rsidP="00FA0CAD">
      <w:pPr>
        <w:autoSpaceDE w:val="0"/>
        <w:autoSpaceDN w:val="0"/>
        <w:adjustRightInd w:val="0"/>
        <w:ind w:firstLine="708"/>
        <w:jc w:val="both"/>
      </w:pPr>
      <w:r w:rsidRPr="003C7805">
        <w:t xml:space="preserve">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3C7805">
        <w:t>перголы</w:t>
      </w:r>
      <w:proofErr w:type="spellEnd"/>
      <w:r w:rsidRPr="003C7805">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FA0CAD" w:rsidRPr="003C7805" w:rsidRDefault="00FA0CAD" w:rsidP="00FA0CAD">
      <w:pPr>
        <w:autoSpaceDE w:val="0"/>
        <w:autoSpaceDN w:val="0"/>
        <w:adjustRightInd w:val="0"/>
        <w:ind w:firstLine="708"/>
        <w:jc w:val="both"/>
      </w:pPr>
      <w:r w:rsidRPr="003C7805">
        <w:lastRenderedPageBreak/>
        <w:t>17.27. При оборудовании летних кафе не допускается:</w:t>
      </w:r>
    </w:p>
    <w:p w:rsidR="00FA0CAD" w:rsidRPr="003C7805" w:rsidRDefault="00FA0CAD" w:rsidP="00FA0CAD">
      <w:pPr>
        <w:autoSpaceDE w:val="0"/>
        <w:autoSpaceDN w:val="0"/>
        <w:adjustRightInd w:val="0"/>
        <w:ind w:firstLine="720"/>
        <w:jc w:val="both"/>
      </w:pPr>
      <w:r w:rsidRPr="003C7805">
        <w:t xml:space="preserve">- использование кирпича, строительных блоков и плит, монолитного бетона, железобетона, стальных профилированных листов, </w:t>
      </w:r>
      <w:proofErr w:type="spellStart"/>
      <w:r w:rsidRPr="003C7805">
        <w:t>баннерной</w:t>
      </w:r>
      <w:proofErr w:type="spellEnd"/>
      <w:r w:rsidRPr="003C7805">
        <w:t xml:space="preserve"> ткани;</w:t>
      </w:r>
    </w:p>
    <w:p w:rsidR="00FA0CAD" w:rsidRPr="003C7805" w:rsidRDefault="00FA0CAD" w:rsidP="00FA0CAD">
      <w:pPr>
        <w:autoSpaceDE w:val="0"/>
        <w:autoSpaceDN w:val="0"/>
        <w:adjustRightInd w:val="0"/>
        <w:ind w:firstLine="720"/>
        <w:jc w:val="both"/>
      </w:pPr>
      <w:r w:rsidRPr="003C7805">
        <w:t>- прокладка подземных инженерных коммуникаций и проведение строительно-монтажных работ капитального характера;</w:t>
      </w:r>
    </w:p>
    <w:p w:rsidR="00FA0CAD" w:rsidRPr="003C7805" w:rsidRDefault="00FA0CAD" w:rsidP="00FA0CAD">
      <w:pPr>
        <w:autoSpaceDE w:val="0"/>
        <w:autoSpaceDN w:val="0"/>
        <w:adjustRightInd w:val="0"/>
        <w:ind w:firstLine="720"/>
        <w:jc w:val="both"/>
      </w:pPr>
      <w:r w:rsidRPr="003C7805">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3C7805">
        <w:t>сайдинг-панелей</w:t>
      </w:r>
      <w:proofErr w:type="spellEnd"/>
      <w:r w:rsidRPr="003C7805">
        <w:t xml:space="preserve"> и остекления;</w:t>
      </w:r>
    </w:p>
    <w:p w:rsidR="00FA0CAD" w:rsidRPr="003C7805" w:rsidRDefault="00FA0CAD" w:rsidP="00FA0CAD">
      <w:pPr>
        <w:autoSpaceDE w:val="0"/>
        <w:autoSpaceDN w:val="0"/>
        <w:adjustRightInd w:val="0"/>
        <w:ind w:firstLine="720"/>
        <w:jc w:val="both"/>
      </w:pPr>
      <w:r w:rsidRPr="003C7805">
        <w:t xml:space="preserve">- использование для облицовки элементов оборудования кафе и навеса полимерных пленок, черепицы, </w:t>
      </w:r>
      <w:proofErr w:type="spellStart"/>
      <w:r w:rsidRPr="003C7805">
        <w:t>металлочерепицы</w:t>
      </w:r>
      <w:proofErr w:type="spellEnd"/>
      <w:r w:rsidRPr="003C7805">
        <w:t>, металла, а также рубероида, асбестоцементных плит.</w:t>
      </w:r>
    </w:p>
    <w:p w:rsidR="00FA0CAD" w:rsidRPr="003C7805" w:rsidRDefault="00FA0CAD" w:rsidP="00FA0CAD">
      <w:pPr>
        <w:autoSpaceDE w:val="0"/>
        <w:autoSpaceDN w:val="0"/>
        <w:adjustRightInd w:val="0"/>
        <w:ind w:firstLine="708"/>
        <w:jc w:val="both"/>
      </w:pPr>
      <w:r w:rsidRPr="003C7805">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3C7805">
          <w:t>0,30 м</w:t>
        </w:r>
      </w:smartTag>
      <w:r w:rsidRPr="003C7805">
        <w:t>.</w:t>
      </w:r>
    </w:p>
    <w:p w:rsidR="00FA0CAD" w:rsidRPr="003C7805" w:rsidRDefault="00FA0CAD" w:rsidP="00FA0CAD">
      <w:pPr>
        <w:autoSpaceDE w:val="0"/>
        <w:autoSpaceDN w:val="0"/>
        <w:adjustRightInd w:val="0"/>
        <w:ind w:firstLine="708"/>
        <w:jc w:val="both"/>
      </w:pPr>
      <w:r w:rsidRPr="003C7805">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FA0CAD" w:rsidRPr="003C7805" w:rsidRDefault="00FA0CAD" w:rsidP="00FA0CAD">
      <w:pPr>
        <w:autoSpaceDE w:val="0"/>
        <w:autoSpaceDN w:val="0"/>
        <w:adjustRightInd w:val="0"/>
        <w:ind w:firstLine="720"/>
        <w:jc w:val="both"/>
      </w:pPr>
      <w:r w:rsidRPr="003C7805">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3C7805">
          <w:t>0,60 м</w:t>
        </w:r>
      </w:smartTag>
      <w:r w:rsidRPr="003C7805">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3C7805">
          <w:t>0,90 м</w:t>
        </w:r>
      </w:smartTag>
      <w:r w:rsidRPr="003C7805">
        <w:t>;</w:t>
      </w:r>
    </w:p>
    <w:p w:rsidR="00FA0CAD" w:rsidRPr="003C7805" w:rsidRDefault="00FA0CAD" w:rsidP="00FA0CAD">
      <w:pPr>
        <w:autoSpaceDE w:val="0"/>
        <w:autoSpaceDN w:val="0"/>
        <w:adjustRightInd w:val="0"/>
        <w:ind w:firstLine="720"/>
        <w:jc w:val="both"/>
      </w:pPr>
      <w:r w:rsidRPr="003C7805">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3C7805">
          <w:t>0,90 м</w:t>
        </w:r>
      </w:smartTag>
      <w:r w:rsidRPr="003C7805">
        <w:t xml:space="preserve"> и в разобранном - </w:t>
      </w:r>
      <w:smartTag w:uri="urn:schemas-microsoft-com:office:smarttags" w:element="metricconverter">
        <w:smartTagPr>
          <w:attr w:name="ProductID" w:val="1,80 м"/>
        </w:smartTagPr>
        <w:r w:rsidRPr="003C7805">
          <w:t>1,80 м</w:t>
        </w:r>
      </w:smartTag>
      <w:r w:rsidRPr="003C7805">
        <w:t>;</w:t>
      </w:r>
    </w:p>
    <w:p w:rsidR="00FA0CAD" w:rsidRPr="003C7805" w:rsidRDefault="00FA0CAD" w:rsidP="00FA0CAD">
      <w:pPr>
        <w:autoSpaceDE w:val="0"/>
        <w:autoSpaceDN w:val="0"/>
        <w:adjustRightInd w:val="0"/>
        <w:ind w:firstLine="720"/>
        <w:jc w:val="both"/>
      </w:pPr>
      <w:r w:rsidRPr="003C7805">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FA0CAD" w:rsidRPr="003C7805" w:rsidRDefault="00FA0CAD" w:rsidP="00FA0CAD">
      <w:pPr>
        <w:autoSpaceDE w:val="0"/>
        <w:autoSpaceDN w:val="0"/>
        <w:adjustRightInd w:val="0"/>
        <w:ind w:firstLine="720"/>
        <w:jc w:val="both"/>
      </w:pPr>
      <w:r w:rsidRPr="003C7805">
        <w:t>- конструкции декоративных ограждений не должны содержать элементов, создающих угрозу безопасности пешеходного движения;</w:t>
      </w:r>
    </w:p>
    <w:p w:rsidR="00FA0CAD" w:rsidRPr="003C7805" w:rsidRDefault="00FA0CAD" w:rsidP="00FA0CAD">
      <w:pPr>
        <w:autoSpaceDE w:val="0"/>
        <w:autoSpaceDN w:val="0"/>
        <w:adjustRightInd w:val="0"/>
        <w:ind w:firstLine="720"/>
        <w:jc w:val="both"/>
      </w:pPr>
      <w:r w:rsidRPr="003C7805">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FA0CAD" w:rsidRPr="003C7805" w:rsidRDefault="00FA0CAD" w:rsidP="00FA0CAD">
      <w:pPr>
        <w:autoSpaceDE w:val="0"/>
        <w:autoSpaceDN w:val="0"/>
        <w:adjustRightInd w:val="0"/>
        <w:ind w:firstLine="720"/>
        <w:jc w:val="both"/>
      </w:pPr>
      <w:r w:rsidRPr="003C7805">
        <w:t>- материалы конструкций секций декоративных ограждений должны быть прочными и износостойкими.</w:t>
      </w:r>
    </w:p>
    <w:p w:rsidR="00FA0CAD" w:rsidRPr="003C7805" w:rsidRDefault="00FA0CAD" w:rsidP="00FA0CAD">
      <w:pPr>
        <w:autoSpaceDE w:val="0"/>
        <w:autoSpaceDN w:val="0"/>
        <w:adjustRightInd w:val="0"/>
        <w:ind w:firstLine="708"/>
        <w:jc w:val="both"/>
      </w:pPr>
      <w:r w:rsidRPr="003C7805">
        <w:t>17.30.Элементы вертикального и контейнерного озеленения, используемые при обустройстве летнего кафе, должны быть устойчивыми. При этом:</w:t>
      </w:r>
    </w:p>
    <w:p w:rsidR="00FA0CAD" w:rsidRPr="003C7805" w:rsidRDefault="00FA0CAD" w:rsidP="00FA0CAD">
      <w:pPr>
        <w:autoSpaceDE w:val="0"/>
        <w:autoSpaceDN w:val="0"/>
        <w:adjustRightInd w:val="0"/>
        <w:ind w:firstLine="720"/>
        <w:jc w:val="both"/>
      </w:pPr>
      <w:r w:rsidRPr="003C7805">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FA0CAD" w:rsidRPr="003C7805" w:rsidRDefault="00FA0CAD" w:rsidP="00FA0CAD">
      <w:pPr>
        <w:autoSpaceDE w:val="0"/>
        <w:autoSpaceDN w:val="0"/>
        <w:adjustRightInd w:val="0"/>
        <w:ind w:firstLine="720"/>
        <w:jc w:val="both"/>
      </w:pPr>
      <w:r w:rsidRPr="003C7805">
        <w:t>- использование контейнеров для озеленения со сливным отверстием не допускается;</w:t>
      </w:r>
    </w:p>
    <w:p w:rsidR="00FA0CAD" w:rsidRPr="003C7805" w:rsidRDefault="00FA0CAD" w:rsidP="00FA0CAD">
      <w:pPr>
        <w:autoSpaceDE w:val="0"/>
        <w:autoSpaceDN w:val="0"/>
        <w:adjustRightInd w:val="0"/>
        <w:ind w:firstLine="720"/>
        <w:jc w:val="both"/>
      </w:pPr>
      <w:r w:rsidRPr="003C7805">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3C7805">
          <w:t>0,90 м</w:t>
        </w:r>
      </w:smartTag>
      <w:r w:rsidRPr="003C7805">
        <w:t>.</w:t>
      </w:r>
    </w:p>
    <w:p w:rsidR="00FA0CAD" w:rsidRPr="003C7805" w:rsidRDefault="00FA0CAD" w:rsidP="00FA0CAD">
      <w:pPr>
        <w:autoSpaceDE w:val="0"/>
        <w:autoSpaceDN w:val="0"/>
        <w:adjustRightInd w:val="0"/>
        <w:ind w:firstLine="708"/>
        <w:jc w:val="both"/>
      </w:pPr>
      <w:r w:rsidRPr="003C7805">
        <w:t xml:space="preserve">17.31. Доступ </w:t>
      </w:r>
      <w:proofErr w:type="spellStart"/>
      <w:r w:rsidRPr="003C7805">
        <w:t>маломобильных</w:t>
      </w:r>
      <w:proofErr w:type="spellEnd"/>
      <w:r w:rsidRPr="003C7805">
        <w:t xml:space="preserve"> групп населения на технологический настил обеспечивается путем применения пандусов с максимальным уклоном 5 процентов (1:20).</w:t>
      </w:r>
    </w:p>
    <w:p w:rsidR="00FA0CAD" w:rsidRPr="003C7805" w:rsidRDefault="00FA0CAD" w:rsidP="00FA0CAD">
      <w:pPr>
        <w:autoSpaceDE w:val="0"/>
        <w:autoSpaceDN w:val="0"/>
        <w:adjustRightInd w:val="0"/>
        <w:ind w:firstLine="708"/>
        <w:jc w:val="both"/>
      </w:pPr>
      <w:r w:rsidRPr="003C7805">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3C7805">
          <w:t>20 м</w:t>
        </w:r>
      </w:smartTag>
      <w:r w:rsidRPr="003C7805">
        <w:t>. Туалетная кабина устанавливается на твердые виды покрытия.</w:t>
      </w:r>
    </w:p>
    <w:p w:rsidR="00FA0CAD" w:rsidRPr="003C7805" w:rsidRDefault="00FA0CAD" w:rsidP="00FA0CAD">
      <w:pPr>
        <w:widowControl w:val="0"/>
        <w:autoSpaceDE w:val="0"/>
        <w:autoSpaceDN w:val="0"/>
        <w:adjustRightInd w:val="0"/>
        <w:jc w:val="center"/>
        <w:rPr>
          <w:b/>
        </w:rPr>
      </w:pPr>
      <w:r w:rsidRPr="003C7805">
        <w:rPr>
          <w:b/>
        </w:rPr>
        <w:lastRenderedPageBreak/>
        <w:t>18. Оформление и оборудование зданий и сооружений</w:t>
      </w:r>
    </w:p>
    <w:p w:rsidR="00FA0CAD" w:rsidRPr="003C7805" w:rsidRDefault="00FA0CAD" w:rsidP="00FA0CAD">
      <w:pPr>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3C7805">
        <w:t>отмостки</w:t>
      </w:r>
      <w:proofErr w:type="spellEnd"/>
      <w:r w:rsidRPr="003C7805">
        <w:t>, домовых знаков, защитных сеток.</w:t>
      </w:r>
    </w:p>
    <w:p w:rsidR="00FA0CAD" w:rsidRPr="003C7805" w:rsidRDefault="00FA0CAD" w:rsidP="00FA0CAD">
      <w:pPr>
        <w:autoSpaceDE w:val="0"/>
        <w:autoSpaceDN w:val="0"/>
        <w:adjustRightInd w:val="0"/>
        <w:ind w:firstLine="708"/>
        <w:jc w:val="both"/>
      </w:pPr>
      <w:r w:rsidRPr="003C7805">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FA0CAD" w:rsidRPr="003C7805" w:rsidRDefault="00FA0CAD" w:rsidP="00FA0CAD">
      <w:pPr>
        <w:autoSpaceDE w:val="0"/>
        <w:autoSpaceDN w:val="0"/>
        <w:adjustRightInd w:val="0"/>
        <w:ind w:firstLine="708"/>
        <w:jc w:val="both"/>
      </w:pPr>
      <w:r w:rsidRPr="003C7805">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FA0CAD" w:rsidRPr="003C7805" w:rsidRDefault="00FA0CAD" w:rsidP="00FA0CAD">
      <w:pPr>
        <w:autoSpaceDE w:val="0"/>
        <w:autoSpaceDN w:val="0"/>
        <w:adjustRightInd w:val="0"/>
        <w:ind w:firstLine="708"/>
        <w:jc w:val="both"/>
      </w:pPr>
      <w:r w:rsidRPr="003C7805">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FA0CAD" w:rsidRPr="003C7805" w:rsidRDefault="00FA0CAD" w:rsidP="00FA0CAD">
      <w:pPr>
        <w:autoSpaceDE w:val="0"/>
        <w:autoSpaceDN w:val="0"/>
        <w:adjustRightInd w:val="0"/>
        <w:ind w:firstLine="708"/>
        <w:jc w:val="both"/>
      </w:pPr>
      <w:r w:rsidRPr="003C7805">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3C7805">
        <w:t>предпроектной</w:t>
      </w:r>
      <w:proofErr w:type="spellEnd"/>
      <w:r w:rsidRPr="003C7805">
        <w:t xml:space="preserve"> документацией архитектурно-градостроительного облика объекта, </w:t>
      </w:r>
      <w:proofErr w:type="gramStart"/>
      <w:r w:rsidRPr="003C7805">
        <w:t>рассмотренным</w:t>
      </w:r>
      <w:proofErr w:type="gramEnd"/>
      <w:r w:rsidRPr="003C7805">
        <w:t xml:space="preserve"> и согласованным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FA0CAD" w:rsidRPr="003C7805" w:rsidRDefault="00FA0CAD" w:rsidP="00FA0CAD">
      <w:pPr>
        <w:autoSpaceDE w:val="0"/>
        <w:autoSpaceDN w:val="0"/>
        <w:adjustRightInd w:val="0"/>
        <w:ind w:firstLine="708"/>
        <w:jc w:val="both"/>
      </w:pPr>
      <w:r w:rsidRPr="003C7805">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1" w:history="1">
        <w:r w:rsidRPr="003C7805">
          <w:rPr>
            <w:u w:val="single"/>
          </w:rPr>
          <w:t>ГОСТ 31937</w:t>
        </w:r>
      </w:hyperlink>
      <w:r w:rsidRPr="003C7805">
        <w:t>.</w:t>
      </w:r>
    </w:p>
    <w:p w:rsidR="00FA0CAD" w:rsidRPr="003C7805" w:rsidRDefault="00FA0CAD" w:rsidP="00FA0CAD">
      <w:pPr>
        <w:autoSpaceDE w:val="0"/>
        <w:autoSpaceDN w:val="0"/>
        <w:adjustRightInd w:val="0"/>
        <w:ind w:firstLine="708"/>
        <w:jc w:val="both"/>
      </w:pPr>
      <w:r w:rsidRPr="003C7805">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2" w:history="1">
        <w:r w:rsidRPr="003C7805">
          <w:rPr>
            <w:u w:val="single"/>
          </w:rPr>
          <w:t>ГОСТ 27751</w:t>
        </w:r>
      </w:hyperlink>
      <w:r w:rsidRPr="003C7805">
        <w:t xml:space="preserve"> и сводов правил на строительные конструкции из соответствующих материалов.</w:t>
      </w:r>
    </w:p>
    <w:p w:rsidR="00FA0CAD" w:rsidRPr="003C7805" w:rsidRDefault="00FA0CAD" w:rsidP="00FA0CAD">
      <w:pPr>
        <w:autoSpaceDE w:val="0"/>
        <w:autoSpaceDN w:val="0"/>
        <w:adjustRightInd w:val="0"/>
        <w:ind w:firstLine="708"/>
        <w:jc w:val="both"/>
      </w:pPr>
      <w:r w:rsidRPr="003C7805">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FA0CAD" w:rsidRPr="003C7805" w:rsidRDefault="00FA0CAD" w:rsidP="00FA0CAD">
      <w:pPr>
        <w:autoSpaceDE w:val="0"/>
        <w:autoSpaceDN w:val="0"/>
        <w:adjustRightInd w:val="0"/>
        <w:ind w:firstLine="708"/>
        <w:jc w:val="both"/>
      </w:pPr>
      <w:r w:rsidRPr="003C7805">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3" w:history="1">
        <w:r w:rsidRPr="003C7805">
          <w:rPr>
            <w:u w:val="single"/>
          </w:rPr>
          <w:t>СП 28.13330</w:t>
        </w:r>
      </w:hyperlink>
      <w:r w:rsidRPr="003C7805">
        <w:t>.</w:t>
      </w:r>
    </w:p>
    <w:p w:rsidR="00FA0CAD" w:rsidRPr="003C7805" w:rsidRDefault="00FA0CAD" w:rsidP="00FA0CAD">
      <w:pPr>
        <w:autoSpaceDE w:val="0"/>
        <w:autoSpaceDN w:val="0"/>
        <w:adjustRightInd w:val="0"/>
        <w:ind w:firstLine="708"/>
        <w:jc w:val="both"/>
      </w:pPr>
      <w:r w:rsidRPr="003C7805">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FA0CAD" w:rsidRPr="003C7805" w:rsidRDefault="00FA0CAD" w:rsidP="00FA0CAD">
      <w:pPr>
        <w:autoSpaceDE w:val="0"/>
        <w:autoSpaceDN w:val="0"/>
        <w:adjustRightInd w:val="0"/>
        <w:ind w:firstLine="708"/>
        <w:jc w:val="both"/>
      </w:pPr>
      <w:r w:rsidRPr="003C7805">
        <w:t xml:space="preserve">18.12. Стыковые соединения сборных элементов и слоистые конструкции должны быть рассчитаны на восприятие температурно-влажностных деформаций и усилий, </w:t>
      </w:r>
      <w:r w:rsidRPr="003C7805">
        <w:lastRenderedPageBreak/>
        <w:t xml:space="preserve">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w:t>
      </w:r>
      <w:proofErr w:type="spellStart"/>
      <w:r w:rsidRPr="003C7805">
        <w:t>адгезионные</w:t>
      </w:r>
      <w:proofErr w:type="spellEnd"/>
      <w:r w:rsidRPr="003C7805">
        <w:t xml:space="preserve">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4" w:name="Par351"/>
      <w:bookmarkEnd w:id="34"/>
    </w:p>
    <w:p w:rsidR="00FA0CAD" w:rsidRPr="003C7805" w:rsidRDefault="00FA0CAD" w:rsidP="00FA0CAD">
      <w:pPr>
        <w:autoSpaceDE w:val="0"/>
        <w:autoSpaceDN w:val="0"/>
        <w:adjustRightInd w:val="0"/>
        <w:ind w:firstLine="708"/>
        <w:jc w:val="both"/>
      </w:pPr>
      <w:r w:rsidRPr="003C7805">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FA0CAD" w:rsidRPr="003C7805" w:rsidRDefault="00FA0CAD" w:rsidP="00FA0CAD">
      <w:pPr>
        <w:autoSpaceDE w:val="0"/>
        <w:autoSpaceDN w:val="0"/>
        <w:adjustRightInd w:val="0"/>
        <w:ind w:firstLine="708"/>
        <w:jc w:val="both"/>
      </w:pPr>
      <w:r w:rsidRPr="003C7805">
        <w:t xml:space="preserve">18.14. </w:t>
      </w:r>
      <w:proofErr w:type="gramStart"/>
      <w:r w:rsidRPr="003C7805">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3C7805">
        <w:t>предпроектной</w:t>
      </w:r>
      <w:proofErr w:type="spellEnd"/>
      <w:r w:rsidRPr="003C7805">
        <w:t xml:space="preserve"> документации и состоит из текстовой и графической частей:</w:t>
      </w:r>
      <w:proofErr w:type="gramEnd"/>
    </w:p>
    <w:p w:rsidR="00FA0CAD" w:rsidRPr="003C7805" w:rsidRDefault="00FA0CAD" w:rsidP="00FA0CAD">
      <w:pPr>
        <w:autoSpaceDE w:val="0"/>
        <w:autoSpaceDN w:val="0"/>
        <w:adjustRightInd w:val="0"/>
        <w:ind w:firstLine="708"/>
        <w:jc w:val="both"/>
      </w:pPr>
      <w:r w:rsidRPr="003C7805">
        <w:rPr>
          <w:bCs/>
        </w:rPr>
        <w:t>Текстовая часть включает в себя</w:t>
      </w:r>
      <w:r w:rsidRPr="003C7805">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FA0CAD" w:rsidRPr="003C7805" w:rsidRDefault="00FA0CAD" w:rsidP="00FA0CAD">
      <w:pPr>
        <w:autoSpaceDE w:val="0"/>
        <w:autoSpaceDN w:val="0"/>
        <w:adjustRightInd w:val="0"/>
        <w:ind w:firstLine="708"/>
        <w:jc w:val="both"/>
      </w:pPr>
      <w:r w:rsidRPr="003C7805">
        <w:rPr>
          <w:bCs/>
        </w:rPr>
        <w:t>Графическая часть представляет собой:</w:t>
      </w:r>
    </w:p>
    <w:p w:rsidR="00FA0CAD" w:rsidRPr="003C7805" w:rsidRDefault="00FA0CAD" w:rsidP="00FA0CAD">
      <w:pPr>
        <w:widowControl w:val="0"/>
        <w:autoSpaceDE w:val="0"/>
        <w:autoSpaceDN w:val="0"/>
        <w:adjustRightInd w:val="0"/>
        <w:ind w:firstLine="720"/>
        <w:jc w:val="both"/>
      </w:pPr>
      <w:r w:rsidRPr="003C7805">
        <w:t xml:space="preserve">- ситуационный план, отражающий расположение объекта в структуре поселения, </w:t>
      </w:r>
    </w:p>
    <w:p w:rsidR="00FA0CAD" w:rsidRPr="003C7805" w:rsidRDefault="00FA0CAD" w:rsidP="00FA0CAD">
      <w:pPr>
        <w:widowControl w:val="0"/>
        <w:autoSpaceDE w:val="0"/>
        <w:autoSpaceDN w:val="0"/>
        <w:adjustRightInd w:val="0"/>
        <w:ind w:firstLine="708"/>
        <w:jc w:val="both"/>
      </w:pPr>
      <w:r w:rsidRPr="003C7805">
        <w:t xml:space="preserve">- схему планировочной организации земельного участка, </w:t>
      </w:r>
    </w:p>
    <w:p w:rsidR="00FA0CAD" w:rsidRPr="003C7805" w:rsidRDefault="00FA0CAD" w:rsidP="00FA0CAD">
      <w:pPr>
        <w:widowControl w:val="0"/>
        <w:autoSpaceDE w:val="0"/>
        <w:autoSpaceDN w:val="0"/>
        <w:adjustRightInd w:val="0"/>
        <w:ind w:firstLine="708"/>
        <w:jc w:val="both"/>
      </w:pPr>
      <w:r w:rsidRPr="003C7805">
        <w:t>- поэтажные планы, фасады, основной разрез здания</w:t>
      </w:r>
    </w:p>
    <w:p w:rsidR="00FA0CAD" w:rsidRPr="003C7805" w:rsidRDefault="00FA0CAD" w:rsidP="00FA0CAD">
      <w:pPr>
        <w:widowControl w:val="0"/>
        <w:autoSpaceDE w:val="0"/>
        <w:autoSpaceDN w:val="0"/>
        <w:adjustRightInd w:val="0"/>
        <w:ind w:firstLine="708"/>
        <w:jc w:val="both"/>
      </w:pPr>
      <w:r w:rsidRPr="003C7805">
        <w:t xml:space="preserve">- колористическое решение фасадов с отображением цвета и применяемых отделочных материалов. </w:t>
      </w:r>
    </w:p>
    <w:p w:rsidR="00FA0CAD" w:rsidRPr="003C7805" w:rsidRDefault="00FA0CAD" w:rsidP="00FA0CAD">
      <w:pPr>
        <w:widowControl w:val="0"/>
        <w:autoSpaceDE w:val="0"/>
        <w:autoSpaceDN w:val="0"/>
        <w:adjustRightInd w:val="0"/>
        <w:ind w:firstLine="708"/>
        <w:jc w:val="both"/>
      </w:pPr>
      <w:r w:rsidRPr="003C7805">
        <w:t xml:space="preserve">- в зависимости от размещения объекта дополнительные документы в соответствии с </w:t>
      </w:r>
      <w:proofErr w:type="spellStart"/>
      <w:proofErr w:type="gramStart"/>
      <w:r w:rsidRPr="003C7805">
        <w:t>п</w:t>
      </w:r>
      <w:proofErr w:type="spellEnd"/>
      <w:proofErr w:type="gramEnd"/>
      <w:r w:rsidRPr="003C7805">
        <w:t xml:space="preserve"> 21.25-21.28 Правил.</w:t>
      </w:r>
    </w:p>
    <w:p w:rsidR="00FA0CAD" w:rsidRPr="003C7805" w:rsidRDefault="00FA0CAD" w:rsidP="00FA0CAD">
      <w:pPr>
        <w:widowControl w:val="0"/>
        <w:autoSpaceDE w:val="0"/>
        <w:autoSpaceDN w:val="0"/>
        <w:adjustRightInd w:val="0"/>
        <w:ind w:firstLine="708"/>
        <w:jc w:val="both"/>
      </w:pPr>
      <w:proofErr w:type="gramStart"/>
      <w:r w:rsidRPr="003C7805">
        <w:t>Подробное</w:t>
      </w:r>
      <w:proofErr w:type="gramEnd"/>
      <w:r w:rsidRPr="003C7805">
        <w:t xml:space="preserve"> разъяснения к графической части </w:t>
      </w:r>
      <w:proofErr w:type="spellStart"/>
      <w:r w:rsidRPr="003C7805">
        <w:t>предпроектной</w:t>
      </w:r>
      <w:proofErr w:type="spellEnd"/>
      <w:r w:rsidRPr="003C7805">
        <w:t xml:space="preserve"> документации:</w:t>
      </w:r>
    </w:p>
    <w:p w:rsidR="00FA0CAD" w:rsidRPr="003C7805" w:rsidRDefault="00FA0CAD" w:rsidP="00FA0CAD">
      <w:pPr>
        <w:widowControl w:val="0"/>
        <w:autoSpaceDE w:val="0"/>
        <w:autoSpaceDN w:val="0"/>
        <w:adjustRightInd w:val="0"/>
        <w:ind w:firstLine="720"/>
        <w:jc w:val="both"/>
      </w:pPr>
      <w:proofErr w:type="gramStart"/>
      <w:r w:rsidRPr="003C7805">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3C7805">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3C7805">
        <w:t>архитектурным решением</w:t>
      </w:r>
      <w:proofErr w:type="gramEnd"/>
      <w:r w:rsidRPr="003C7805">
        <w:t>, так и отдельно от него в виде паспорта отделки (окраски) фасадов;</w:t>
      </w:r>
    </w:p>
    <w:p w:rsidR="00FA0CAD" w:rsidRPr="003C7805" w:rsidRDefault="00FA0CAD" w:rsidP="00FA0CAD">
      <w:pPr>
        <w:widowControl w:val="0"/>
        <w:autoSpaceDE w:val="0"/>
        <w:autoSpaceDN w:val="0"/>
        <w:adjustRightInd w:val="0"/>
        <w:ind w:firstLine="720"/>
        <w:jc w:val="both"/>
      </w:pPr>
      <w:r w:rsidRPr="003C7805">
        <w:t>- в зависимости от размещения, назначения или особенностей эксплуатации объектов в материалах согласования должно быть отражено:</w:t>
      </w:r>
    </w:p>
    <w:p w:rsidR="00FA0CAD" w:rsidRPr="003C7805" w:rsidRDefault="00FA0CAD" w:rsidP="00FA0CAD">
      <w:pPr>
        <w:widowControl w:val="0"/>
        <w:autoSpaceDE w:val="0"/>
        <w:autoSpaceDN w:val="0"/>
        <w:adjustRightInd w:val="0"/>
        <w:ind w:firstLine="720"/>
        <w:jc w:val="both"/>
      </w:pPr>
      <w:proofErr w:type="gramStart"/>
      <w:r w:rsidRPr="003C7805">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FA0CAD" w:rsidRPr="003C7805" w:rsidRDefault="00FA0CAD" w:rsidP="00FA0CAD">
      <w:pPr>
        <w:widowControl w:val="0"/>
        <w:autoSpaceDE w:val="0"/>
        <w:autoSpaceDN w:val="0"/>
        <w:adjustRightInd w:val="0"/>
        <w:ind w:firstLine="720"/>
        <w:jc w:val="both"/>
      </w:pPr>
      <w:r w:rsidRPr="003C7805">
        <w:t xml:space="preserve">-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w:t>
      </w:r>
      <w:proofErr w:type="spellStart"/>
      <w:r w:rsidRPr="003C7805">
        <w:t>крышных</w:t>
      </w:r>
      <w:proofErr w:type="spellEnd"/>
      <w:r w:rsidRPr="003C7805">
        <w:t xml:space="preserve"> установок, указателей, товарных или фирменных знаков и т.п.).</w:t>
      </w:r>
    </w:p>
    <w:p w:rsidR="00FA0CAD" w:rsidRPr="003C7805" w:rsidRDefault="00FA0CAD" w:rsidP="00FA0CAD">
      <w:pPr>
        <w:widowControl w:val="0"/>
        <w:autoSpaceDE w:val="0"/>
        <w:autoSpaceDN w:val="0"/>
        <w:adjustRightInd w:val="0"/>
        <w:ind w:firstLine="708"/>
        <w:jc w:val="both"/>
      </w:pPr>
      <w:r w:rsidRPr="003C7805">
        <w:lastRenderedPageBreak/>
        <w:t xml:space="preserve">18.15. Любые изменения согласованного архитектурно-градостроительного облика зданий и сооружений также подлежат согласованию с Администрацией сельского поселения </w:t>
      </w:r>
      <w:r w:rsidR="00603CD7" w:rsidRPr="003C7805">
        <w:t>Хулимсунт</w:t>
      </w:r>
      <w:r w:rsidRPr="003C7805">
        <w:t xml:space="preserve"> до их фактического выполнения. </w:t>
      </w:r>
      <w:proofErr w:type="gramStart"/>
      <w:r w:rsidRPr="003C7805">
        <w:t>Архитектурное решение</w:t>
      </w:r>
      <w:proofErr w:type="gramEnd"/>
      <w:r w:rsidRPr="003C7805">
        <w:t xml:space="preserve"> фасадов объекта должно формироваться с учетом:</w:t>
      </w:r>
    </w:p>
    <w:p w:rsidR="00FA0CAD" w:rsidRPr="003C7805" w:rsidRDefault="00FA0CAD" w:rsidP="00FA0CAD">
      <w:pPr>
        <w:widowControl w:val="0"/>
        <w:autoSpaceDE w:val="0"/>
        <w:autoSpaceDN w:val="0"/>
        <w:adjustRightInd w:val="0"/>
        <w:ind w:firstLine="720"/>
        <w:jc w:val="both"/>
      </w:pPr>
      <w:r w:rsidRPr="003C7805">
        <w:t xml:space="preserve">- функционального назначения объекта (жилой, </w:t>
      </w:r>
      <w:proofErr w:type="gramStart"/>
      <w:r w:rsidRPr="003C7805">
        <w:t>промышленный</w:t>
      </w:r>
      <w:proofErr w:type="gramEnd"/>
      <w:r w:rsidRPr="003C7805">
        <w:t>, административный, культурно-просветительский, физкультурно-спортивный);</w:t>
      </w:r>
    </w:p>
    <w:p w:rsidR="00FA0CAD" w:rsidRPr="003C7805" w:rsidRDefault="00FA0CAD" w:rsidP="00FA0CAD">
      <w:pPr>
        <w:widowControl w:val="0"/>
        <w:autoSpaceDE w:val="0"/>
        <w:autoSpaceDN w:val="0"/>
        <w:adjustRightInd w:val="0"/>
        <w:ind w:firstLine="720"/>
        <w:jc w:val="both"/>
      </w:pPr>
      <w:r w:rsidRPr="003C7805">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FA0CAD" w:rsidRPr="003C7805" w:rsidRDefault="00FA0CAD" w:rsidP="00FA0CAD">
      <w:pPr>
        <w:widowControl w:val="0"/>
        <w:autoSpaceDE w:val="0"/>
        <w:autoSpaceDN w:val="0"/>
        <w:adjustRightInd w:val="0"/>
        <w:ind w:firstLine="720"/>
        <w:jc w:val="both"/>
      </w:pPr>
      <w:r w:rsidRPr="003C7805">
        <w:t>- зон визуального восприятия (участие в формировании силуэта и (или) панорамы застройки, визуальный акцент, визуальная доминанта);</w:t>
      </w:r>
    </w:p>
    <w:p w:rsidR="00FA0CAD" w:rsidRPr="003C7805" w:rsidRDefault="00FA0CAD" w:rsidP="00FA0CAD">
      <w:pPr>
        <w:widowControl w:val="0"/>
        <w:autoSpaceDE w:val="0"/>
        <w:autoSpaceDN w:val="0"/>
        <w:adjustRightInd w:val="0"/>
        <w:ind w:firstLine="720"/>
        <w:jc w:val="both"/>
      </w:pPr>
      <w:r w:rsidRPr="003C7805">
        <w:t>- типа и стилистики окружающей застройки;</w:t>
      </w:r>
    </w:p>
    <w:p w:rsidR="00FA0CAD" w:rsidRPr="003C7805" w:rsidRDefault="00FA0CAD" w:rsidP="00FA0CAD">
      <w:pPr>
        <w:widowControl w:val="0"/>
        <w:autoSpaceDE w:val="0"/>
        <w:autoSpaceDN w:val="0"/>
        <w:adjustRightInd w:val="0"/>
        <w:ind w:firstLine="720"/>
        <w:jc w:val="both"/>
      </w:pPr>
      <w:r w:rsidRPr="003C7805">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FA0CAD" w:rsidRPr="003C7805" w:rsidRDefault="00FA0CAD" w:rsidP="00FA0CAD">
      <w:pPr>
        <w:widowControl w:val="0"/>
        <w:autoSpaceDE w:val="0"/>
        <w:autoSpaceDN w:val="0"/>
        <w:adjustRightInd w:val="0"/>
        <w:ind w:firstLine="720"/>
        <w:jc w:val="both"/>
      </w:pPr>
      <w:r w:rsidRPr="003C7805">
        <w:t>- материала ограждающих конструкций окружающей застройки;</w:t>
      </w:r>
    </w:p>
    <w:p w:rsidR="00FA0CAD" w:rsidRPr="003C7805" w:rsidRDefault="00FA0CAD" w:rsidP="00FA0CAD">
      <w:pPr>
        <w:widowControl w:val="0"/>
        <w:autoSpaceDE w:val="0"/>
        <w:autoSpaceDN w:val="0"/>
        <w:adjustRightInd w:val="0"/>
        <w:ind w:firstLine="720"/>
        <w:jc w:val="both"/>
      </w:pPr>
      <w:r w:rsidRPr="003C7805">
        <w:t>- возможностей и особенностей материалов, применяемых в ограждающих конструкциях (в том числе материалов облицовки).</w:t>
      </w:r>
    </w:p>
    <w:p w:rsidR="00FA0CAD" w:rsidRPr="003C7805" w:rsidRDefault="00FA0CAD" w:rsidP="00FA0CAD">
      <w:pPr>
        <w:autoSpaceDE w:val="0"/>
        <w:autoSpaceDN w:val="0"/>
        <w:adjustRightInd w:val="0"/>
        <w:ind w:firstLine="708"/>
        <w:jc w:val="both"/>
      </w:pPr>
      <w:r w:rsidRPr="003C7805">
        <w:t>18.16. Колористическое (цветовое) решение фасадов объекта должно формироваться с учетом:</w:t>
      </w:r>
    </w:p>
    <w:p w:rsidR="00FA0CAD" w:rsidRPr="003C7805" w:rsidRDefault="00FA0CAD" w:rsidP="00FA0CAD">
      <w:pPr>
        <w:autoSpaceDE w:val="0"/>
        <w:autoSpaceDN w:val="0"/>
        <w:adjustRightInd w:val="0"/>
        <w:ind w:firstLine="720"/>
        <w:jc w:val="both"/>
      </w:pPr>
      <w:r w:rsidRPr="003C7805">
        <w:t>- колористических (цветовых) особенностей сложившейся окружающей застройки;</w:t>
      </w:r>
    </w:p>
    <w:p w:rsidR="00FA0CAD" w:rsidRPr="003C7805" w:rsidRDefault="00FA0CAD" w:rsidP="00FA0CAD">
      <w:pPr>
        <w:autoSpaceDE w:val="0"/>
        <w:autoSpaceDN w:val="0"/>
        <w:adjustRightInd w:val="0"/>
        <w:ind w:firstLine="720"/>
        <w:jc w:val="both"/>
      </w:pPr>
      <w:r w:rsidRPr="003C7805">
        <w:t>- колористических (цветовых) возможностей и особенностей применяемых ограждающих конструкций и (или) материалов облицовки.</w:t>
      </w:r>
    </w:p>
    <w:p w:rsidR="00FA0CAD" w:rsidRPr="003C7805" w:rsidRDefault="00FA0CAD" w:rsidP="00FA0CAD">
      <w:pPr>
        <w:autoSpaceDE w:val="0"/>
        <w:autoSpaceDN w:val="0"/>
        <w:adjustRightInd w:val="0"/>
        <w:ind w:firstLine="720"/>
        <w:jc w:val="both"/>
      </w:pPr>
      <w:r w:rsidRPr="003C7805">
        <w:t xml:space="preserve">18.17. Предоставление </w:t>
      </w:r>
      <w:proofErr w:type="spellStart"/>
      <w:r w:rsidRPr="003C7805">
        <w:t>предпроектной</w:t>
      </w:r>
      <w:proofErr w:type="spellEnd"/>
      <w:r w:rsidRPr="003C7805">
        <w:t xml:space="preserve"> документации архитектурно-градостроительного облика объекта на согласование в Администрацию сельского поселения </w:t>
      </w:r>
      <w:r w:rsidR="00603CD7" w:rsidRPr="003C7805">
        <w:t>Хулимсунт</w:t>
      </w:r>
      <w:r w:rsidRPr="003C7805">
        <w:t xml:space="preserve"> является обязанностью застройщика (заказчика, собственника).</w:t>
      </w:r>
    </w:p>
    <w:p w:rsidR="00FA0CAD" w:rsidRPr="003C7805" w:rsidRDefault="00FA0CAD" w:rsidP="00FA0CAD">
      <w:pPr>
        <w:autoSpaceDE w:val="0"/>
        <w:autoSpaceDN w:val="0"/>
        <w:adjustRightInd w:val="0"/>
        <w:ind w:firstLine="567"/>
        <w:jc w:val="both"/>
      </w:pPr>
      <w:r w:rsidRPr="003C7805">
        <w:t xml:space="preserve">18.18. </w:t>
      </w:r>
      <w:proofErr w:type="gramStart"/>
      <w:r w:rsidRPr="003C7805">
        <w:t>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roofErr w:type="gramEnd"/>
    </w:p>
    <w:p w:rsidR="00FA0CAD" w:rsidRPr="003C7805" w:rsidRDefault="00FA0CAD" w:rsidP="00FA0CAD">
      <w:pPr>
        <w:widowControl w:val="0"/>
        <w:autoSpaceDE w:val="0"/>
        <w:autoSpaceDN w:val="0"/>
        <w:adjustRightInd w:val="0"/>
        <w:ind w:firstLine="567"/>
        <w:jc w:val="both"/>
      </w:pPr>
      <w:r w:rsidRPr="003C7805">
        <w:t xml:space="preserve">При капитальном ремонте объекта работы могут производиться только после согласования </w:t>
      </w:r>
      <w:proofErr w:type="spellStart"/>
      <w:r w:rsidRPr="003C7805">
        <w:t>предпроектной</w:t>
      </w:r>
      <w:proofErr w:type="spellEnd"/>
      <w:r w:rsidRPr="003C7805">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w:t>
      </w:r>
      <w:proofErr w:type="gramStart"/>
      <w:r w:rsidRPr="003C7805">
        <w:t>индивидуальному проекту</w:t>
      </w:r>
      <w:proofErr w:type="gramEnd"/>
      <w:r w:rsidRPr="003C7805">
        <w:t>, то планируемые изменения дополнительно согласовываются с автором проекта.</w:t>
      </w:r>
    </w:p>
    <w:p w:rsidR="00FA0CAD" w:rsidRPr="003C7805" w:rsidRDefault="00FA0CAD" w:rsidP="00FA0CAD">
      <w:pPr>
        <w:widowControl w:val="0"/>
        <w:autoSpaceDE w:val="0"/>
        <w:autoSpaceDN w:val="0"/>
        <w:adjustRightInd w:val="0"/>
        <w:ind w:firstLine="567"/>
        <w:jc w:val="both"/>
      </w:pPr>
      <w:r w:rsidRPr="003C7805">
        <w:t xml:space="preserve">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3C7805">
        <w:t>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roofErr w:type="gramEnd"/>
    </w:p>
    <w:p w:rsidR="00FA0CAD" w:rsidRPr="003C7805" w:rsidRDefault="00FA0CAD" w:rsidP="00FA0CAD">
      <w:pPr>
        <w:widowControl w:val="0"/>
        <w:autoSpaceDE w:val="0"/>
        <w:autoSpaceDN w:val="0"/>
        <w:adjustRightInd w:val="0"/>
        <w:ind w:firstLine="567"/>
        <w:jc w:val="both"/>
      </w:pPr>
      <w:r w:rsidRPr="003C7805">
        <w:t xml:space="preserve">18.20. </w:t>
      </w:r>
      <w:proofErr w:type="gramStart"/>
      <w:r w:rsidRPr="003C7805">
        <w:t xml:space="preserve">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w:t>
      </w:r>
      <w:r w:rsidRPr="003C7805">
        <w:lastRenderedPageBreak/>
        <w:t>второго - у пользователя объекта, с передачей новому пользователю в случае передачи прав на объект, третьего - в отделе архитектуры и градостроительства</w:t>
      </w:r>
      <w:proofErr w:type="gramEnd"/>
      <w:r w:rsidRPr="003C7805">
        <w:t xml:space="preserve"> </w:t>
      </w:r>
      <w:proofErr w:type="gramStart"/>
      <w:r w:rsidRPr="003C7805">
        <w:t>Администрации Березовского района).</w:t>
      </w:r>
      <w:proofErr w:type="gramEnd"/>
    </w:p>
    <w:p w:rsidR="00FA0CAD" w:rsidRPr="003C7805" w:rsidRDefault="00FA0CAD" w:rsidP="00FA0CAD">
      <w:pPr>
        <w:autoSpaceDE w:val="0"/>
        <w:autoSpaceDN w:val="0"/>
        <w:adjustRightInd w:val="0"/>
        <w:ind w:firstLine="567"/>
        <w:jc w:val="both"/>
      </w:pPr>
      <w:r w:rsidRPr="003C7805">
        <w:t>18.21. Несоответствие внешнего вида объекта проектной документации является нарушением Правил.</w:t>
      </w:r>
    </w:p>
    <w:p w:rsidR="00FA0CAD" w:rsidRPr="003C7805" w:rsidRDefault="00FA0CAD" w:rsidP="00FA0CAD">
      <w:pPr>
        <w:autoSpaceDE w:val="0"/>
        <w:autoSpaceDN w:val="0"/>
        <w:adjustRightInd w:val="0"/>
        <w:ind w:firstLine="567"/>
        <w:jc w:val="both"/>
      </w:pPr>
      <w:r w:rsidRPr="003C7805">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FA0CAD" w:rsidRPr="003C7805" w:rsidRDefault="00FA0CAD" w:rsidP="00FA0CAD">
      <w:pPr>
        <w:autoSpaceDE w:val="0"/>
        <w:autoSpaceDN w:val="0"/>
        <w:adjustRightInd w:val="0"/>
        <w:ind w:firstLine="567"/>
        <w:jc w:val="both"/>
      </w:pPr>
      <w:r w:rsidRPr="003C7805">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5" w:name="Par385"/>
      <w:bookmarkEnd w:id="35"/>
    </w:p>
    <w:p w:rsidR="00FA0CAD" w:rsidRPr="003C7805" w:rsidRDefault="00FA0CAD" w:rsidP="00FA0CAD">
      <w:pPr>
        <w:autoSpaceDE w:val="0"/>
        <w:autoSpaceDN w:val="0"/>
        <w:adjustRightInd w:val="0"/>
        <w:ind w:firstLine="567"/>
        <w:jc w:val="both"/>
      </w:pPr>
      <w:r w:rsidRPr="003C7805">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6" w:name="Par386"/>
      <w:bookmarkEnd w:id="36"/>
    </w:p>
    <w:p w:rsidR="00FA0CAD" w:rsidRPr="003C7805" w:rsidRDefault="00FA0CAD" w:rsidP="00FA0CAD">
      <w:pPr>
        <w:autoSpaceDE w:val="0"/>
        <w:autoSpaceDN w:val="0"/>
        <w:adjustRightInd w:val="0"/>
        <w:jc w:val="both"/>
      </w:pPr>
      <w:r w:rsidRPr="003C7805">
        <w:t>18.25. При разработке комплексного решения по размещению на фасадах рекламы и информации необходимо учитывать:</w:t>
      </w:r>
    </w:p>
    <w:p w:rsidR="00FA0CAD" w:rsidRPr="003C7805" w:rsidRDefault="00FA0CAD" w:rsidP="00FA0CAD">
      <w:pPr>
        <w:autoSpaceDE w:val="0"/>
        <w:autoSpaceDN w:val="0"/>
        <w:adjustRightInd w:val="0"/>
        <w:ind w:firstLine="709"/>
        <w:jc w:val="both"/>
      </w:pPr>
      <w:r w:rsidRPr="003C7805">
        <w:t>- схему размещения рекламных конструкций на главных улицах поселения;</w:t>
      </w:r>
    </w:p>
    <w:p w:rsidR="00FA0CAD" w:rsidRPr="003C7805" w:rsidRDefault="00FA0CAD" w:rsidP="00FA0CAD">
      <w:pPr>
        <w:autoSpaceDE w:val="0"/>
        <w:autoSpaceDN w:val="0"/>
        <w:adjustRightInd w:val="0"/>
        <w:ind w:firstLine="720"/>
        <w:jc w:val="both"/>
      </w:pPr>
      <w:r w:rsidRPr="003C7805">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FA0CAD" w:rsidRPr="003C7805" w:rsidRDefault="00FA0CAD" w:rsidP="00FA0CAD">
      <w:pPr>
        <w:autoSpaceDE w:val="0"/>
        <w:autoSpaceDN w:val="0"/>
        <w:adjustRightInd w:val="0"/>
        <w:ind w:firstLine="720"/>
        <w:jc w:val="both"/>
      </w:pPr>
      <w:r w:rsidRPr="003C7805">
        <w:t>- количество и дислокацию внутри здания отдельных объектов, имеющих потребность в размещении на фасадах рекламы и информации;</w:t>
      </w:r>
    </w:p>
    <w:p w:rsidR="00FA0CAD" w:rsidRPr="003C7805" w:rsidRDefault="00FA0CAD" w:rsidP="00FA0CAD">
      <w:pPr>
        <w:autoSpaceDE w:val="0"/>
        <w:autoSpaceDN w:val="0"/>
        <w:adjustRightInd w:val="0"/>
        <w:ind w:firstLine="720"/>
        <w:jc w:val="both"/>
      </w:pPr>
      <w:r w:rsidRPr="003C7805">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FA0CAD" w:rsidRPr="003C7805" w:rsidRDefault="00FA0CAD" w:rsidP="00FA0CAD">
      <w:pPr>
        <w:autoSpaceDE w:val="0"/>
        <w:autoSpaceDN w:val="0"/>
        <w:adjustRightInd w:val="0"/>
        <w:ind w:firstLine="720"/>
        <w:jc w:val="both"/>
      </w:pPr>
      <w:r w:rsidRPr="003C7805">
        <w:t>- принципы и приемы, заложенные в архитектурном и колористическом (цветовом) решении фасадов;</w:t>
      </w:r>
    </w:p>
    <w:p w:rsidR="00FA0CAD" w:rsidRPr="003C7805" w:rsidRDefault="00FA0CAD" w:rsidP="00FA0CAD">
      <w:pPr>
        <w:autoSpaceDE w:val="0"/>
        <w:autoSpaceDN w:val="0"/>
        <w:adjustRightInd w:val="0"/>
        <w:ind w:firstLine="720"/>
        <w:jc w:val="both"/>
      </w:pPr>
      <w:r w:rsidRPr="003C7805">
        <w:t>- требования действующего законодательства о рекламе и технических регламентов.</w:t>
      </w:r>
    </w:p>
    <w:p w:rsidR="00FA0CAD" w:rsidRPr="003C7805" w:rsidRDefault="00FA0CAD" w:rsidP="00FA0CAD">
      <w:pPr>
        <w:autoSpaceDE w:val="0"/>
        <w:autoSpaceDN w:val="0"/>
        <w:adjustRightInd w:val="0"/>
        <w:ind w:firstLine="709"/>
        <w:jc w:val="both"/>
      </w:pPr>
      <w:r w:rsidRPr="003C7805">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7" w:name="Par394"/>
      <w:bookmarkEnd w:id="37"/>
    </w:p>
    <w:p w:rsidR="00FA0CAD" w:rsidRPr="003C7805" w:rsidRDefault="00FA0CAD" w:rsidP="00FA0CAD">
      <w:pPr>
        <w:autoSpaceDE w:val="0"/>
        <w:autoSpaceDN w:val="0"/>
        <w:adjustRightInd w:val="0"/>
        <w:ind w:firstLine="709"/>
        <w:jc w:val="both"/>
      </w:pPr>
      <w:r w:rsidRPr="003C7805">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FA0CAD" w:rsidRPr="003C7805" w:rsidRDefault="00FA0CAD" w:rsidP="00FA0CAD">
      <w:pPr>
        <w:autoSpaceDE w:val="0"/>
        <w:autoSpaceDN w:val="0"/>
        <w:adjustRightInd w:val="0"/>
        <w:ind w:firstLine="709"/>
        <w:jc w:val="both"/>
      </w:pPr>
      <w:r w:rsidRPr="003C7805">
        <w:t xml:space="preserve">18.28. </w:t>
      </w:r>
      <w:proofErr w:type="gramStart"/>
      <w:r w:rsidRPr="003C7805">
        <w:t xml:space="preserve">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w:t>
      </w:r>
      <w:r w:rsidRPr="003C7805">
        <w:lastRenderedPageBreak/>
        <w:t>(застройщик)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38" w:name="Par397"/>
      <w:bookmarkEnd w:id="38"/>
      <w:proofErr w:type="gramEnd"/>
    </w:p>
    <w:p w:rsidR="00FA0CAD" w:rsidRPr="003C7805" w:rsidRDefault="00FA0CAD" w:rsidP="00FA0CAD">
      <w:pPr>
        <w:autoSpaceDE w:val="0"/>
        <w:autoSpaceDN w:val="0"/>
        <w:adjustRightInd w:val="0"/>
        <w:ind w:firstLine="709"/>
        <w:jc w:val="both"/>
      </w:pPr>
      <w:r w:rsidRPr="003C7805">
        <w:t xml:space="preserve">18.29. </w:t>
      </w:r>
      <w:proofErr w:type="gramStart"/>
      <w:r w:rsidRPr="003C7805">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3C7805">
        <w:t xml:space="preserve"> </w:t>
      </w:r>
      <w:proofErr w:type="gramStart"/>
      <w:r w:rsidRPr="003C7805">
        <w:t>домах</w:t>
      </w:r>
      <w:proofErr w:type="gramEnd"/>
      <w:r w:rsidRPr="003C7805">
        <w:t xml:space="preserve"> в соответствии с Жилищным кодексом Российской Федерации).</w:t>
      </w:r>
    </w:p>
    <w:p w:rsidR="00FA0CAD" w:rsidRPr="003C7805" w:rsidRDefault="00FA0CAD" w:rsidP="00FA0CAD">
      <w:pPr>
        <w:autoSpaceDE w:val="0"/>
        <w:autoSpaceDN w:val="0"/>
        <w:adjustRightInd w:val="0"/>
        <w:ind w:firstLine="709"/>
        <w:jc w:val="both"/>
      </w:pPr>
      <w:r w:rsidRPr="003C7805">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FA0CAD" w:rsidRPr="003C7805" w:rsidRDefault="00FA0CAD" w:rsidP="00FA0CAD">
      <w:pPr>
        <w:autoSpaceDE w:val="0"/>
        <w:autoSpaceDN w:val="0"/>
        <w:adjustRightInd w:val="0"/>
        <w:ind w:firstLine="709"/>
        <w:jc w:val="both"/>
      </w:pPr>
      <w:r w:rsidRPr="003C7805">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FA0CAD" w:rsidRPr="003C7805" w:rsidRDefault="00FA0CAD" w:rsidP="00FA0CAD">
      <w:pPr>
        <w:autoSpaceDE w:val="0"/>
        <w:autoSpaceDN w:val="0"/>
        <w:adjustRightInd w:val="0"/>
        <w:ind w:firstLine="709"/>
        <w:jc w:val="both"/>
      </w:pPr>
      <w:r w:rsidRPr="003C7805">
        <w:t xml:space="preserve">18.32. Для размещения рекламы (содержащей сведения, отличные от </w:t>
      </w:r>
      <w:proofErr w:type="gramStart"/>
      <w:r w:rsidRPr="003C7805">
        <w:t>обязательных</w:t>
      </w:r>
      <w:proofErr w:type="gramEnd"/>
      <w:r w:rsidRPr="003C7805">
        <w:t>),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FA0CAD" w:rsidRPr="003C7805" w:rsidRDefault="00FA0CAD" w:rsidP="00FA0CAD">
      <w:pPr>
        <w:autoSpaceDE w:val="0"/>
        <w:autoSpaceDN w:val="0"/>
        <w:adjustRightInd w:val="0"/>
        <w:ind w:firstLine="709"/>
        <w:jc w:val="both"/>
      </w:pPr>
      <w:r w:rsidRPr="003C7805">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39" w:name="Par402"/>
      <w:bookmarkEnd w:id="39"/>
    </w:p>
    <w:p w:rsidR="00FA0CAD" w:rsidRPr="003C7805" w:rsidRDefault="00FA0CAD" w:rsidP="00FA0CAD">
      <w:pPr>
        <w:autoSpaceDE w:val="0"/>
        <w:autoSpaceDN w:val="0"/>
        <w:adjustRightInd w:val="0"/>
        <w:ind w:firstLine="709"/>
        <w:jc w:val="both"/>
      </w:pPr>
      <w:r w:rsidRPr="003C7805">
        <w:t xml:space="preserve">18.34. Любое отклонение от </w:t>
      </w:r>
      <w:proofErr w:type="spellStart"/>
      <w:r w:rsidRPr="003C7805">
        <w:t>предпроектного</w:t>
      </w:r>
      <w:proofErr w:type="spellEnd"/>
      <w:r w:rsidRPr="003C7805">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3C7805">
        <w:t>предпроектной</w:t>
      </w:r>
      <w:proofErr w:type="spellEnd"/>
      <w:r w:rsidRPr="003C7805">
        <w:t xml:space="preserve"> документации и согласовано с отделом архитектуры и градостроительства Администрации Березовского района.</w:t>
      </w:r>
      <w:bookmarkStart w:id="40" w:name="Par404"/>
      <w:bookmarkEnd w:id="40"/>
    </w:p>
    <w:p w:rsidR="00FA0CAD" w:rsidRPr="003C7805" w:rsidRDefault="00FA0CAD" w:rsidP="00FA0CAD">
      <w:pPr>
        <w:autoSpaceDE w:val="0"/>
        <w:autoSpaceDN w:val="0"/>
        <w:adjustRightInd w:val="0"/>
        <w:ind w:firstLine="709"/>
        <w:jc w:val="both"/>
      </w:pPr>
      <w:r w:rsidRPr="003C7805">
        <w:t>18.35. Запрещается:</w:t>
      </w:r>
    </w:p>
    <w:p w:rsidR="00FA0CAD" w:rsidRPr="003C7805" w:rsidRDefault="00FA0CAD" w:rsidP="00FA0CAD">
      <w:pPr>
        <w:autoSpaceDE w:val="0"/>
        <w:autoSpaceDN w:val="0"/>
        <w:adjustRightInd w:val="0"/>
        <w:ind w:firstLine="709"/>
        <w:jc w:val="both"/>
      </w:pPr>
      <w:r w:rsidRPr="003C7805">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FA0CAD" w:rsidRPr="003C7805" w:rsidRDefault="00FA0CAD" w:rsidP="00FA0CAD">
      <w:pPr>
        <w:autoSpaceDE w:val="0"/>
        <w:autoSpaceDN w:val="0"/>
        <w:adjustRightInd w:val="0"/>
        <w:ind w:firstLine="709"/>
        <w:jc w:val="both"/>
      </w:pPr>
      <w:r w:rsidRPr="003C7805">
        <w:t>- проектирование и размещение рекламы и информации над окнами и витринами помещений, не относящихся к объекту рекламирования;</w:t>
      </w:r>
    </w:p>
    <w:p w:rsidR="00FA0CAD" w:rsidRPr="003C7805" w:rsidRDefault="00FA0CAD" w:rsidP="00FA0CAD">
      <w:pPr>
        <w:autoSpaceDE w:val="0"/>
        <w:autoSpaceDN w:val="0"/>
        <w:adjustRightInd w:val="0"/>
        <w:ind w:firstLine="709"/>
        <w:jc w:val="both"/>
      </w:pPr>
      <w:r w:rsidRPr="003C7805">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3C7805">
          <w:t>25 м</w:t>
        </w:r>
      </w:smartTag>
      <w:r w:rsidRPr="003C7805">
        <w:t xml:space="preserve"> и более;</w:t>
      </w:r>
    </w:p>
    <w:p w:rsidR="00FA0CAD" w:rsidRPr="003C7805" w:rsidRDefault="00FA0CAD" w:rsidP="00FA0CAD">
      <w:pPr>
        <w:autoSpaceDE w:val="0"/>
        <w:autoSpaceDN w:val="0"/>
        <w:adjustRightInd w:val="0"/>
        <w:ind w:firstLine="709"/>
        <w:jc w:val="both"/>
      </w:pPr>
      <w:r w:rsidRPr="003C7805">
        <w:lastRenderedPageBreak/>
        <w:t>- размещение на фасадах временных информационных баннеров "скоро открытие", "мы открылись", "</w:t>
      </w:r>
      <w:proofErr w:type="spellStart"/>
      <w:r w:rsidRPr="003C7805">
        <w:t>sale</w:t>
      </w:r>
      <w:proofErr w:type="spellEnd"/>
      <w:r w:rsidRPr="003C7805">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FA0CAD" w:rsidRPr="003C7805" w:rsidRDefault="00FA0CAD" w:rsidP="00FA0CAD">
      <w:pPr>
        <w:autoSpaceDE w:val="0"/>
        <w:autoSpaceDN w:val="0"/>
        <w:adjustRightInd w:val="0"/>
        <w:ind w:firstLine="709"/>
        <w:jc w:val="both"/>
      </w:pPr>
      <w:r w:rsidRPr="003C7805">
        <w:t>- размещение на фасадах рекламы при отсутствии действующего разрешения.</w:t>
      </w:r>
    </w:p>
    <w:p w:rsidR="00FA0CAD" w:rsidRPr="003C7805" w:rsidRDefault="00FA0CAD" w:rsidP="00FA0CAD">
      <w:pPr>
        <w:autoSpaceDE w:val="0"/>
        <w:autoSpaceDN w:val="0"/>
        <w:adjustRightInd w:val="0"/>
        <w:ind w:firstLine="709"/>
        <w:jc w:val="both"/>
      </w:pPr>
      <w:r w:rsidRPr="003C7805">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FA0CAD" w:rsidRPr="003C7805" w:rsidRDefault="00FA0CAD" w:rsidP="00FA0CAD">
      <w:pPr>
        <w:autoSpaceDE w:val="0"/>
        <w:autoSpaceDN w:val="0"/>
        <w:adjustRightInd w:val="0"/>
        <w:ind w:firstLine="709"/>
        <w:jc w:val="both"/>
      </w:pPr>
      <w:r w:rsidRPr="003C7805">
        <w:t xml:space="preserve">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w:t>
      </w:r>
      <w:proofErr w:type="gramStart"/>
      <w:r w:rsidRPr="003C7805">
        <w:t>архитектурного решения</w:t>
      </w:r>
      <w:proofErr w:type="gramEnd"/>
      <w:r w:rsidRPr="003C7805">
        <w:t xml:space="preserve"> фасадов, упорядоченных по отношению друг к другу и к другим деталям и элементам фасадов, закрытых декоративными экранами или ограждениями.</w:t>
      </w:r>
    </w:p>
    <w:p w:rsidR="00FA0CAD" w:rsidRPr="003C7805" w:rsidRDefault="00FA0CAD" w:rsidP="00FA0CAD">
      <w:pPr>
        <w:autoSpaceDE w:val="0"/>
        <w:autoSpaceDN w:val="0"/>
        <w:adjustRightInd w:val="0"/>
        <w:ind w:firstLine="709"/>
        <w:jc w:val="both"/>
      </w:pPr>
      <w:r w:rsidRPr="003C7805">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FA0CAD" w:rsidRPr="003C7805" w:rsidRDefault="00FA0CAD" w:rsidP="00FA0CAD">
      <w:pPr>
        <w:autoSpaceDE w:val="0"/>
        <w:autoSpaceDN w:val="0"/>
        <w:adjustRightInd w:val="0"/>
        <w:ind w:firstLine="709"/>
        <w:jc w:val="both"/>
      </w:pPr>
      <w:r w:rsidRPr="003C7805">
        <w:t xml:space="preserve">18.39. </w:t>
      </w:r>
      <w:proofErr w:type="gramStart"/>
      <w:r w:rsidRPr="003C7805">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3C7805">
        <w:t>флагодержатели</w:t>
      </w:r>
      <w:proofErr w:type="spellEnd"/>
      <w:r w:rsidRPr="003C7805">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3C7805">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FA0CAD" w:rsidRPr="003C7805" w:rsidRDefault="00FA0CAD" w:rsidP="00FA0CAD">
      <w:pPr>
        <w:autoSpaceDE w:val="0"/>
        <w:autoSpaceDN w:val="0"/>
        <w:adjustRightInd w:val="0"/>
        <w:ind w:firstLine="709"/>
        <w:jc w:val="both"/>
      </w:pPr>
      <w:r w:rsidRPr="003C7805">
        <w:t>18.40. При проектировании организации стока воды со скатных крыш через водосточные трубы требуется:</w:t>
      </w:r>
    </w:p>
    <w:p w:rsidR="00FA0CAD" w:rsidRPr="003C7805" w:rsidRDefault="00FA0CAD" w:rsidP="00FA0CAD">
      <w:pPr>
        <w:autoSpaceDE w:val="0"/>
        <w:autoSpaceDN w:val="0"/>
        <w:adjustRightInd w:val="0"/>
        <w:ind w:firstLine="709"/>
        <w:jc w:val="both"/>
      </w:pPr>
      <w:r w:rsidRPr="003C7805">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A0CAD" w:rsidRPr="003C7805" w:rsidRDefault="00FA0CAD" w:rsidP="00FA0CAD">
      <w:pPr>
        <w:autoSpaceDE w:val="0"/>
        <w:autoSpaceDN w:val="0"/>
        <w:adjustRightInd w:val="0"/>
        <w:ind w:firstLine="709"/>
        <w:jc w:val="both"/>
      </w:pPr>
      <w:r w:rsidRPr="003C7805">
        <w:t>- предусматривать обогрев ливнестоков и карнизов;</w:t>
      </w:r>
    </w:p>
    <w:p w:rsidR="00FA0CAD" w:rsidRPr="003C7805" w:rsidRDefault="00FA0CAD" w:rsidP="00FA0CAD">
      <w:pPr>
        <w:autoSpaceDE w:val="0"/>
        <w:autoSpaceDN w:val="0"/>
        <w:adjustRightInd w:val="0"/>
        <w:ind w:firstLine="709"/>
        <w:jc w:val="both"/>
      </w:pPr>
      <w:r w:rsidRPr="003C7805">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3C7805">
          <w:t>200 мм</w:t>
        </w:r>
      </w:smartTag>
      <w:r w:rsidRPr="003C7805">
        <w:t>;</w:t>
      </w:r>
    </w:p>
    <w:p w:rsidR="00FA0CAD" w:rsidRPr="003C7805" w:rsidRDefault="00FA0CAD" w:rsidP="00FA0CAD">
      <w:pPr>
        <w:autoSpaceDE w:val="0"/>
        <w:autoSpaceDN w:val="0"/>
        <w:adjustRightInd w:val="0"/>
        <w:ind w:firstLine="709"/>
        <w:jc w:val="both"/>
      </w:pPr>
      <w:r w:rsidRPr="003C7805">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3C7805">
          <w:rPr>
            <w:u w:val="single"/>
          </w:rPr>
          <w:t>части 3.1.14</w:t>
        </w:r>
      </w:hyperlink>
      <w:r w:rsidRPr="003C7805">
        <w:t xml:space="preserve"> Правил);</w:t>
      </w:r>
    </w:p>
    <w:p w:rsidR="00FA0CAD" w:rsidRPr="003C7805" w:rsidRDefault="00FA0CAD" w:rsidP="00FA0CAD">
      <w:pPr>
        <w:autoSpaceDE w:val="0"/>
        <w:autoSpaceDN w:val="0"/>
        <w:adjustRightInd w:val="0"/>
        <w:ind w:firstLine="709"/>
        <w:jc w:val="both"/>
      </w:pPr>
      <w:r w:rsidRPr="003C7805">
        <w:t>- предусматривать устройство дренажа в местах стока воды из трубы на газон или иные мягкие виды покрытия.</w:t>
      </w:r>
    </w:p>
    <w:p w:rsidR="00FA0CAD" w:rsidRPr="003C7805" w:rsidRDefault="00FA0CAD" w:rsidP="00FA0CAD">
      <w:pPr>
        <w:autoSpaceDE w:val="0"/>
        <w:autoSpaceDN w:val="0"/>
        <w:adjustRightInd w:val="0"/>
        <w:ind w:firstLine="709"/>
        <w:jc w:val="both"/>
      </w:pPr>
      <w:r w:rsidRPr="003C7805">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FA0CAD" w:rsidRPr="003C7805" w:rsidRDefault="00FA0CAD" w:rsidP="00FA0CAD">
      <w:pPr>
        <w:widowControl w:val="0"/>
        <w:autoSpaceDE w:val="0"/>
        <w:autoSpaceDN w:val="0"/>
        <w:adjustRightInd w:val="0"/>
        <w:ind w:firstLine="709"/>
        <w:jc w:val="both"/>
      </w:pPr>
    </w:p>
    <w:p w:rsidR="00FA0CAD" w:rsidRPr="003C7805" w:rsidRDefault="00FA0CAD" w:rsidP="00FA0CAD">
      <w:pPr>
        <w:widowControl w:val="0"/>
        <w:autoSpaceDE w:val="0"/>
        <w:autoSpaceDN w:val="0"/>
        <w:adjustRightInd w:val="0"/>
        <w:jc w:val="center"/>
        <w:rPr>
          <w:b/>
        </w:rPr>
      </w:pPr>
      <w:r w:rsidRPr="003C7805">
        <w:rPr>
          <w:b/>
        </w:rPr>
        <w:lastRenderedPageBreak/>
        <w:t>19. Площадки</w:t>
      </w:r>
    </w:p>
    <w:p w:rsidR="00FA0CAD" w:rsidRPr="003C7805" w:rsidRDefault="00FA0CAD" w:rsidP="00FA0CAD">
      <w:pPr>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19.1. На территории поселения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w:t>
      </w:r>
      <w:proofErr w:type="gramStart"/>
      <w:r w:rsidRPr="003C7805">
        <w:t>зон</w:t>
      </w:r>
      <w:proofErr w:type="gramEnd"/>
      <w:r w:rsidRPr="003C7805">
        <w:t xml:space="preserve"> особо охраняемых природных территорий согласовывается с Администрацией сельского поселения </w:t>
      </w:r>
      <w:r w:rsidR="00603CD7" w:rsidRPr="003C7805">
        <w:t>Хулимсунт</w:t>
      </w:r>
      <w:r w:rsidRPr="003C7805">
        <w:t>, Службой охраны объектов культурного наследия Ханты-Мансийского автономного округа – Югра.</w:t>
      </w:r>
    </w:p>
    <w:p w:rsidR="00FA0CAD" w:rsidRPr="003C7805" w:rsidRDefault="00FA0CAD" w:rsidP="00FA0CAD">
      <w:pPr>
        <w:autoSpaceDE w:val="0"/>
        <w:autoSpaceDN w:val="0"/>
        <w:adjustRightInd w:val="0"/>
        <w:ind w:firstLine="708"/>
        <w:jc w:val="both"/>
      </w:pPr>
      <w:r w:rsidRPr="003C7805">
        <w:t>19.2. Детские площадки</w:t>
      </w:r>
    </w:p>
    <w:p w:rsidR="00FA0CAD" w:rsidRPr="003C7805" w:rsidRDefault="00FA0CAD" w:rsidP="00FA0CAD">
      <w:pPr>
        <w:autoSpaceDE w:val="0"/>
        <w:autoSpaceDN w:val="0"/>
        <w:adjustRightInd w:val="0"/>
        <w:ind w:firstLine="708"/>
        <w:jc w:val="both"/>
      </w:pPr>
      <w:r w:rsidRPr="003C7805">
        <w:t xml:space="preserve">19.2.1. Детские площадки предназначены для игр и активного отдыха детей разных возрастов: </w:t>
      </w:r>
      <w:proofErr w:type="spellStart"/>
      <w:r w:rsidRPr="003C7805">
        <w:t>преддошкольного</w:t>
      </w:r>
      <w:proofErr w:type="spellEnd"/>
      <w:r w:rsidRPr="003C7805">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3C7805">
        <w:t>микро-скалодромы</w:t>
      </w:r>
      <w:proofErr w:type="spellEnd"/>
      <w:r w:rsidRPr="003C7805">
        <w:t>, велодромы и т.п.) и оборудование специальных мест для катания на самокатах, роликовых досках и коньках.</w:t>
      </w:r>
    </w:p>
    <w:p w:rsidR="00FA0CAD" w:rsidRPr="003C7805" w:rsidRDefault="00FA0CAD" w:rsidP="00FA0CAD">
      <w:pPr>
        <w:autoSpaceDE w:val="0"/>
        <w:autoSpaceDN w:val="0"/>
        <w:adjustRightInd w:val="0"/>
        <w:ind w:firstLine="708"/>
        <w:jc w:val="both"/>
      </w:pPr>
      <w:r w:rsidRPr="003C7805">
        <w:t xml:space="preserve">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w:t>
      </w:r>
      <w:r w:rsidR="00603CD7" w:rsidRPr="003C7805">
        <w:t>Хулимсунт</w:t>
      </w:r>
      <w:r w:rsidRPr="003C7805">
        <w:t>.</w:t>
      </w:r>
      <w:bookmarkStart w:id="41" w:name="Par427"/>
      <w:bookmarkEnd w:id="41"/>
    </w:p>
    <w:p w:rsidR="00FA0CAD" w:rsidRPr="003C7805" w:rsidRDefault="00FA0CAD" w:rsidP="00FA0CAD">
      <w:pPr>
        <w:autoSpaceDE w:val="0"/>
        <w:autoSpaceDN w:val="0"/>
        <w:adjustRightInd w:val="0"/>
        <w:ind w:firstLine="708"/>
        <w:jc w:val="both"/>
      </w:pPr>
      <w:r w:rsidRPr="003C7805">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3C7805">
          <w:t>75 кв. м</w:t>
        </w:r>
      </w:smartTag>
      <w:r w:rsidRPr="003C7805">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3C7805">
          <w:t>80 кв. м</w:t>
        </w:r>
      </w:smartTag>
      <w:r w:rsidRPr="003C7805">
        <w:t>.</w:t>
      </w:r>
    </w:p>
    <w:p w:rsidR="00FA0CAD" w:rsidRPr="003C7805" w:rsidRDefault="00FA0CAD" w:rsidP="00FA0CAD">
      <w:pPr>
        <w:autoSpaceDE w:val="0"/>
        <w:autoSpaceDN w:val="0"/>
        <w:adjustRightInd w:val="0"/>
        <w:ind w:firstLine="708"/>
        <w:jc w:val="both"/>
      </w:pPr>
      <w:r w:rsidRPr="003C7805">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3C7805">
          <w:t>150 кв. м</w:t>
        </w:r>
      </w:smartTag>
      <w:r w:rsidRPr="003C7805">
        <w:t xml:space="preserve">, школьного возраста - 100 - </w:t>
      </w:r>
      <w:smartTag w:uri="urn:schemas-microsoft-com:office:smarttags" w:element="metricconverter">
        <w:smartTagPr>
          <w:attr w:name="ProductID" w:val="300 кв. м"/>
        </w:smartTagPr>
        <w:r w:rsidRPr="003C7805">
          <w:t>300 кв. м</w:t>
        </w:r>
      </w:smartTag>
      <w:r w:rsidRPr="003C7805">
        <w:t xml:space="preserve">, комплексных игровых площадок - 900 - </w:t>
      </w:r>
      <w:smartTag w:uri="urn:schemas-microsoft-com:office:smarttags" w:element="metricconverter">
        <w:smartTagPr>
          <w:attr w:name="ProductID" w:val="1600 кв. м"/>
        </w:smartTagPr>
        <w:r w:rsidRPr="003C7805">
          <w:t>1600 кв. м</w:t>
        </w:r>
      </w:smartTag>
      <w:r w:rsidRPr="003C7805">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3C7805">
          <w:t>150 кв. м</w:t>
        </w:r>
      </w:smartTag>
      <w:r w:rsidRPr="003C7805">
        <w:t xml:space="preserve">). Соседствующие детские и взрослые </w:t>
      </w:r>
      <w:proofErr w:type="gramStart"/>
      <w:r w:rsidRPr="003C7805">
        <w:t>площадки</w:t>
      </w:r>
      <w:proofErr w:type="gramEnd"/>
      <w:r w:rsidRPr="003C7805">
        <w:t xml:space="preserve"> возможно разделять густыми зелеными посадками и (или) декоративными стенками.</w:t>
      </w:r>
    </w:p>
    <w:p w:rsidR="00FA0CAD" w:rsidRPr="003C7805" w:rsidRDefault="00FA0CAD" w:rsidP="00FA0CAD">
      <w:pPr>
        <w:autoSpaceDE w:val="0"/>
        <w:autoSpaceDN w:val="0"/>
        <w:adjustRightInd w:val="0"/>
        <w:ind w:firstLine="708"/>
        <w:jc w:val="both"/>
      </w:pPr>
      <w:r w:rsidRPr="003C7805">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FA0CAD" w:rsidRPr="003C7805" w:rsidRDefault="00FA0CAD" w:rsidP="00FA0CAD">
      <w:pPr>
        <w:autoSpaceDE w:val="0"/>
        <w:autoSpaceDN w:val="0"/>
        <w:adjustRightInd w:val="0"/>
        <w:ind w:firstLine="708"/>
        <w:jc w:val="both"/>
      </w:pPr>
      <w:r w:rsidRPr="003C7805">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FA0CAD" w:rsidRPr="003C7805" w:rsidRDefault="00FA0CAD" w:rsidP="00FA0CAD">
      <w:pPr>
        <w:autoSpaceDE w:val="0"/>
        <w:autoSpaceDN w:val="0"/>
        <w:adjustRightInd w:val="0"/>
        <w:ind w:firstLine="708"/>
        <w:jc w:val="both"/>
      </w:pPr>
      <w:r w:rsidRPr="003C7805">
        <w:t>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FA0CAD" w:rsidRPr="003C7805" w:rsidRDefault="00FA0CAD" w:rsidP="00FA0CAD">
      <w:pPr>
        <w:autoSpaceDE w:val="0"/>
        <w:autoSpaceDN w:val="0"/>
        <w:adjustRightInd w:val="0"/>
        <w:ind w:firstLine="708"/>
        <w:jc w:val="both"/>
      </w:pPr>
      <w:r w:rsidRPr="003C7805">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A0CAD" w:rsidRPr="003C7805" w:rsidRDefault="00FA0CAD" w:rsidP="00FA0CAD">
      <w:pPr>
        <w:autoSpaceDE w:val="0"/>
        <w:autoSpaceDN w:val="0"/>
        <w:adjustRightInd w:val="0"/>
        <w:ind w:firstLine="708"/>
        <w:jc w:val="both"/>
      </w:pPr>
      <w:r w:rsidRPr="003C7805">
        <w:lastRenderedPageBreak/>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FA0CAD" w:rsidRPr="003C7805" w:rsidRDefault="00FA0CAD" w:rsidP="00FA0CAD">
      <w:pPr>
        <w:autoSpaceDE w:val="0"/>
        <w:autoSpaceDN w:val="0"/>
        <w:adjustRightInd w:val="0"/>
        <w:ind w:firstLine="708"/>
        <w:jc w:val="both"/>
      </w:pPr>
      <w:r w:rsidRPr="003C7805">
        <w:t>19.2.10. Для сопряжения поверхностей площадки и газона применяются садовые бортовые камни со скошенными или закругленными краями.</w:t>
      </w:r>
    </w:p>
    <w:p w:rsidR="00FA0CAD" w:rsidRPr="003C7805" w:rsidRDefault="00FA0CAD" w:rsidP="00FA0CAD">
      <w:pPr>
        <w:autoSpaceDE w:val="0"/>
        <w:autoSpaceDN w:val="0"/>
        <w:adjustRightInd w:val="0"/>
        <w:ind w:firstLine="708"/>
        <w:jc w:val="both"/>
      </w:pPr>
      <w:r w:rsidRPr="003C7805">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3C7805">
          <w:t>3 м</w:t>
        </w:r>
      </w:smartTag>
      <w:r w:rsidRPr="003C7805">
        <w:t xml:space="preserve">, а с южной и западной - не ближе </w:t>
      </w:r>
      <w:smartTag w:uri="urn:schemas-microsoft-com:office:smarttags" w:element="metricconverter">
        <w:smartTagPr>
          <w:attr w:name="ProductID" w:val="1 м"/>
        </w:smartTagPr>
        <w:r w:rsidRPr="003C7805">
          <w:t>1 м</w:t>
        </w:r>
      </w:smartTag>
      <w:r w:rsidRPr="003C7805">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FA0CAD" w:rsidRPr="003C7805" w:rsidRDefault="00FA0CAD" w:rsidP="00FA0CAD">
      <w:pPr>
        <w:autoSpaceDE w:val="0"/>
        <w:autoSpaceDN w:val="0"/>
        <w:adjustRightInd w:val="0"/>
        <w:ind w:firstLine="708"/>
        <w:jc w:val="both"/>
      </w:pPr>
      <w:r w:rsidRPr="003C7805">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3C7805">
          <w:t>1</w:t>
        </w:r>
      </w:hyperlink>
      <w:r w:rsidRPr="003C7805">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FA0CAD" w:rsidRPr="003C7805" w:rsidRDefault="00FA0CAD" w:rsidP="00FA0CAD">
      <w:pPr>
        <w:widowControl w:val="0"/>
        <w:autoSpaceDE w:val="0"/>
        <w:autoSpaceDN w:val="0"/>
        <w:adjustRightInd w:val="0"/>
        <w:ind w:firstLine="720"/>
        <w:jc w:val="both"/>
      </w:pPr>
      <w:bookmarkStart w:id="42" w:name="sub_700"/>
      <w:r w:rsidRPr="003C7805">
        <w:t>Таблица 1</w:t>
      </w:r>
    </w:p>
    <w:p w:rsidR="00FA0CAD" w:rsidRPr="003C7805" w:rsidRDefault="00FA0CAD" w:rsidP="00FA0CAD">
      <w:pPr>
        <w:widowControl w:val="0"/>
        <w:autoSpaceDE w:val="0"/>
        <w:autoSpaceDN w:val="0"/>
        <w:adjustRightInd w:val="0"/>
        <w:ind w:firstLine="720"/>
        <w:jc w:val="both"/>
      </w:pPr>
      <w:r w:rsidRPr="003C7805">
        <w:t>Игровое и спортивное оборудование Состав игрового и спортивного оборудования в зависимости от возраста детей</w:t>
      </w:r>
    </w:p>
    <w:bookmarkEnd w:id="42"/>
    <w:p w:rsidR="00FA0CAD" w:rsidRPr="003C7805" w:rsidRDefault="00FA0CAD" w:rsidP="00FA0CAD">
      <w:pPr>
        <w:widowControl w:val="0"/>
        <w:autoSpaceDE w:val="0"/>
        <w:autoSpaceDN w:val="0"/>
        <w:adjustRightInd w:val="0"/>
        <w:ind w:firstLine="7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053"/>
        <w:gridCol w:w="3279"/>
        <w:gridCol w:w="3696"/>
      </w:tblGrid>
      <w:tr w:rsidR="00FA0CAD" w:rsidRPr="003C7805" w:rsidTr="00061D91">
        <w:trPr>
          <w:tblHeader/>
        </w:trPr>
        <w:tc>
          <w:tcPr>
            <w:tcW w:w="275" w:type="pct"/>
            <w:shd w:val="clear" w:color="auto" w:fill="auto"/>
            <w:vAlign w:val="center"/>
          </w:tcPr>
          <w:p w:rsidR="00FA0CAD" w:rsidRPr="003C7805" w:rsidRDefault="00FA0CAD" w:rsidP="00B74001">
            <w:pPr>
              <w:widowControl w:val="0"/>
              <w:autoSpaceDE w:val="0"/>
              <w:autoSpaceDN w:val="0"/>
              <w:adjustRightInd w:val="0"/>
              <w:jc w:val="center"/>
              <w:rPr>
                <w:rFonts w:ascii="Arial" w:hAnsi="Arial" w:cs="Arial"/>
              </w:rPr>
            </w:pPr>
            <w:r w:rsidRPr="003C7805">
              <w:rPr>
                <w:rFonts w:ascii="Arial" w:hAnsi="Arial" w:cs="Arial"/>
              </w:rPr>
              <w:t xml:space="preserve">№ </w:t>
            </w:r>
            <w:proofErr w:type="spellStart"/>
            <w:proofErr w:type="gramStart"/>
            <w:r w:rsidRPr="003C7805">
              <w:rPr>
                <w:rFonts w:ascii="Arial" w:hAnsi="Arial" w:cs="Arial"/>
              </w:rPr>
              <w:t>п</w:t>
            </w:r>
            <w:proofErr w:type="spellEnd"/>
            <w:proofErr w:type="gramEnd"/>
            <w:r w:rsidRPr="003C7805">
              <w:rPr>
                <w:rFonts w:ascii="Arial" w:hAnsi="Arial" w:cs="Arial"/>
              </w:rPr>
              <w:t>/</w:t>
            </w:r>
            <w:proofErr w:type="spellStart"/>
            <w:r w:rsidRPr="003C7805">
              <w:rPr>
                <w:rFonts w:ascii="Arial" w:hAnsi="Arial" w:cs="Arial"/>
              </w:rPr>
              <w:t>п</w:t>
            </w:r>
            <w:proofErr w:type="spellEnd"/>
          </w:p>
        </w:tc>
        <w:tc>
          <w:tcPr>
            <w:tcW w:w="913" w:type="pct"/>
            <w:shd w:val="clear" w:color="auto" w:fill="auto"/>
            <w:vAlign w:val="center"/>
          </w:tcPr>
          <w:p w:rsidR="00FA0CAD" w:rsidRPr="003C7805" w:rsidRDefault="00FA0CAD" w:rsidP="00B74001">
            <w:pPr>
              <w:widowControl w:val="0"/>
              <w:autoSpaceDE w:val="0"/>
              <w:autoSpaceDN w:val="0"/>
              <w:adjustRightInd w:val="0"/>
              <w:ind w:firstLine="24"/>
              <w:jc w:val="center"/>
              <w:rPr>
                <w:rFonts w:ascii="Arial" w:hAnsi="Arial" w:cs="Arial"/>
              </w:rPr>
            </w:pPr>
            <w:r w:rsidRPr="003C7805">
              <w:rPr>
                <w:rFonts w:ascii="Arial" w:hAnsi="Arial" w:cs="Arial"/>
              </w:rPr>
              <w:t>Возраст</w:t>
            </w:r>
          </w:p>
        </w:tc>
        <w:tc>
          <w:tcPr>
            <w:tcW w:w="1797" w:type="pct"/>
            <w:shd w:val="clear" w:color="auto" w:fill="auto"/>
            <w:vAlign w:val="center"/>
          </w:tcPr>
          <w:p w:rsidR="00FA0CAD" w:rsidRPr="003C7805" w:rsidRDefault="00FA0CAD" w:rsidP="00B74001">
            <w:pPr>
              <w:widowControl w:val="0"/>
              <w:autoSpaceDE w:val="0"/>
              <w:autoSpaceDN w:val="0"/>
              <w:adjustRightInd w:val="0"/>
              <w:ind w:firstLine="98"/>
              <w:jc w:val="center"/>
              <w:rPr>
                <w:rFonts w:ascii="Arial" w:hAnsi="Arial" w:cs="Arial"/>
              </w:rPr>
            </w:pPr>
            <w:r w:rsidRPr="003C7805">
              <w:rPr>
                <w:rFonts w:ascii="Arial" w:hAnsi="Arial" w:cs="Arial"/>
              </w:rPr>
              <w:t>Назначение оборудования</w:t>
            </w:r>
          </w:p>
        </w:tc>
        <w:tc>
          <w:tcPr>
            <w:tcW w:w="2015" w:type="pct"/>
            <w:shd w:val="clear" w:color="auto" w:fill="auto"/>
            <w:vAlign w:val="center"/>
          </w:tcPr>
          <w:p w:rsidR="00FA0CAD" w:rsidRPr="003C7805" w:rsidRDefault="00FA0CAD" w:rsidP="00B74001">
            <w:pPr>
              <w:widowControl w:val="0"/>
              <w:autoSpaceDE w:val="0"/>
              <w:autoSpaceDN w:val="0"/>
              <w:adjustRightInd w:val="0"/>
              <w:jc w:val="center"/>
              <w:rPr>
                <w:rFonts w:ascii="Arial" w:hAnsi="Arial" w:cs="Arial"/>
              </w:rPr>
            </w:pPr>
            <w:r w:rsidRPr="003C7805">
              <w:rPr>
                <w:rFonts w:ascii="Arial" w:hAnsi="Arial" w:cs="Arial"/>
              </w:rPr>
              <w:t>Рекомендуемое игровое и физкультурное оборудование</w:t>
            </w:r>
          </w:p>
        </w:tc>
      </w:tr>
      <w:tr w:rsidR="00FA0CAD" w:rsidRPr="003C7805" w:rsidTr="00061D91">
        <w:tc>
          <w:tcPr>
            <w:tcW w:w="275" w:type="pct"/>
            <w:vMerge w:val="restart"/>
            <w:shd w:val="clear" w:color="auto" w:fill="auto"/>
            <w:vAlign w:val="center"/>
          </w:tcPr>
          <w:p w:rsidR="00FA0CAD" w:rsidRPr="003C7805" w:rsidRDefault="00FA0CAD" w:rsidP="00061D91">
            <w:pPr>
              <w:widowControl w:val="0"/>
              <w:autoSpaceDE w:val="0"/>
              <w:autoSpaceDN w:val="0"/>
              <w:adjustRightInd w:val="0"/>
              <w:rPr>
                <w:rFonts w:ascii="Arial" w:hAnsi="Arial" w:cs="Arial"/>
              </w:rPr>
            </w:pPr>
          </w:p>
          <w:p w:rsidR="00FA0CAD" w:rsidRPr="003C7805" w:rsidRDefault="00FA0CAD" w:rsidP="00061D91">
            <w:pPr>
              <w:widowControl w:val="0"/>
              <w:autoSpaceDE w:val="0"/>
              <w:autoSpaceDN w:val="0"/>
              <w:adjustRightInd w:val="0"/>
            </w:pPr>
          </w:p>
          <w:p w:rsidR="00FA0CAD" w:rsidRPr="003C7805" w:rsidRDefault="00FA0CAD" w:rsidP="00061D91">
            <w:pPr>
              <w:widowControl w:val="0"/>
              <w:autoSpaceDE w:val="0"/>
              <w:autoSpaceDN w:val="0"/>
              <w:adjustRightInd w:val="0"/>
            </w:pPr>
            <w:r w:rsidRPr="003C7805">
              <w:t>1</w:t>
            </w:r>
          </w:p>
        </w:tc>
        <w:tc>
          <w:tcPr>
            <w:tcW w:w="913" w:type="pct"/>
            <w:vMerge w:val="restart"/>
            <w:shd w:val="clear" w:color="auto" w:fill="auto"/>
          </w:tcPr>
          <w:p w:rsidR="00FA0CAD" w:rsidRPr="003C7805" w:rsidRDefault="00FA0CAD" w:rsidP="00061D91">
            <w:pPr>
              <w:widowControl w:val="0"/>
              <w:autoSpaceDE w:val="0"/>
              <w:autoSpaceDN w:val="0"/>
              <w:adjustRightInd w:val="0"/>
              <w:jc w:val="both"/>
            </w:pPr>
            <w:r w:rsidRPr="003C7805">
              <w:t xml:space="preserve">Дети </w:t>
            </w:r>
            <w:proofErr w:type="spellStart"/>
            <w:r w:rsidRPr="003C7805">
              <w:t>преддошкольного</w:t>
            </w:r>
            <w:proofErr w:type="spellEnd"/>
            <w:r w:rsidRPr="003C7805">
              <w:t xml:space="preserve"> возраста (1 - 3 года)</w:t>
            </w:r>
          </w:p>
        </w:tc>
        <w:tc>
          <w:tcPr>
            <w:tcW w:w="1797" w:type="pct"/>
            <w:shd w:val="clear" w:color="auto" w:fill="auto"/>
          </w:tcPr>
          <w:p w:rsidR="00FA0CAD" w:rsidRPr="003C7805" w:rsidRDefault="00FA0CAD" w:rsidP="00061D91">
            <w:pPr>
              <w:widowControl w:val="0"/>
              <w:autoSpaceDE w:val="0"/>
              <w:autoSpaceDN w:val="0"/>
              <w:adjustRightInd w:val="0"/>
              <w:jc w:val="both"/>
            </w:pPr>
            <w:r w:rsidRPr="003C7805">
              <w:t>Тренировка усидчивости, терпения, развитие фантазии</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Песочницы</w:t>
            </w:r>
          </w:p>
        </w:tc>
      </w:tr>
      <w:tr w:rsidR="00FA0CAD" w:rsidRPr="003C7805" w:rsidTr="00061D91">
        <w:tc>
          <w:tcPr>
            <w:tcW w:w="275" w:type="pct"/>
            <w:vMerge/>
            <w:shd w:val="clear" w:color="auto" w:fill="auto"/>
            <w:vAlign w:val="center"/>
          </w:tcPr>
          <w:p w:rsidR="00FA0CAD" w:rsidRPr="003C7805" w:rsidRDefault="00FA0CAD" w:rsidP="00061D91">
            <w:pPr>
              <w:widowControl w:val="0"/>
              <w:autoSpaceDE w:val="0"/>
              <w:autoSpaceDN w:val="0"/>
              <w:adjustRightInd w:val="0"/>
              <w:ind w:firstLine="720"/>
              <w:rPr>
                <w:rFonts w:ascii="Arial" w:hAnsi="Arial" w:cs="Arial"/>
                <w:lang w:val="en-US"/>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rPr>
                <w:lang w:val="en-US"/>
              </w:rPr>
            </w:pPr>
          </w:p>
        </w:tc>
        <w:tc>
          <w:tcPr>
            <w:tcW w:w="1797" w:type="pct"/>
            <w:shd w:val="clear" w:color="auto" w:fill="auto"/>
          </w:tcPr>
          <w:p w:rsidR="00FA0CAD" w:rsidRPr="003C7805" w:rsidRDefault="00FA0CAD" w:rsidP="00061D91">
            <w:pPr>
              <w:widowControl w:val="0"/>
              <w:autoSpaceDE w:val="0"/>
              <w:autoSpaceDN w:val="0"/>
              <w:adjustRightInd w:val="0"/>
              <w:jc w:val="both"/>
            </w:pPr>
            <w:r w:rsidRPr="003C7805">
              <w:t xml:space="preserve">Тренировка лазания, ходьбы, перешагивания, </w:t>
            </w:r>
            <w:proofErr w:type="spellStart"/>
            <w:r w:rsidRPr="003C7805">
              <w:t>подлезания</w:t>
            </w:r>
            <w:proofErr w:type="spellEnd"/>
            <w:r w:rsidRPr="003C7805">
              <w:t>, равновесия</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Домики, пирамиды, гимнастические стенки, бумы, брёвна, горки;</w:t>
            </w:r>
          </w:p>
          <w:p w:rsidR="00FA0CAD" w:rsidRPr="003C7805" w:rsidRDefault="00FA0CAD" w:rsidP="00061D91">
            <w:pPr>
              <w:widowControl w:val="0"/>
              <w:autoSpaceDE w:val="0"/>
              <w:autoSpaceDN w:val="0"/>
              <w:adjustRightInd w:val="0"/>
              <w:ind w:firstLine="720"/>
              <w:jc w:val="both"/>
            </w:pPr>
            <w:r w:rsidRPr="003C7805">
              <w:t>кубы деревянные 20x40x15 см;</w:t>
            </w:r>
          </w:p>
          <w:p w:rsidR="00FA0CAD" w:rsidRPr="003C7805" w:rsidRDefault="00FA0CAD" w:rsidP="00061D91">
            <w:pPr>
              <w:widowControl w:val="0"/>
              <w:autoSpaceDE w:val="0"/>
              <w:autoSpaceDN w:val="0"/>
              <w:adjustRightInd w:val="0"/>
              <w:ind w:firstLine="720"/>
              <w:jc w:val="both"/>
            </w:pPr>
            <w:r w:rsidRPr="003C7805">
              <w:t xml:space="preserve">доски шириной 15, 20, </w:t>
            </w:r>
            <w:smartTag w:uri="urn:schemas-microsoft-com:office:smarttags" w:element="metricconverter">
              <w:smartTagPr>
                <w:attr w:name="ProductID" w:val="25 см"/>
              </w:smartTagPr>
              <w:r w:rsidRPr="003C7805">
                <w:t>25 см</w:t>
              </w:r>
            </w:smartTag>
            <w:r w:rsidRPr="003C7805">
              <w:t xml:space="preserve">, длиной 150, 200 и </w:t>
            </w:r>
            <w:smartTag w:uri="urn:schemas-microsoft-com:office:smarttags" w:element="metricconverter">
              <w:smartTagPr>
                <w:attr w:name="ProductID" w:val="250 см"/>
              </w:smartTagPr>
              <w:r w:rsidRPr="003C7805">
                <w:t>250 см</w:t>
              </w:r>
            </w:smartTag>
            <w:r w:rsidRPr="003C7805">
              <w:t xml:space="preserve">, доска деревянная - один конец приподнят на высоту 10 - </w:t>
            </w:r>
            <w:smartTag w:uri="urn:schemas-microsoft-com:office:smarttags" w:element="metricconverter">
              <w:smartTagPr>
                <w:attr w:name="ProductID" w:val="15 см"/>
              </w:smartTagPr>
              <w:r w:rsidRPr="003C7805">
                <w:t>15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3C7805">
                <w:t>240 см</w:t>
              </w:r>
            </w:smartTag>
            <w:r w:rsidRPr="003C7805">
              <w:t xml:space="preserve">, высота </w:t>
            </w:r>
            <w:smartTag w:uri="urn:schemas-microsoft-com:office:smarttags" w:element="metricconverter">
              <w:smartTagPr>
                <w:attr w:name="ProductID" w:val="48 см"/>
              </w:smartTagPr>
              <w:r w:rsidRPr="003C7805">
                <w:t>48 см</w:t>
              </w:r>
            </w:smartTag>
            <w:r w:rsidRPr="003C7805">
              <w:t xml:space="preserve"> (в центральной части), ширина ступеньки - </w:t>
            </w:r>
            <w:smartTag w:uri="urn:schemas-microsoft-com:office:smarttags" w:element="metricconverter">
              <w:smartTagPr>
                <w:attr w:name="ProductID" w:val="70 см"/>
              </w:smartTagPr>
              <w:r w:rsidRPr="003C7805">
                <w:t>70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лестница-стремянка, высота 100 или </w:t>
            </w:r>
            <w:smartTag w:uri="urn:schemas-microsoft-com:office:smarttags" w:element="metricconverter">
              <w:smartTagPr>
                <w:attr w:name="ProductID" w:val="150 см"/>
              </w:smartTagPr>
              <w:r w:rsidRPr="003C7805">
                <w:t>150 см</w:t>
              </w:r>
            </w:smartTag>
            <w:r w:rsidRPr="003C7805">
              <w:t xml:space="preserve">, расстояние между перекладинами - 10 и </w:t>
            </w:r>
            <w:smartTag w:uri="urn:schemas-microsoft-com:office:smarttags" w:element="metricconverter">
              <w:smartTagPr>
                <w:attr w:name="ProductID" w:val="15 см"/>
              </w:smartTagPr>
              <w:r w:rsidRPr="003C7805">
                <w:t>15 см</w:t>
              </w:r>
            </w:smartTag>
          </w:p>
        </w:tc>
      </w:tr>
      <w:tr w:rsidR="00FA0CAD" w:rsidRPr="003C7805" w:rsidTr="00061D91">
        <w:tc>
          <w:tcPr>
            <w:tcW w:w="275" w:type="pct"/>
            <w:vMerge/>
            <w:shd w:val="clear" w:color="auto" w:fill="auto"/>
            <w:vAlign w:val="center"/>
          </w:tcPr>
          <w:p w:rsidR="00FA0CAD" w:rsidRPr="003C7805" w:rsidRDefault="00FA0CAD" w:rsidP="00061D91">
            <w:pPr>
              <w:widowControl w:val="0"/>
              <w:autoSpaceDE w:val="0"/>
              <w:autoSpaceDN w:val="0"/>
              <w:adjustRightInd w:val="0"/>
              <w:ind w:firstLine="720"/>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jc w:val="both"/>
            </w:pPr>
            <w:r w:rsidRPr="003C7805">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Качели и качалки</w:t>
            </w:r>
          </w:p>
        </w:tc>
      </w:tr>
      <w:tr w:rsidR="00FA0CAD" w:rsidRPr="003C7805" w:rsidTr="00061D91">
        <w:tc>
          <w:tcPr>
            <w:tcW w:w="275" w:type="pct"/>
            <w:vMerge w:val="restart"/>
            <w:shd w:val="clear" w:color="auto" w:fill="auto"/>
            <w:vAlign w:val="center"/>
          </w:tcPr>
          <w:p w:rsidR="00FA0CAD" w:rsidRPr="003C7805" w:rsidRDefault="00FA0CAD" w:rsidP="00061D91">
            <w:pPr>
              <w:widowControl w:val="0"/>
              <w:autoSpaceDE w:val="0"/>
              <w:autoSpaceDN w:val="0"/>
              <w:adjustRightInd w:val="0"/>
              <w:rPr>
                <w:rFonts w:ascii="Arial" w:hAnsi="Arial" w:cs="Arial"/>
              </w:rPr>
            </w:pPr>
            <w:r w:rsidRPr="003C7805">
              <w:rPr>
                <w:rFonts w:ascii="Arial" w:hAnsi="Arial" w:cs="Arial"/>
              </w:rPr>
              <w:lastRenderedPageBreak/>
              <w:t>2</w:t>
            </w:r>
          </w:p>
        </w:tc>
        <w:tc>
          <w:tcPr>
            <w:tcW w:w="913" w:type="pct"/>
            <w:vMerge w:val="restart"/>
            <w:shd w:val="clear" w:color="auto" w:fill="auto"/>
          </w:tcPr>
          <w:p w:rsidR="00FA0CAD" w:rsidRPr="003C7805" w:rsidRDefault="00FA0CAD" w:rsidP="00061D91">
            <w:pPr>
              <w:widowControl w:val="0"/>
              <w:autoSpaceDE w:val="0"/>
              <w:autoSpaceDN w:val="0"/>
              <w:adjustRightInd w:val="0"/>
              <w:jc w:val="both"/>
            </w:pPr>
            <w:r w:rsidRPr="003C7805">
              <w:t>Дети дошкольного возраста (3 - 7 лет)</w:t>
            </w:r>
          </w:p>
        </w:tc>
        <w:tc>
          <w:tcPr>
            <w:tcW w:w="1797" w:type="pct"/>
            <w:shd w:val="clear" w:color="auto" w:fill="auto"/>
            <w:vAlign w:val="center"/>
          </w:tcPr>
          <w:p w:rsidR="00FA0CAD" w:rsidRPr="003C7805" w:rsidRDefault="00FA0CAD" w:rsidP="00061D91">
            <w:pPr>
              <w:widowControl w:val="0"/>
              <w:autoSpaceDE w:val="0"/>
              <w:autoSpaceDN w:val="0"/>
              <w:adjustRightInd w:val="0"/>
              <w:jc w:val="both"/>
            </w:pPr>
            <w:r w:rsidRPr="003C7805">
              <w:t>Обучение и совершенствование лазания</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Пирамиды с вертикальными и горизонтальными перекладинами;</w:t>
            </w:r>
          </w:p>
          <w:p w:rsidR="00FA0CAD" w:rsidRPr="003C7805" w:rsidRDefault="00FA0CAD" w:rsidP="00061D91">
            <w:pPr>
              <w:widowControl w:val="0"/>
              <w:autoSpaceDE w:val="0"/>
              <w:autoSpaceDN w:val="0"/>
              <w:adjustRightInd w:val="0"/>
              <w:ind w:firstLine="720"/>
              <w:jc w:val="both"/>
            </w:pPr>
            <w:r w:rsidRPr="003C7805">
              <w:t>лестницы различной конфигурации, со встроенными обручами, полусферы;</w:t>
            </w:r>
          </w:p>
          <w:p w:rsidR="00FA0CAD" w:rsidRPr="003C7805" w:rsidRDefault="00FA0CAD" w:rsidP="00061D91">
            <w:pPr>
              <w:widowControl w:val="0"/>
              <w:autoSpaceDE w:val="0"/>
              <w:autoSpaceDN w:val="0"/>
              <w:adjustRightInd w:val="0"/>
              <w:ind w:firstLine="720"/>
              <w:jc w:val="both"/>
            </w:pPr>
            <w:r w:rsidRPr="003C7805">
              <w:t xml:space="preserve">доска деревянная на высоте 10 - </w:t>
            </w:r>
            <w:smartTag w:uri="urn:schemas-microsoft-com:office:smarttags" w:element="metricconverter">
              <w:smartTagPr>
                <w:attr w:name="ProductID" w:val="15 см"/>
              </w:smartTagPr>
              <w:r w:rsidRPr="003C7805">
                <w:t>15 см</w:t>
              </w:r>
            </w:smartTag>
            <w:r w:rsidRPr="003C7805">
              <w:t xml:space="preserve"> (устанавливается на специальных подставках)</w:t>
            </w:r>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Обучение равновесию, перешагиванию, перепрыгиванию, спрыгиванию</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3C7805">
                <w:t>3,5 м</w:t>
              </w:r>
            </w:smartTag>
            <w:r w:rsidRPr="003C7805">
              <w:t xml:space="preserve">, ширина 20 - </w:t>
            </w:r>
            <w:smartTag w:uri="urn:schemas-microsoft-com:office:smarttags" w:element="metricconverter">
              <w:smartTagPr>
                <w:attr w:name="ProductID" w:val="30 см"/>
              </w:smartTagPr>
              <w:r w:rsidRPr="003C7805">
                <w:t>30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бум "Крокодил", длина </w:t>
            </w:r>
            <w:smartTag w:uri="urn:schemas-microsoft-com:office:smarttags" w:element="metricconverter">
              <w:smartTagPr>
                <w:attr w:name="ProductID" w:val="2,5 м"/>
              </w:smartTagPr>
              <w:r w:rsidRPr="003C7805">
                <w:t>2,5 м</w:t>
              </w:r>
            </w:smartTag>
            <w:r w:rsidRPr="003C7805">
              <w:t xml:space="preserve">, ширина </w:t>
            </w:r>
            <w:smartTag w:uri="urn:schemas-microsoft-com:office:smarttags" w:element="metricconverter">
              <w:smartTagPr>
                <w:attr w:name="ProductID" w:val="20 см"/>
              </w:smartTagPr>
              <w:r w:rsidRPr="003C7805">
                <w:t>20 см</w:t>
              </w:r>
            </w:smartTag>
            <w:r w:rsidRPr="003C7805">
              <w:t xml:space="preserve">, высота </w:t>
            </w:r>
            <w:smartTag w:uri="urn:schemas-microsoft-com:office:smarttags" w:element="metricconverter">
              <w:smartTagPr>
                <w:attr w:name="ProductID" w:val="20 см"/>
              </w:smartTagPr>
              <w:r w:rsidRPr="003C7805">
                <w:t>20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гимнастическое бревно, длина горизонтальной части </w:t>
            </w:r>
            <w:smartTag w:uri="urn:schemas-microsoft-com:office:smarttags" w:element="metricconverter">
              <w:smartTagPr>
                <w:attr w:name="ProductID" w:val="3,5 м"/>
              </w:smartTagPr>
              <w:r w:rsidRPr="003C7805">
                <w:t>3,5 м</w:t>
              </w:r>
            </w:smartTag>
            <w:r w:rsidRPr="003C7805">
              <w:t xml:space="preserve">, наклонной - 1,2 м, диаметр бревна - </w:t>
            </w:r>
            <w:smartTag w:uri="urn:schemas-microsoft-com:office:smarttags" w:element="metricconverter">
              <w:smartTagPr>
                <w:attr w:name="ProductID" w:val="27 см"/>
              </w:smartTagPr>
              <w:r w:rsidRPr="003C7805">
                <w:t>27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гимнастическая скамейка, длина </w:t>
            </w:r>
            <w:smartTag w:uri="urn:schemas-microsoft-com:office:smarttags" w:element="metricconverter">
              <w:smartTagPr>
                <w:attr w:name="ProductID" w:val="3 м"/>
              </w:smartTagPr>
              <w:r w:rsidRPr="003C7805">
                <w:t>3 м</w:t>
              </w:r>
            </w:smartTag>
            <w:r w:rsidRPr="003C7805">
              <w:t xml:space="preserve">, ширина </w:t>
            </w:r>
            <w:smartTag w:uri="urn:schemas-microsoft-com:office:smarttags" w:element="metricconverter">
              <w:smartTagPr>
                <w:attr w:name="ProductID" w:val="20 см"/>
              </w:smartTagPr>
              <w:r w:rsidRPr="003C7805">
                <w:t>20 см</w:t>
              </w:r>
            </w:smartTag>
            <w:r w:rsidRPr="003C7805">
              <w:t xml:space="preserve">, толщина </w:t>
            </w:r>
            <w:smartTag w:uri="urn:schemas-microsoft-com:office:smarttags" w:element="metricconverter">
              <w:smartTagPr>
                <w:attr w:name="ProductID" w:val="3 см"/>
              </w:smartTagPr>
              <w:r w:rsidRPr="003C7805">
                <w:t>3 см</w:t>
              </w:r>
            </w:smartTag>
            <w:r w:rsidRPr="003C7805">
              <w:t xml:space="preserve">, высота </w:t>
            </w:r>
            <w:smartTag w:uri="urn:schemas-microsoft-com:office:smarttags" w:element="metricconverter">
              <w:smartTagPr>
                <w:attr w:name="ProductID" w:val="20 см"/>
              </w:smartTagPr>
              <w:r w:rsidRPr="003C7805">
                <w:t>20 см</w:t>
              </w:r>
            </w:smartTag>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Обучение вхождению, лазанью, движению на четвереньках, скатыванию</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Горка с поручнями, длина </w:t>
            </w:r>
            <w:smartTag w:uri="urn:schemas-microsoft-com:office:smarttags" w:element="metricconverter">
              <w:smartTagPr>
                <w:attr w:name="ProductID" w:val="2 м"/>
              </w:smartTagPr>
              <w:r w:rsidRPr="003C7805">
                <w:t>2 м</w:t>
              </w:r>
            </w:smartTag>
            <w:r w:rsidRPr="003C7805">
              <w:t xml:space="preserve">, высота </w:t>
            </w:r>
            <w:smartTag w:uri="urn:schemas-microsoft-com:office:smarttags" w:element="metricconverter">
              <w:smartTagPr>
                <w:attr w:name="ProductID" w:val="60 см"/>
              </w:smartTagPr>
              <w:r w:rsidRPr="003C7805">
                <w:t>60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горка с лесенкой и скатом, длина </w:t>
            </w:r>
            <w:smartTag w:uri="urn:schemas-microsoft-com:office:smarttags" w:element="metricconverter">
              <w:smartTagPr>
                <w:attr w:name="ProductID" w:val="240 см"/>
              </w:smartTagPr>
              <w:r w:rsidRPr="003C7805">
                <w:t>240 см</w:t>
              </w:r>
            </w:smartTag>
            <w:r w:rsidRPr="003C7805">
              <w:t xml:space="preserve">, высота </w:t>
            </w:r>
            <w:smartTag w:uri="urn:schemas-microsoft-com:office:smarttags" w:element="metricconverter">
              <w:smartTagPr>
                <w:attr w:name="ProductID" w:val="80 см"/>
              </w:smartTagPr>
              <w:r w:rsidRPr="003C7805">
                <w:t>80 см</w:t>
              </w:r>
            </w:smartTag>
            <w:r w:rsidRPr="003C7805">
              <w:t xml:space="preserve">, длина лесенки и ската - </w:t>
            </w:r>
            <w:smartTag w:uri="urn:schemas-microsoft-com:office:smarttags" w:element="metricconverter">
              <w:smartTagPr>
                <w:attr w:name="ProductID" w:val="90 см"/>
              </w:smartTagPr>
              <w:r w:rsidRPr="003C7805">
                <w:t>90 см</w:t>
              </w:r>
            </w:smartTag>
            <w:r w:rsidRPr="003C7805">
              <w:t xml:space="preserve">, ширина лесенки и ската - </w:t>
            </w:r>
            <w:smartTag w:uri="urn:schemas-microsoft-com:office:smarttags" w:element="metricconverter">
              <w:smartTagPr>
                <w:attr w:name="ProductID" w:val="70 см"/>
              </w:smartTagPr>
              <w:r w:rsidRPr="003C7805">
                <w:t>70 см</w:t>
              </w:r>
            </w:smartTag>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Развитие силы, гибкости, координации движений</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Гимнастическая стенка, высота </w:t>
            </w:r>
            <w:smartTag w:uri="urn:schemas-microsoft-com:office:smarttags" w:element="metricconverter">
              <w:smartTagPr>
                <w:attr w:name="ProductID" w:val="3 м"/>
              </w:smartTagPr>
              <w:r w:rsidRPr="003C7805">
                <w:t>3 м</w:t>
              </w:r>
            </w:smartTag>
            <w:r w:rsidRPr="003C7805">
              <w:t xml:space="preserve">, ширина пролётов не менее </w:t>
            </w:r>
            <w:smartTag w:uri="urn:schemas-microsoft-com:office:smarttags" w:element="metricconverter">
              <w:smartTagPr>
                <w:attr w:name="ProductID" w:val="1 м"/>
              </w:smartTagPr>
              <w:r w:rsidRPr="003C7805">
                <w:t>1 м</w:t>
              </w:r>
            </w:smartTag>
            <w:r w:rsidRPr="003C7805">
              <w:t xml:space="preserve">, диаметр перекладины - </w:t>
            </w:r>
            <w:smartTag w:uri="urn:schemas-microsoft-com:office:smarttags" w:element="metricconverter">
              <w:smartTagPr>
                <w:attr w:name="ProductID" w:val="22 мм"/>
              </w:smartTagPr>
              <w:r w:rsidRPr="003C7805">
                <w:t>22 мм</w:t>
              </w:r>
            </w:smartTag>
            <w:r w:rsidRPr="003C7805">
              <w:t xml:space="preserve">, расстояние между перекладинами - </w:t>
            </w:r>
            <w:smartTag w:uri="urn:schemas-microsoft-com:office:smarttags" w:element="metricconverter">
              <w:smartTagPr>
                <w:attr w:name="ProductID" w:val="25 см"/>
              </w:smartTagPr>
              <w:r w:rsidRPr="003C7805">
                <w:t>25 см</w:t>
              </w:r>
            </w:smartTag>
            <w:r w:rsidRPr="003C7805">
              <w:t>;</w:t>
            </w:r>
          </w:p>
          <w:p w:rsidR="00FA0CAD" w:rsidRPr="003C7805" w:rsidRDefault="00FA0CAD" w:rsidP="00061D91">
            <w:pPr>
              <w:widowControl w:val="0"/>
              <w:autoSpaceDE w:val="0"/>
              <w:autoSpaceDN w:val="0"/>
              <w:adjustRightInd w:val="0"/>
              <w:ind w:firstLine="720"/>
              <w:jc w:val="both"/>
            </w:pPr>
            <w:r w:rsidRPr="003C7805">
              <w:t>гимнастические столбики</w:t>
            </w:r>
          </w:p>
        </w:tc>
      </w:tr>
      <w:tr w:rsidR="00FA0CAD" w:rsidRPr="003C7805" w:rsidTr="00061D91">
        <w:tc>
          <w:tcPr>
            <w:tcW w:w="275" w:type="pct"/>
            <w:vMerge/>
            <w:shd w:val="clear" w:color="auto" w:fill="auto"/>
          </w:tcPr>
          <w:p w:rsidR="00FA0CAD" w:rsidRPr="003C7805" w:rsidRDefault="00FA0CAD" w:rsidP="00061D91">
            <w:pPr>
              <w:widowControl w:val="0"/>
              <w:autoSpaceDE w:val="0"/>
              <w:autoSpaceDN w:val="0"/>
              <w:adjustRightInd w:val="0"/>
              <w:ind w:firstLine="720"/>
              <w:jc w:val="both"/>
              <w:rPr>
                <w:rFonts w:ascii="Arial" w:hAnsi="Arial" w:cs="Arial"/>
                <w:lang w:val="en-US"/>
              </w:rPr>
            </w:pPr>
          </w:p>
        </w:tc>
        <w:tc>
          <w:tcPr>
            <w:tcW w:w="913" w:type="pct"/>
            <w:vMerge/>
            <w:shd w:val="clear" w:color="auto" w:fill="auto"/>
          </w:tcPr>
          <w:p w:rsidR="00FA0CAD" w:rsidRPr="003C7805" w:rsidRDefault="00FA0CAD" w:rsidP="00061D91">
            <w:pPr>
              <w:widowControl w:val="0"/>
              <w:autoSpaceDE w:val="0"/>
              <w:autoSpaceDN w:val="0"/>
              <w:adjustRightInd w:val="0"/>
              <w:ind w:firstLine="720"/>
              <w:jc w:val="both"/>
              <w:rPr>
                <w:lang w:val="en-US"/>
              </w:rPr>
            </w:pPr>
          </w:p>
        </w:tc>
        <w:tc>
          <w:tcPr>
            <w:tcW w:w="1797" w:type="pct"/>
            <w:shd w:val="clear" w:color="auto" w:fill="auto"/>
          </w:tcPr>
          <w:p w:rsidR="00FA0CAD" w:rsidRPr="003C7805" w:rsidRDefault="00FA0CAD" w:rsidP="00061D91">
            <w:pPr>
              <w:widowControl w:val="0"/>
              <w:autoSpaceDE w:val="0"/>
              <w:autoSpaceDN w:val="0"/>
              <w:adjustRightInd w:val="0"/>
              <w:ind w:firstLine="720"/>
              <w:jc w:val="both"/>
            </w:pPr>
            <w:r w:rsidRPr="003C7805">
              <w:t>Развитие глазомера, точности движений, ловкости, для обучения метания в цель</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Стойка с обручами для метания в цель, высота 120 - </w:t>
            </w:r>
            <w:smartTag w:uri="urn:schemas-microsoft-com:office:smarttags" w:element="metricconverter">
              <w:smartTagPr>
                <w:attr w:name="ProductID" w:val="130 см"/>
              </w:smartTagPr>
              <w:r w:rsidRPr="003C7805">
                <w:t>130 см</w:t>
              </w:r>
            </w:smartTag>
            <w:r w:rsidRPr="003C7805">
              <w:t xml:space="preserve">, диаметр обруча 40 - </w:t>
            </w:r>
            <w:smartTag w:uri="urn:schemas-microsoft-com:office:smarttags" w:element="metricconverter">
              <w:smartTagPr>
                <w:attr w:name="ProductID" w:val="50 см"/>
              </w:smartTagPr>
              <w:r w:rsidRPr="003C7805">
                <w:t>50 см</w:t>
              </w:r>
            </w:smartTag>
            <w:r w:rsidRPr="003C7805">
              <w:t>;</w:t>
            </w:r>
          </w:p>
          <w:p w:rsidR="00FA0CAD" w:rsidRPr="003C7805" w:rsidRDefault="00FA0CAD" w:rsidP="00061D91">
            <w:pPr>
              <w:widowControl w:val="0"/>
              <w:autoSpaceDE w:val="0"/>
              <w:autoSpaceDN w:val="0"/>
              <w:adjustRightInd w:val="0"/>
              <w:ind w:firstLine="720"/>
              <w:jc w:val="both"/>
            </w:pPr>
            <w:r w:rsidRPr="003C7805">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3C7805">
                <w:t>120 см</w:t>
              </w:r>
            </w:smartTag>
            <w:r w:rsidRPr="003C7805">
              <w:t xml:space="preserve"> (младшие дошкольники), - 150 - </w:t>
            </w:r>
            <w:smartTag w:uri="urn:schemas-microsoft-com:office:smarttags" w:element="metricconverter">
              <w:smartTagPr>
                <w:attr w:name="ProductID" w:val="200 см"/>
              </w:smartTagPr>
              <w:r w:rsidRPr="003C7805">
                <w:t>200 см</w:t>
              </w:r>
            </w:smartTag>
            <w:r w:rsidRPr="003C7805">
              <w:t xml:space="preserve"> (старшие дошкольники);</w:t>
            </w:r>
          </w:p>
          <w:p w:rsidR="00FA0CAD" w:rsidRPr="003C7805" w:rsidRDefault="00FA0CAD" w:rsidP="00061D91">
            <w:pPr>
              <w:widowControl w:val="0"/>
              <w:autoSpaceDE w:val="0"/>
              <w:autoSpaceDN w:val="0"/>
              <w:adjustRightInd w:val="0"/>
              <w:ind w:firstLine="720"/>
              <w:jc w:val="both"/>
            </w:pPr>
            <w:proofErr w:type="spellStart"/>
            <w:r w:rsidRPr="003C7805">
              <w:t>кольцебросы</w:t>
            </w:r>
            <w:proofErr w:type="spellEnd"/>
            <w:r w:rsidRPr="003C7805">
              <w:t xml:space="preserve"> - доска с укреплёнными колышками высотой 15 - </w:t>
            </w:r>
            <w:smartTag w:uri="urn:schemas-microsoft-com:office:smarttags" w:element="metricconverter">
              <w:smartTagPr>
                <w:attr w:name="ProductID" w:val="20 см"/>
              </w:smartTagPr>
              <w:r w:rsidRPr="003C7805">
                <w:t>20 см</w:t>
              </w:r>
            </w:smartTag>
            <w:r w:rsidRPr="003C7805">
              <w:t xml:space="preserve">, </w:t>
            </w:r>
            <w:proofErr w:type="spellStart"/>
            <w:r w:rsidRPr="003C7805">
              <w:t>кольцебросы</w:t>
            </w:r>
            <w:proofErr w:type="spellEnd"/>
            <w:r w:rsidRPr="003C7805">
              <w:t xml:space="preserve"> могут быть расположены горизонтально и наклонно;</w:t>
            </w:r>
          </w:p>
          <w:p w:rsidR="00FA0CAD" w:rsidRPr="003C7805" w:rsidRDefault="00FA0CAD" w:rsidP="00061D91">
            <w:pPr>
              <w:widowControl w:val="0"/>
              <w:autoSpaceDE w:val="0"/>
              <w:autoSpaceDN w:val="0"/>
              <w:adjustRightInd w:val="0"/>
              <w:ind w:firstLine="720"/>
              <w:jc w:val="both"/>
            </w:pPr>
            <w:r w:rsidRPr="003C7805">
              <w:lastRenderedPageBreak/>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3C7805">
                <w:t>80 см</w:t>
              </w:r>
            </w:smartTag>
            <w:r w:rsidRPr="003C7805">
              <w:t xml:space="preserve">, центр мишени на высоте 110 - </w:t>
            </w:r>
            <w:smartTag w:uri="urn:schemas-microsoft-com:office:smarttags" w:element="metricconverter">
              <w:smartTagPr>
                <w:attr w:name="ProductID" w:val="120 см"/>
              </w:smartTagPr>
              <w:r w:rsidRPr="003C7805">
                <w:t>120 см</w:t>
              </w:r>
            </w:smartTag>
            <w:r w:rsidRPr="003C7805">
              <w:t xml:space="preserve"> от уровня пола или площадки, круги красятся в красный (центр), салатный, жёлтый и голубой;</w:t>
            </w:r>
          </w:p>
          <w:p w:rsidR="00FA0CAD" w:rsidRPr="003C7805" w:rsidRDefault="00FA0CAD" w:rsidP="00061D91">
            <w:pPr>
              <w:widowControl w:val="0"/>
              <w:autoSpaceDE w:val="0"/>
              <w:autoSpaceDN w:val="0"/>
              <w:adjustRightInd w:val="0"/>
              <w:ind w:firstLine="720"/>
              <w:jc w:val="both"/>
            </w:pPr>
            <w:r w:rsidRPr="003C7805">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3C7805">
                <w:t>2 м</w:t>
              </w:r>
            </w:smartTag>
            <w:r w:rsidRPr="003C7805">
              <w:t xml:space="preserve"> от пола или поверхности площадки</w:t>
            </w:r>
          </w:p>
        </w:tc>
      </w:tr>
      <w:tr w:rsidR="00FA0CAD" w:rsidRPr="003C7805" w:rsidTr="00061D91">
        <w:tc>
          <w:tcPr>
            <w:tcW w:w="275" w:type="pct"/>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r w:rsidRPr="003C7805">
              <w:rPr>
                <w:rFonts w:ascii="Arial" w:hAnsi="Arial" w:cs="Arial"/>
              </w:rPr>
              <w:lastRenderedPageBreak/>
              <w:t>33</w:t>
            </w:r>
          </w:p>
        </w:tc>
        <w:tc>
          <w:tcPr>
            <w:tcW w:w="913" w:type="pct"/>
            <w:shd w:val="clear" w:color="auto" w:fill="auto"/>
          </w:tcPr>
          <w:p w:rsidR="00FA0CAD" w:rsidRPr="003C7805" w:rsidRDefault="00FA0CAD" w:rsidP="00061D91">
            <w:pPr>
              <w:widowControl w:val="0"/>
              <w:autoSpaceDE w:val="0"/>
              <w:autoSpaceDN w:val="0"/>
              <w:adjustRightInd w:val="0"/>
              <w:jc w:val="both"/>
            </w:pPr>
            <w:r w:rsidRPr="003C7805">
              <w:t>Дети школьного возраста</w:t>
            </w:r>
          </w:p>
        </w:tc>
        <w:tc>
          <w:tcPr>
            <w:tcW w:w="1797" w:type="pct"/>
            <w:shd w:val="clear" w:color="auto" w:fill="auto"/>
          </w:tcPr>
          <w:p w:rsidR="00FA0CAD" w:rsidRPr="003C7805" w:rsidRDefault="00FA0CAD" w:rsidP="00061D91">
            <w:pPr>
              <w:widowControl w:val="0"/>
              <w:autoSpaceDE w:val="0"/>
              <w:autoSpaceDN w:val="0"/>
              <w:adjustRightInd w:val="0"/>
              <w:jc w:val="both"/>
            </w:pPr>
            <w:r w:rsidRPr="003C7805">
              <w:t>Общее физическое развитие</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 xml:space="preserve">Гимнастическая стенка высотой не менее </w:t>
            </w:r>
            <w:smartTag w:uri="urn:schemas-microsoft-com:office:smarttags" w:element="metricconverter">
              <w:smartTagPr>
                <w:attr w:name="ProductID" w:val="3 м"/>
              </w:smartTagPr>
              <w:r w:rsidRPr="003C7805">
                <w:t>3 м</w:t>
              </w:r>
            </w:smartTag>
            <w:r w:rsidRPr="003C7805">
              <w:t>, количество пролетов 4 - 6;</w:t>
            </w:r>
          </w:p>
          <w:p w:rsidR="00FA0CAD" w:rsidRPr="003C7805" w:rsidRDefault="00FA0CAD" w:rsidP="00061D91">
            <w:pPr>
              <w:widowControl w:val="0"/>
              <w:autoSpaceDE w:val="0"/>
              <w:autoSpaceDN w:val="0"/>
              <w:adjustRightInd w:val="0"/>
              <w:ind w:firstLine="720"/>
              <w:jc w:val="both"/>
            </w:pPr>
            <w:r w:rsidRPr="003C7805">
              <w:t>разновысокие перекладины, перекладина-эспандер для выполнения силовых упражнений в висе;</w:t>
            </w:r>
          </w:p>
          <w:p w:rsidR="00FA0CAD" w:rsidRPr="003C7805" w:rsidRDefault="00FA0CAD" w:rsidP="00061D91">
            <w:pPr>
              <w:widowControl w:val="0"/>
              <w:autoSpaceDE w:val="0"/>
              <w:autoSpaceDN w:val="0"/>
              <w:adjustRightInd w:val="0"/>
              <w:ind w:firstLine="720"/>
              <w:jc w:val="both"/>
            </w:pPr>
            <w:r w:rsidRPr="003C7805">
              <w:t>"</w:t>
            </w:r>
            <w:proofErr w:type="spellStart"/>
            <w:r w:rsidRPr="003C7805">
              <w:t>рукоход</w:t>
            </w:r>
            <w:proofErr w:type="spellEnd"/>
            <w:r w:rsidRPr="003C7805">
              <w:t>" различной конфигурации для обучения передвижению разными способами, висам, подтягиванию;</w:t>
            </w:r>
          </w:p>
          <w:p w:rsidR="00FA0CAD" w:rsidRPr="003C7805" w:rsidRDefault="00FA0CAD" w:rsidP="00061D91">
            <w:pPr>
              <w:widowControl w:val="0"/>
              <w:autoSpaceDE w:val="0"/>
              <w:autoSpaceDN w:val="0"/>
              <w:adjustRightInd w:val="0"/>
              <w:ind w:firstLine="720"/>
              <w:jc w:val="both"/>
            </w:pPr>
            <w:r w:rsidRPr="003C7805">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FA0CAD" w:rsidRPr="003C7805" w:rsidRDefault="00FA0CAD" w:rsidP="00061D91">
            <w:pPr>
              <w:widowControl w:val="0"/>
              <w:autoSpaceDE w:val="0"/>
              <w:autoSpaceDN w:val="0"/>
              <w:adjustRightInd w:val="0"/>
              <w:ind w:firstLine="720"/>
              <w:jc w:val="both"/>
            </w:pPr>
            <w:r w:rsidRPr="003C7805">
              <w:t xml:space="preserve">сочленённые перекладины разной высоты: 1,5 - 2, 2 - </w:t>
            </w:r>
            <w:smartTag w:uri="urn:schemas-microsoft-com:office:smarttags" w:element="metricconverter">
              <w:smartTagPr>
                <w:attr w:name="ProductID" w:val="3 м"/>
              </w:smartTagPr>
              <w:r w:rsidRPr="003C7805">
                <w:t>3 м</w:t>
              </w:r>
            </w:smartTag>
            <w:r w:rsidRPr="003C7805">
              <w:t>, могут располагаться по одной линии или в форме букв "Г", "Т" или змейкой</w:t>
            </w:r>
          </w:p>
        </w:tc>
      </w:tr>
      <w:tr w:rsidR="00FA0CAD" w:rsidRPr="003C7805" w:rsidTr="00061D91">
        <w:tc>
          <w:tcPr>
            <w:tcW w:w="275" w:type="pct"/>
            <w:shd w:val="clear" w:color="auto" w:fill="auto"/>
          </w:tcPr>
          <w:p w:rsidR="00FA0CAD" w:rsidRPr="003C7805" w:rsidRDefault="00FA0CAD" w:rsidP="00061D91">
            <w:pPr>
              <w:widowControl w:val="0"/>
              <w:autoSpaceDE w:val="0"/>
              <w:autoSpaceDN w:val="0"/>
              <w:adjustRightInd w:val="0"/>
              <w:ind w:firstLine="720"/>
              <w:jc w:val="both"/>
              <w:rPr>
                <w:rFonts w:ascii="Arial" w:hAnsi="Arial" w:cs="Arial"/>
              </w:rPr>
            </w:pPr>
            <w:r w:rsidRPr="003C7805">
              <w:rPr>
                <w:rFonts w:ascii="Arial" w:hAnsi="Arial" w:cs="Arial"/>
              </w:rPr>
              <w:t xml:space="preserve">4 </w:t>
            </w:r>
            <w:proofErr w:type="spellStart"/>
            <w:r w:rsidRPr="003C7805">
              <w:rPr>
                <w:rFonts w:ascii="Arial" w:hAnsi="Arial" w:cs="Arial"/>
              </w:rPr>
              <w:t>4</w:t>
            </w:r>
            <w:proofErr w:type="spellEnd"/>
          </w:p>
        </w:tc>
        <w:tc>
          <w:tcPr>
            <w:tcW w:w="913" w:type="pct"/>
            <w:shd w:val="clear" w:color="auto" w:fill="auto"/>
          </w:tcPr>
          <w:p w:rsidR="00FA0CAD" w:rsidRPr="003C7805" w:rsidRDefault="00FA0CAD" w:rsidP="00061D91">
            <w:pPr>
              <w:widowControl w:val="0"/>
              <w:autoSpaceDE w:val="0"/>
              <w:autoSpaceDN w:val="0"/>
              <w:adjustRightInd w:val="0"/>
              <w:jc w:val="both"/>
            </w:pPr>
            <w:r w:rsidRPr="003C7805">
              <w:t>Дети старшего школьного возраста</w:t>
            </w:r>
          </w:p>
        </w:tc>
        <w:tc>
          <w:tcPr>
            <w:tcW w:w="1797" w:type="pct"/>
            <w:shd w:val="clear" w:color="auto" w:fill="auto"/>
          </w:tcPr>
          <w:p w:rsidR="00FA0CAD" w:rsidRPr="003C7805" w:rsidRDefault="00FA0CAD" w:rsidP="00061D91">
            <w:pPr>
              <w:widowControl w:val="0"/>
              <w:autoSpaceDE w:val="0"/>
              <w:autoSpaceDN w:val="0"/>
              <w:adjustRightInd w:val="0"/>
              <w:jc w:val="both"/>
            </w:pPr>
            <w:r w:rsidRPr="003C7805">
              <w:t>Улучшение мышечной силы, телосложения и общего физического развития</w:t>
            </w:r>
          </w:p>
        </w:tc>
        <w:tc>
          <w:tcPr>
            <w:tcW w:w="2015" w:type="pct"/>
            <w:shd w:val="clear" w:color="auto" w:fill="auto"/>
          </w:tcPr>
          <w:p w:rsidR="00FA0CAD" w:rsidRPr="003C7805" w:rsidRDefault="00FA0CAD" w:rsidP="00061D91">
            <w:pPr>
              <w:widowControl w:val="0"/>
              <w:autoSpaceDE w:val="0"/>
              <w:autoSpaceDN w:val="0"/>
              <w:adjustRightInd w:val="0"/>
              <w:ind w:firstLine="720"/>
              <w:jc w:val="both"/>
            </w:pPr>
            <w:r w:rsidRPr="003C7805">
              <w:t>Спортивные комплексы;</w:t>
            </w:r>
          </w:p>
          <w:p w:rsidR="00FA0CAD" w:rsidRPr="003C7805" w:rsidRDefault="00FA0CAD" w:rsidP="00061D91">
            <w:pPr>
              <w:widowControl w:val="0"/>
              <w:autoSpaceDE w:val="0"/>
              <w:autoSpaceDN w:val="0"/>
              <w:adjustRightInd w:val="0"/>
              <w:ind w:firstLine="720"/>
              <w:jc w:val="both"/>
            </w:pPr>
            <w:r w:rsidRPr="003C7805">
              <w:t>спортивно-игровые комплексы (</w:t>
            </w:r>
            <w:proofErr w:type="spellStart"/>
            <w:r w:rsidRPr="003C7805">
              <w:t>микроскалодромы</w:t>
            </w:r>
            <w:proofErr w:type="spellEnd"/>
            <w:r w:rsidRPr="003C7805">
              <w:t>, велодромы и т.п.)</w:t>
            </w:r>
          </w:p>
        </w:tc>
      </w:tr>
    </w:tbl>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B74001" w:rsidRDefault="00B74001"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lastRenderedPageBreak/>
        <w:t>Таблица</w:t>
      </w:r>
      <w:proofErr w:type="spellEnd"/>
      <w:r w:rsidRPr="003C7805">
        <w:rPr>
          <w:lang w:val="en-US"/>
        </w:rPr>
        <w:t xml:space="preserve"> 2</w:t>
      </w: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Требования</w:t>
      </w:r>
      <w:proofErr w:type="spellEnd"/>
      <w:r w:rsidRPr="003C7805">
        <w:rPr>
          <w:lang w:val="en-US"/>
        </w:rPr>
        <w:t xml:space="preserve"> к </w:t>
      </w:r>
      <w:proofErr w:type="spellStart"/>
      <w:r w:rsidRPr="003C7805">
        <w:rPr>
          <w:lang w:val="en-US"/>
        </w:rPr>
        <w:t>игровому</w:t>
      </w:r>
      <w:proofErr w:type="spellEnd"/>
      <w:r w:rsidRPr="003C7805">
        <w:rPr>
          <w:lang w:val="en-US"/>
        </w:rPr>
        <w:t xml:space="preserve"> </w:t>
      </w:r>
      <w:proofErr w:type="spellStart"/>
      <w:r w:rsidRPr="003C7805">
        <w:rPr>
          <w:lang w:val="en-US"/>
        </w:rPr>
        <w:t>оборудованию</w:t>
      </w:r>
      <w:proofErr w:type="spellEnd"/>
    </w:p>
    <w:p w:rsidR="00FA0CAD" w:rsidRPr="003C7805" w:rsidRDefault="00FA0CAD" w:rsidP="00FA0CAD">
      <w:pPr>
        <w:widowControl w:val="0"/>
        <w:autoSpaceDE w:val="0"/>
        <w:autoSpaceDN w:val="0"/>
        <w:adjustRightInd w:val="0"/>
        <w:ind w:firstLine="720"/>
        <w:jc w:val="both"/>
      </w:pPr>
    </w:p>
    <w:tbl>
      <w:tblPr>
        <w:tblW w:w="9606"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1525"/>
        <w:gridCol w:w="7088"/>
      </w:tblGrid>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N</w:t>
            </w:r>
          </w:p>
          <w:p w:rsidR="00FA0CAD" w:rsidRPr="003C7805" w:rsidRDefault="00FA0CAD" w:rsidP="00061D91">
            <w:pPr>
              <w:autoSpaceDE w:val="0"/>
              <w:autoSpaceDN w:val="0"/>
              <w:adjustRightInd w:val="0"/>
              <w:jc w:val="both"/>
            </w:pPr>
            <w:proofErr w:type="spellStart"/>
            <w:proofErr w:type="gramStart"/>
            <w:r w:rsidRPr="003C7805">
              <w:t>п</w:t>
            </w:r>
            <w:proofErr w:type="spellEnd"/>
            <w:proofErr w:type="gramEnd"/>
            <w:r w:rsidRPr="003C7805">
              <w:t>/</w:t>
            </w:r>
            <w:proofErr w:type="spellStart"/>
            <w:r w:rsidRPr="003C7805">
              <w:t>п</w:t>
            </w:r>
            <w:proofErr w:type="spellEnd"/>
          </w:p>
        </w:tc>
        <w:tc>
          <w:tcPr>
            <w:tcW w:w="1525"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Игровое</w:t>
            </w:r>
          </w:p>
          <w:p w:rsidR="00FA0CAD" w:rsidRPr="003C7805" w:rsidRDefault="00FA0CAD" w:rsidP="00061D91">
            <w:pPr>
              <w:autoSpaceDE w:val="0"/>
              <w:autoSpaceDN w:val="0"/>
              <w:adjustRightInd w:val="0"/>
              <w:jc w:val="both"/>
            </w:pPr>
            <w:r w:rsidRPr="003C7805">
              <w:t>оборудование</w:t>
            </w:r>
          </w:p>
        </w:tc>
        <w:tc>
          <w:tcPr>
            <w:tcW w:w="7088"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Требования</w:t>
            </w:r>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1</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Качели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3C7805">
                <w:t>350 мм</w:t>
              </w:r>
            </w:smartTag>
            <w:r w:rsidRPr="003C7805">
              <w:t xml:space="preserve"> и не более </w:t>
            </w:r>
            <w:smartTag w:uri="urn:schemas-microsoft-com:office:smarttags" w:element="metricconverter">
              <w:smartTagPr>
                <w:attr w:name="ProductID" w:val="635 мм"/>
              </w:smartTagPr>
              <w:r w:rsidRPr="003C7805">
                <w:t>635 мм</w:t>
              </w:r>
            </w:smartTag>
            <w:r w:rsidRPr="003C7805">
              <w:t xml:space="preserve">. </w:t>
            </w:r>
            <w:proofErr w:type="gramStart"/>
            <w:r w:rsidRPr="003C7805">
              <w:t>Допускается не более двух сидений</w:t>
            </w:r>
            <w:proofErr w:type="gramEnd"/>
            <w:r w:rsidRPr="003C7805">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3C7805">
              <w:t>более старших</w:t>
            </w:r>
            <w:proofErr w:type="gramEnd"/>
            <w:r w:rsidRPr="003C7805">
              <w:t xml:space="preserve"> детей</w:t>
            </w:r>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2</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Качалки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3C7805">
                <w:t>750 мм</w:t>
              </w:r>
            </w:smartTag>
            <w:r w:rsidRPr="003C7805">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3C7805">
                <w:t>20 мм</w:t>
              </w:r>
            </w:smartTag>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3</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Карусели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3C7805">
                <w:t>60 мм</w:t>
              </w:r>
            </w:smartTag>
            <w:r w:rsidRPr="003C7805">
              <w:t xml:space="preserve"> и не более </w:t>
            </w:r>
            <w:smartTag w:uri="urn:schemas-microsoft-com:office:smarttags" w:element="metricconverter">
              <w:smartTagPr>
                <w:attr w:name="ProductID" w:val="110 мм"/>
              </w:smartTagPr>
              <w:r w:rsidRPr="003C7805">
                <w:t>110 мм</w:t>
              </w:r>
            </w:smartTag>
            <w:r w:rsidRPr="003C7805">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3C7805">
                <w:t>1 м</w:t>
              </w:r>
            </w:smartTag>
          </w:p>
        </w:tc>
      </w:tr>
      <w:tr w:rsidR="00FA0CAD" w:rsidRPr="003C7805" w:rsidTr="00B74001">
        <w:tc>
          <w:tcPr>
            <w:tcW w:w="993"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4</w:t>
            </w:r>
          </w:p>
        </w:tc>
        <w:tc>
          <w:tcPr>
            <w:tcW w:w="1525"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jc w:val="both"/>
            </w:pPr>
            <w:r w:rsidRPr="003C7805">
              <w:t>Горки</w:t>
            </w:r>
          </w:p>
        </w:tc>
        <w:tc>
          <w:tcPr>
            <w:tcW w:w="7088"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ind w:firstLine="720"/>
              <w:jc w:val="both"/>
            </w:pPr>
            <w:r w:rsidRPr="003C7805">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3C7805">
                <w:t>700 мм</w:t>
              </w:r>
            </w:smartTag>
            <w:r w:rsidRPr="003C7805">
              <w:t xml:space="preserve"> и не более </w:t>
            </w:r>
            <w:smartTag w:uri="urn:schemas-microsoft-com:office:smarttags" w:element="metricconverter">
              <w:smartTagPr>
                <w:attr w:name="ProductID" w:val="950 мм"/>
              </w:smartTagPr>
              <w:r w:rsidRPr="003C7805">
                <w:t>950 мм</w:t>
              </w:r>
            </w:smartTag>
            <w:r w:rsidRPr="003C7805">
              <w:t xml:space="preserve">. Стартовая площадка - не менее </w:t>
            </w:r>
            <w:smartTag w:uri="urn:schemas-microsoft-com:office:smarttags" w:element="metricconverter">
              <w:smartTagPr>
                <w:attr w:name="ProductID" w:val="300 мм"/>
              </w:smartTagPr>
              <w:r w:rsidRPr="003C7805">
                <w:t>300 мм</w:t>
              </w:r>
            </w:smartTag>
            <w:r w:rsidRPr="003C7805">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3C7805">
                <w:t>0,15 м</w:t>
              </w:r>
            </w:smartTag>
            <w:r w:rsidRPr="003C7805">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3C7805">
                <w:t>50 мм</w:t>
              </w:r>
            </w:smartTag>
            <w:r w:rsidRPr="003C7805">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3C7805">
                <w:t>100 мм</w:t>
              </w:r>
            </w:smartTag>
            <w:r w:rsidRPr="003C7805">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3C7805">
                <w:t>200 мм</w:t>
              </w:r>
            </w:smartTag>
            <w:r w:rsidRPr="003C7805">
              <w:t xml:space="preserve">, при длине участка скольжения более 1,5 м - не более </w:t>
            </w:r>
            <w:smartTag w:uri="urn:schemas-microsoft-com:office:smarttags" w:element="metricconverter">
              <w:smartTagPr>
                <w:attr w:name="ProductID" w:val="350 мм"/>
              </w:smartTagPr>
              <w:r w:rsidRPr="003C7805">
                <w:t>350 мм</w:t>
              </w:r>
            </w:smartTag>
            <w:r w:rsidRPr="003C7805">
              <w:t xml:space="preserve">. Горка-тоннель должна иметь минимальную высоту и ширину </w:t>
            </w:r>
            <w:smartTag w:uri="urn:schemas-microsoft-com:office:smarttags" w:element="metricconverter">
              <w:smartTagPr>
                <w:attr w:name="ProductID" w:val="750 мм"/>
              </w:smartTagPr>
              <w:r w:rsidRPr="003C7805">
                <w:t>750 мм</w:t>
              </w:r>
            </w:smartTag>
          </w:p>
        </w:tc>
      </w:tr>
    </w:tbl>
    <w:p w:rsidR="00B74001" w:rsidRDefault="00B74001" w:rsidP="00FA0CAD">
      <w:pPr>
        <w:widowControl w:val="0"/>
        <w:autoSpaceDE w:val="0"/>
        <w:autoSpaceDN w:val="0"/>
        <w:adjustRightInd w:val="0"/>
        <w:ind w:firstLine="720"/>
        <w:jc w:val="both"/>
      </w:pPr>
      <w:bookmarkStart w:id="43" w:name="sub_900"/>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Таблица</w:t>
      </w:r>
      <w:proofErr w:type="spellEnd"/>
      <w:r w:rsidRPr="003C7805">
        <w:rPr>
          <w:lang w:val="en-US"/>
        </w:rPr>
        <w:t xml:space="preserve"> 3</w:t>
      </w:r>
    </w:p>
    <w:p w:rsidR="00FA0CAD" w:rsidRPr="003C7805" w:rsidRDefault="00FA0CAD" w:rsidP="00FA0CAD">
      <w:pPr>
        <w:widowControl w:val="0"/>
        <w:autoSpaceDE w:val="0"/>
        <w:autoSpaceDN w:val="0"/>
        <w:adjustRightInd w:val="0"/>
        <w:ind w:firstLine="720"/>
        <w:jc w:val="both"/>
        <w:rPr>
          <w:lang w:val="en-US"/>
        </w:rPr>
      </w:pPr>
      <w:proofErr w:type="spellStart"/>
      <w:r w:rsidRPr="003C7805">
        <w:rPr>
          <w:lang w:val="en-US"/>
        </w:rPr>
        <w:t>Минимальные</w:t>
      </w:r>
      <w:proofErr w:type="spellEnd"/>
      <w:r w:rsidRPr="003C7805">
        <w:rPr>
          <w:lang w:val="en-US"/>
        </w:rPr>
        <w:t xml:space="preserve"> </w:t>
      </w:r>
      <w:proofErr w:type="spellStart"/>
      <w:r w:rsidRPr="003C7805">
        <w:rPr>
          <w:lang w:val="en-US"/>
        </w:rPr>
        <w:t>расстояния</w:t>
      </w:r>
      <w:proofErr w:type="spellEnd"/>
      <w:r w:rsidRPr="003C7805">
        <w:rPr>
          <w:lang w:val="en-US"/>
        </w:rPr>
        <w:t xml:space="preserve"> </w:t>
      </w:r>
      <w:proofErr w:type="spellStart"/>
      <w:r w:rsidRPr="003C7805">
        <w:rPr>
          <w:lang w:val="en-US"/>
        </w:rPr>
        <w:t>безопасности</w:t>
      </w:r>
      <w:proofErr w:type="spellEnd"/>
    </w:p>
    <w:p w:rsidR="00FA0CAD" w:rsidRPr="003C7805" w:rsidRDefault="00FA0CAD" w:rsidP="00FA0CAD">
      <w:pPr>
        <w:widowControl w:val="0"/>
        <w:autoSpaceDE w:val="0"/>
        <w:autoSpaceDN w:val="0"/>
        <w:adjustRightInd w:val="0"/>
        <w:ind w:firstLine="720"/>
        <w:jc w:val="both"/>
        <w:rPr>
          <w:lang w:val="en-US"/>
        </w:rPr>
      </w:pPr>
      <w:proofErr w:type="spellStart"/>
      <w:proofErr w:type="gramStart"/>
      <w:r w:rsidRPr="003C7805">
        <w:rPr>
          <w:lang w:val="en-US"/>
        </w:rPr>
        <w:t>при</w:t>
      </w:r>
      <w:proofErr w:type="spellEnd"/>
      <w:proofErr w:type="gramEnd"/>
      <w:r w:rsidRPr="003C7805">
        <w:rPr>
          <w:lang w:val="en-US"/>
        </w:rPr>
        <w:t xml:space="preserve"> </w:t>
      </w:r>
      <w:proofErr w:type="spellStart"/>
      <w:r w:rsidRPr="003C7805">
        <w:rPr>
          <w:lang w:val="en-US"/>
        </w:rPr>
        <w:t>размещении</w:t>
      </w:r>
      <w:proofErr w:type="spellEnd"/>
      <w:r w:rsidRPr="003C7805">
        <w:rPr>
          <w:lang w:val="en-US"/>
        </w:rPr>
        <w:t xml:space="preserve"> </w:t>
      </w:r>
      <w:proofErr w:type="spellStart"/>
      <w:r w:rsidRPr="003C7805">
        <w:rPr>
          <w:lang w:val="en-US"/>
        </w:rPr>
        <w:t>игрового</w:t>
      </w:r>
      <w:proofErr w:type="spellEnd"/>
      <w:r w:rsidRPr="003C7805">
        <w:rPr>
          <w:lang w:val="en-US"/>
        </w:rPr>
        <w:t xml:space="preserve"> </w:t>
      </w:r>
      <w:proofErr w:type="spellStart"/>
      <w:r w:rsidRPr="003C7805">
        <w:rPr>
          <w:lang w:val="en-US"/>
        </w:rPr>
        <w:t>оборудования</w:t>
      </w:r>
      <w:proofErr w:type="spellEnd"/>
    </w:p>
    <w:bookmarkEnd w:id="43"/>
    <w:p w:rsidR="00FA0CAD" w:rsidRPr="003C7805" w:rsidRDefault="00FA0CAD" w:rsidP="00FA0CAD">
      <w:pPr>
        <w:widowControl w:val="0"/>
        <w:autoSpaceDE w:val="0"/>
        <w:autoSpaceDN w:val="0"/>
        <w:adjustRightInd w:val="0"/>
        <w:ind w:firstLine="720"/>
        <w:jc w:val="both"/>
      </w:pPr>
    </w:p>
    <w:tbl>
      <w:tblPr>
        <w:tblW w:w="9855" w:type="dxa"/>
        <w:tblBorders>
          <w:top w:val="single" w:sz="4" w:space="0" w:color="auto"/>
          <w:left w:val="single" w:sz="4" w:space="0" w:color="auto"/>
          <w:bottom w:val="single" w:sz="4" w:space="0" w:color="auto"/>
          <w:right w:val="single" w:sz="4" w:space="0" w:color="auto"/>
        </w:tblBorders>
        <w:tblLayout w:type="fixed"/>
        <w:tblLook w:val="04A0"/>
      </w:tblPr>
      <w:tblGrid>
        <w:gridCol w:w="992"/>
        <w:gridCol w:w="1971"/>
        <w:gridCol w:w="6892"/>
      </w:tblGrid>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N</w:t>
            </w:r>
          </w:p>
          <w:p w:rsidR="00FA0CAD" w:rsidRPr="003C7805" w:rsidRDefault="00FA0CAD" w:rsidP="00061D91">
            <w:pPr>
              <w:autoSpaceDE w:val="0"/>
              <w:autoSpaceDN w:val="0"/>
              <w:adjustRightInd w:val="0"/>
              <w:jc w:val="center"/>
            </w:pPr>
            <w:proofErr w:type="spellStart"/>
            <w:proofErr w:type="gramStart"/>
            <w:r w:rsidRPr="003C7805">
              <w:t>п</w:t>
            </w:r>
            <w:proofErr w:type="spellEnd"/>
            <w:proofErr w:type="gramEnd"/>
            <w:r w:rsidRPr="003C7805">
              <w:t>/</w:t>
            </w:r>
            <w:proofErr w:type="spellStart"/>
            <w:r w:rsidRPr="003C7805">
              <w:t>п</w:t>
            </w:r>
            <w:proofErr w:type="spellEnd"/>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both"/>
            </w:pPr>
            <w:r w:rsidRPr="003C7805">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ind w:firstLine="720"/>
              <w:jc w:val="both"/>
            </w:pPr>
            <w:r w:rsidRPr="003C7805">
              <w:t>Минимальные расстояния</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1</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Качели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Не менее 1,5 м в стороны от боковых конструкций и не менее 2,0 м вперёд (назад) от крайних точек качели в состоянии наклона</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lastRenderedPageBreak/>
              <w:t>2</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Качалки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Не менее 1,0 м в стороны от боковых конструкций и не менее 1,5 м вперёд от крайних точек качалки в состоянии наклона</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3</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Карусели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Не менее </w:t>
            </w:r>
            <w:smartTag w:uri="urn:schemas-microsoft-com:office:smarttags" w:element="metricconverter">
              <w:smartTagPr>
                <w:attr w:name="ProductID" w:val="2 м"/>
              </w:smartTagPr>
              <w:r w:rsidRPr="003C7805">
                <w:t>2 м</w:t>
              </w:r>
            </w:smartTag>
            <w:r w:rsidRPr="003C7805">
              <w:t xml:space="preserve"> в стороны от боковых конструкций и не менее </w:t>
            </w:r>
            <w:smartTag w:uri="urn:schemas-microsoft-com:office:smarttags" w:element="metricconverter">
              <w:smartTagPr>
                <w:attr w:name="ProductID" w:val="3 м"/>
              </w:smartTagPr>
              <w:r w:rsidRPr="003C7805">
                <w:t>3 м</w:t>
              </w:r>
            </w:smartTag>
            <w:r w:rsidRPr="003C7805">
              <w:t xml:space="preserve"> вверх от нижней вращающейся поверхности карусели</w:t>
            </w:r>
          </w:p>
        </w:tc>
      </w:tr>
      <w:tr w:rsidR="00FA0CAD" w:rsidRPr="003C7805" w:rsidTr="00061D91">
        <w:tc>
          <w:tcPr>
            <w:tcW w:w="992"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4</w:t>
            </w:r>
          </w:p>
        </w:tc>
        <w:tc>
          <w:tcPr>
            <w:tcW w:w="1971" w:type="dxa"/>
            <w:tcBorders>
              <w:top w:val="single" w:sz="4" w:space="0" w:color="auto"/>
              <w:left w:val="single" w:sz="4" w:space="0" w:color="auto"/>
              <w:bottom w:val="single" w:sz="4" w:space="0" w:color="auto"/>
              <w:right w:val="single" w:sz="4" w:space="0" w:color="auto"/>
            </w:tcBorders>
            <w:vAlign w:val="center"/>
          </w:tcPr>
          <w:p w:rsidR="00FA0CAD" w:rsidRPr="003C7805" w:rsidRDefault="00FA0CAD" w:rsidP="00061D91">
            <w:pPr>
              <w:autoSpaceDE w:val="0"/>
              <w:autoSpaceDN w:val="0"/>
              <w:adjustRightInd w:val="0"/>
              <w:jc w:val="center"/>
            </w:pPr>
            <w:r w:rsidRPr="003C7805">
              <w:t>Горки</w:t>
            </w:r>
          </w:p>
        </w:tc>
        <w:tc>
          <w:tcPr>
            <w:tcW w:w="6892" w:type="dxa"/>
            <w:tcBorders>
              <w:top w:val="single" w:sz="4" w:space="0" w:color="auto"/>
              <w:left w:val="single" w:sz="4" w:space="0" w:color="auto"/>
              <w:bottom w:val="single" w:sz="4" w:space="0" w:color="auto"/>
              <w:right w:val="single" w:sz="4" w:space="0" w:color="auto"/>
            </w:tcBorders>
          </w:tcPr>
          <w:p w:rsidR="00FA0CAD" w:rsidRPr="003C7805" w:rsidRDefault="00FA0CAD" w:rsidP="00061D91">
            <w:pPr>
              <w:autoSpaceDE w:val="0"/>
              <w:autoSpaceDN w:val="0"/>
              <w:adjustRightInd w:val="0"/>
            </w:pPr>
            <w:r w:rsidRPr="003C7805">
              <w:t xml:space="preserve">Не менее </w:t>
            </w:r>
            <w:smartTag w:uri="urn:schemas-microsoft-com:office:smarttags" w:element="metricconverter">
              <w:smartTagPr>
                <w:attr w:name="ProductID" w:val="1 м"/>
              </w:smartTagPr>
              <w:r w:rsidRPr="003C7805">
                <w:t>1 м</w:t>
              </w:r>
            </w:smartTag>
            <w:r w:rsidRPr="003C7805">
              <w:t xml:space="preserve"> от боковых сторон и </w:t>
            </w:r>
            <w:smartTag w:uri="urn:schemas-microsoft-com:office:smarttags" w:element="metricconverter">
              <w:smartTagPr>
                <w:attr w:name="ProductID" w:val="2 м"/>
              </w:smartTagPr>
              <w:r w:rsidRPr="003C7805">
                <w:t>2 м</w:t>
              </w:r>
            </w:smartTag>
            <w:r w:rsidRPr="003C7805">
              <w:t xml:space="preserve"> вперёд от нижнего края ската горки</w:t>
            </w:r>
          </w:p>
        </w:tc>
      </w:tr>
    </w:tbl>
    <w:p w:rsidR="00FA0CAD" w:rsidRPr="003C7805" w:rsidRDefault="00FA0CAD" w:rsidP="00FA0CAD">
      <w:pPr>
        <w:widowControl w:val="0"/>
        <w:autoSpaceDE w:val="0"/>
        <w:autoSpaceDN w:val="0"/>
        <w:adjustRightInd w:val="0"/>
        <w:ind w:firstLine="720"/>
        <w:jc w:val="both"/>
      </w:pPr>
    </w:p>
    <w:p w:rsidR="00FA0CAD" w:rsidRPr="003C7805" w:rsidRDefault="00FA0CAD" w:rsidP="00FA0CAD">
      <w:pPr>
        <w:autoSpaceDE w:val="0"/>
        <w:autoSpaceDN w:val="0"/>
        <w:adjustRightInd w:val="0"/>
        <w:ind w:firstLine="708"/>
        <w:jc w:val="both"/>
      </w:pPr>
      <w:r w:rsidRPr="003C7805">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3C7805">
          <w:t>2,5 м</w:t>
        </w:r>
      </w:smartTag>
      <w:r w:rsidRPr="003C7805">
        <w:t>.</w:t>
      </w:r>
    </w:p>
    <w:p w:rsidR="00FA0CAD" w:rsidRPr="003C7805" w:rsidRDefault="00FA0CAD" w:rsidP="00FA0CAD">
      <w:pPr>
        <w:autoSpaceDE w:val="0"/>
        <w:autoSpaceDN w:val="0"/>
        <w:adjustRightInd w:val="0"/>
        <w:ind w:firstLine="708"/>
        <w:jc w:val="both"/>
      </w:pPr>
      <w:r w:rsidRPr="003C7805">
        <w:t>19.3.Площадки отдыха взрослого населения.</w:t>
      </w:r>
    </w:p>
    <w:p w:rsidR="00FA0CAD" w:rsidRPr="003C7805" w:rsidRDefault="00FA0CAD" w:rsidP="00FA0CAD">
      <w:pPr>
        <w:autoSpaceDE w:val="0"/>
        <w:autoSpaceDN w:val="0"/>
        <w:adjustRightInd w:val="0"/>
        <w:ind w:firstLine="708"/>
        <w:jc w:val="both"/>
      </w:pPr>
      <w:r w:rsidRPr="003C7805">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3C7805">
          <w:t>50 м</w:t>
        </w:r>
      </w:smartTag>
      <w:r w:rsidRPr="003C7805">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3C7805">
          <w:t>10 м</w:t>
        </w:r>
      </w:smartTag>
      <w:r w:rsidRPr="003C7805">
        <w:t xml:space="preserve">, площадок шумных настольных игр - не менее </w:t>
      </w:r>
      <w:smartTag w:uri="urn:schemas-microsoft-com:office:smarttags" w:element="metricconverter">
        <w:smartTagPr>
          <w:attr w:name="ProductID" w:val="25 м"/>
        </w:smartTagPr>
        <w:r w:rsidRPr="003C7805">
          <w:t>25 м</w:t>
        </w:r>
      </w:smartTag>
      <w:r w:rsidRPr="003C7805">
        <w:t>.</w:t>
      </w:r>
    </w:p>
    <w:p w:rsidR="00FA0CAD" w:rsidRPr="003C7805" w:rsidRDefault="00FA0CAD" w:rsidP="00FA0CAD">
      <w:pPr>
        <w:autoSpaceDE w:val="0"/>
        <w:autoSpaceDN w:val="0"/>
        <w:adjustRightInd w:val="0"/>
        <w:ind w:firstLine="708"/>
        <w:jc w:val="both"/>
      </w:pPr>
      <w:r w:rsidRPr="003C7805">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3C7805">
          <w:t>100 кв. м</w:t>
        </w:r>
      </w:smartTag>
      <w:r w:rsidRPr="003C7805">
        <w:t xml:space="preserve">, минимальный размер площадки отдыха - не менее 15 - </w:t>
      </w:r>
      <w:smartTag w:uri="urn:schemas-microsoft-com:office:smarttags" w:element="metricconverter">
        <w:smartTagPr>
          <w:attr w:name="ProductID" w:val="20 кв. м"/>
        </w:smartTagPr>
        <w:r w:rsidRPr="003C7805">
          <w:t>20 кв. м</w:t>
        </w:r>
      </w:smartTag>
      <w:r w:rsidRPr="003C7805">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3C7805">
          <w:t>части 3.12.3.1</w:t>
        </w:r>
      </w:hyperlink>
      <w:r w:rsidRPr="003C7805">
        <w:t xml:space="preserve"> Правил.</w:t>
      </w:r>
    </w:p>
    <w:p w:rsidR="00FA0CAD" w:rsidRPr="003C7805" w:rsidRDefault="00FA0CAD" w:rsidP="00FA0CAD">
      <w:pPr>
        <w:autoSpaceDE w:val="0"/>
        <w:autoSpaceDN w:val="0"/>
        <w:adjustRightInd w:val="0"/>
        <w:ind w:firstLine="708"/>
        <w:jc w:val="both"/>
      </w:pPr>
      <w:r w:rsidRPr="003C7805">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A0CAD" w:rsidRPr="003C7805" w:rsidRDefault="00FA0CAD" w:rsidP="00FA0CAD">
      <w:pPr>
        <w:autoSpaceDE w:val="0"/>
        <w:autoSpaceDN w:val="0"/>
        <w:adjustRightInd w:val="0"/>
        <w:ind w:firstLine="708"/>
        <w:jc w:val="both"/>
      </w:pPr>
      <w:r w:rsidRPr="003C7805">
        <w:t>19.3.4. При совмещении площадок отдыха и детских площадок не допускается устройство твердых видов покрытия в зоне детских игр.</w:t>
      </w:r>
    </w:p>
    <w:p w:rsidR="00FA0CAD" w:rsidRPr="003C7805" w:rsidRDefault="00FA0CAD" w:rsidP="00FA0CAD">
      <w:pPr>
        <w:autoSpaceDE w:val="0"/>
        <w:autoSpaceDN w:val="0"/>
        <w:adjustRightInd w:val="0"/>
        <w:ind w:firstLine="708"/>
        <w:jc w:val="both"/>
      </w:pPr>
      <w:r w:rsidRPr="003C7805">
        <w:t xml:space="preserve">19.3.5. Покрытие детских площадок следует выполнять из современных материалов, обеспечивающих </w:t>
      </w:r>
      <w:proofErr w:type="spellStart"/>
      <w:r w:rsidRPr="003C7805">
        <w:t>травмобезопасность</w:t>
      </w:r>
      <w:proofErr w:type="spellEnd"/>
      <w:r w:rsidRPr="003C7805">
        <w:t xml:space="preserve">, </w:t>
      </w:r>
      <w:proofErr w:type="spellStart"/>
      <w:r w:rsidRPr="003C7805">
        <w:t>экологичность</w:t>
      </w:r>
      <w:proofErr w:type="spellEnd"/>
      <w:r w:rsidRPr="003C7805">
        <w:t xml:space="preserve"> и эстетический вид (резиновая крошка, резиновые плиты, гранулы или </w:t>
      </w:r>
      <w:proofErr w:type="spellStart"/>
      <w:proofErr w:type="gramStart"/>
      <w:r w:rsidRPr="003C7805">
        <w:t>этилен-пропиленовый</w:t>
      </w:r>
      <w:proofErr w:type="spellEnd"/>
      <w:proofErr w:type="gramEnd"/>
      <w:r w:rsidRPr="003C7805">
        <w:t xml:space="preserve"> каучук, пластиковое покрытие, искусственная трава и другие).</w:t>
      </w:r>
    </w:p>
    <w:p w:rsidR="00FA0CAD" w:rsidRPr="003C7805" w:rsidRDefault="00FA0CAD" w:rsidP="00FA0CAD">
      <w:pPr>
        <w:autoSpaceDE w:val="0"/>
        <w:autoSpaceDN w:val="0"/>
        <w:adjustRightInd w:val="0"/>
        <w:ind w:firstLine="708"/>
        <w:jc w:val="both"/>
      </w:pPr>
      <w:r w:rsidRPr="003C7805">
        <w:t xml:space="preserve">19.3.6. Применяется </w:t>
      </w:r>
      <w:proofErr w:type="spellStart"/>
      <w:r w:rsidRPr="003C7805">
        <w:t>периметральное</w:t>
      </w:r>
      <w:proofErr w:type="spellEnd"/>
      <w:r w:rsidRPr="003C7805">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3C7805">
        <w:t>вытаптыванию</w:t>
      </w:r>
      <w:proofErr w:type="spellEnd"/>
      <w:r w:rsidRPr="003C7805">
        <w:t xml:space="preserve"> видов трав. Не допускается применение растений с ядовитыми плодами.</w:t>
      </w:r>
    </w:p>
    <w:p w:rsidR="00FA0CAD" w:rsidRPr="003C7805" w:rsidRDefault="00FA0CAD" w:rsidP="00FA0CAD">
      <w:pPr>
        <w:autoSpaceDE w:val="0"/>
        <w:autoSpaceDN w:val="0"/>
        <w:adjustRightInd w:val="0"/>
        <w:ind w:firstLine="708"/>
        <w:jc w:val="both"/>
      </w:pPr>
      <w:r w:rsidRPr="003C7805">
        <w:t>19.3.7. Функционирование осветительного оборудования обеспечивается в режиме освещения территории, на которой расположена площадка.</w:t>
      </w:r>
    </w:p>
    <w:p w:rsidR="00FA0CAD" w:rsidRPr="003C7805" w:rsidRDefault="00FA0CAD" w:rsidP="00FA0CAD">
      <w:pPr>
        <w:autoSpaceDE w:val="0"/>
        <w:autoSpaceDN w:val="0"/>
        <w:adjustRightInd w:val="0"/>
        <w:ind w:firstLine="708"/>
        <w:jc w:val="both"/>
      </w:pPr>
      <w:r w:rsidRPr="003C7805">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3C7805">
          <w:t>15 кв. м</w:t>
        </w:r>
      </w:smartTag>
      <w:r w:rsidRPr="003C7805">
        <w:t>.</w:t>
      </w:r>
    </w:p>
    <w:p w:rsidR="00FA0CAD" w:rsidRPr="003C7805" w:rsidRDefault="00FA0CAD" w:rsidP="00FA0CAD">
      <w:pPr>
        <w:autoSpaceDE w:val="0"/>
        <w:autoSpaceDN w:val="0"/>
        <w:adjustRightInd w:val="0"/>
        <w:ind w:firstLine="708"/>
        <w:jc w:val="both"/>
      </w:pPr>
      <w:r w:rsidRPr="003C7805">
        <w:t>19.4.Спортивные площадки.</w:t>
      </w:r>
    </w:p>
    <w:p w:rsidR="00FA0CAD" w:rsidRPr="003C7805" w:rsidRDefault="00FA0CAD" w:rsidP="00FA0CAD">
      <w:pPr>
        <w:autoSpaceDE w:val="0"/>
        <w:autoSpaceDN w:val="0"/>
        <w:adjustRightInd w:val="0"/>
        <w:ind w:firstLine="708"/>
        <w:jc w:val="both"/>
      </w:pPr>
      <w:r w:rsidRPr="003C7805">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FA0CAD" w:rsidRPr="003C7805" w:rsidRDefault="00FA0CAD" w:rsidP="00FA0CAD">
      <w:pPr>
        <w:autoSpaceDE w:val="0"/>
        <w:autoSpaceDN w:val="0"/>
        <w:adjustRightInd w:val="0"/>
        <w:ind w:firstLine="708"/>
        <w:jc w:val="both"/>
      </w:pPr>
      <w:r w:rsidRPr="003C7805">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w:t>
      </w:r>
      <w:r w:rsidRPr="003C7805">
        <w:lastRenderedPageBreak/>
        <w:t xml:space="preserve">спортплощадок до окон жилых домов принимается от 20 до </w:t>
      </w:r>
      <w:smartTag w:uri="urn:schemas-microsoft-com:office:smarttags" w:element="metricconverter">
        <w:smartTagPr>
          <w:attr w:name="ProductID" w:val="40 м"/>
        </w:smartTagPr>
        <w:r w:rsidRPr="003C7805">
          <w:t>40 м</w:t>
        </w:r>
      </w:smartTag>
      <w:r w:rsidRPr="003C7805">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3C7805">
          <w:t>150 кв. м</w:t>
        </w:r>
      </w:smartTag>
      <w:r w:rsidRPr="003C7805">
        <w:t xml:space="preserve">, школьного возраста (100 детей) - не менее </w:t>
      </w:r>
      <w:smartTag w:uri="urn:schemas-microsoft-com:office:smarttags" w:element="metricconverter">
        <w:smartTagPr>
          <w:attr w:name="ProductID" w:val="250 кв. м"/>
        </w:smartTagPr>
        <w:r w:rsidRPr="003C7805">
          <w:t>250 кв. м</w:t>
        </w:r>
      </w:smartTag>
      <w:r w:rsidRPr="003C7805">
        <w:t>.</w:t>
      </w:r>
    </w:p>
    <w:p w:rsidR="00FA0CAD" w:rsidRPr="003C7805" w:rsidRDefault="00FA0CAD" w:rsidP="00FA0CAD">
      <w:pPr>
        <w:autoSpaceDE w:val="0"/>
        <w:autoSpaceDN w:val="0"/>
        <w:adjustRightInd w:val="0"/>
        <w:ind w:firstLine="708"/>
        <w:jc w:val="both"/>
      </w:pPr>
      <w:r w:rsidRPr="003C7805">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FA0CAD" w:rsidRPr="003C7805" w:rsidRDefault="00FA0CAD" w:rsidP="00FA0CAD">
      <w:pPr>
        <w:autoSpaceDE w:val="0"/>
        <w:autoSpaceDN w:val="0"/>
        <w:adjustRightInd w:val="0"/>
        <w:ind w:firstLine="708"/>
        <w:jc w:val="both"/>
      </w:pPr>
      <w:r w:rsidRPr="003C7805">
        <w:t xml:space="preserve">19.4.4. </w:t>
      </w:r>
      <w:proofErr w:type="gramStart"/>
      <w:r w:rsidRPr="003C7805">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3C7805">
          <w:t>120 мм</w:t>
        </w:r>
      </w:smartTag>
      <w:r w:rsidRPr="003C7805">
        <w:t>, каменной, кирпичной и шлаковой крошки фракций размерами 2-</w:t>
      </w:r>
      <w:smartTag w:uri="urn:schemas-microsoft-com:office:smarttags" w:element="metricconverter">
        <w:smartTagPr>
          <w:attr w:name="ProductID" w:val="5 мм"/>
        </w:smartTagPr>
        <w:r w:rsidRPr="003C7805">
          <w:t>5 мм</w:t>
        </w:r>
      </w:smartTag>
      <w:r w:rsidRPr="003C7805">
        <w:t>, высевок строительного мусора без органических включений, а также из песков с коэффициентом фильтрации не менее 2,5 м/</w:t>
      </w:r>
      <w:proofErr w:type="spellStart"/>
      <w:r w:rsidRPr="003C7805">
        <w:t>сут</w:t>
      </w:r>
      <w:proofErr w:type="spellEnd"/>
      <w:r w:rsidRPr="003C7805">
        <w:t>.</w:t>
      </w:r>
      <w:proofErr w:type="gramEnd"/>
    </w:p>
    <w:p w:rsidR="00FA0CAD" w:rsidRPr="003C7805" w:rsidRDefault="00FA0CAD" w:rsidP="00FA0CAD">
      <w:pPr>
        <w:autoSpaceDE w:val="0"/>
        <w:autoSpaceDN w:val="0"/>
        <w:adjustRightInd w:val="0"/>
        <w:ind w:firstLine="708"/>
        <w:jc w:val="both"/>
      </w:pPr>
      <w:r w:rsidRPr="003C7805">
        <w:t xml:space="preserve">19.4.5. </w:t>
      </w:r>
      <w:proofErr w:type="gramStart"/>
      <w:r w:rsidRPr="003C7805">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roofErr w:type="gramEnd"/>
    </w:p>
    <w:p w:rsidR="00FA0CAD" w:rsidRPr="003C7805" w:rsidRDefault="00FA0CAD" w:rsidP="00FA0CAD">
      <w:pPr>
        <w:autoSpaceDE w:val="0"/>
        <w:autoSpaceDN w:val="0"/>
        <w:adjustRightInd w:val="0"/>
        <w:ind w:firstLine="708"/>
        <w:jc w:val="both"/>
      </w:pPr>
      <w:r w:rsidRPr="003C7805">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3C7805">
          <w:t>2 м</w:t>
        </w:r>
      </w:smartTag>
      <w:r w:rsidRPr="003C7805">
        <w:t>.</w:t>
      </w:r>
    </w:p>
    <w:p w:rsidR="00FA0CAD" w:rsidRPr="003C7805" w:rsidRDefault="00FA0CAD" w:rsidP="00FA0CAD">
      <w:pPr>
        <w:autoSpaceDE w:val="0"/>
        <w:autoSpaceDN w:val="0"/>
        <w:adjustRightInd w:val="0"/>
        <w:ind w:firstLine="708"/>
        <w:jc w:val="both"/>
      </w:pPr>
      <w:r w:rsidRPr="003C7805">
        <w:t>19.5. Контейнерные площадки.</w:t>
      </w:r>
    </w:p>
    <w:p w:rsidR="00FA0CAD" w:rsidRPr="003C7805" w:rsidRDefault="00FA0CAD" w:rsidP="00FA0CAD">
      <w:pPr>
        <w:autoSpaceDE w:val="0"/>
        <w:autoSpaceDN w:val="0"/>
        <w:adjustRightInd w:val="0"/>
        <w:ind w:firstLine="708"/>
        <w:jc w:val="both"/>
      </w:pPr>
      <w:r w:rsidRPr="003C7805">
        <w:t>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4" w:name="Par450"/>
      <w:bookmarkEnd w:id="44"/>
    </w:p>
    <w:p w:rsidR="00FA0CAD" w:rsidRPr="003C7805" w:rsidRDefault="00FA0CAD" w:rsidP="00FA0CAD">
      <w:pPr>
        <w:autoSpaceDE w:val="0"/>
        <w:autoSpaceDN w:val="0"/>
        <w:adjustRightInd w:val="0"/>
        <w:ind w:firstLine="708"/>
        <w:jc w:val="both"/>
      </w:pPr>
      <w:r w:rsidRPr="003C7805">
        <w:t xml:space="preserve">19.5.2. </w:t>
      </w:r>
      <w:proofErr w:type="gramStart"/>
      <w:r w:rsidRPr="003C7805">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3C7805">
          <w:t>20 м</w:t>
        </w:r>
      </w:smartTag>
      <w:r w:rsidRPr="003C7805">
        <w:t xml:space="preserve">, на участках жилой застройки - не далее </w:t>
      </w:r>
      <w:smartTag w:uri="urn:schemas-microsoft-com:office:smarttags" w:element="metricconverter">
        <w:smartTagPr>
          <w:attr w:name="ProductID" w:val="100 м"/>
        </w:smartTagPr>
        <w:r w:rsidRPr="003C7805">
          <w:t>100 м</w:t>
        </w:r>
      </w:smartTag>
      <w:r w:rsidRPr="003C7805">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3C7805">
        <w:t xml:space="preserve">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Pr="003C7805">
        <w:t>комиссионно</w:t>
      </w:r>
      <w:proofErr w:type="spellEnd"/>
      <w:r w:rsidRPr="003C7805">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w:t>
      </w:r>
      <w:r w:rsidR="00603CD7" w:rsidRPr="003C7805">
        <w:t>Хулимсунт</w:t>
      </w:r>
      <w:r w:rsidRPr="003C7805">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C7805">
          <w:t>12 м</w:t>
        </w:r>
      </w:smartTag>
      <w:r w:rsidRPr="003C7805">
        <w:t xml:space="preserve"> </w:t>
      </w:r>
      <w:proofErr w:type="spellStart"/>
      <w:r w:rsidRPr="003C7805">
        <w:t>x</w:t>
      </w:r>
      <w:proofErr w:type="spellEnd"/>
      <w:r w:rsidRPr="003C7805">
        <w:t xml:space="preserve"> </w:t>
      </w:r>
      <w:smartTag w:uri="urn:schemas-microsoft-com:office:smarttags" w:element="metricconverter">
        <w:smartTagPr>
          <w:attr w:name="ProductID" w:val="12 м"/>
        </w:smartTagPr>
        <w:r w:rsidRPr="003C7805">
          <w:t>12 м</w:t>
        </w:r>
      </w:smartTag>
      <w:r w:rsidRPr="003C7805">
        <w:t>).</w:t>
      </w:r>
    </w:p>
    <w:p w:rsidR="00FA0CAD" w:rsidRPr="003C7805" w:rsidRDefault="00FA0CAD" w:rsidP="00FA0CAD">
      <w:pPr>
        <w:autoSpaceDE w:val="0"/>
        <w:autoSpaceDN w:val="0"/>
        <w:adjustRightInd w:val="0"/>
        <w:ind w:firstLine="708"/>
        <w:jc w:val="both"/>
      </w:pPr>
      <w:r w:rsidRPr="003C7805">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3C7805">
          <w:t>3 кв. м</w:t>
        </w:r>
      </w:smartTag>
      <w:r w:rsidRPr="003C7805">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3C7805">
          <w:t>1,0 м</w:t>
        </w:r>
      </w:smartTag>
      <w:r w:rsidRPr="003C7805">
        <w:t xml:space="preserve">, между контейнерами - не менее </w:t>
      </w:r>
      <w:smartTag w:uri="urn:schemas-microsoft-com:office:smarttags" w:element="metricconverter">
        <w:smartTagPr>
          <w:attr w:name="ProductID" w:val="0,35 м"/>
        </w:smartTagPr>
        <w:r w:rsidRPr="003C7805">
          <w:t>0,35 м</w:t>
        </w:r>
      </w:smartTag>
      <w:r w:rsidRPr="003C7805">
        <w:t>. Площадки проектируются на основании действующих санитарных норм и правил и государственных стандартов.</w:t>
      </w:r>
    </w:p>
    <w:p w:rsidR="00FA0CAD" w:rsidRPr="003C7805" w:rsidRDefault="00FA0CAD" w:rsidP="00FA0CAD">
      <w:pPr>
        <w:autoSpaceDE w:val="0"/>
        <w:autoSpaceDN w:val="0"/>
        <w:adjustRightInd w:val="0"/>
        <w:ind w:firstLine="708"/>
        <w:jc w:val="both"/>
      </w:pPr>
      <w:r w:rsidRPr="003C7805">
        <w:t xml:space="preserve">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w:t>
      </w:r>
      <w:r w:rsidRPr="003C7805">
        <w:lastRenderedPageBreak/>
        <w:t>поверхности площадки с прилегающими территориями, контейнеры для сбора коммунальных отходов, ограждающие конструкции для защиты от ветра.</w:t>
      </w:r>
    </w:p>
    <w:p w:rsidR="00FA0CAD" w:rsidRPr="003C7805" w:rsidRDefault="00FA0CAD" w:rsidP="00FA0CAD">
      <w:pPr>
        <w:autoSpaceDE w:val="0"/>
        <w:autoSpaceDN w:val="0"/>
        <w:adjustRightInd w:val="0"/>
        <w:ind w:firstLine="708"/>
        <w:jc w:val="both"/>
      </w:pPr>
      <w:r w:rsidRPr="003C7805">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FA0CAD" w:rsidRPr="003C7805" w:rsidRDefault="00FA0CAD" w:rsidP="00FA0CAD">
      <w:pPr>
        <w:autoSpaceDE w:val="0"/>
        <w:autoSpaceDN w:val="0"/>
        <w:adjustRightInd w:val="0"/>
        <w:ind w:firstLine="708"/>
        <w:jc w:val="both"/>
      </w:pPr>
      <w:r w:rsidRPr="003C7805">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FA0CAD" w:rsidRPr="003C7805" w:rsidRDefault="00FA0CAD" w:rsidP="00FA0CAD">
      <w:pPr>
        <w:autoSpaceDE w:val="0"/>
        <w:autoSpaceDN w:val="0"/>
        <w:adjustRightInd w:val="0"/>
        <w:ind w:firstLine="708"/>
        <w:jc w:val="both"/>
      </w:pPr>
      <w:r w:rsidRPr="003C7805">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3C7805">
          <w:t>1,2 м</w:t>
        </w:r>
      </w:smartTag>
      <w:r w:rsidRPr="003C7805">
        <w:t>.</w:t>
      </w:r>
    </w:p>
    <w:p w:rsidR="00FA0CAD" w:rsidRPr="003C7805" w:rsidRDefault="00FA0CAD" w:rsidP="00FA0CAD">
      <w:pPr>
        <w:autoSpaceDE w:val="0"/>
        <w:autoSpaceDN w:val="0"/>
        <w:adjustRightInd w:val="0"/>
        <w:ind w:firstLine="708"/>
        <w:jc w:val="both"/>
      </w:pPr>
      <w:r w:rsidRPr="003C7805">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3C7805">
          <w:t>3 м</w:t>
        </w:r>
      </w:smartTag>
      <w:r w:rsidRPr="003C7805">
        <w:t>.</w:t>
      </w:r>
    </w:p>
    <w:p w:rsidR="00FA0CAD" w:rsidRPr="003C7805" w:rsidRDefault="00FA0CAD" w:rsidP="00FA0CAD">
      <w:pPr>
        <w:autoSpaceDE w:val="0"/>
        <w:autoSpaceDN w:val="0"/>
        <w:adjustRightInd w:val="0"/>
        <w:ind w:firstLine="708"/>
        <w:jc w:val="both"/>
      </w:pPr>
      <w:r w:rsidRPr="003C7805">
        <w:t>19.5.9. Контейнерные площадки проектируются таким образом, чтобы исключить попадание мусора на прилегающую территорию.</w:t>
      </w:r>
    </w:p>
    <w:p w:rsidR="00FA0CAD" w:rsidRPr="003C7805" w:rsidRDefault="00FA0CAD" w:rsidP="00FA0CAD">
      <w:pPr>
        <w:autoSpaceDE w:val="0"/>
        <w:autoSpaceDN w:val="0"/>
        <w:adjustRightInd w:val="0"/>
        <w:ind w:firstLine="708"/>
        <w:jc w:val="both"/>
      </w:pPr>
      <w:r w:rsidRPr="003C7805">
        <w:t xml:space="preserve">19.6. Площадки для выгула и дрессировки собак </w:t>
      </w:r>
    </w:p>
    <w:p w:rsidR="00FA0CAD" w:rsidRPr="003C7805" w:rsidRDefault="00FA0CAD" w:rsidP="00FA0CAD">
      <w:pPr>
        <w:autoSpaceDE w:val="0"/>
        <w:autoSpaceDN w:val="0"/>
        <w:adjustRightInd w:val="0"/>
        <w:ind w:firstLine="708"/>
        <w:jc w:val="both"/>
      </w:pPr>
      <w:r w:rsidRPr="003C7805">
        <w:t xml:space="preserve">19.6.1. </w:t>
      </w:r>
      <w:proofErr w:type="gramStart"/>
      <w:r w:rsidRPr="003C7805">
        <w:t xml:space="preserve">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4" w:history="1">
        <w:r w:rsidRPr="003C7805">
          <w:rPr>
            <w:u w:val="single"/>
          </w:rPr>
          <w:t>статьей 44</w:t>
        </w:r>
      </w:hyperlink>
      <w:r w:rsidRPr="003C7805">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3C7805">
        <w:t xml:space="preserve"> Размещение площадки на территориях природного комплекса согласовывается с Администрацией сельского поселения </w:t>
      </w:r>
      <w:r w:rsidR="00603CD7" w:rsidRPr="003C7805">
        <w:t>Хулимсунт</w:t>
      </w:r>
      <w:r w:rsidRPr="003C7805">
        <w:t>.</w:t>
      </w:r>
    </w:p>
    <w:p w:rsidR="00FA0CAD" w:rsidRPr="003C7805" w:rsidRDefault="00FA0CAD" w:rsidP="00FA0CAD">
      <w:pPr>
        <w:autoSpaceDE w:val="0"/>
        <w:autoSpaceDN w:val="0"/>
        <w:adjustRightInd w:val="0"/>
        <w:ind w:firstLine="708"/>
        <w:jc w:val="both"/>
      </w:pPr>
      <w:r w:rsidRPr="003C7805">
        <w:t>19.6.2. Размеры площадок для выгула собак, размещаемые на территориях жилого назначения, принимаются 400 - 600 кв</w:t>
      </w:r>
      <w:proofErr w:type="gramStart"/>
      <w:r w:rsidRPr="003C7805">
        <w:t>.м</w:t>
      </w:r>
      <w:proofErr w:type="gramEnd"/>
      <w:r w:rsidRPr="003C7805">
        <w:t xml:space="preserve">, на прочих территориях - до 800 кв.м,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3C7805">
          <w:t>40 м</w:t>
        </w:r>
      </w:smartTag>
      <w:r w:rsidRPr="003C7805">
        <w:t>.</w:t>
      </w:r>
    </w:p>
    <w:p w:rsidR="00FA0CAD" w:rsidRPr="003C7805" w:rsidRDefault="00FA0CAD" w:rsidP="00FA0CAD">
      <w:pPr>
        <w:autoSpaceDE w:val="0"/>
        <w:autoSpaceDN w:val="0"/>
        <w:adjustRightInd w:val="0"/>
        <w:ind w:firstLine="708"/>
        <w:jc w:val="both"/>
      </w:pPr>
      <w:r w:rsidRPr="003C7805">
        <w:t xml:space="preserve">19.6.3. Перечень элементов благоустройства на территории площадки для выгула собак включает различные виды покрытия, ограждение, скамьи, урны, </w:t>
      </w:r>
      <w:proofErr w:type="spellStart"/>
      <w:r w:rsidRPr="003C7805">
        <w:t>диспенсеры-держатели</w:t>
      </w:r>
      <w:proofErr w:type="spellEnd"/>
      <w:r w:rsidRPr="003C7805">
        <w:t xml:space="preserve">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3C7805">
        <w:t>периметральное</w:t>
      </w:r>
      <w:proofErr w:type="spellEnd"/>
      <w:r w:rsidRPr="003C7805">
        <w:t xml:space="preserve"> озеленение.</w:t>
      </w:r>
    </w:p>
    <w:p w:rsidR="00FA0CAD" w:rsidRPr="003C7805" w:rsidRDefault="00FA0CAD" w:rsidP="00FA0CAD">
      <w:pPr>
        <w:autoSpaceDE w:val="0"/>
        <w:autoSpaceDN w:val="0"/>
        <w:adjustRightInd w:val="0"/>
        <w:ind w:firstLine="708"/>
        <w:jc w:val="both"/>
      </w:pPr>
      <w:r w:rsidRPr="003C7805">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FA0CAD" w:rsidRPr="003C7805" w:rsidRDefault="00FA0CAD" w:rsidP="00FA0CAD">
      <w:pPr>
        <w:autoSpaceDE w:val="0"/>
        <w:autoSpaceDN w:val="0"/>
        <w:adjustRightInd w:val="0"/>
        <w:ind w:firstLine="708"/>
        <w:jc w:val="both"/>
      </w:pPr>
      <w:r w:rsidRPr="003C7805">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3C7805">
          <w:t>1,5 м</w:t>
        </w:r>
      </w:smartTag>
      <w:r w:rsidRPr="003C7805">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FA0CAD" w:rsidRPr="003C7805" w:rsidRDefault="00FA0CAD" w:rsidP="00FA0CAD">
      <w:pPr>
        <w:autoSpaceDE w:val="0"/>
        <w:autoSpaceDN w:val="0"/>
        <w:adjustRightInd w:val="0"/>
        <w:ind w:firstLine="708"/>
        <w:jc w:val="both"/>
      </w:pPr>
      <w:r w:rsidRPr="003C7805">
        <w:t>19.6.6. На территории площадки предусматривается информационный стенд с правилами пользования площадкой.</w:t>
      </w:r>
    </w:p>
    <w:p w:rsidR="00FA0CAD" w:rsidRPr="003C7805" w:rsidRDefault="00FA0CAD" w:rsidP="00FA0CAD">
      <w:pPr>
        <w:autoSpaceDE w:val="0"/>
        <w:autoSpaceDN w:val="0"/>
        <w:adjustRightInd w:val="0"/>
        <w:ind w:firstLine="708"/>
        <w:jc w:val="both"/>
      </w:pPr>
      <w:r w:rsidRPr="003C7805">
        <w:t xml:space="preserve">19.6.7. Озеленение проектируется из </w:t>
      </w:r>
      <w:proofErr w:type="spellStart"/>
      <w:r w:rsidRPr="003C7805">
        <w:t>периметральных</w:t>
      </w:r>
      <w:proofErr w:type="spellEnd"/>
      <w:r w:rsidRPr="003C7805">
        <w:t xml:space="preserve"> плотных посадок высокого кустарника в виде живой изгороди.</w:t>
      </w:r>
    </w:p>
    <w:p w:rsidR="00FA0CAD" w:rsidRPr="003C7805" w:rsidRDefault="00FA0CAD" w:rsidP="00FA0CAD">
      <w:pPr>
        <w:autoSpaceDE w:val="0"/>
        <w:autoSpaceDN w:val="0"/>
        <w:adjustRightInd w:val="0"/>
        <w:ind w:firstLine="708"/>
        <w:jc w:val="both"/>
      </w:pPr>
      <w:r w:rsidRPr="003C7805">
        <w:t xml:space="preserve">19.6.8. Перечень элементов благоустройства территории на площадке для дрессировки собак включает: мягкие или газонные виды покрытия, ограждение, скамьи и </w:t>
      </w:r>
      <w:r w:rsidRPr="003C7805">
        <w:lastRenderedPageBreak/>
        <w:t>урны, информационный стенд, осветительное оборудование, специальное тренировочное оборудование (лестница, кольцо, барьер, бум и др.).</w:t>
      </w:r>
    </w:p>
    <w:p w:rsidR="00FA0CAD" w:rsidRPr="003C7805" w:rsidRDefault="00FA0CAD" w:rsidP="00FA0CAD">
      <w:pPr>
        <w:autoSpaceDE w:val="0"/>
        <w:autoSpaceDN w:val="0"/>
        <w:adjustRightInd w:val="0"/>
        <w:ind w:firstLine="708"/>
        <w:jc w:val="both"/>
      </w:pPr>
      <w:r w:rsidRPr="003C7805">
        <w:t xml:space="preserve">19.6.9. Покрытие площадки предусматривать </w:t>
      </w:r>
      <w:proofErr w:type="gramStart"/>
      <w:r w:rsidRPr="003C7805">
        <w:t>имеющим</w:t>
      </w:r>
      <w:proofErr w:type="gramEnd"/>
      <w:r w:rsidRPr="003C7805">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FA0CAD" w:rsidRPr="003C7805" w:rsidRDefault="00FA0CAD" w:rsidP="00FA0CAD">
      <w:pPr>
        <w:autoSpaceDE w:val="0"/>
        <w:autoSpaceDN w:val="0"/>
        <w:adjustRightInd w:val="0"/>
        <w:ind w:firstLine="708"/>
        <w:jc w:val="both"/>
      </w:pPr>
      <w:r w:rsidRPr="003C7805">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FA0CAD" w:rsidRDefault="00FA0CAD" w:rsidP="00FA0CAD">
      <w:pPr>
        <w:widowControl w:val="0"/>
        <w:autoSpaceDE w:val="0"/>
        <w:autoSpaceDN w:val="0"/>
        <w:adjustRightInd w:val="0"/>
        <w:jc w:val="center"/>
        <w:rPr>
          <w:b/>
        </w:rPr>
      </w:pPr>
      <w:r w:rsidRPr="003C7805">
        <w:rPr>
          <w:b/>
        </w:rPr>
        <w:t>20. Пешеходные коммуникации</w:t>
      </w:r>
    </w:p>
    <w:p w:rsidR="00AE4640" w:rsidRPr="003C7805" w:rsidRDefault="00AE4640" w:rsidP="00FA0CAD">
      <w:pPr>
        <w:widowControl w:val="0"/>
        <w:autoSpaceDE w:val="0"/>
        <w:autoSpaceDN w:val="0"/>
        <w:adjustRightInd w:val="0"/>
        <w:jc w:val="center"/>
        <w:rPr>
          <w:b/>
        </w:rPr>
      </w:pPr>
    </w:p>
    <w:p w:rsidR="00FA0CAD" w:rsidRPr="003C7805" w:rsidRDefault="00FA0CAD" w:rsidP="00FA0CAD">
      <w:pPr>
        <w:autoSpaceDE w:val="0"/>
        <w:autoSpaceDN w:val="0"/>
        <w:adjustRightInd w:val="0"/>
        <w:ind w:firstLine="709"/>
        <w:jc w:val="both"/>
      </w:pPr>
      <w:r w:rsidRPr="003C7805">
        <w:t xml:space="preserve">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3C7805">
        <w:t>маломобильные</w:t>
      </w:r>
      <w:proofErr w:type="spellEnd"/>
      <w:r w:rsidRPr="003C7805">
        <w:t xml:space="preserve"> группы населения.</w:t>
      </w:r>
    </w:p>
    <w:p w:rsidR="00FA0CAD" w:rsidRPr="003C7805" w:rsidRDefault="00FA0CAD" w:rsidP="00FA0CAD">
      <w:pPr>
        <w:autoSpaceDE w:val="0"/>
        <w:autoSpaceDN w:val="0"/>
        <w:adjustRightInd w:val="0"/>
        <w:ind w:firstLine="709"/>
        <w:jc w:val="both"/>
      </w:pPr>
      <w:r w:rsidRPr="003C7805">
        <w:t xml:space="preserve">20.2. </w:t>
      </w:r>
      <w:proofErr w:type="gramStart"/>
      <w:r w:rsidRPr="003C7805">
        <w:t xml:space="preserve">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3C7805">
          <w:t>100 м</w:t>
        </w:r>
      </w:smartTag>
      <w:r w:rsidRPr="003C7805">
        <w:t xml:space="preserve"> горизонтальные участки длиной не менее </w:t>
      </w:r>
      <w:smartTag w:uri="urn:schemas-microsoft-com:office:smarttags" w:element="metricconverter">
        <w:smartTagPr>
          <w:attr w:name="ProductID" w:val="5 метров"/>
        </w:smartTagPr>
        <w:r w:rsidRPr="003C7805">
          <w:t>5 метров</w:t>
        </w:r>
      </w:smartTag>
      <w:r w:rsidRPr="003C7805">
        <w:t>.</w:t>
      </w:r>
      <w:proofErr w:type="gramEnd"/>
      <w:r w:rsidRPr="003C7805">
        <w:t xml:space="preserve">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w:t>
      </w:r>
      <w:proofErr w:type="spellStart"/>
      <w:r w:rsidRPr="003C7805">
        <w:t>маломобильных</w:t>
      </w:r>
      <w:proofErr w:type="spellEnd"/>
      <w:r w:rsidRPr="003C7805">
        <w:t xml:space="preserve"> групп населения», СП 140.13330.2012 «Городская среда. Правила проектирования для </w:t>
      </w:r>
      <w:proofErr w:type="spellStart"/>
      <w:r w:rsidRPr="003C7805">
        <w:t>маломобильных</w:t>
      </w:r>
      <w:proofErr w:type="spellEnd"/>
      <w:r w:rsidRPr="003C7805">
        <w:t xml:space="preserve"> групп населения».</w:t>
      </w:r>
    </w:p>
    <w:p w:rsidR="00FA0CAD" w:rsidRPr="003C7805" w:rsidRDefault="00FA0CAD" w:rsidP="00FA0CAD">
      <w:pPr>
        <w:autoSpaceDE w:val="0"/>
        <w:autoSpaceDN w:val="0"/>
        <w:adjustRightInd w:val="0"/>
        <w:ind w:firstLine="709"/>
        <w:jc w:val="both"/>
      </w:pPr>
      <w:r w:rsidRPr="003C7805">
        <w:t xml:space="preserve">20.3. В случае необходимости расширения </w:t>
      </w:r>
      <w:proofErr w:type="gramStart"/>
      <w:r w:rsidRPr="003C7805">
        <w:t>тротуаров</w:t>
      </w:r>
      <w:proofErr w:type="gramEnd"/>
      <w:r w:rsidRPr="003C7805">
        <w:t xml:space="preserve"> возможно устраивать пешеходные галереи в составе прилегающей застройки.</w:t>
      </w:r>
    </w:p>
    <w:p w:rsidR="00FA0CAD" w:rsidRPr="003C7805" w:rsidRDefault="00FA0CAD" w:rsidP="00FA0CAD">
      <w:pPr>
        <w:autoSpaceDE w:val="0"/>
        <w:autoSpaceDN w:val="0"/>
        <w:adjustRightInd w:val="0"/>
        <w:ind w:firstLine="709"/>
        <w:jc w:val="both"/>
      </w:pPr>
      <w:r w:rsidRPr="003C7805">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A0CAD" w:rsidRPr="003C7805" w:rsidRDefault="00FA0CAD" w:rsidP="00FA0CAD">
      <w:pPr>
        <w:autoSpaceDE w:val="0"/>
        <w:autoSpaceDN w:val="0"/>
        <w:adjustRightInd w:val="0"/>
        <w:ind w:firstLine="709"/>
        <w:jc w:val="both"/>
      </w:pPr>
      <w:r w:rsidRPr="003C7805">
        <w:t xml:space="preserve">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3C7805">
        <w:t>к</w:t>
      </w:r>
      <w:proofErr w:type="gramEnd"/>
      <w:r w:rsidRPr="003C7805">
        <w:t xml:space="preserve"> кратчайшим.</w:t>
      </w:r>
    </w:p>
    <w:p w:rsidR="00FA0CAD" w:rsidRPr="003C7805" w:rsidRDefault="00FA0CAD" w:rsidP="00FA0CAD">
      <w:pPr>
        <w:autoSpaceDE w:val="0"/>
        <w:autoSpaceDN w:val="0"/>
        <w:adjustRightInd w:val="0"/>
        <w:ind w:firstLine="709"/>
        <w:jc w:val="both"/>
      </w:pPr>
      <w:r w:rsidRPr="003C7805">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FA0CAD" w:rsidRPr="003C7805" w:rsidRDefault="00FA0CAD" w:rsidP="00FA0CAD">
      <w:pPr>
        <w:autoSpaceDE w:val="0"/>
        <w:autoSpaceDN w:val="0"/>
        <w:adjustRightInd w:val="0"/>
        <w:ind w:firstLine="709"/>
        <w:jc w:val="both"/>
      </w:pPr>
      <w:r w:rsidRPr="003C7805">
        <w:t xml:space="preserve">20.7. Пешеходные маршруты целесообразно выполнять не </w:t>
      </w:r>
      <w:proofErr w:type="gramStart"/>
      <w:r w:rsidRPr="003C7805">
        <w:t>прямолинейными</w:t>
      </w:r>
      <w:proofErr w:type="gramEnd"/>
      <w:r w:rsidRPr="003C7805">
        <w:t xml:space="preserve">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поселения.</w:t>
      </w:r>
    </w:p>
    <w:p w:rsidR="00FA0CAD" w:rsidRPr="003C7805" w:rsidRDefault="00FA0CAD" w:rsidP="00FA0CAD">
      <w:pPr>
        <w:autoSpaceDE w:val="0"/>
        <w:autoSpaceDN w:val="0"/>
        <w:adjustRightInd w:val="0"/>
        <w:ind w:firstLine="709"/>
        <w:jc w:val="both"/>
      </w:pPr>
      <w:r w:rsidRPr="003C7805">
        <w:t xml:space="preserve">20.8. При планировании пешеходных маршрутов рекомендуется создание мест для кратковременного отдыха (скамейки, столы для пикников и пр.), в том числе для </w:t>
      </w:r>
      <w:proofErr w:type="spellStart"/>
      <w:r w:rsidRPr="003C7805">
        <w:t>маломобильных</w:t>
      </w:r>
      <w:proofErr w:type="spellEnd"/>
      <w:r w:rsidRPr="003C7805">
        <w:t xml:space="preserve"> групп населения</w:t>
      </w:r>
    </w:p>
    <w:p w:rsidR="00FA0CAD" w:rsidRPr="003C7805" w:rsidRDefault="00FA0CAD" w:rsidP="00FA0CAD">
      <w:pPr>
        <w:autoSpaceDE w:val="0"/>
        <w:autoSpaceDN w:val="0"/>
        <w:adjustRightInd w:val="0"/>
        <w:ind w:firstLine="709"/>
        <w:jc w:val="both"/>
      </w:pPr>
      <w:r w:rsidRPr="003C7805">
        <w:lastRenderedPageBreak/>
        <w:t>20.9. Для пешеходных зон рекомендуется использовать следующие объекты благоустройства:</w:t>
      </w:r>
    </w:p>
    <w:p w:rsidR="00FA0CAD" w:rsidRPr="003C7805" w:rsidRDefault="00FA0CAD" w:rsidP="00FA0CAD">
      <w:pPr>
        <w:autoSpaceDE w:val="0"/>
        <w:autoSpaceDN w:val="0"/>
        <w:adjustRightInd w:val="0"/>
        <w:ind w:firstLine="709"/>
        <w:jc w:val="both"/>
      </w:pPr>
      <w:r w:rsidRPr="003C7805">
        <w:t>-уличные фонари, высота которых соотносима с ростом человека;</w:t>
      </w:r>
    </w:p>
    <w:p w:rsidR="00FA0CAD" w:rsidRPr="003C7805" w:rsidRDefault="00FA0CAD" w:rsidP="00FA0CAD">
      <w:pPr>
        <w:autoSpaceDE w:val="0"/>
        <w:autoSpaceDN w:val="0"/>
        <w:adjustRightInd w:val="0"/>
        <w:ind w:firstLine="709"/>
        <w:jc w:val="both"/>
      </w:pPr>
      <w:r w:rsidRPr="003C7805">
        <w:t>-скамейки, предполагающие длительное сидение;</w:t>
      </w:r>
    </w:p>
    <w:p w:rsidR="00FA0CAD" w:rsidRPr="003C7805" w:rsidRDefault="00FA0CAD" w:rsidP="00FA0CAD">
      <w:pPr>
        <w:autoSpaceDE w:val="0"/>
        <w:autoSpaceDN w:val="0"/>
        <w:adjustRightInd w:val="0"/>
        <w:ind w:firstLine="709"/>
        <w:jc w:val="both"/>
      </w:pPr>
      <w:r w:rsidRPr="003C7805">
        <w:t>-цветочницы и кашпо (вазоны);</w:t>
      </w:r>
    </w:p>
    <w:p w:rsidR="00FA0CAD" w:rsidRPr="003C7805" w:rsidRDefault="00FA0CAD" w:rsidP="00FA0CAD">
      <w:pPr>
        <w:autoSpaceDE w:val="0"/>
        <w:autoSpaceDN w:val="0"/>
        <w:adjustRightInd w:val="0"/>
        <w:ind w:firstLine="709"/>
        <w:jc w:val="both"/>
      </w:pPr>
      <w:r w:rsidRPr="003C7805">
        <w:t>-информационные стенды;</w:t>
      </w:r>
    </w:p>
    <w:p w:rsidR="00FA0CAD" w:rsidRPr="003C7805" w:rsidRDefault="00FA0CAD" w:rsidP="00FA0CAD">
      <w:pPr>
        <w:autoSpaceDE w:val="0"/>
        <w:autoSpaceDN w:val="0"/>
        <w:adjustRightInd w:val="0"/>
        <w:ind w:firstLine="709"/>
        <w:jc w:val="both"/>
      </w:pPr>
      <w:r w:rsidRPr="003C7805">
        <w:t>-защитные ограждения (столбики);</w:t>
      </w:r>
    </w:p>
    <w:p w:rsidR="00FA0CAD" w:rsidRPr="003C7805" w:rsidRDefault="00FA0CAD" w:rsidP="00FA0CAD">
      <w:pPr>
        <w:autoSpaceDE w:val="0"/>
        <w:autoSpaceDN w:val="0"/>
        <w:adjustRightInd w:val="0"/>
        <w:ind w:firstLine="709"/>
        <w:jc w:val="both"/>
      </w:pPr>
      <w:r w:rsidRPr="003C7805">
        <w:t>-столы для игр.</w:t>
      </w:r>
    </w:p>
    <w:p w:rsidR="00FA0CAD" w:rsidRPr="003C7805" w:rsidRDefault="00FA0CAD" w:rsidP="00FA0CAD">
      <w:pPr>
        <w:autoSpaceDE w:val="0"/>
        <w:autoSpaceDN w:val="0"/>
        <w:adjustRightInd w:val="0"/>
        <w:ind w:firstLine="709"/>
        <w:jc w:val="both"/>
      </w:pPr>
      <w:r w:rsidRPr="003C7805">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FA0CAD" w:rsidRPr="003C7805" w:rsidRDefault="00FA0CAD" w:rsidP="00FA0CAD">
      <w:pPr>
        <w:autoSpaceDE w:val="0"/>
        <w:autoSpaceDN w:val="0"/>
        <w:adjustRightInd w:val="0"/>
        <w:ind w:firstLine="709"/>
        <w:jc w:val="both"/>
      </w:pPr>
      <w:r w:rsidRPr="003C7805">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3C7805">
          <w:t>4 м</w:t>
        </w:r>
      </w:smartTag>
      <w:r w:rsidRPr="003C7805">
        <w:t xml:space="preserve">). При проектировании пешеходных коммуникаций шириной </w:t>
      </w:r>
      <w:smartTag w:uri="urn:schemas-microsoft-com:office:smarttags" w:element="metricconverter">
        <w:smartTagPr>
          <w:attr w:name="ProductID" w:val="1,5 м"/>
        </w:smartTagPr>
        <w:r w:rsidRPr="003C7805">
          <w:t>1,5 м</w:t>
        </w:r>
      </w:smartTag>
      <w:r w:rsidRPr="003C7805">
        <w:t xml:space="preserve"> через каждые </w:t>
      </w:r>
      <w:smartTag w:uri="urn:schemas-microsoft-com:office:smarttags" w:element="metricconverter">
        <w:smartTagPr>
          <w:attr w:name="ProductID" w:val="30 м"/>
        </w:smartTagPr>
        <w:r w:rsidRPr="003C7805">
          <w:t>30 м</w:t>
        </w:r>
      </w:smartTag>
      <w:r w:rsidRPr="003C7805">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FA0CAD" w:rsidRPr="003C7805" w:rsidRDefault="00FA0CAD" w:rsidP="00FA0CAD">
      <w:pPr>
        <w:autoSpaceDE w:val="0"/>
        <w:autoSpaceDN w:val="0"/>
        <w:adjustRightInd w:val="0"/>
        <w:ind w:firstLine="709"/>
        <w:jc w:val="both"/>
      </w:pPr>
      <w:r w:rsidRPr="003C7805">
        <w:t>20.12. Основные пешеходные коммуникации в составе объектов рекреации с рекреационной нагрузкой более 100 чел./</w:t>
      </w:r>
      <w:proofErr w:type="gramStart"/>
      <w:r w:rsidRPr="003C7805">
        <w:t>га</w:t>
      </w:r>
      <w:proofErr w:type="gramEnd"/>
      <w:r w:rsidRPr="003C7805">
        <w:t xml:space="preserve">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3C7805">
          <w:t>100 метров</w:t>
        </w:r>
      </w:smartTag>
      <w:r w:rsidRPr="003C7805">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3C7805">
          <w:t>120 сантиметров</w:t>
        </w:r>
      </w:smartTag>
      <w:r w:rsidRPr="003C7805">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3C7805">
          <w:t>60 сантиметров</w:t>
        </w:r>
      </w:smartTag>
      <w:r w:rsidRPr="003C7805">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3C7805">
          <w:t>85 см</w:t>
        </w:r>
      </w:smartTag>
      <w:r w:rsidRPr="003C7805">
        <w:t xml:space="preserve"> рядом со скамьей).</w:t>
      </w:r>
    </w:p>
    <w:p w:rsidR="00FA0CAD" w:rsidRPr="003C7805" w:rsidRDefault="00FA0CAD" w:rsidP="00FA0CAD">
      <w:pPr>
        <w:autoSpaceDE w:val="0"/>
        <w:autoSpaceDN w:val="0"/>
        <w:adjustRightInd w:val="0"/>
        <w:ind w:firstLine="709"/>
        <w:jc w:val="both"/>
      </w:pPr>
      <w:r w:rsidRPr="003C7805">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3C7805">
          <w:t>2 м</w:t>
        </w:r>
      </w:smartTag>
      <w:r w:rsidRPr="003C7805">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FA0CAD" w:rsidRPr="003C7805" w:rsidRDefault="00FA0CAD" w:rsidP="00FA0CAD">
      <w:pPr>
        <w:autoSpaceDE w:val="0"/>
        <w:autoSpaceDN w:val="0"/>
        <w:adjustRightInd w:val="0"/>
        <w:ind w:firstLine="709"/>
        <w:jc w:val="both"/>
      </w:pPr>
      <w:r w:rsidRPr="003C7805">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3C7805">
          <w:t>1,5 м</w:t>
        </w:r>
      </w:smartTag>
      <w:r w:rsidRPr="003C7805">
        <w:t>.</w:t>
      </w:r>
    </w:p>
    <w:p w:rsidR="00FA0CAD" w:rsidRPr="003C7805" w:rsidRDefault="00FA0CAD" w:rsidP="00FA0CAD">
      <w:pPr>
        <w:autoSpaceDE w:val="0"/>
        <w:autoSpaceDN w:val="0"/>
        <w:adjustRightInd w:val="0"/>
        <w:ind w:firstLine="709"/>
        <w:jc w:val="both"/>
      </w:pPr>
      <w:r w:rsidRPr="003C7805">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FA0CAD" w:rsidRPr="003C7805" w:rsidRDefault="00FA0CAD" w:rsidP="00FA0CAD">
      <w:pPr>
        <w:autoSpaceDE w:val="0"/>
        <w:autoSpaceDN w:val="0"/>
        <w:adjustRightInd w:val="0"/>
        <w:ind w:firstLine="709"/>
        <w:jc w:val="both"/>
      </w:pPr>
      <w:r w:rsidRPr="003C7805">
        <w:t>- На дорожках скверов, бульваров, садов поселения предусматриваются твердые виды покрытия с элементами сопряжения.</w:t>
      </w:r>
    </w:p>
    <w:p w:rsidR="00FA0CAD" w:rsidRPr="003C7805" w:rsidRDefault="00FA0CAD" w:rsidP="00FA0CAD">
      <w:pPr>
        <w:autoSpaceDE w:val="0"/>
        <w:autoSpaceDN w:val="0"/>
        <w:adjustRightInd w:val="0"/>
        <w:ind w:firstLine="709"/>
        <w:jc w:val="both"/>
      </w:pPr>
      <w:r w:rsidRPr="003C7805">
        <w:t xml:space="preserve">- На дорожках крупных рекреационных объектов (парков, лесопарков) </w:t>
      </w:r>
      <w:proofErr w:type="gramStart"/>
      <w:r w:rsidRPr="003C7805">
        <w:t>-п</w:t>
      </w:r>
      <w:proofErr w:type="gramEnd"/>
      <w:r w:rsidRPr="003C7805">
        <w:t>редусматриваются различные виды мягкого или комбинированного покрытий, пешеходные тропы с естественным грунтовым покрытием.</w:t>
      </w:r>
    </w:p>
    <w:p w:rsidR="00FA0CAD" w:rsidRPr="003C7805" w:rsidRDefault="00FA0CAD" w:rsidP="00FA0CAD">
      <w:pPr>
        <w:autoSpaceDE w:val="0"/>
        <w:autoSpaceDN w:val="0"/>
        <w:adjustRightInd w:val="0"/>
        <w:ind w:firstLine="709"/>
        <w:jc w:val="both"/>
      </w:pPr>
      <w:r w:rsidRPr="003C7805">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FA0CAD" w:rsidRPr="003C7805" w:rsidRDefault="00FA0CAD" w:rsidP="00FA0CAD">
      <w:pPr>
        <w:autoSpaceDE w:val="0"/>
        <w:autoSpaceDN w:val="0"/>
        <w:adjustRightInd w:val="0"/>
        <w:ind w:firstLine="709"/>
        <w:jc w:val="both"/>
      </w:pPr>
      <w:r w:rsidRPr="003C7805">
        <w:t>20.17. Пешеходные переходы</w:t>
      </w:r>
    </w:p>
    <w:p w:rsidR="00FA0CAD" w:rsidRPr="003C7805" w:rsidRDefault="00FA0CAD" w:rsidP="00FA0CAD">
      <w:pPr>
        <w:autoSpaceDE w:val="0"/>
        <w:autoSpaceDN w:val="0"/>
        <w:adjustRightInd w:val="0"/>
        <w:ind w:firstLine="709"/>
        <w:jc w:val="both"/>
      </w:pPr>
      <w:r w:rsidRPr="003C7805">
        <w:lastRenderedPageBreak/>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3C7805">
          <w:t>300 м</w:t>
        </w:r>
      </w:smartTag>
      <w:r w:rsidRPr="003C7805">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FA0CAD" w:rsidRPr="003C7805" w:rsidRDefault="00FA0CAD" w:rsidP="00FA0CAD">
      <w:pPr>
        <w:autoSpaceDE w:val="0"/>
        <w:autoSpaceDN w:val="0"/>
        <w:adjustRightInd w:val="0"/>
        <w:ind w:firstLine="709"/>
        <w:jc w:val="both"/>
      </w:pPr>
      <w:r w:rsidRPr="003C7805">
        <w:t xml:space="preserve">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w:t>
      </w:r>
      <w:proofErr w:type="gramStart"/>
      <w:r w:rsidRPr="003C7805">
        <w:t>Р</w:t>
      </w:r>
      <w:proofErr w:type="gramEnd"/>
      <w:r w:rsidRPr="003C7805">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FA0CAD" w:rsidRPr="003C7805" w:rsidRDefault="00FA0CAD" w:rsidP="00FA0CAD">
      <w:pPr>
        <w:autoSpaceDE w:val="0"/>
        <w:autoSpaceDN w:val="0"/>
        <w:adjustRightInd w:val="0"/>
        <w:ind w:firstLine="709"/>
        <w:jc w:val="both"/>
      </w:pPr>
      <w:r w:rsidRPr="003C7805">
        <w:t xml:space="preserve">20.17.3. Пешеходный переход должен быть оборудован дорожными знаками, разметкой (выполненной </w:t>
      </w:r>
      <w:proofErr w:type="spellStart"/>
      <w:r w:rsidRPr="003C7805">
        <w:t>светонакапливающими</w:t>
      </w:r>
      <w:proofErr w:type="spellEnd"/>
      <w:r w:rsidRPr="003C7805">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3C7805">
          <w:t>10 м</w:t>
        </w:r>
      </w:smartTag>
      <w:r w:rsidRPr="003C7805">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3C7805">
          <w:t>12 м</w:t>
        </w:r>
      </w:smartTag>
      <w:r w:rsidRPr="003C7805">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3C7805">
          <w:t>0,9 м</w:t>
        </w:r>
      </w:smartTag>
      <w:r w:rsidRPr="003C7805">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FA0CAD" w:rsidRPr="003C7805" w:rsidRDefault="00FA0CAD" w:rsidP="00FA0CAD">
      <w:pPr>
        <w:autoSpaceDE w:val="0"/>
        <w:autoSpaceDN w:val="0"/>
        <w:adjustRightInd w:val="0"/>
        <w:ind w:firstLine="709"/>
        <w:jc w:val="both"/>
      </w:pPr>
      <w:r w:rsidRPr="003C7805">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FA0CAD" w:rsidRPr="003C7805" w:rsidRDefault="00FA0CAD" w:rsidP="00FA0CAD">
      <w:pPr>
        <w:autoSpaceDE w:val="0"/>
        <w:autoSpaceDN w:val="0"/>
        <w:adjustRightInd w:val="0"/>
        <w:ind w:firstLine="709"/>
        <w:jc w:val="both"/>
      </w:pPr>
      <w:bookmarkStart w:id="45" w:name="Par664"/>
      <w:bookmarkEnd w:id="45"/>
      <w:r w:rsidRPr="003C7805">
        <w:t xml:space="preserve">20.17.5. </w:t>
      </w:r>
      <w:proofErr w:type="gramStart"/>
      <w:r w:rsidRPr="003C7805">
        <w:t xml:space="preserve">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3C7805">
          <w:t>0,5 м</w:t>
        </w:r>
      </w:smartTag>
      <w:r w:rsidRPr="003C7805">
        <w:t xml:space="preserve">. Стороны треугольника принимаются: 8 </w:t>
      </w:r>
      <w:proofErr w:type="spellStart"/>
      <w:r w:rsidRPr="003C7805">
        <w:t>x</w:t>
      </w:r>
      <w:proofErr w:type="spellEnd"/>
      <w:r w:rsidRPr="003C7805">
        <w:t xml:space="preserve"> </w:t>
      </w:r>
      <w:smartTag w:uri="urn:schemas-microsoft-com:office:smarttags" w:element="metricconverter">
        <w:smartTagPr>
          <w:attr w:name="ProductID" w:val="40 м"/>
        </w:smartTagPr>
        <w:r w:rsidRPr="003C7805">
          <w:t>40 м</w:t>
        </w:r>
      </w:smartTag>
      <w:r w:rsidRPr="003C7805">
        <w:t xml:space="preserve"> при разрешенной скорости движения транспорта </w:t>
      </w:r>
      <w:smartTag w:uri="urn:schemas-microsoft-com:office:smarttags" w:element="metricconverter">
        <w:smartTagPr>
          <w:attr w:name="ProductID" w:val="25 км/ч"/>
        </w:smartTagPr>
        <w:r w:rsidRPr="003C7805">
          <w:t>25 км/ч</w:t>
        </w:r>
      </w:smartTag>
      <w:r w:rsidRPr="003C7805">
        <w:t xml:space="preserve">, 10 </w:t>
      </w:r>
      <w:proofErr w:type="spellStart"/>
      <w:r w:rsidRPr="003C7805">
        <w:t>x</w:t>
      </w:r>
      <w:proofErr w:type="spellEnd"/>
      <w:r w:rsidRPr="003C7805">
        <w:t xml:space="preserve"> </w:t>
      </w:r>
      <w:smartTag w:uri="urn:schemas-microsoft-com:office:smarttags" w:element="metricconverter">
        <w:smartTagPr>
          <w:attr w:name="ProductID" w:val="50 м"/>
        </w:smartTagPr>
        <w:r w:rsidRPr="003C7805">
          <w:t>50 м</w:t>
        </w:r>
      </w:smartTag>
      <w:r w:rsidRPr="003C7805">
        <w:t xml:space="preserve"> – при скорости </w:t>
      </w:r>
      <w:smartTag w:uri="urn:schemas-microsoft-com:office:smarttags" w:element="metricconverter">
        <w:smartTagPr>
          <w:attr w:name="ProductID" w:val="40 км/ч"/>
        </w:smartTagPr>
        <w:r w:rsidRPr="003C7805">
          <w:t>40 км/ч</w:t>
        </w:r>
      </w:smartTag>
      <w:r w:rsidRPr="003C7805">
        <w:t>.</w:t>
      </w:r>
      <w:proofErr w:type="gramEnd"/>
    </w:p>
    <w:p w:rsidR="00FA0CAD" w:rsidRPr="003C7805" w:rsidRDefault="00FA0CAD" w:rsidP="00FA0CAD">
      <w:pPr>
        <w:autoSpaceDE w:val="0"/>
        <w:autoSpaceDN w:val="0"/>
        <w:adjustRightInd w:val="0"/>
        <w:ind w:firstLine="709"/>
        <w:jc w:val="both"/>
      </w:pPr>
      <w:r w:rsidRPr="003C7805">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3C7805">
        <w:t>планировочно</w:t>
      </w:r>
      <w:proofErr w:type="spellEnd"/>
      <w:r w:rsidRPr="003C7805">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3C7805">
          <w:t>5 метров</w:t>
        </w:r>
      </w:smartTag>
      <w:r w:rsidRPr="003C7805">
        <w:t xml:space="preserve"> по сторонам устанавливаются </w:t>
      </w:r>
      <w:proofErr w:type="spellStart"/>
      <w:r w:rsidRPr="003C7805">
        <w:t>антипарковочные</w:t>
      </w:r>
      <w:proofErr w:type="spellEnd"/>
      <w:r w:rsidRPr="003C7805">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FA0CAD" w:rsidRPr="003C7805" w:rsidRDefault="00FA0CAD" w:rsidP="00FA0CAD">
      <w:pPr>
        <w:widowControl w:val="0"/>
        <w:autoSpaceDE w:val="0"/>
        <w:autoSpaceDN w:val="0"/>
        <w:adjustRightInd w:val="0"/>
        <w:ind w:firstLine="720"/>
        <w:jc w:val="both"/>
      </w:pPr>
    </w:p>
    <w:p w:rsidR="00FA0CAD" w:rsidRDefault="00FA0CAD" w:rsidP="00FA0CAD">
      <w:pPr>
        <w:widowControl w:val="0"/>
        <w:autoSpaceDE w:val="0"/>
        <w:autoSpaceDN w:val="0"/>
        <w:adjustRightInd w:val="0"/>
        <w:jc w:val="center"/>
        <w:rPr>
          <w:b/>
        </w:rPr>
      </w:pPr>
      <w:r w:rsidRPr="003C7805">
        <w:rPr>
          <w:b/>
        </w:rPr>
        <w:t>21. Транспортные проезды</w:t>
      </w:r>
    </w:p>
    <w:p w:rsidR="00AE4640" w:rsidRPr="003C7805" w:rsidRDefault="00AE4640" w:rsidP="00FA0CAD">
      <w:pPr>
        <w:widowControl w:val="0"/>
        <w:autoSpaceDE w:val="0"/>
        <w:autoSpaceDN w:val="0"/>
        <w:adjustRightInd w:val="0"/>
        <w:jc w:val="center"/>
        <w:rPr>
          <w:b/>
        </w:rPr>
      </w:pPr>
    </w:p>
    <w:p w:rsidR="00FA0CAD" w:rsidRPr="003C7805" w:rsidRDefault="00FA0CAD" w:rsidP="00FA0CAD">
      <w:pPr>
        <w:autoSpaceDE w:val="0"/>
        <w:autoSpaceDN w:val="0"/>
        <w:adjustRightInd w:val="0"/>
        <w:ind w:firstLine="709"/>
        <w:jc w:val="both"/>
      </w:pPr>
      <w:r w:rsidRPr="003C7805">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FA0CAD" w:rsidRPr="003C7805" w:rsidRDefault="00FA0CAD" w:rsidP="00FA0CAD">
      <w:pPr>
        <w:autoSpaceDE w:val="0"/>
        <w:autoSpaceDN w:val="0"/>
        <w:adjustRightInd w:val="0"/>
        <w:ind w:firstLine="709"/>
        <w:jc w:val="both"/>
      </w:pPr>
      <w:r w:rsidRPr="003C7805">
        <w:lastRenderedPageBreak/>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FA0CAD" w:rsidRPr="003C7805" w:rsidRDefault="00FA0CAD" w:rsidP="00FA0CAD">
      <w:pPr>
        <w:autoSpaceDE w:val="0"/>
        <w:autoSpaceDN w:val="0"/>
        <w:adjustRightInd w:val="0"/>
        <w:ind w:firstLine="709"/>
      </w:pPr>
      <w:r w:rsidRPr="003C7805">
        <w:t>21.3. Велодорожки.</w:t>
      </w:r>
    </w:p>
    <w:p w:rsidR="00FA0CAD" w:rsidRPr="003C7805" w:rsidRDefault="00FA0CAD" w:rsidP="00FA0CAD">
      <w:pPr>
        <w:autoSpaceDE w:val="0"/>
        <w:autoSpaceDN w:val="0"/>
        <w:adjustRightInd w:val="0"/>
        <w:ind w:firstLine="709"/>
        <w:jc w:val="both"/>
      </w:pPr>
      <w:r w:rsidRPr="003C7805">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FA0CAD" w:rsidRPr="003C7805" w:rsidRDefault="00FA0CAD" w:rsidP="00FA0CAD">
      <w:pPr>
        <w:autoSpaceDE w:val="0"/>
        <w:autoSpaceDN w:val="0"/>
        <w:adjustRightInd w:val="0"/>
        <w:ind w:firstLine="709"/>
        <w:jc w:val="both"/>
      </w:pPr>
      <w:r w:rsidRPr="003C7805">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3C7805">
        <w:t>велополос</w:t>
      </w:r>
      <w:proofErr w:type="spellEnd"/>
      <w:r w:rsidRPr="003C7805">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3C7805">
          <w:t>30 км/ч</w:t>
        </w:r>
      </w:smartTag>
      <w:r w:rsidRPr="003C7805">
        <w:t>.</w:t>
      </w:r>
    </w:p>
    <w:p w:rsidR="00FA0CAD" w:rsidRPr="003C7805" w:rsidRDefault="00FA0CAD" w:rsidP="00FA0CAD">
      <w:pPr>
        <w:autoSpaceDE w:val="0"/>
        <w:autoSpaceDN w:val="0"/>
        <w:adjustRightInd w:val="0"/>
        <w:ind w:firstLine="709"/>
        <w:jc w:val="both"/>
      </w:pPr>
      <w:r w:rsidRPr="003C7805">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FA0CAD" w:rsidRPr="003C7805" w:rsidRDefault="00FA0CAD" w:rsidP="00FA0CAD">
      <w:pPr>
        <w:autoSpaceDE w:val="0"/>
        <w:autoSpaceDN w:val="0"/>
        <w:adjustRightInd w:val="0"/>
        <w:ind w:firstLine="709"/>
        <w:jc w:val="both"/>
      </w:pPr>
      <w:r w:rsidRPr="003C7805">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A0CAD" w:rsidRPr="003C7805" w:rsidRDefault="00FA0CAD" w:rsidP="00FA0CAD">
      <w:pPr>
        <w:autoSpaceDE w:val="0"/>
        <w:autoSpaceDN w:val="0"/>
        <w:adjustRightInd w:val="0"/>
        <w:ind w:firstLine="709"/>
        <w:jc w:val="both"/>
      </w:pPr>
      <w:r w:rsidRPr="003C7805">
        <w:t>21.3.6. На велодорожках, размещаемых вдоль улиц и дорог, предусматривается освещение, на рекреационных территориях – озеленение вдоль велодорожек.</w:t>
      </w:r>
    </w:p>
    <w:p w:rsidR="00FA0CAD" w:rsidRPr="003C7805" w:rsidRDefault="00FA0CAD" w:rsidP="00FA0CAD">
      <w:pPr>
        <w:autoSpaceDE w:val="0"/>
        <w:autoSpaceDN w:val="0"/>
        <w:adjustRightInd w:val="0"/>
        <w:ind w:firstLine="709"/>
        <w:jc w:val="both"/>
      </w:pPr>
      <w:r w:rsidRPr="003C7805">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3C7805">
          <w:t>2,5 м</w:t>
        </w:r>
      </w:smartTag>
      <w:r w:rsidRPr="003C7805">
        <w:t>.</w:t>
      </w:r>
    </w:p>
    <w:p w:rsidR="00FA0CAD" w:rsidRPr="003C7805" w:rsidRDefault="00FA0CAD" w:rsidP="00FA0CAD">
      <w:pPr>
        <w:autoSpaceDE w:val="0"/>
        <w:autoSpaceDN w:val="0"/>
        <w:adjustRightInd w:val="0"/>
        <w:ind w:firstLine="709"/>
        <w:jc w:val="both"/>
      </w:pPr>
      <w:r w:rsidRPr="003C7805">
        <w:t xml:space="preserve">21.3.8. </w:t>
      </w:r>
      <w:proofErr w:type="gramStart"/>
      <w:r w:rsidRPr="003C7805">
        <w:t xml:space="preserve">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3C7805">
          <w:t>1,2 метра</w:t>
        </w:r>
      </w:smartTag>
      <w:r w:rsidRPr="003C7805">
        <w:t xml:space="preserve">, при двухстороннем – </w:t>
      </w:r>
      <w:smartTag w:uri="urn:schemas-microsoft-com:office:smarttags" w:element="metricconverter">
        <w:smartTagPr>
          <w:attr w:name="ProductID" w:val="1,4 метра"/>
        </w:smartTagPr>
        <w:r w:rsidRPr="003C7805">
          <w:t>1,4 метра</w:t>
        </w:r>
      </w:smartTag>
      <w:r w:rsidRPr="003C7805">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3C7805">
          <w:t>2,8 метров</w:t>
        </w:r>
      </w:smartTag>
      <w:r w:rsidRPr="003C7805">
        <w:t xml:space="preserve">).  </w:t>
      </w:r>
      <w:proofErr w:type="gramEnd"/>
    </w:p>
    <w:p w:rsidR="00FA0CAD" w:rsidRPr="003C7805" w:rsidRDefault="00FA0CAD" w:rsidP="00FA0CAD">
      <w:pPr>
        <w:autoSpaceDE w:val="0"/>
        <w:autoSpaceDN w:val="0"/>
        <w:adjustRightInd w:val="0"/>
        <w:ind w:firstLine="709"/>
        <w:jc w:val="both"/>
      </w:pPr>
      <w:r w:rsidRPr="003C7805">
        <w:t>21.3.9. Для эффективного использования велосипедного передвижения рекомендуется применить следующие меры:</w:t>
      </w:r>
    </w:p>
    <w:p w:rsidR="00FA0CAD" w:rsidRPr="003C7805" w:rsidRDefault="00FA0CAD" w:rsidP="00FA0CAD">
      <w:pPr>
        <w:autoSpaceDE w:val="0"/>
        <w:autoSpaceDN w:val="0"/>
        <w:adjustRightInd w:val="0"/>
        <w:ind w:firstLine="709"/>
        <w:jc w:val="both"/>
      </w:pPr>
      <w:r w:rsidRPr="003C7805">
        <w:t>-маршруты велодорожек, интегрированные в единую транспортную систему;</w:t>
      </w:r>
    </w:p>
    <w:p w:rsidR="00FA0CAD" w:rsidRPr="003C7805" w:rsidRDefault="00FA0CAD" w:rsidP="00FA0CAD">
      <w:pPr>
        <w:autoSpaceDE w:val="0"/>
        <w:autoSpaceDN w:val="0"/>
        <w:adjustRightInd w:val="0"/>
        <w:ind w:firstLine="709"/>
        <w:jc w:val="both"/>
      </w:pPr>
      <w:r w:rsidRPr="003C7805">
        <w:t>-комфортные и безопасные пересечения велосипедных маршрутов с проезжими частями улично-дорожной сети и с пешеходными путями;</w:t>
      </w:r>
    </w:p>
    <w:p w:rsidR="00FA0CAD" w:rsidRPr="003C7805" w:rsidRDefault="00FA0CAD" w:rsidP="00FA0CAD">
      <w:pPr>
        <w:autoSpaceDE w:val="0"/>
        <w:autoSpaceDN w:val="0"/>
        <w:adjustRightInd w:val="0"/>
        <w:ind w:firstLine="709"/>
        <w:jc w:val="both"/>
      </w:pPr>
      <w:r w:rsidRPr="003C7805">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FA0CAD" w:rsidRPr="003C7805" w:rsidRDefault="00FA0CAD" w:rsidP="00FA0CAD">
      <w:pPr>
        <w:autoSpaceDE w:val="0"/>
        <w:autoSpaceDN w:val="0"/>
        <w:adjustRightInd w:val="0"/>
        <w:ind w:firstLine="709"/>
        <w:jc w:val="both"/>
      </w:pPr>
      <w:r w:rsidRPr="003C7805">
        <w:t xml:space="preserve">-организация </w:t>
      </w:r>
      <w:proofErr w:type="spellStart"/>
      <w:r w:rsidRPr="003C7805">
        <w:t>безбарьерной</w:t>
      </w:r>
      <w:proofErr w:type="spellEnd"/>
      <w:r w:rsidRPr="003C7805">
        <w:t xml:space="preserve"> среды для велосипедистов в зонах перепада высот;</w:t>
      </w:r>
    </w:p>
    <w:p w:rsidR="00FA0CAD" w:rsidRPr="003C7805" w:rsidRDefault="00FA0CAD" w:rsidP="00FA0CAD">
      <w:pPr>
        <w:autoSpaceDE w:val="0"/>
        <w:autoSpaceDN w:val="0"/>
        <w:adjustRightInd w:val="0"/>
        <w:ind w:firstLine="709"/>
        <w:jc w:val="both"/>
      </w:pPr>
      <w:r w:rsidRPr="003C7805">
        <w:t xml:space="preserve">- организация велодорожек не только в прогулочных зонах, но и на маршрутах, ведущих к зонам притяжения жителей и гостей поселения (например, к транспортно - пересадочным узлам, крупным торговым объектам, общественным центрам, объектам рекреации); </w:t>
      </w:r>
    </w:p>
    <w:p w:rsidR="00FA0CAD" w:rsidRPr="003C7805" w:rsidRDefault="00FA0CAD" w:rsidP="00FA0CAD">
      <w:pPr>
        <w:autoSpaceDE w:val="0"/>
        <w:autoSpaceDN w:val="0"/>
        <w:adjustRightInd w:val="0"/>
        <w:ind w:firstLine="709"/>
        <w:jc w:val="both"/>
      </w:pPr>
      <w:r w:rsidRPr="003C7805">
        <w:t>- создание безопасных велосипедных парковок в зонах притяжения жителей поселения.</w:t>
      </w:r>
    </w:p>
    <w:p w:rsidR="00FA0CAD" w:rsidRDefault="00FA0CAD" w:rsidP="00FA0CAD">
      <w:pPr>
        <w:widowControl w:val="0"/>
        <w:autoSpaceDE w:val="0"/>
        <w:autoSpaceDN w:val="0"/>
        <w:adjustRightInd w:val="0"/>
        <w:ind w:firstLine="709"/>
        <w:jc w:val="center"/>
        <w:rPr>
          <w:b/>
        </w:rPr>
      </w:pPr>
      <w:r w:rsidRPr="003C7805">
        <w:rPr>
          <w:b/>
        </w:rPr>
        <w:t>22. Технические средства связи</w:t>
      </w:r>
    </w:p>
    <w:p w:rsidR="00AE4640" w:rsidRPr="003C7805" w:rsidRDefault="00AE4640" w:rsidP="00FA0CAD">
      <w:pPr>
        <w:widowControl w:val="0"/>
        <w:autoSpaceDE w:val="0"/>
        <w:autoSpaceDN w:val="0"/>
        <w:adjustRightInd w:val="0"/>
        <w:ind w:firstLine="709"/>
        <w:jc w:val="center"/>
        <w:rPr>
          <w:b/>
        </w:rPr>
      </w:pPr>
    </w:p>
    <w:p w:rsidR="00FA0CAD" w:rsidRPr="003C7805" w:rsidRDefault="00FA0CAD" w:rsidP="00FA0CAD">
      <w:pPr>
        <w:widowControl w:val="0"/>
        <w:autoSpaceDE w:val="0"/>
        <w:autoSpaceDN w:val="0"/>
        <w:adjustRightInd w:val="0"/>
        <w:ind w:firstLine="709"/>
        <w:jc w:val="both"/>
      </w:pPr>
      <w:r w:rsidRPr="003C7805">
        <w:t>22.1. Собственники технических сре</w:t>
      </w:r>
      <w:proofErr w:type="gramStart"/>
      <w:r w:rsidRPr="003C7805">
        <w:t>дств св</w:t>
      </w:r>
      <w:proofErr w:type="gramEnd"/>
      <w:r w:rsidRPr="003C7805">
        <w:t xml:space="preserve">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FA0CAD" w:rsidRPr="003C7805" w:rsidRDefault="00FA0CAD" w:rsidP="00FA0CAD">
      <w:pPr>
        <w:widowControl w:val="0"/>
        <w:autoSpaceDE w:val="0"/>
        <w:autoSpaceDN w:val="0"/>
        <w:adjustRightInd w:val="0"/>
        <w:ind w:firstLine="709"/>
        <w:jc w:val="both"/>
      </w:pPr>
      <w:r w:rsidRPr="003C7805">
        <w:t>22.2. Технические средства связи следует располагать под навесами. Рядом с  банкоматом и платежным терминалом устанавливаются урны.</w:t>
      </w:r>
    </w:p>
    <w:p w:rsidR="00FA0CAD" w:rsidRPr="003C7805" w:rsidRDefault="00FA0CAD" w:rsidP="00FA0CAD">
      <w:pPr>
        <w:widowControl w:val="0"/>
        <w:autoSpaceDE w:val="0"/>
        <w:autoSpaceDN w:val="0"/>
        <w:adjustRightInd w:val="0"/>
        <w:ind w:firstLine="709"/>
        <w:jc w:val="both"/>
      </w:pPr>
      <w:r w:rsidRPr="003C7805">
        <w:lastRenderedPageBreak/>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3C7805">
        <w:t>противогололедной</w:t>
      </w:r>
      <w:proofErr w:type="spellEnd"/>
      <w:r w:rsidRPr="003C7805">
        <w:t xml:space="preserve"> посыпке территории, своевременной очистке навесов от снега, наледи, сосулек.</w:t>
      </w:r>
    </w:p>
    <w:p w:rsidR="00FA0CAD" w:rsidRPr="003C7805" w:rsidRDefault="00FA0CAD" w:rsidP="00FA0CAD">
      <w:pPr>
        <w:widowControl w:val="0"/>
        <w:autoSpaceDE w:val="0"/>
        <w:autoSpaceDN w:val="0"/>
        <w:adjustRightInd w:val="0"/>
        <w:ind w:firstLine="709"/>
        <w:jc w:val="both"/>
      </w:pPr>
      <w:r w:rsidRPr="003C7805">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FA0CAD" w:rsidRPr="003C7805" w:rsidRDefault="00FA0CAD" w:rsidP="00FA0CAD">
      <w:pPr>
        <w:widowControl w:val="0"/>
        <w:autoSpaceDE w:val="0"/>
        <w:autoSpaceDN w:val="0"/>
        <w:adjustRightInd w:val="0"/>
        <w:ind w:firstLine="709"/>
        <w:jc w:val="both"/>
        <w:rPr>
          <w:highlight w:val="yellow"/>
        </w:rPr>
      </w:pPr>
    </w:p>
    <w:p w:rsidR="00FA0CAD" w:rsidRDefault="00FA0CAD" w:rsidP="00FA0CAD">
      <w:pPr>
        <w:widowControl w:val="0"/>
        <w:autoSpaceDE w:val="0"/>
        <w:autoSpaceDN w:val="0"/>
        <w:adjustRightInd w:val="0"/>
        <w:ind w:firstLine="709"/>
        <w:jc w:val="center"/>
        <w:rPr>
          <w:b/>
        </w:rPr>
      </w:pPr>
      <w:r w:rsidRPr="003C7805">
        <w:rPr>
          <w:b/>
        </w:rPr>
        <w:t>23. Объекты инфраструктуры обращения с отходами</w:t>
      </w:r>
    </w:p>
    <w:p w:rsidR="00AE4640" w:rsidRPr="003C7805" w:rsidRDefault="00AE4640" w:rsidP="00FA0CAD">
      <w:pPr>
        <w:widowControl w:val="0"/>
        <w:autoSpaceDE w:val="0"/>
        <w:autoSpaceDN w:val="0"/>
        <w:adjustRightInd w:val="0"/>
        <w:ind w:firstLine="709"/>
        <w:jc w:val="center"/>
        <w:rPr>
          <w:b/>
        </w:rPr>
      </w:pPr>
    </w:p>
    <w:p w:rsidR="00FA0CAD" w:rsidRPr="003C7805" w:rsidRDefault="00FA0CAD" w:rsidP="00FA0CAD">
      <w:pPr>
        <w:widowControl w:val="0"/>
        <w:autoSpaceDE w:val="0"/>
        <w:autoSpaceDN w:val="0"/>
        <w:adjustRightInd w:val="0"/>
        <w:ind w:firstLine="709"/>
        <w:jc w:val="both"/>
      </w:pPr>
      <w:r w:rsidRPr="003C7805">
        <w:t>23.1. 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FA0CAD" w:rsidRPr="003C7805" w:rsidRDefault="00FA0CAD" w:rsidP="00FA0CAD">
      <w:pPr>
        <w:widowControl w:val="0"/>
        <w:autoSpaceDE w:val="0"/>
        <w:autoSpaceDN w:val="0"/>
        <w:adjustRightInd w:val="0"/>
        <w:ind w:firstLine="709"/>
        <w:jc w:val="both"/>
      </w:pPr>
      <w:r w:rsidRPr="003C7805">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w:t>
      </w:r>
      <w:proofErr w:type="gramStart"/>
      <w:r w:rsidRPr="003C7805">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3C7805">
          <w:t>60 м</w:t>
        </w:r>
      </w:smartTag>
      <w:r w:rsidRPr="003C7805">
        <w:t xml:space="preserve">, других территорий муниципального образования – не более </w:t>
      </w:r>
      <w:smartTag w:uri="urn:schemas-microsoft-com:office:smarttags" w:element="metricconverter">
        <w:smartTagPr>
          <w:attr w:name="ProductID" w:val="100 м"/>
        </w:smartTagPr>
        <w:r w:rsidRPr="003C7805">
          <w:t>100 м</w:t>
        </w:r>
      </w:smartTag>
      <w:r w:rsidRPr="003C7805">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3C7805">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FA0CAD" w:rsidRPr="003C7805" w:rsidRDefault="00FA0CAD" w:rsidP="00FA0CAD">
      <w:pPr>
        <w:widowControl w:val="0"/>
        <w:autoSpaceDE w:val="0"/>
        <w:autoSpaceDN w:val="0"/>
        <w:adjustRightInd w:val="0"/>
        <w:ind w:firstLine="709"/>
        <w:jc w:val="both"/>
      </w:pPr>
      <w:r w:rsidRPr="003C7805">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FA0CAD" w:rsidRPr="003C7805" w:rsidRDefault="00FA0CAD" w:rsidP="00FA0CAD">
      <w:pPr>
        <w:widowControl w:val="0"/>
        <w:autoSpaceDE w:val="0"/>
        <w:autoSpaceDN w:val="0"/>
        <w:adjustRightInd w:val="0"/>
        <w:ind w:firstLine="709"/>
        <w:jc w:val="both"/>
        <w:rPr>
          <w:highlight w:val="yellow"/>
        </w:rPr>
      </w:pPr>
    </w:p>
    <w:p w:rsidR="00FA0CAD" w:rsidRPr="003C7805" w:rsidRDefault="00FA0CAD" w:rsidP="00AE4640">
      <w:pPr>
        <w:widowControl w:val="0"/>
        <w:autoSpaceDE w:val="0"/>
        <w:autoSpaceDN w:val="0"/>
        <w:adjustRightInd w:val="0"/>
        <w:ind w:firstLine="709"/>
        <w:jc w:val="center"/>
        <w:rPr>
          <w:b/>
        </w:rPr>
      </w:pPr>
      <w:r w:rsidRPr="003C7805">
        <w:rPr>
          <w:b/>
        </w:rPr>
        <w:t>24. Улично-дорожная сеть</w:t>
      </w:r>
    </w:p>
    <w:p w:rsidR="00FA0CAD" w:rsidRPr="003C7805" w:rsidRDefault="00FA0CAD" w:rsidP="00FA0CAD">
      <w:pPr>
        <w:widowControl w:val="0"/>
        <w:autoSpaceDE w:val="0"/>
        <w:autoSpaceDN w:val="0"/>
        <w:adjustRightInd w:val="0"/>
        <w:ind w:firstLine="709"/>
        <w:jc w:val="both"/>
      </w:pPr>
    </w:p>
    <w:p w:rsidR="00FA0CAD" w:rsidRPr="003C7805" w:rsidRDefault="00FA0CAD" w:rsidP="00FA0CAD">
      <w:pPr>
        <w:autoSpaceDE w:val="0"/>
        <w:autoSpaceDN w:val="0"/>
        <w:adjustRightInd w:val="0"/>
        <w:ind w:firstLine="709"/>
        <w:jc w:val="both"/>
      </w:pPr>
      <w:r w:rsidRPr="003C7805">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FA0CAD" w:rsidRPr="003C7805" w:rsidRDefault="00FA0CAD" w:rsidP="00FA0CAD">
      <w:pPr>
        <w:autoSpaceDE w:val="0"/>
        <w:autoSpaceDN w:val="0"/>
        <w:adjustRightInd w:val="0"/>
        <w:ind w:firstLine="709"/>
        <w:jc w:val="both"/>
      </w:pPr>
      <w:r w:rsidRPr="003C7805">
        <w:t>24.2. Проектирование элементов улично-дорожной сети должно вестись в соответствии с действующими строительными нормами и правилами.</w:t>
      </w:r>
    </w:p>
    <w:p w:rsidR="00FA0CAD" w:rsidRPr="003C7805" w:rsidRDefault="00FA0CAD" w:rsidP="00FA0CAD">
      <w:pPr>
        <w:autoSpaceDE w:val="0"/>
        <w:autoSpaceDN w:val="0"/>
        <w:adjustRightInd w:val="0"/>
        <w:ind w:firstLine="709"/>
        <w:jc w:val="both"/>
      </w:pPr>
      <w:r w:rsidRPr="003C7805">
        <w:lastRenderedPageBreak/>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FA0CAD" w:rsidRPr="003C7805" w:rsidRDefault="00FA0CAD" w:rsidP="00FA0CAD">
      <w:pPr>
        <w:autoSpaceDE w:val="0"/>
        <w:autoSpaceDN w:val="0"/>
        <w:adjustRightInd w:val="0"/>
        <w:ind w:firstLine="709"/>
        <w:jc w:val="both"/>
      </w:pPr>
      <w:r w:rsidRPr="003C7805">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FA0CAD" w:rsidRPr="003C7805" w:rsidRDefault="00FA0CAD" w:rsidP="00FA0CAD">
      <w:pPr>
        <w:autoSpaceDE w:val="0"/>
        <w:autoSpaceDN w:val="0"/>
        <w:adjustRightInd w:val="0"/>
        <w:ind w:firstLine="709"/>
        <w:jc w:val="both"/>
      </w:pPr>
      <w:r w:rsidRPr="003C7805">
        <w:t>24.5. С целью обеспечения сохранности улично-дорожной сети поселения запрещается:</w:t>
      </w:r>
    </w:p>
    <w:p w:rsidR="00FA0CAD" w:rsidRPr="003C7805" w:rsidRDefault="00FA0CAD" w:rsidP="00FA0CAD">
      <w:pPr>
        <w:autoSpaceDE w:val="0"/>
        <w:autoSpaceDN w:val="0"/>
        <w:adjustRightInd w:val="0"/>
        <w:ind w:firstLine="709"/>
        <w:jc w:val="both"/>
      </w:pPr>
      <w:r w:rsidRPr="003C7805">
        <w:t>- движение и стоянка транспорта по неприспособленным для этого направлениям (в том числе по пешеходным дорожкам, тротуарам, зелёным зонам и пр.).</w:t>
      </w:r>
    </w:p>
    <w:p w:rsidR="00FA0CAD" w:rsidRPr="003C7805" w:rsidRDefault="00FA0CAD" w:rsidP="00FA0CAD">
      <w:pPr>
        <w:autoSpaceDE w:val="0"/>
        <w:autoSpaceDN w:val="0"/>
        <w:adjustRightInd w:val="0"/>
        <w:ind w:firstLine="709"/>
        <w:jc w:val="both"/>
      </w:pPr>
      <w:r w:rsidRPr="003C7805">
        <w:t>- перегон по улично-дорожной сети поселения, имеющей твердое покрытие, машин на гусеничном ходу;</w:t>
      </w:r>
    </w:p>
    <w:p w:rsidR="00FA0CAD" w:rsidRPr="003C7805" w:rsidRDefault="00FA0CAD" w:rsidP="00FA0CAD">
      <w:pPr>
        <w:autoSpaceDE w:val="0"/>
        <w:autoSpaceDN w:val="0"/>
        <w:adjustRightInd w:val="0"/>
        <w:ind w:firstLine="709"/>
        <w:jc w:val="both"/>
      </w:pPr>
      <w:r w:rsidRPr="003C7805">
        <w:t>- подвоз груза волоком;</w:t>
      </w:r>
    </w:p>
    <w:p w:rsidR="00FA0CAD" w:rsidRPr="003C7805" w:rsidRDefault="00FA0CAD" w:rsidP="00FA0CAD">
      <w:pPr>
        <w:autoSpaceDE w:val="0"/>
        <w:autoSpaceDN w:val="0"/>
        <w:adjustRightInd w:val="0"/>
        <w:ind w:firstLine="709"/>
        <w:jc w:val="both"/>
      </w:pPr>
      <w:r w:rsidRPr="003C7805">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FA0CAD" w:rsidRPr="003C7805" w:rsidRDefault="00FA0CAD" w:rsidP="00FA0CAD">
      <w:pPr>
        <w:autoSpaceDE w:val="0"/>
        <w:autoSpaceDN w:val="0"/>
        <w:adjustRightInd w:val="0"/>
        <w:ind w:firstLine="709"/>
        <w:jc w:val="both"/>
      </w:pPr>
      <w:r w:rsidRPr="003C7805">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FA0CAD" w:rsidRPr="003C7805" w:rsidRDefault="00FA0CAD" w:rsidP="00FA0CAD">
      <w:pPr>
        <w:autoSpaceDE w:val="0"/>
        <w:autoSpaceDN w:val="0"/>
        <w:adjustRightInd w:val="0"/>
        <w:ind w:firstLine="709"/>
        <w:jc w:val="both"/>
      </w:pPr>
      <w:r w:rsidRPr="003C7805">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FA0CAD" w:rsidRPr="003C7805" w:rsidRDefault="00FA0CAD" w:rsidP="00FA0CAD">
      <w:pPr>
        <w:widowControl w:val="0"/>
        <w:autoSpaceDE w:val="0"/>
        <w:autoSpaceDN w:val="0"/>
        <w:adjustRightInd w:val="0"/>
        <w:ind w:firstLine="709"/>
        <w:jc w:val="both"/>
        <w:rPr>
          <w:highlight w:val="yellow"/>
        </w:rPr>
      </w:pPr>
    </w:p>
    <w:p w:rsidR="00FA0CAD" w:rsidRDefault="00FA0CAD" w:rsidP="00FA0CAD">
      <w:pPr>
        <w:widowControl w:val="0"/>
        <w:autoSpaceDE w:val="0"/>
        <w:autoSpaceDN w:val="0"/>
        <w:adjustRightInd w:val="0"/>
        <w:ind w:firstLine="709"/>
        <w:jc w:val="center"/>
        <w:rPr>
          <w:b/>
        </w:rPr>
      </w:pPr>
      <w:r w:rsidRPr="003C7805">
        <w:rPr>
          <w:b/>
        </w:rPr>
        <w:t>25. Стоянки длительного и краткосрочного хранения автотранспортных средств</w:t>
      </w:r>
    </w:p>
    <w:p w:rsidR="00AE4640" w:rsidRPr="003C7805" w:rsidRDefault="00AE4640" w:rsidP="00FA0CAD">
      <w:pPr>
        <w:widowControl w:val="0"/>
        <w:autoSpaceDE w:val="0"/>
        <w:autoSpaceDN w:val="0"/>
        <w:adjustRightInd w:val="0"/>
        <w:ind w:firstLine="709"/>
        <w:jc w:val="center"/>
        <w:rPr>
          <w:b/>
        </w:rPr>
      </w:pPr>
    </w:p>
    <w:p w:rsidR="00FA0CAD" w:rsidRPr="003C7805" w:rsidRDefault="00FA0CAD" w:rsidP="00FA0CAD">
      <w:pPr>
        <w:autoSpaceDE w:val="0"/>
        <w:autoSpaceDN w:val="0"/>
        <w:adjustRightInd w:val="0"/>
        <w:ind w:firstLine="709"/>
        <w:jc w:val="both"/>
      </w:pPr>
      <w:r w:rsidRPr="003C7805">
        <w:t>25.1. Участки длительного и кратковременного хранения автотранспортных сре</w:t>
      </w:r>
      <w:proofErr w:type="gramStart"/>
      <w:r w:rsidRPr="003C7805">
        <w:t>дств вкл</w:t>
      </w:r>
      <w:proofErr w:type="gramEnd"/>
      <w:r w:rsidRPr="003C7805">
        <w:t xml:space="preserve">ючают в себя: </w:t>
      </w:r>
    </w:p>
    <w:p w:rsidR="00FA0CAD" w:rsidRPr="003C7805" w:rsidRDefault="00FA0CAD" w:rsidP="00FA0CAD">
      <w:pPr>
        <w:autoSpaceDE w:val="0"/>
        <w:autoSpaceDN w:val="0"/>
        <w:adjustRightInd w:val="0"/>
        <w:ind w:firstLine="709"/>
        <w:jc w:val="both"/>
      </w:pPr>
      <w:r w:rsidRPr="003C7805">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FA0CAD" w:rsidRPr="003C7805" w:rsidRDefault="00FA0CAD" w:rsidP="00FA0CAD">
      <w:pPr>
        <w:autoSpaceDE w:val="0"/>
        <w:autoSpaceDN w:val="0"/>
        <w:adjustRightInd w:val="0"/>
        <w:ind w:firstLine="709"/>
        <w:jc w:val="both"/>
      </w:pPr>
      <w:r w:rsidRPr="003C7805">
        <w:t>- автостоянки – открытые площадки, предназначенные для хранения автомобилей;</w:t>
      </w:r>
    </w:p>
    <w:p w:rsidR="00FA0CAD" w:rsidRPr="003C7805" w:rsidRDefault="00FA0CAD" w:rsidP="00FA0CAD">
      <w:pPr>
        <w:autoSpaceDE w:val="0"/>
        <w:autoSpaceDN w:val="0"/>
        <w:adjustRightInd w:val="0"/>
        <w:ind w:firstLine="709"/>
        <w:jc w:val="both"/>
      </w:pPr>
      <w:r w:rsidRPr="003C7805">
        <w:t>- гостевые стоянки – открытые площадки, предназначенные для парковки легковых автомобилей посетителей жилых зон;</w:t>
      </w:r>
    </w:p>
    <w:p w:rsidR="00FA0CAD" w:rsidRPr="003C7805" w:rsidRDefault="00FA0CAD" w:rsidP="00FA0CAD">
      <w:pPr>
        <w:autoSpaceDE w:val="0"/>
        <w:autoSpaceDN w:val="0"/>
        <w:adjustRightInd w:val="0"/>
        <w:ind w:firstLine="709"/>
        <w:jc w:val="both"/>
      </w:pPr>
      <w:r w:rsidRPr="003C7805">
        <w:t>- гаражи-стоянки – здания и сооружения, предназначенные для хранения или парковки автомобилей;</w:t>
      </w:r>
    </w:p>
    <w:p w:rsidR="00FA0CAD" w:rsidRPr="003C7805" w:rsidRDefault="00FA0CAD" w:rsidP="00FA0CAD">
      <w:pPr>
        <w:autoSpaceDE w:val="0"/>
        <w:autoSpaceDN w:val="0"/>
        <w:adjustRightInd w:val="0"/>
        <w:ind w:firstLine="709"/>
        <w:jc w:val="both"/>
      </w:pPr>
      <w:r w:rsidRPr="003C7805">
        <w:t>- гаражи – здания, предназначенные для длительного хранения и технического обслуживания автомобилей.</w:t>
      </w:r>
    </w:p>
    <w:p w:rsidR="00FA0CAD" w:rsidRPr="003C7805" w:rsidRDefault="00FA0CAD" w:rsidP="00FA0CAD">
      <w:pPr>
        <w:autoSpaceDE w:val="0"/>
        <w:autoSpaceDN w:val="0"/>
        <w:adjustRightInd w:val="0"/>
        <w:ind w:firstLine="709"/>
        <w:jc w:val="both"/>
      </w:pPr>
      <w:r w:rsidRPr="003C7805">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FA0CAD" w:rsidRPr="003C7805" w:rsidRDefault="00FA0CAD" w:rsidP="00FA0CAD">
      <w:pPr>
        <w:autoSpaceDE w:val="0"/>
        <w:autoSpaceDN w:val="0"/>
        <w:adjustRightInd w:val="0"/>
        <w:ind w:firstLine="709"/>
        <w:jc w:val="both"/>
      </w:pPr>
      <w:r w:rsidRPr="003C7805">
        <w:t>25.3. Обязательный перечень элементов благоустройства на участке длительного и кратковременного хранения автотранспортных сре</w:t>
      </w:r>
      <w:proofErr w:type="gramStart"/>
      <w:r w:rsidRPr="003C7805">
        <w:t>дств вкл</w:t>
      </w:r>
      <w:proofErr w:type="gramEnd"/>
      <w:r w:rsidRPr="003C7805">
        <w:t>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FA0CAD" w:rsidRPr="003C7805" w:rsidRDefault="00FA0CAD" w:rsidP="00FA0CAD">
      <w:pPr>
        <w:autoSpaceDE w:val="0"/>
        <w:autoSpaceDN w:val="0"/>
        <w:adjustRightInd w:val="0"/>
        <w:ind w:firstLine="709"/>
        <w:jc w:val="both"/>
      </w:pPr>
      <w:r w:rsidRPr="003C7805">
        <w:t>25.4. На сооружениях для длительного и кратковременного хранения автотранспортных сре</w:t>
      </w:r>
      <w:proofErr w:type="gramStart"/>
      <w:r w:rsidRPr="003C7805">
        <w:t>дств с пл</w:t>
      </w:r>
      <w:proofErr w:type="gramEnd"/>
      <w:r w:rsidRPr="003C7805">
        <w:t xml:space="preserve">оской и </w:t>
      </w:r>
      <w:proofErr w:type="spellStart"/>
      <w:r w:rsidRPr="003C7805">
        <w:t>малоуклонной</w:t>
      </w:r>
      <w:proofErr w:type="spellEnd"/>
      <w:r w:rsidRPr="003C7805">
        <w:t xml:space="preserve"> кровлей, размещённых в многоэтажной жилой и общественной застройке, может предусматриваться озеленение.</w:t>
      </w:r>
    </w:p>
    <w:p w:rsidR="00FA0CAD" w:rsidRPr="003C7805" w:rsidRDefault="00FA0CAD" w:rsidP="00FA0CAD">
      <w:pPr>
        <w:widowControl w:val="0"/>
        <w:autoSpaceDE w:val="0"/>
        <w:autoSpaceDN w:val="0"/>
        <w:adjustRightInd w:val="0"/>
        <w:ind w:firstLine="709"/>
        <w:jc w:val="both"/>
      </w:pPr>
      <w:r w:rsidRPr="003C7805">
        <w:t xml:space="preserve">25.5. На площадках </w:t>
      </w:r>
      <w:proofErr w:type="spellStart"/>
      <w:r w:rsidRPr="003C7805">
        <w:t>приобъектных</w:t>
      </w:r>
      <w:proofErr w:type="spellEnd"/>
      <w:r w:rsidRPr="003C7805">
        <w:t xml:space="preserve"> автостоянок долю мест для автомобилей </w:t>
      </w:r>
      <w:r w:rsidRPr="003C7805">
        <w:lastRenderedPageBreak/>
        <w:t xml:space="preserve">инвалидов рекомендуется проектировать согласно </w:t>
      </w:r>
      <w:proofErr w:type="spellStart"/>
      <w:r w:rsidRPr="003C7805">
        <w:t>СНиП</w:t>
      </w:r>
      <w:proofErr w:type="spellEnd"/>
      <w:r w:rsidRPr="003C7805">
        <w:t xml:space="preserve"> 35-01.</w:t>
      </w:r>
    </w:p>
    <w:p w:rsidR="00FA0CAD" w:rsidRPr="003C7805" w:rsidRDefault="00FA0CAD" w:rsidP="00FA0CAD">
      <w:pPr>
        <w:widowControl w:val="0"/>
        <w:autoSpaceDE w:val="0"/>
        <w:autoSpaceDN w:val="0"/>
        <w:adjustRightInd w:val="0"/>
        <w:ind w:firstLine="709"/>
        <w:jc w:val="both"/>
      </w:pPr>
      <w:r w:rsidRPr="003C7805">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3C7805">
        <w:t>полуприватных</w:t>
      </w:r>
      <w:proofErr w:type="spellEnd"/>
      <w:r w:rsidRPr="003C7805">
        <w:t xml:space="preserve"> пространств.</w:t>
      </w:r>
    </w:p>
    <w:p w:rsidR="00FA0CAD" w:rsidRPr="003C7805" w:rsidRDefault="00FA0CAD" w:rsidP="00FA0CAD">
      <w:pPr>
        <w:widowControl w:val="0"/>
        <w:autoSpaceDE w:val="0"/>
        <w:autoSpaceDN w:val="0"/>
        <w:adjustRightInd w:val="0"/>
        <w:ind w:firstLine="709"/>
        <w:jc w:val="both"/>
      </w:pPr>
      <w:r w:rsidRPr="003C7805">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A0CAD" w:rsidRPr="003C7805" w:rsidRDefault="00FA0CAD" w:rsidP="00FA0CAD">
      <w:pPr>
        <w:widowControl w:val="0"/>
        <w:autoSpaceDE w:val="0"/>
        <w:autoSpaceDN w:val="0"/>
        <w:adjustRightInd w:val="0"/>
        <w:ind w:firstLine="709"/>
        <w:jc w:val="both"/>
      </w:pPr>
      <w:r w:rsidRPr="003C7805">
        <w:t xml:space="preserve">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w:t>
      </w:r>
      <w:proofErr w:type="gramStart"/>
      <w:r w:rsidRPr="003C7805">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FA0CAD" w:rsidRPr="003C7805" w:rsidRDefault="00FA0CAD" w:rsidP="00FA0CAD">
      <w:pPr>
        <w:widowControl w:val="0"/>
        <w:autoSpaceDE w:val="0"/>
        <w:autoSpaceDN w:val="0"/>
        <w:adjustRightInd w:val="0"/>
        <w:ind w:firstLine="709"/>
        <w:jc w:val="both"/>
      </w:pPr>
      <w:r w:rsidRPr="003C7805">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FA0CAD" w:rsidRPr="003C7805" w:rsidRDefault="00FA0CAD" w:rsidP="00FA0CAD">
      <w:pPr>
        <w:widowControl w:val="0"/>
        <w:autoSpaceDE w:val="0"/>
        <w:autoSpaceDN w:val="0"/>
        <w:adjustRightInd w:val="0"/>
        <w:jc w:val="both"/>
        <w:rPr>
          <w:b/>
          <w:highlight w:val="yellow"/>
        </w:rPr>
      </w:pPr>
      <w:bookmarkStart w:id="46" w:name="_Toc487802161"/>
    </w:p>
    <w:p w:rsidR="00FA0CAD" w:rsidRPr="003C7805" w:rsidRDefault="00FA0CAD" w:rsidP="00AE4640">
      <w:pPr>
        <w:autoSpaceDE w:val="0"/>
        <w:autoSpaceDN w:val="0"/>
        <w:adjustRightInd w:val="0"/>
        <w:ind w:firstLine="720"/>
        <w:jc w:val="center"/>
        <w:rPr>
          <w:rFonts w:eastAsia="Calibri"/>
          <w:b/>
          <w:lang w:eastAsia="en-US"/>
        </w:rPr>
      </w:pPr>
      <w:bookmarkStart w:id="47" w:name="_Toc488593542"/>
      <w:bookmarkEnd w:id="46"/>
      <w:r w:rsidRPr="00AE4640">
        <w:rPr>
          <w:rFonts w:eastAsia="Calibri"/>
          <w:b/>
          <w:lang w:eastAsia="en-US"/>
        </w:rPr>
        <w:t>26.</w:t>
      </w:r>
      <w:r w:rsidRPr="003C7805">
        <w:rPr>
          <w:rFonts w:eastAsia="Calibri"/>
          <w:b/>
          <w:lang w:eastAsia="en-US"/>
        </w:rPr>
        <w:t xml:space="preserve"> Уборка территорий. Общие положения</w:t>
      </w:r>
      <w:bookmarkEnd w:id="47"/>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AE4640" w:rsidP="00FA0CAD">
      <w:pPr>
        <w:autoSpaceDE w:val="0"/>
        <w:autoSpaceDN w:val="0"/>
        <w:adjustRightInd w:val="0"/>
        <w:ind w:firstLine="720"/>
        <w:jc w:val="both"/>
        <w:rPr>
          <w:rFonts w:eastAsia="Calibri"/>
          <w:lang w:eastAsia="en-US"/>
        </w:rPr>
      </w:pPr>
      <w:bookmarkStart w:id="48" w:name="Par685"/>
      <w:bookmarkEnd w:id="48"/>
      <w:r>
        <w:rPr>
          <w:rFonts w:eastAsia="Calibri"/>
          <w:lang w:eastAsia="en-US"/>
        </w:rPr>
        <w:t>26.</w:t>
      </w:r>
      <w:r w:rsidR="00FA0CAD" w:rsidRPr="003C7805">
        <w:rPr>
          <w:rFonts w:eastAsia="Calibri"/>
          <w:lang w:eastAsia="en-US"/>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Организация уборки иных территорий осуществляется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и подъездные пути к ним в радиусе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в соответствии с действующими строительными нормами и правилами;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либо до проезжей части улицы (в случае расположения объекта вдоль дороги);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w:t>
      </w:r>
      <w:r w:rsidRPr="003C7805">
        <w:rPr>
          <w:rFonts w:eastAsia="Calibri"/>
          <w:lang w:eastAsia="en-US"/>
        </w:rPr>
        <w:lastRenderedPageBreak/>
        <w:t>внешней границы места и до проезжей части улицы (в случае расположения объекта вдоль дороги);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границ участка и до проезжей части улицы и подъездные пути к ним;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границ участка и до проезжей части улицы (в случае расположения объекта вдоль дороги);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3C7805">
          <w:rPr>
            <w:rFonts w:eastAsia="Calibri"/>
            <w:lang w:eastAsia="en-US"/>
          </w:rPr>
          <w:t>30 м</w:t>
        </w:r>
      </w:smartTag>
      <w:r w:rsidRPr="003C7805">
        <w:rPr>
          <w:rFonts w:eastAsia="Calibri"/>
          <w:lang w:eastAsia="en-US"/>
        </w:rPr>
        <w:t xml:space="preserve"> от границ участка.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5. Сбор и вывоз отходов производства и потребления осуществляется по контейнерной или бестарной системе в установленном порядке.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lastRenderedPageBreak/>
        <w:t>26.</w:t>
      </w:r>
      <w:r w:rsidR="00FA0CAD" w:rsidRPr="003C7805">
        <w:rPr>
          <w:rFonts w:eastAsia="Calibri"/>
          <w:lang w:eastAsia="en-US"/>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3C7805">
        <w:rPr>
          <w:rFonts w:eastAsia="Calibri"/>
          <w:lang w:eastAsia="en-US"/>
        </w:rPr>
        <w:t xml:space="preserve"> и (или) выполнения работ по содержанию и ремонту общего имущества в таких домах, в соответствии с действующим законодательством, в </w:t>
      </w:r>
      <w:proofErr w:type="gramStart"/>
      <w:r w:rsidRPr="003C7805">
        <w:rPr>
          <w:rFonts w:eastAsia="Calibri"/>
          <w:lang w:eastAsia="en-US"/>
        </w:rPr>
        <w:t>случаях</w:t>
      </w:r>
      <w:proofErr w:type="gramEnd"/>
      <w:r w:rsidRPr="003C7805">
        <w:rPr>
          <w:rFonts w:eastAsia="Calibri"/>
          <w:lang w:eastAsia="en-US"/>
        </w:rPr>
        <w:t xml:space="preserve"> если данные мероприятия (размещение площадок) не предусмотрены в соответствующих разделах проектной документации.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w:t>
      </w:r>
      <w:r w:rsidR="00603CD7" w:rsidRPr="003C7805">
        <w:rPr>
          <w:rFonts w:eastAsia="Calibri"/>
          <w:lang w:eastAsia="en-US"/>
        </w:rPr>
        <w:t>Хулимсунт</w:t>
      </w:r>
      <w:r w:rsidRPr="003C7805">
        <w:rPr>
          <w:rFonts w:eastAsia="Calibri"/>
          <w:lang w:eastAsia="en-US"/>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C7805">
          <w:rPr>
            <w:rFonts w:eastAsia="Calibri"/>
            <w:lang w:eastAsia="en-US"/>
          </w:rPr>
          <w:t>12 м</w:t>
        </w:r>
      </w:smartTag>
      <w:r w:rsidRPr="003C7805">
        <w:rPr>
          <w:rFonts w:eastAsia="Calibri"/>
          <w:lang w:eastAsia="en-US"/>
        </w:rPr>
        <w:t xml:space="preserve"> </w:t>
      </w:r>
      <w:proofErr w:type="spellStart"/>
      <w:r w:rsidRPr="003C7805">
        <w:rPr>
          <w:rFonts w:eastAsia="Calibri"/>
          <w:lang w:eastAsia="en-US"/>
        </w:rPr>
        <w:t>х</w:t>
      </w:r>
      <w:proofErr w:type="spellEnd"/>
      <w:r w:rsidRPr="003C7805">
        <w:rPr>
          <w:rFonts w:eastAsia="Calibri"/>
          <w:lang w:eastAsia="en-US"/>
        </w:rPr>
        <w:t xml:space="preserve"> </w:t>
      </w:r>
      <w:smartTag w:uri="urn:schemas-microsoft-com:office:smarttags" w:element="metricconverter">
        <w:smartTagPr>
          <w:attr w:name="ProductID" w:val="12 м"/>
        </w:smartTagPr>
        <w:r w:rsidRPr="003C7805">
          <w:rPr>
            <w:rFonts w:eastAsia="Calibri"/>
            <w:lang w:eastAsia="en-US"/>
          </w:rPr>
          <w:t>12 м</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5" w:history="1">
        <w:r w:rsidRPr="003C7805">
          <w:rPr>
            <w:rFonts w:eastAsia="Calibri"/>
            <w:u w:val="single"/>
            <w:lang w:eastAsia="en-US"/>
          </w:rPr>
          <w:t>Порядком</w:t>
        </w:r>
      </w:hyperlink>
      <w:r w:rsidRPr="003C7805">
        <w:rPr>
          <w:rFonts w:eastAsia="Calibri"/>
          <w:lang w:eastAsia="en-US"/>
        </w:rPr>
        <w:t xml:space="preserve"> организации обращения с ртутьсодержащими</w:t>
      </w:r>
      <w:proofErr w:type="gramEnd"/>
      <w:r w:rsidRPr="003C7805">
        <w:rPr>
          <w:rFonts w:eastAsia="Calibri"/>
          <w:lang w:eastAsia="en-US"/>
        </w:rPr>
        <w:t xml:space="preserve">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3C7805">
          <w:rPr>
            <w:rFonts w:eastAsia="Calibri"/>
            <w:lang w:eastAsia="en-US"/>
          </w:rPr>
          <w:t>20000 кв. м</w:t>
        </w:r>
      </w:smartTag>
      <w:r w:rsidRPr="003C7805">
        <w:rPr>
          <w:rFonts w:eastAsia="Calibri"/>
          <w:lang w:eastAsia="en-US"/>
        </w:rPr>
        <w:t xml:space="preserve"> площади помещений в многоквартирных домах.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9. </w:t>
      </w:r>
      <w:proofErr w:type="gramStart"/>
      <w:r w:rsidR="00FA0CAD" w:rsidRPr="003C7805">
        <w:rPr>
          <w:rFonts w:eastAsia="Calibri"/>
          <w:lang w:eastAsia="en-US"/>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Урны (баки) должны содержаться в исправном и опрятном состоянии, очищаться по мере накопления мусора и не реже одного раза в месяц промываться и </w:t>
      </w:r>
      <w:r w:rsidRPr="003C7805">
        <w:rPr>
          <w:rFonts w:eastAsia="Calibri"/>
          <w:lang w:eastAsia="en-US"/>
        </w:rPr>
        <w:lastRenderedPageBreak/>
        <w:t>дезинфицироваться либо сбор мусора в урны (баки) должен осуществляться с применением специализированных пакетов.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FA0CAD" w:rsidRPr="003C7805">
        <w:rPr>
          <w:rFonts w:eastAsia="Calibri"/>
          <w:lang w:eastAsia="en-US"/>
        </w:rPr>
        <w:t>мусоровозный</w:t>
      </w:r>
      <w:proofErr w:type="spellEnd"/>
      <w:r w:rsidR="00FA0CAD" w:rsidRPr="003C7805">
        <w:rPr>
          <w:rFonts w:eastAsia="Calibri"/>
          <w:lang w:eastAsia="en-US"/>
        </w:rPr>
        <w:t xml:space="preserve"> транспорт, обязаны производить работники организации, осуществляющей эксплуатацию данной контейнерной площадки.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13. Транспортировка отходов осуществляется при следующих условиях: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наличие паспорта отходов I-IV классов опасности;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наличие специально оборудованных и снабженных специальными знаками транспортных средств;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14. При уборке в ночное время принимаются меры, предупреждающие шум.</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 xml:space="preserve"> в пределах средств, предусмотренных в бюджете поселения на эти цели.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Запрещается осуществлять слив неочищенных стоков на рельеф, в водоемы, реки и иные не предназначенные для этих целей места.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22. Собственники помещений обязаны обеспечивать подъезды непосредственно к эксплуатируемым ими мусоросборникам и выгребным ямам.</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24. Не допускается слив воды на газоны без соответствующего согласования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w:t>
      </w:r>
      <w:r w:rsidR="00603CD7" w:rsidRPr="003C7805">
        <w:rPr>
          <w:rFonts w:eastAsia="Calibri"/>
          <w:lang w:eastAsia="en-US"/>
        </w:rPr>
        <w:t>Хулимсунт</w:t>
      </w:r>
      <w:r w:rsidRPr="003C7805">
        <w:rPr>
          <w:rFonts w:eastAsia="Calibri"/>
          <w:lang w:eastAsia="en-US"/>
        </w:rPr>
        <w:t>, с возмещением затрат на работы по водоотведению сброшенных стоков.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Запрещается складирование нечистот на проезжую часть улиц, тротуары и газоны.</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29. Сбор брошенных на автодорогах предметов, создающих помехи дорожному движению, возлагается на организации, обслуживающие данные объекты.</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Запрещается складирование и хранение дров, угля, сена вне территорий индивидуальных домовладений.</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33. Особенности уборки территории в весенне-летний период:</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2) полив улично-дорожной сети осуществляется по всей ширине проезжей части дорог и площадей в соответствии с действующим законодательством.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мойке рекомендуется подвергать всю ширину проезжей части улиц и площадей.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уборку лотков и бордюр от песка, пыли, мусора после мойки рекомендуется заканчивать к 7 часам утра.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санитарное содержание парков, скверов и набережных в летний период включает в себя: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разовую весеннюю очистку от мусора и захламленности;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содержание территорий зеленых насаждений общего пользования (вдоль улиц, дорог, магистралей) включает в себя: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для газонов: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ремонт газонов;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для деревьев: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текущее содержание </w:t>
      </w:r>
      <w:r w:rsidRPr="003C7805">
        <w:rPr>
          <w:rFonts w:eastAsia="Calibri"/>
          <w:bCs/>
          <w:lang w:eastAsia="en-US"/>
        </w:rPr>
        <w:t xml:space="preserve">первые 5-лет посадки </w:t>
      </w:r>
      <w:r w:rsidRPr="003C7805">
        <w:rPr>
          <w:rFonts w:eastAsia="Calibri"/>
          <w:lang w:eastAsia="en-US"/>
        </w:rPr>
        <w:t>– подкормку минеральными удобрениями, полив, мульчирование, формирование крон;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для кустарников: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текущее содержание – рыхление, прополку, мульчирование, подкормку минеральными удобрениями, полив, стрижку не реже двух раз за сезон.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9) летнее содержание территорий общего пользования (вдоль улиц, дорог) поселения состоит </w:t>
      </w:r>
      <w:proofErr w:type="gramStart"/>
      <w:r w:rsidRPr="003C7805">
        <w:rPr>
          <w:rFonts w:eastAsia="Calibri"/>
          <w:lang w:eastAsia="en-US"/>
        </w:rPr>
        <w:t>из</w:t>
      </w:r>
      <w:proofErr w:type="gramEnd"/>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текущего содержания – регулярной санитарной очистки зеленых насаждений в течени</w:t>
      </w:r>
      <w:proofErr w:type="gramStart"/>
      <w:r w:rsidRPr="003C7805">
        <w:rPr>
          <w:rFonts w:eastAsia="Calibri"/>
          <w:lang w:eastAsia="en-US"/>
        </w:rPr>
        <w:t>и</w:t>
      </w:r>
      <w:proofErr w:type="gramEnd"/>
      <w:r w:rsidRPr="003C7805">
        <w:rPr>
          <w:rFonts w:eastAsia="Calibri"/>
          <w:lang w:eastAsia="en-US"/>
        </w:rPr>
        <w:t xml:space="preserve"> всего периода;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26.</w:t>
      </w:r>
      <w:r w:rsidR="00FA0CAD" w:rsidRPr="003C7805">
        <w:rPr>
          <w:rFonts w:eastAsia="Calibri"/>
          <w:lang w:eastAsia="en-US"/>
        </w:rPr>
        <w:t>3</w:t>
      </w:r>
      <w:r>
        <w:rPr>
          <w:rFonts w:eastAsia="Calibri"/>
          <w:lang w:eastAsia="en-US"/>
        </w:rPr>
        <w:t>4</w:t>
      </w:r>
      <w:r w:rsidR="00FA0CAD" w:rsidRPr="003C7805">
        <w:rPr>
          <w:rFonts w:eastAsia="Calibri"/>
          <w:lang w:eastAsia="en-US"/>
        </w:rPr>
        <w:t>. Особенности уборки территории в осенне-зимний период:</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3C7805">
        <w:rPr>
          <w:rFonts w:eastAsia="Calibri"/>
          <w:lang w:eastAsia="en-US"/>
        </w:rPr>
        <w:t>противогололедными</w:t>
      </w:r>
      <w:proofErr w:type="spellEnd"/>
      <w:r w:rsidRPr="003C7805">
        <w:rPr>
          <w:rFonts w:eastAsia="Calibri"/>
          <w:lang w:eastAsia="en-US"/>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тротуары рекомендуется посыпать сухим песком без хлоридов.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на дорогах и улицах поселения снег с проезжей части убирается в лотковые части  и формируется в виде снежных валов.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3C7805">
        <w:rPr>
          <w:rFonts w:eastAsia="Calibri"/>
          <w:lang w:eastAsia="en-US"/>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Формирование снежных валов не допускается:</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на пересечениях всех дорог и улиц в одном уровне, в зоне треугольника видимости;</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ближе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от пешеходного перехода;</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ближе </w:t>
      </w:r>
      <w:smartTag w:uri="urn:schemas-microsoft-com:office:smarttags" w:element="metricconverter">
        <w:smartTagPr>
          <w:attr w:name="ProductID" w:val="20 м"/>
        </w:smartTagPr>
        <w:r w:rsidRPr="003C7805">
          <w:rPr>
            <w:rFonts w:eastAsia="Calibri"/>
            <w:lang w:eastAsia="en-US"/>
          </w:rPr>
          <w:t>20 м</w:t>
        </w:r>
      </w:smartTag>
      <w:r w:rsidRPr="003C7805">
        <w:rPr>
          <w:rFonts w:eastAsia="Calibri"/>
          <w:lang w:eastAsia="en-US"/>
        </w:rPr>
        <w:t xml:space="preserve"> от остановочного пункта транспорта;</w:t>
      </w:r>
    </w:p>
    <w:p w:rsidR="00FA0CAD" w:rsidRPr="003C7805" w:rsidRDefault="00FA0CAD" w:rsidP="00FA0CAD">
      <w:pPr>
        <w:numPr>
          <w:ilvl w:val="0"/>
          <w:numId w:val="12"/>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на участках дорог, оборудованных транспортными ограждениями или повышенным бордюром.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3C7805">
          <w:rPr>
            <w:rFonts w:eastAsia="Calibri"/>
            <w:lang w:eastAsia="en-US"/>
          </w:rPr>
          <w:t>4 см</w:t>
        </w:r>
      </w:smartTag>
      <w:r w:rsidRPr="003C7805">
        <w:rPr>
          <w:rFonts w:eastAsia="Calibri"/>
          <w:lang w:eastAsia="en-US"/>
        </w:rPr>
        <w:t>) или сдвигание снега, устранение скользкости, удаление снега и снежно-ледяных образований, сгребание снега в валы, его вывоз и утилизацию.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3C7805">
          <w:rPr>
            <w:rFonts w:eastAsia="Calibri"/>
            <w:lang w:eastAsia="en-US"/>
          </w:rPr>
          <w:t>8 см</w:t>
        </w:r>
      </w:smartTag>
      <w:r w:rsidRPr="003C7805">
        <w:rPr>
          <w:rFonts w:eastAsia="Calibri"/>
          <w:lang w:eastAsia="en-US"/>
        </w:rPr>
        <w:t xml:space="preserve"> и более (согласно данным </w:t>
      </w:r>
      <w:proofErr w:type="spellStart"/>
      <w:r w:rsidRPr="003C7805">
        <w:rPr>
          <w:rFonts w:eastAsia="Calibri"/>
          <w:lang w:eastAsia="en-US"/>
        </w:rPr>
        <w:t>гидрометеопоста</w:t>
      </w:r>
      <w:proofErr w:type="spellEnd"/>
      <w:r w:rsidRPr="003C7805">
        <w:rPr>
          <w:rFonts w:eastAsia="Calibri"/>
          <w:lang w:eastAsia="en-US"/>
        </w:rPr>
        <w:t xml:space="preserve"> поселения), но не реже одного раза в течение календарного месяца зимнего периода.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9) механизированная уборка придомовых территорий должна осуществляться в дневное время.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3C7805">
          <w:rPr>
            <w:rFonts w:eastAsia="Calibri"/>
            <w:lang w:eastAsia="en-US"/>
          </w:rPr>
          <w:t>5 см</w:t>
        </w:r>
      </w:smartTag>
      <w:r w:rsidRPr="003C7805">
        <w:rPr>
          <w:rFonts w:eastAsia="Calibri"/>
          <w:lang w:eastAsia="en-US"/>
        </w:rPr>
        <w:t xml:space="preserve"> для образования ровной плотной снежной корки.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14) крышки водопроводных и канализационных колодцев необходимо полностью очищать от снега.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15) во избежание скользкости и во время гололеда необходимо посыпать песком тротуары, ступеньки, пешеходные зоны.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Не допускается складирование снега на детских, спортивных площадках, зонах отдыха, МАФ.</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19) санитарное содержание парков, скверов и набережных в зимний период включает в себя:</w:t>
      </w:r>
    </w:p>
    <w:p w:rsidR="00FA0CAD" w:rsidRPr="003C7805" w:rsidRDefault="00FA0CAD" w:rsidP="00FA0CAD">
      <w:pPr>
        <w:numPr>
          <w:ilvl w:val="0"/>
          <w:numId w:val="1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FA0CAD" w:rsidRPr="003C7805" w:rsidRDefault="00FA0CAD" w:rsidP="00FA0CAD">
      <w:pPr>
        <w:numPr>
          <w:ilvl w:val="0"/>
          <w:numId w:val="1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очистку пешеходных дорожек (тротуаров), которая производится не реже одного раза в неделю, сколку льда со ступеней по мере необходимости;</w:t>
      </w:r>
    </w:p>
    <w:p w:rsidR="00FA0CAD" w:rsidRPr="003C7805" w:rsidRDefault="00FA0CAD" w:rsidP="00FA0CAD">
      <w:pPr>
        <w:numPr>
          <w:ilvl w:val="0"/>
          <w:numId w:val="1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регулярную уборку мусора, очистку урн, скамеек от снега с вывозом и утилизацией не менее трех раз в неделю.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3C7805">
        <w:rPr>
          <w:rFonts w:eastAsia="Calibri"/>
          <w:lang w:eastAsia="en-US"/>
        </w:rPr>
        <w:t>противогололедными</w:t>
      </w:r>
      <w:proofErr w:type="spellEnd"/>
      <w:r w:rsidRPr="003C7805">
        <w:rPr>
          <w:rFonts w:eastAsia="Calibri"/>
          <w:lang w:eastAsia="en-US"/>
        </w:rPr>
        <w:t xml:space="preserve"> материалами.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21) Ввоз снега осуществляется только на специально подготовленный объект для накопления снежных масс.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w:t>
      </w:r>
      <w:r w:rsidR="00603CD7" w:rsidRPr="003C7805">
        <w:rPr>
          <w:rFonts w:eastAsia="Calibri"/>
          <w:lang w:eastAsia="en-US"/>
        </w:rPr>
        <w:t>Хулимсунт</w:t>
      </w:r>
      <w:r w:rsidRPr="003C7805">
        <w:rPr>
          <w:rFonts w:eastAsia="Calibri"/>
          <w:lang w:eastAsia="en-US"/>
        </w:rPr>
        <w:t>. Запрещается использование шнекороторной техники для сбрасывания на зеленые насаждения грязного снега с реагентами, солью и песком.</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AE4640">
      <w:pPr>
        <w:autoSpaceDE w:val="0"/>
        <w:autoSpaceDN w:val="0"/>
        <w:adjustRightInd w:val="0"/>
        <w:ind w:firstLine="720"/>
        <w:jc w:val="center"/>
        <w:rPr>
          <w:rFonts w:eastAsia="Calibri"/>
          <w:b/>
          <w:lang w:eastAsia="en-US"/>
        </w:rPr>
      </w:pPr>
      <w:bookmarkStart w:id="49" w:name="_Toc488593543"/>
      <w:r w:rsidRPr="00AE4640">
        <w:rPr>
          <w:rFonts w:eastAsia="Calibri"/>
          <w:b/>
          <w:lang w:eastAsia="en-US"/>
        </w:rPr>
        <w:t>27.</w:t>
      </w:r>
      <w:r w:rsidRPr="003C7805">
        <w:rPr>
          <w:rFonts w:eastAsia="Calibri"/>
          <w:b/>
          <w:lang w:eastAsia="en-US"/>
        </w:rPr>
        <w:t xml:space="preserve"> Благоустройство на территориях общественного назначения</w:t>
      </w:r>
      <w:bookmarkEnd w:id="49"/>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1. Общие положения</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3C7805">
        <w:rPr>
          <w:rFonts w:eastAsia="Calibri"/>
          <w:lang w:eastAsia="en-US"/>
        </w:rPr>
        <w:t>маломобильные</w:t>
      </w:r>
      <w:proofErr w:type="spellEnd"/>
      <w:r w:rsidRPr="003C7805">
        <w:rPr>
          <w:rFonts w:eastAsia="Calibri"/>
          <w:lang w:eastAsia="en-US"/>
        </w:rPr>
        <w:t xml:space="preserve"> группы), приемы поддержки исторически сложившейся планировочной структуры и </w:t>
      </w:r>
      <w:r w:rsidRPr="003C7805">
        <w:rPr>
          <w:rFonts w:eastAsia="Calibri"/>
          <w:lang w:eastAsia="en-US"/>
        </w:rPr>
        <w:lastRenderedPageBreak/>
        <w:t xml:space="preserve">масштаба застройки, достижение стилевого единства элементов благоустройства с окружающей средой поселения.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Для формирования </w:t>
      </w:r>
      <w:proofErr w:type="spellStart"/>
      <w:r w:rsidRPr="003C7805">
        <w:rPr>
          <w:rFonts w:eastAsia="Calibri"/>
          <w:lang w:eastAsia="en-US"/>
        </w:rPr>
        <w:t>безбарьерного</w:t>
      </w:r>
      <w:proofErr w:type="spellEnd"/>
      <w:r w:rsidRPr="003C7805">
        <w:rPr>
          <w:rFonts w:eastAsia="Calibri"/>
          <w:lang w:eastAsia="en-US"/>
        </w:rPr>
        <w:t xml:space="preserve"> каркаса территории для </w:t>
      </w:r>
      <w:proofErr w:type="spellStart"/>
      <w:r w:rsidRPr="003C7805">
        <w:rPr>
          <w:rFonts w:eastAsia="Calibri"/>
          <w:lang w:eastAsia="en-US"/>
        </w:rPr>
        <w:t>маломобильных</w:t>
      </w:r>
      <w:proofErr w:type="spellEnd"/>
      <w:r w:rsidRPr="003C7805">
        <w:rPr>
          <w:rFonts w:eastAsia="Calibri"/>
          <w:lang w:eastAsia="en-US"/>
        </w:rPr>
        <w:t xml:space="preserve">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территории общественного назначения, удобно расположенные и </w:t>
      </w:r>
      <w:proofErr w:type="gramStart"/>
      <w:r w:rsidRPr="003C7805">
        <w:rPr>
          <w:rFonts w:eastAsia="Calibri"/>
          <w:lang w:eastAsia="en-US"/>
        </w:rPr>
        <w:t>легко доступные</w:t>
      </w:r>
      <w:proofErr w:type="gramEnd"/>
      <w:r w:rsidRPr="003C7805">
        <w:rPr>
          <w:rFonts w:eastAsia="Calibri"/>
          <w:lang w:eastAsia="en-US"/>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2. Основные принципы организации общественных пространств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3C7805">
        <w:rPr>
          <w:rFonts w:eastAsia="Calibri"/>
          <w:lang w:eastAsia="en-US"/>
        </w:rPr>
        <w:t>предпроектных</w:t>
      </w:r>
      <w:proofErr w:type="spellEnd"/>
      <w:r w:rsidRPr="003C7805">
        <w:rPr>
          <w:rFonts w:eastAsia="Calibri"/>
          <w:lang w:eastAsia="en-US"/>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при проектировании площадей необходимо учитывать следующее: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а) площади подразделяются на главные (у зданий органов власти, общественных организаций), </w:t>
      </w:r>
      <w:proofErr w:type="spellStart"/>
      <w:r w:rsidRPr="003C7805">
        <w:rPr>
          <w:rFonts w:eastAsia="Calibri"/>
          <w:lang w:eastAsia="en-US"/>
        </w:rPr>
        <w:t>приобъектные</w:t>
      </w:r>
      <w:proofErr w:type="spellEnd"/>
      <w:r w:rsidRPr="003C7805">
        <w:rPr>
          <w:rFonts w:eastAsia="Calibri"/>
          <w:lang w:eastAsia="en-US"/>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w:t>
      </w:r>
      <w:proofErr w:type="spellStart"/>
      <w:r w:rsidRPr="003C7805">
        <w:rPr>
          <w:rFonts w:eastAsia="Calibri"/>
          <w:lang w:eastAsia="en-US"/>
        </w:rPr>
        <w:t>физкультурно-досуговых</w:t>
      </w:r>
      <w:proofErr w:type="spellEnd"/>
      <w:r w:rsidRPr="003C7805">
        <w:rPr>
          <w:rFonts w:eastAsia="Calibri"/>
          <w:lang w:eastAsia="en-US"/>
        </w:rPr>
        <w:t xml:space="preserve"> и детских площадок в соответствии с требованиями </w:t>
      </w:r>
      <w:hyperlink r:id="rId26" w:history="1">
        <w:r w:rsidRPr="003C7805">
          <w:rPr>
            <w:rFonts w:eastAsia="Calibri"/>
            <w:u w:val="single"/>
            <w:lang w:eastAsia="en-US"/>
          </w:rPr>
          <w:t>СП 42.13330</w:t>
        </w:r>
      </w:hyperlink>
      <w:r w:rsidRPr="003C7805">
        <w:rPr>
          <w:rFonts w:eastAsia="Calibri"/>
          <w:lang w:eastAsia="en-US"/>
        </w:rPr>
        <w:t xml:space="preserve">, </w:t>
      </w:r>
      <w:hyperlink r:id="rId27" w:history="1">
        <w:proofErr w:type="spellStart"/>
        <w:r w:rsidRPr="003C7805">
          <w:rPr>
            <w:rFonts w:eastAsia="Calibri"/>
            <w:u w:val="single"/>
            <w:lang w:eastAsia="en-US"/>
          </w:rPr>
          <w:t>СанПиН</w:t>
        </w:r>
        <w:proofErr w:type="spellEnd"/>
        <w:r w:rsidRPr="003C7805">
          <w:rPr>
            <w:rFonts w:eastAsia="Calibri"/>
            <w:u w:val="single"/>
            <w:lang w:eastAsia="en-US"/>
          </w:rPr>
          <w:t xml:space="preserve"> 2.2.1./2.1.1.1200</w:t>
        </w:r>
      </w:hyperlink>
      <w:r w:rsidRPr="003C7805">
        <w:rPr>
          <w:rFonts w:eastAsia="Calibri"/>
          <w:lang w:eastAsia="en-US"/>
        </w:rPr>
        <w:t xml:space="preserve">, </w:t>
      </w:r>
      <w:hyperlink r:id="rId28" w:history="1">
        <w:r w:rsidRPr="003C7805">
          <w:rPr>
            <w:rFonts w:eastAsia="Calibri"/>
            <w:u w:val="single"/>
            <w:lang w:eastAsia="en-US"/>
          </w:rPr>
          <w:t xml:space="preserve">ГОСТ </w:t>
        </w:r>
        <w:proofErr w:type="gramStart"/>
        <w:r w:rsidRPr="003C7805">
          <w:rPr>
            <w:rFonts w:eastAsia="Calibri"/>
            <w:u w:val="single"/>
            <w:lang w:eastAsia="en-US"/>
          </w:rPr>
          <w:t>Р</w:t>
        </w:r>
        <w:proofErr w:type="gramEnd"/>
        <w:r w:rsidRPr="003C7805">
          <w:rPr>
            <w:rFonts w:eastAsia="Calibri"/>
            <w:u w:val="single"/>
            <w:lang w:eastAsia="en-US"/>
          </w:rPr>
          <w:t xml:space="preserve"> 52024</w:t>
        </w:r>
      </w:hyperlink>
      <w:r w:rsidRPr="003C7805">
        <w:rPr>
          <w:rFonts w:eastAsia="Calibri"/>
          <w:lang w:eastAsia="en-US"/>
        </w:rPr>
        <w:t xml:space="preserve"> и </w:t>
      </w:r>
      <w:hyperlink r:id="rId29" w:history="1">
        <w:r w:rsidRPr="003C7805">
          <w:rPr>
            <w:rFonts w:eastAsia="Calibri"/>
            <w:u w:val="single"/>
            <w:lang w:eastAsia="en-US"/>
          </w:rPr>
          <w:t>ГОСТ Р 52025</w:t>
        </w:r>
      </w:hyperlink>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 Пешеходные коммуникации и пешеходные зоны обеспечивают пешеходные связи и передвижения по территории поселения (</w:t>
      </w:r>
      <w:hyperlink r:id="rId30" w:anchor="Par473" w:tooltip="Статья 3.13. Пешеходные коммуникации" w:history="1">
        <w:r w:rsidRPr="003C7805">
          <w:rPr>
            <w:rFonts w:eastAsia="Calibri"/>
            <w:u w:val="single"/>
            <w:lang w:eastAsia="en-US"/>
          </w:rPr>
          <w:t>статьи</w:t>
        </w:r>
      </w:hyperlink>
      <w:r w:rsidRPr="003C7805">
        <w:rPr>
          <w:rFonts w:eastAsia="Calibri"/>
          <w:lang w:eastAsia="en-US"/>
        </w:rPr>
        <w:t xml:space="preserve"> 21, 25 Правил).</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3. Основные характеристики элементов благоустройства: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3C7805">
        <w:rPr>
          <w:rFonts w:eastAsia="Calibri"/>
          <w:lang w:eastAsia="en-US"/>
        </w:rPr>
        <w:t>,</w:t>
      </w:r>
      <w:proofErr w:type="gramEnd"/>
      <w:r w:rsidRPr="003C7805">
        <w:rPr>
          <w:rFonts w:eastAsia="Calibri"/>
          <w:lang w:eastAsia="en-US"/>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3C7805">
          <w:rPr>
            <w:rFonts w:eastAsia="Calibri"/>
            <w:lang w:eastAsia="en-US"/>
          </w:rPr>
          <w:t>3 м</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на главных, </w:t>
      </w:r>
      <w:proofErr w:type="spellStart"/>
      <w:r w:rsidRPr="003C7805">
        <w:rPr>
          <w:rFonts w:eastAsia="Calibri"/>
          <w:lang w:eastAsia="en-US"/>
        </w:rPr>
        <w:t>приобъектных</w:t>
      </w:r>
      <w:proofErr w:type="spellEnd"/>
      <w:r w:rsidRPr="003C7805">
        <w:rPr>
          <w:rFonts w:eastAsia="Calibri"/>
          <w:lang w:eastAsia="en-US"/>
        </w:rPr>
        <w:t>, мемориальных площадях - произведения монументально-декоративного искусства, водные устройства (фонтаны);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w:t>
      </w:r>
      <w:r w:rsidR="00603CD7" w:rsidRPr="003C7805">
        <w:rPr>
          <w:rFonts w:eastAsia="Calibri"/>
          <w:lang w:eastAsia="en-US"/>
        </w:rPr>
        <w:t>Хулимсунт</w:t>
      </w:r>
      <w:r w:rsidRPr="003C7805">
        <w:rPr>
          <w:rFonts w:eastAsia="Calibri"/>
          <w:lang w:eastAsia="en-US"/>
        </w:rPr>
        <w:t>).</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27.</w:t>
      </w:r>
      <w:r w:rsidR="00FA0CAD" w:rsidRPr="003C7805">
        <w:rPr>
          <w:rFonts w:eastAsia="Calibri"/>
          <w:lang w:eastAsia="en-US"/>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FA0CAD" w:rsidP="00FA0CAD">
      <w:pPr>
        <w:autoSpaceDE w:val="0"/>
        <w:autoSpaceDN w:val="0"/>
        <w:adjustRightInd w:val="0"/>
        <w:ind w:firstLine="720"/>
        <w:jc w:val="center"/>
        <w:rPr>
          <w:rFonts w:eastAsia="Calibri"/>
          <w:b/>
          <w:lang w:eastAsia="en-US"/>
        </w:rPr>
      </w:pPr>
      <w:bookmarkStart w:id="50" w:name="_Toc488593544"/>
      <w:r w:rsidRPr="00AE4640">
        <w:rPr>
          <w:rFonts w:eastAsia="Calibri"/>
          <w:b/>
          <w:lang w:eastAsia="en-US"/>
        </w:rPr>
        <w:t>28.</w:t>
      </w:r>
      <w:r w:rsidRPr="003C7805">
        <w:rPr>
          <w:rFonts w:eastAsia="Calibri"/>
          <w:b/>
          <w:lang w:eastAsia="en-US"/>
        </w:rPr>
        <w:t xml:space="preserve"> Благоустройство на территориях индивидуальной жилой застройки</w:t>
      </w:r>
      <w:bookmarkEnd w:id="50"/>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28.</w:t>
      </w:r>
      <w:r w:rsidR="00FA0CAD" w:rsidRPr="003C7805">
        <w:rPr>
          <w:rFonts w:eastAsia="Calibri"/>
          <w:lang w:eastAsia="en-US"/>
        </w:rPr>
        <w:t xml:space="preserve">1. </w:t>
      </w:r>
      <w:proofErr w:type="gramStart"/>
      <w:r w:rsidR="00FA0CAD" w:rsidRPr="003C7805">
        <w:rPr>
          <w:rFonts w:eastAsia="Calibri"/>
          <w:lang w:eastAsia="en-US"/>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lastRenderedPageBreak/>
        <w:t>28.</w:t>
      </w:r>
      <w:r w:rsidR="00FA0CAD" w:rsidRPr="003C7805">
        <w:rPr>
          <w:rFonts w:eastAsia="Calibri"/>
          <w:lang w:eastAsia="en-US"/>
        </w:rPr>
        <w:t>2. В систему санитарной очистки индивидуального жилого сектора входят: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3C7805">
        <w:rPr>
          <w:rFonts w:eastAsia="Calibri"/>
          <w:lang w:eastAsia="en-US"/>
        </w:rPr>
        <w:t>хозбытовой</w:t>
      </w:r>
      <w:proofErr w:type="spellEnd"/>
      <w:r w:rsidRPr="003C7805">
        <w:rPr>
          <w:rFonts w:eastAsia="Calibri"/>
          <w:lang w:eastAsia="en-US"/>
        </w:rPr>
        <w:t xml:space="preserve"> канализации);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3C7805">
        <w:rPr>
          <w:rFonts w:eastAsia="Calibri"/>
          <w:lang w:eastAsia="en-US"/>
        </w:rPr>
        <w:t>хозбытовой</w:t>
      </w:r>
      <w:proofErr w:type="spellEnd"/>
      <w:r w:rsidRPr="003C7805">
        <w:rPr>
          <w:rFonts w:eastAsia="Calibri"/>
          <w:lang w:eastAsia="en-US"/>
        </w:rPr>
        <w:t xml:space="preserve"> канализации).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28.</w:t>
      </w:r>
      <w:r w:rsidR="00FA0CAD" w:rsidRPr="003C7805">
        <w:rPr>
          <w:rFonts w:eastAsia="Calibri"/>
          <w:lang w:eastAsia="en-US"/>
        </w:rPr>
        <w:t>3. Собственники, владельцы, пользователи и арендаторы объектов индивидуального жилого сектора обязаны:</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proofErr w:type="gramStart"/>
      <w:r w:rsidRPr="003C7805">
        <w:rPr>
          <w:rFonts w:eastAsia="Calibri"/>
          <w:lang w:eastAsia="en-US"/>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3C7805">
        <w:rPr>
          <w:rFonts w:eastAsia="Calibri"/>
          <w:lang w:eastAsia="en-US"/>
        </w:rPr>
        <w:t>хозфекальной</w:t>
      </w:r>
      <w:proofErr w:type="spellEnd"/>
      <w:r w:rsidRPr="003C7805">
        <w:rPr>
          <w:rFonts w:eastAsia="Calibri"/>
          <w:lang w:eastAsia="en-US"/>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не допускать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оплачивать уборку подлежащих сносу деревьев, растущих между домом и тротуаром;</w:t>
      </w:r>
    </w:p>
    <w:p w:rsidR="00FA0CAD" w:rsidRPr="003C7805" w:rsidRDefault="00FA0CAD" w:rsidP="00FA0CAD">
      <w:pPr>
        <w:numPr>
          <w:ilvl w:val="0"/>
          <w:numId w:val="21"/>
        </w:numPr>
        <w:autoSpaceDE w:val="0"/>
        <w:autoSpaceDN w:val="0"/>
        <w:adjustRightInd w:val="0"/>
        <w:ind w:left="0" w:firstLine="720"/>
        <w:jc w:val="both"/>
        <w:rPr>
          <w:rFonts w:eastAsia="Calibri"/>
          <w:lang w:eastAsia="en-US"/>
        </w:rPr>
      </w:pPr>
      <w:r w:rsidRPr="003C7805">
        <w:rPr>
          <w:rFonts w:eastAsia="Calibri"/>
          <w:lang w:eastAsia="en-US"/>
        </w:rPr>
        <w:t xml:space="preserve">предъявлять для осмотра представителям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3C7805">
        <w:rPr>
          <w:rFonts w:eastAsia="Calibri"/>
          <w:lang w:eastAsia="en-US"/>
        </w:rPr>
        <w:t>хозбытовой</w:t>
      </w:r>
      <w:proofErr w:type="spellEnd"/>
      <w:r w:rsidRPr="003C7805">
        <w:rPr>
          <w:rFonts w:eastAsia="Calibri"/>
          <w:lang w:eastAsia="en-US"/>
        </w:rPr>
        <w:t xml:space="preserve"> канализации).</w:t>
      </w:r>
    </w:p>
    <w:p w:rsidR="00FA0CAD" w:rsidRPr="003C7805" w:rsidRDefault="00AE4640" w:rsidP="00AE4640">
      <w:pPr>
        <w:autoSpaceDE w:val="0"/>
        <w:autoSpaceDN w:val="0"/>
        <w:adjustRightInd w:val="0"/>
        <w:ind w:left="720"/>
        <w:jc w:val="both"/>
        <w:rPr>
          <w:rFonts w:eastAsia="Calibri"/>
          <w:lang w:eastAsia="en-US"/>
        </w:rPr>
      </w:pPr>
      <w:r>
        <w:rPr>
          <w:rFonts w:eastAsia="Calibri"/>
          <w:lang w:eastAsia="en-US"/>
        </w:rPr>
        <w:t xml:space="preserve">28.4. </w:t>
      </w:r>
      <w:r w:rsidR="00FA0CAD" w:rsidRPr="003C7805">
        <w:rPr>
          <w:rFonts w:eastAsia="Calibri"/>
          <w:lang w:eastAsia="en-US"/>
        </w:rPr>
        <w:t>Специализированные предприятия по уборке и санитарной очистке обязаны:</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lastRenderedPageBreak/>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FA0CAD" w:rsidRPr="003C7805" w:rsidRDefault="00FA0CAD" w:rsidP="00FA0CAD">
      <w:pPr>
        <w:numPr>
          <w:ilvl w:val="0"/>
          <w:numId w:val="23"/>
        </w:numPr>
        <w:autoSpaceDE w:val="0"/>
        <w:autoSpaceDN w:val="0"/>
        <w:adjustRightInd w:val="0"/>
        <w:ind w:left="0" w:firstLine="720"/>
        <w:jc w:val="both"/>
        <w:rPr>
          <w:rFonts w:eastAsia="Calibri"/>
          <w:lang w:eastAsia="en-US"/>
        </w:rPr>
      </w:pPr>
      <w:r w:rsidRPr="003C7805">
        <w:rPr>
          <w:rFonts w:eastAsia="Calibri"/>
          <w:lang w:eastAsia="en-US"/>
        </w:rPr>
        <w:t xml:space="preserve">соблюдать общие для всей территории сельского поселения </w:t>
      </w:r>
      <w:r w:rsidR="00603CD7" w:rsidRPr="003C7805">
        <w:rPr>
          <w:rFonts w:eastAsia="Calibri"/>
          <w:lang w:eastAsia="en-US"/>
        </w:rPr>
        <w:t>Хулимсунт</w:t>
      </w:r>
      <w:r w:rsidRPr="003C7805">
        <w:rPr>
          <w:rFonts w:eastAsia="Calibri"/>
          <w:lang w:eastAsia="en-US"/>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3C7805">
        <w:rPr>
          <w:rFonts w:eastAsia="Calibri"/>
          <w:lang w:eastAsia="en-US"/>
        </w:rPr>
        <w:t>спецпредприятий</w:t>
      </w:r>
      <w:proofErr w:type="spellEnd"/>
      <w:r w:rsidRPr="003C7805">
        <w:rPr>
          <w:rFonts w:eastAsia="Calibri"/>
          <w:lang w:eastAsia="en-US"/>
        </w:rPr>
        <w:t xml:space="preserve"> по уборке поселения).</w:t>
      </w:r>
    </w:p>
    <w:p w:rsidR="00FA0CAD" w:rsidRPr="003C7805" w:rsidRDefault="00AE4640" w:rsidP="00AE4640">
      <w:pPr>
        <w:autoSpaceDE w:val="0"/>
        <w:autoSpaceDN w:val="0"/>
        <w:adjustRightInd w:val="0"/>
        <w:ind w:left="720"/>
        <w:jc w:val="both"/>
        <w:rPr>
          <w:rFonts w:eastAsia="Calibri"/>
          <w:lang w:eastAsia="en-US"/>
        </w:rPr>
      </w:pPr>
      <w:r>
        <w:rPr>
          <w:rFonts w:eastAsia="Calibri"/>
          <w:lang w:eastAsia="en-US"/>
        </w:rPr>
        <w:t xml:space="preserve">28.5. </w:t>
      </w:r>
      <w:r w:rsidR="00FA0CAD" w:rsidRPr="003C7805">
        <w:rPr>
          <w:rFonts w:eastAsia="Calibri"/>
          <w:lang w:eastAsia="en-US"/>
        </w:rPr>
        <w:t xml:space="preserve">Администрация сельского поселения </w:t>
      </w:r>
      <w:r w:rsidR="00603CD7" w:rsidRPr="003C7805">
        <w:rPr>
          <w:rFonts w:eastAsia="Calibri"/>
          <w:lang w:eastAsia="en-US"/>
        </w:rPr>
        <w:t>Хулимсунт</w:t>
      </w:r>
      <w:r w:rsidR="00FA0CAD" w:rsidRPr="003C7805">
        <w:rPr>
          <w:rFonts w:eastAsia="Calibri"/>
          <w:lang w:eastAsia="en-US"/>
        </w:rPr>
        <w:t xml:space="preserve"> обязана:</w:t>
      </w:r>
    </w:p>
    <w:p w:rsidR="00FA0CAD" w:rsidRPr="003C7805" w:rsidRDefault="00FA0CAD" w:rsidP="00FA0CAD">
      <w:pPr>
        <w:numPr>
          <w:ilvl w:val="0"/>
          <w:numId w:val="24"/>
        </w:numPr>
        <w:autoSpaceDE w:val="0"/>
        <w:autoSpaceDN w:val="0"/>
        <w:adjustRightInd w:val="0"/>
        <w:ind w:left="0" w:firstLine="720"/>
        <w:jc w:val="both"/>
        <w:rPr>
          <w:rFonts w:eastAsia="Calibri"/>
          <w:lang w:eastAsia="en-US"/>
        </w:rPr>
      </w:pPr>
      <w:r w:rsidRPr="003C7805">
        <w:rPr>
          <w:rFonts w:eastAsia="Calibri"/>
          <w:lang w:eastAsia="en-US"/>
        </w:rPr>
        <w:t xml:space="preserve">осуществлять </w:t>
      </w:r>
      <w:proofErr w:type="gramStart"/>
      <w:r w:rsidRPr="003C7805">
        <w:rPr>
          <w:rFonts w:eastAsia="Calibri"/>
          <w:lang w:eastAsia="en-US"/>
        </w:rPr>
        <w:t>контроль за</w:t>
      </w:r>
      <w:proofErr w:type="gramEnd"/>
      <w:r w:rsidRPr="003C7805">
        <w:rPr>
          <w:rFonts w:eastAsia="Calibri"/>
          <w:lang w:eastAsia="en-US"/>
        </w:rPr>
        <w:t xml:space="preserve"> своевременной санитарной очисткой в частном жилом секторе; </w:t>
      </w:r>
    </w:p>
    <w:p w:rsidR="00FA0CAD" w:rsidRPr="003C7805" w:rsidRDefault="00FA0CAD" w:rsidP="00FA0CAD">
      <w:pPr>
        <w:numPr>
          <w:ilvl w:val="0"/>
          <w:numId w:val="24"/>
        </w:numPr>
        <w:autoSpaceDE w:val="0"/>
        <w:autoSpaceDN w:val="0"/>
        <w:adjustRightInd w:val="0"/>
        <w:ind w:left="0" w:firstLine="720"/>
        <w:jc w:val="both"/>
        <w:rPr>
          <w:rFonts w:eastAsia="Calibri"/>
          <w:lang w:eastAsia="en-US"/>
        </w:rPr>
      </w:pPr>
      <w:r w:rsidRPr="003C7805">
        <w:rPr>
          <w:rFonts w:eastAsia="Calibri"/>
          <w:lang w:eastAsia="en-US"/>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FA0CAD" w:rsidRPr="003C7805" w:rsidRDefault="00FA0CAD" w:rsidP="00FA0CAD">
      <w:pPr>
        <w:numPr>
          <w:ilvl w:val="0"/>
          <w:numId w:val="24"/>
        </w:numPr>
        <w:autoSpaceDE w:val="0"/>
        <w:autoSpaceDN w:val="0"/>
        <w:adjustRightInd w:val="0"/>
        <w:ind w:left="0" w:firstLine="720"/>
        <w:jc w:val="both"/>
        <w:rPr>
          <w:rFonts w:eastAsia="Calibri"/>
          <w:lang w:eastAsia="en-US"/>
        </w:rPr>
      </w:pPr>
      <w:r w:rsidRPr="003C7805">
        <w:rPr>
          <w:rFonts w:eastAsia="Calibri"/>
          <w:lang w:eastAsia="en-US"/>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FA0CAD" w:rsidRPr="003C7805" w:rsidRDefault="00FA0CAD" w:rsidP="00FA0CAD">
      <w:pPr>
        <w:autoSpaceDE w:val="0"/>
        <w:autoSpaceDN w:val="0"/>
        <w:adjustRightInd w:val="0"/>
        <w:ind w:firstLine="720"/>
        <w:jc w:val="both"/>
        <w:rPr>
          <w:rFonts w:eastAsia="Calibri"/>
          <w:b/>
          <w:bCs/>
          <w:highlight w:val="yellow"/>
          <w:lang w:eastAsia="en-US"/>
        </w:rPr>
      </w:pPr>
    </w:p>
    <w:p w:rsidR="00FA0CAD" w:rsidRDefault="00FA0CAD" w:rsidP="00AE4640">
      <w:pPr>
        <w:autoSpaceDE w:val="0"/>
        <w:autoSpaceDN w:val="0"/>
        <w:adjustRightInd w:val="0"/>
        <w:ind w:firstLine="720"/>
        <w:jc w:val="center"/>
        <w:rPr>
          <w:rFonts w:eastAsia="Calibri"/>
          <w:b/>
          <w:lang w:eastAsia="en-US"/>
        </w:rPr>
      </w:pPr>
      <w:bookmarkStart w:id="51" w:name="_Toc488593545"/>
      <w:r w:rsidRPr="00AE4640">
        <w:rPr>
          <w:rFonts w:eastAsia="Calibri"/>
          <w:b/>
          <w:lang w:eastAsia="en-US"/>
        </w:rPr>
        <w:t>29.</w:t>
      </w:r>
      <w:r w:rsidRPr="003C7805">
        <w:rPr>
          <w:rFonts w:eastAsia="Calibri"/>
          <w:b/>
          <w:lang w:eastAsia="en-US"/>
        </w:rPr>
        <w:t xml:space="preserve"> Благоустройство на территориях многоквартирной жилой застройки</w:t>
      </w:r>
      <w:bookmarkEnd w:id="51"/>
    </w:p>
    <w:p w:rsidR="00AE4640" w:rsidRPr="003C7805" w:rsidRDefault="00AE4640" w:rsidP="00AE4640">
      <w:pPr>
        <w:autoSpaceDE w:val="0"/>
        <w:autoSpaceDN w:val="0"/>
        <w:adjustRightInd w:val="0"/>
        <w:ind w:firstLine="720"/>
        <w:jc w:val="center"/>
        <w:rPr>
          <w:rFonts w:eastAsia="Calibri"/>
          <w:b/>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FA0CAD" w:rsidRPr="003C7805">
        <w:rPr>
          <w:rFonts w:eastAsia="Calibri"/>
          <w:lang w:eastAsia="en-US"/>
        </w:rPr>
        <w:t>приобъектных</w:t>
      </w:r>
      <w:proofErr w:type="spellEnd"/>
      <w:r w:rsidR="00FA0CAD" w:rsidRPr="003C7805">
        <w:rPr>
          <w:rFonts w:eastAsia="Calibri"/>
          <w:lang w:eastAsia="en-US"/>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7. Запрещается складирование, хранение дров, угля, сена вне территорий индивидуальных домовладений.</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8. Запрещается оставление </w:t>
      </w:r>
      <w:proofErr w:type="gramStart"/>
      <w:r w:rsidR="00FA0CAD" w:rsidRPr="003C7805">
        <w:rPr>
          <w:rFonts w:eastAsia="Calibri"/>
          <w:lang w:eastAsia="en-US"/>
        </w:rPr>
        <w:t>открытыми</w:t>
      </w:r>
      <w:proofErr w:type="gramEnd"/>
      <w:r w:rsidR="00FA0CAD" w:rsidRPr="003C7805">
        <w:rPr>
          <w:rFonts w:eastAsia="Calibri"/>
          <w:lang w:eastAsia="en-US"/>
        </w:rPr>
        <w:t xml:space="preserve"> люков смотровых колодцев, кабельных траншей на инженерных подземных сооружениях и коммуникациях.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9. Озелененные территории общего пользования формируются в виде единой системы озеленения жилых групп, микрорайонов, жилых районов. Система озеленения </w:t>
      </w:r>
      <w:r w:rsidR="00FA0CAD" w:rsidRPr="003C7805">
        <w:rPr>
          <w:rFonts w:eastAsia="Calibri"/>
          <w:lang w:eastAsia="en-US"/>
        </w:rPr>
        <w:lastRenderedPageBreak/>
        <w:t>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12.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13. Озеленение жилого участка формируется между </w:t>
      </w:r>
      <w:proofErr w:type="spellStart"/>
      <w:r w:rsidR="00FA0CAD" w:rsidRPr="003C7805">
        <w:rPr>
          <w:rFonts w:eastAsia="Calibri"/>
          <w:lang w:eastAsia="en-US"/>
        </w:rPr>
        <w:t>отмосткой</w:t>
      </w:r>
      <w:proofErr w:type="spellEnd"/>
      <w:r w:rsidR="00FA0CAD" w:rsidRPr="003C7805">
        <w:rPr>
          <w:rFonts w:eastAsia="Calibri"/>
          <w:lang w:eastAsia="en-US"/>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2" w:name="Par550"/>
      <w:bookmarkEnd w:id="52"/>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жилых домов.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00FA0CAD" w:rsidRPr="003C7805">
          <w:rPr>
            <w:rFonts w:eastAsia="Calibri"/>
            <w:lang w:eastAsia="en-US"/>
          </w:rPr>
          <w:t>200 м</w:t>
        </w:r>
      </w:smartTag>
      <w:r w:rsidR="00FA0CAD" w:rsidRPr="003C7805">
        <w:rPr>
          <w:rFonts w:eastAsia="Calibri"/>
          <w:lang w:eastAsia="en-US"/>
        </w:rPr>
        <w:t xml:space="preserve"> от жилых домов.</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20. На придомовых территориях запрещается осуществлять остановку и стоянку автомобилей, </w:t>
      </w:r>
      <w:proofErr w:type="spellStart"/>
      <w:r w:rsidR="00FA0CAD" w:rsidRPr="003C7805">
        <w:rPr>
          <w:rFonts w:eastAsia="Calibri"/>
          <w:lang w:eastAsia="en-US"/>
        </w:rPr>
        <w:t>мототранспортных</w:t>
      </w:r>
      <w:proofErr w:type="spellEnd"/>
      <w:r w:rsidR="00FA0CAD" w:rsidRPr="003C7805">
        <w:rPr>
          <w:rFonts w:eastAsia="Calibri"/>
          <w:lang w:eastAsia="en-US"/>
        </w:rPr>
        <w:t xml:space="preserve"> средств на зеленых насаждениях, детских игровых и спортивных площадках, хозяйственных площадках.</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29.</w:t>
      </w:r>
      <w:r w:rsidR="00FA0CAD" w:rsidRPr="003C7805">
        <w:rPr>
          <w:rFonts w:eastAsia="Calibri"/>
          <w:lang w:eastAsia="en-US"/>
        </w:rPr>
        <w:t xml:space="preserve">21. Запрещается использование площадки при входных группах для стоянки автомобилей и </w:t>
      </w:r>
      <w:proofErr w:type="spellStart"/>
      <w:r w:rsidR="00FA0CAD" w:rsidRPr="003C7805">
        <w:rPr>
          <w:rFonts w:eastAsia="Calibri"/>
          <w:lang w:eastAsia="en-US"/>
        </w:rPr>
        <w:t>мототранспортных</w:t>
      </w:r>
      <w:proofErr w:type="spellEnd"/>
      <w:r w:rsidR="00FA0CAD" w:rsidRPr="003C7805">
        <w:rPr>
          <w:rFonts w:eastAsia="Calibri"/>
          <w:lang w:eastAsia="en-US"/>
        </w:rPr>
        <w:t xml:space="preserve"> средств.</w:t>
      </w:r>
    </w:p>
    <w:p w:rsidR="00FA0CAD" w:rsidRPr="003C7805" w:rsidRDefault="00FA0CAD" w:rsidP="00FA0CAD">
      <w:pPr>
        <w:autoSpaceDE w:val="0"/>
        <w:autoSpaceDN w:val="0"/>
        <w:adjustRightInd w:val="0"/>
        <w:ind w:firstLine="720"/>
        <w:jc w:val="both"/>
        <w:rPr>
          <w:rFonts w:eastAsia="Calibri"/>
          <w:b/>
          <w:highlight w:val="yellow"/>
          <w:lang w:eastAsia="en-US"/>
        </w:rPr>
      </w:pPr>
      <w:bookmarkStart w:id="53" w:name="_Toc488593546"/>
    </w:p>
    <w:p w:rsidR="00AE4640" w:rsidRDefault="00AE4640" w:rsidP="00FA0CAD">
      <w:pPr>
        <w:autoSpaceDE w:val="0"/>
        <w:autoSpaceDN w:val="0"/>
        <w:adjustRightInd w:val="0"/>
        <w:ind w:firstLine="720"/>
        <w:jc w:val="center"/>
        <w:rPr>
          <w:rFonts w:eastAsia="Calibri"/>
          <w:lang w:eastAsia="en-US"/>
        </w:rPr>
      </w:pPr>
    </w:p>
    <w:p w:rsidR="00FA0CAD" w:rsidRDefault="00FA0CAD" w:rsidP="00FA0CAD">
      <w:pPr>
        <w:autoSpaceDE w:val="0"/>
        <w:autoSpaceDN w:val="0"/>
        <w:adjustRightInd w:val="0"/>
        <w:ind w:firstLine="720"/>
        <w:jc w:val="center"/>
        <w:rPr>
          <w:rFonts w:eastAsia="Calibri"/>
          <w:b/>
          <w:lang w:eastAsia="en-US"/>
        </w:rPr>
      </w:pPr>
      <w:r w:rsidRPr="00AE4640">
        <w:rPr>
          <w:rFonts w:eastAsia="Calibri"/>
          <w:b/>
          <w:lang w:eastAsia="en-US"/>
        </w:rPr>
        <w:lastRenderedPageBreak/>
        <w:t>30.</w:t>
      </w:r>
      <w:r w:rsidRPr="003C7805">
        <w:rPr>
          <w:rFonts w:eastAsia="Calibri"/>
          <w:b/>
          <w:lang w:eastAsia="en-US"/>
        </w:rPr>
        <w:t xml:space="preserve"> Благоустройство на территориях объектов социальной инфраструктуры</w:t>
      </w:r>
      <w:bookmarkEnd w:id="53"/>
    </w:p>
    <w:p w:rsidR="00AE4640" w:rsidRPr="003C7805" w:rsidRDefault="00AE4640" w:rsidP="00FA0CAD">
      <w:pPr>
        <w:autoSpaceDE w:val="0"/>
        <w:autoSpaceDN w:val="0"/>
        <w:adjustRightInd w:val="0"/>
        <w:ind w:firstLine="720"/>
        <w:jc w:val="center"/>
        <w:rPr>
          <w:rFonts w:eastAsia="Calibri"/>
          <w:b/>
          <w:lang w:eastAsia="en-US"/>
        </w:rPr>
      </w:pP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FA0CAD" w:rsidRPr="003C7805">
        <w:rPr>
          <w:rFonts w:eastAsia="Calibri"/>
          <w:lang w:eastAsia="en-US"/>
        </w:rPr>
        <w:t>спортядро</w:t>
      </w:r>
      <w:proofErr w:type="spellEnd"/>
      <w:r w:rsidR="00FA0CAD" w:rsidRPr="003C7805">
        <w:rPr>
          <w:rFonts w:eastAsia="Calibri"/>
          <w:lang w:eastAsia="en-US"/>
        </w:rPr>
        <w:t>), озелененные и другие территории и сооружения.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FA0CAD" w:rsidRPr="003C7805" w:rsidRDefault="00AE4640"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3. При озеленении территории детских садов и школ не допускается применение растений с ядовитыми плодами, а также с колючками и шипами.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FA0CAD" w:rsidRPr="003C7805" w:rsidRDefault="00FA0CAD" w:rsidP="00FA0CAD">
      <w:pPr>
        <w:numPr>
          <w:ilvl w:val="0"/>
          <w:numId w:val="17"/>
        </w:numPr>
        <w:tabs>
          <w:tab w:val="left" w:pos="1134"/>
        </w:tabs>
        <w:autoSpaceDE w:val="0"/>
        <w:autoSpaceDN w:val="0"/>
        <w:adjustRightInd w:val="0"/>
        <w:ind w:left="0" w:firstLine="709"/>
        <w:jc w:val="both"/>
        <w:rPr>
          <w:rFonts w:eastAsia="Calibri"/>
          <w:lang w:eastAsia="en-US"/>
        </w:rPr>
      </w:pPr>
      <w:r w:rsidRPr="003C7805">
        <w:rPr>
          <w:rFonts w:eastAsia="Calibri"/>
          <w:lang w:eastAsia="en-US"/>
        </w:rPr>
        <w:t>планировочной доступности основных площадок участка ДОУ для детей-инвалидов, в том числе на креслах-колясках;</w:t>
      </w:r>
    </w:p>
    <w:p w:rsidR="00FA0CAD" w:rsidRPr="003C7805" w:rsidRDefault="00FA0CAD" w:rsidP="00FA0CAD">
      <w:pPr>
        <w:numPr>
          <w:ilvl w:val="0"/>
          <w:numId w:val="17"/>
        </w:numPr>
        <w:tabs>
          <w:tab w:val="left" w:pos="1134"/>
        </w:tabs>
        <w:autoSpaceDE w:val="0"/>
        <w:autoSpaceDN w:val="0"/>
        <w:adjustRightInd w:val="0"/>
        <w:ind w:left="0" w:firstLine="709"/>
        <w:jc w:val="both"/>
        <w:rPr>
          <w:rFonts w:eastAsia="Calibri"/>
          <w:lang w:eastAsia="en-US"/>
        </w:rPr>
      </w:pPr>
      <w:r w:rsidRPr="003C7805">
        <w:rPr>
          <w:rFonts w:eastAsia="Calibri"/>
          <w:lang w:eastAsia="en-US"/>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proofErr w:type="spellStart"/>
        <w:r w:rsidRPr="003C7805">
          <w:rPr>
            <w:rFonts w:eastAsia="Calibri"/>
            <w:u w:val="single"/>
            <w:lang w:eastAsia="en-US"/>
          </w:rPr>
          <w:t>СанПиН</w:t>
        </w:r>
        <w:proofErr w:type="spellEnd"/>
        <w:r w:rsidRPr="003C7805">
          <w:rPr>
            <w:rFonts w:eastAsia="Calibri"/>
            <w:u w:val="single"/>
            <w:lang w:eastAsia="en-US"/>
          </w:rPr>
          <w:t xml:space="preserve"> 2.4.1.3049</w:t>
        </w:r>
      </w:hyperlink>
      <w:r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00FA0CAD" w:rsidRPr="003C7805">
        <w:rPr>
          <w:rFonts w:eastAsia="Calibri"/>
          <w:u w:val="single"/>
          <w:lang w:eastAsia="en-US"/>
        </w:rPr>
        <w:t xml:space="preserve">согласно </w:t>
      </w:r>
      <w:hyperlink r:id="rId32" w:history="1">
        <w:r w:rsidR="00FA0CAD" w:rsidRPr="003C7805">
          <w:rPr>
            <w:rFonts w:eastAsia="Calibri"/>
            <w:u w:val="single"/>
            <w:lang w:eastAsia="en-US"/>
          </w:rPr>
          <w:t>СП 42.13330</w:t>
        </w:r>
      </w:hyperlink>
      <w:r w:rsidR="00FA0CAD" w:rsidRPr="003C7805">
        <w:rPr>
          <w:rFonts w:eastAsia="Calibri"/>
          <w:u w:val="single"/>
          <w:lang w:eastAsia="en-US"/>
        </w:rPr>
        <w:t>.2016</w:t>
      </w:r>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FA0CAD" w:rsidRPr="003C7805">
        <w:rPr>
          <w:rFonts w:eastAsia="Calibri"/>
          <w:lang w:eastAsia="en-US"/>
        </w:rPr>
        <w:t>шумозащитный</w:t>
      </w:r>
      <w:proofErr w:type="spellEnd"/>
      <w:r w:rsidR="00FA0CAD" w:rsidRPr="003C7805">
        <w:rPr>
          <w:rFonts w:eastAsia="Calibri"/>
          <w:lang w:eastAsia="en-US"/>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00FA0CAD" w:rsidRPr="003C7805">
          <w:rPr>
            <w:rFonts w:eastAsia="Calibri"/>
            <w:lang w:eastAsia="en-US"/>
          </w:rPr>
          <w:t>1,5 м</w:t>
        </w:r>
      </w:smartTag>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10. Вход-выход, предназначенный для прохода детей с сопровождающими их лицами, должен быть отделен от проезжей части улично-дорожной сети тротуаром, </w:t>
      </w:r>
      <w:r w:rsidR="00FA0CAD" w:rsidRPr="003C7805">
        <w:rPr>
          <w:rFonts w:eastAsia="Calibri"/>
          <w:lang w:eastAsia="en-US"/>
        </w:rPr>
        <w:lastRenderedPageBreak/>
        <w:t xml:space="preserve">шириной не менее </w:t>
      </w:r>
      <w:smartTag w:uri="urn:schemas-microsoft-com:office:smarttags" w:element="metricconverter">
        <w:smartTagPr>
          <w:attr w:name="ProductID" w:val="3 м"/>
        </w:smartTagPr>
        <w:r w:rsidR="00FA0CAD" w:rsidRPr="003C7805">
          <w:rPr>
            <w:rFonts w:eastAsia="Calibri"/>
            <w:lang w:eastAsia="en-US"/>
          </w:rPr>
          <w:t>3 м</w:t>
        </w:r>
      </w:smartTag>
      <w:r w:rsidR="00FA0CAD" w:rsidRPr="003C7805">
        <w:rPr>
          <w:rFonts w:eastAsia="Calibri"/>
          <w:lang w:eastAsia="en-US"/>
        </w:rPr>
        <w:t xml:space="preserve"> на протяжении не менее </w:t>
      </w:r>
      <w:smartTag w:uri="urn:schemas-microsoft-com:office:smarttags" w:element="metricconverter">
        <w:smartTagPr>
          <w:attr w:name="ProductID" w:val="5 м"/>
        </w:smartTagPr>
        <w:r w:rsidR="00FA0CAD" w:rsidRPr="003C7805">
          <w:rPr>
            <w:rFonts w:eastAsia="Calibri"/>
            <w:lang w:eastAsia="en-US"/>
          </w:rPr>
          <w:t>5 м</w:t>
        </w:r>
      </w:smartTag>
      <w:r w:rsidR="00FA0CAD" w:rsidRPr="003C7805">
        <w:rPr>
          <w:rFonts w:eastAsia="Calibri"/>
          <w:lang w:eastAsia="en-US"/>
        </w:rPr>
        <w:t xml:space="preserve"> от каждой из сторон входа-выхода из ДОУ.</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3" w:history="1">
        <w:r w:rsidR="00FA0CAD" w:rsidRPr="003C7805">
          <w:rPr>
            <w:rFonts w:eastAsia="Calibri"/>
            <w:u w:val="single"/>
            <w:lang w:eastAsia="en-US"/>
          </w:rPr>
          <w:t xml:space="preserve">ГОСТ </w:t>
        </w:r>
        <w:proofErr w:type="gramStart"/>
        <w:r w:rsidR="00FA0CAD" w:rsidRPr="003C7805">
          <w:rPr>
            <w:rFonts w:eastAsia="Calibri"/>
            <w:u w:val="single"/>
            <w:lang w:eastAsia="en-US"/>
          </w:rPr>
          <w:t>Р</w:t>
        </w:r>
        <w:proofErr w:type="gramEnd"/>
        <w:r w:rsidR="00FA0CAD" w:rsidRPr="003C7805">
          <w:rPr>
            <w:rFonts w:eastAsia="Calibri"/>
            <w:u w:val="single"/>
            <w:lang w:eastAsia="en-US"/>
          </w:rPr>
          <w:t xml:space="preserve"> 52875</w:t>
        </w:r>
      </w:hyperlink>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т.ч. с устройствами снегозадержания) должно быть обязательно твердым.</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4" w:history="1">
        <w:r w:rsidR="00FA0CAD" w:rsidRPr="003C7805">
          <w:rPr>
            <w:rFonts w:eastAsia="Calibri"/>
            <w:u w:val="single"/>
            <w:lang w:eastAsia="en-US"/>
          </w:rPr>
          <w:t xml:space="preserve">ГОСТ </w:t>
        </w:r>
        <w:proofErr w:type="gramStart"/>
        <w:r w:rsidR="00FA0CAD" w:rsidRPr="003C7805">
          <w:rPr>
            <w:rFonts w:eastAsia="Calibri"/>
            <w:u w:val="single"/>
            <w:lang w:eastAsia="en-US"/>
          </w:rPr>
          <w:t>Р</w:t>
        </w:r>
        <w:proofErr w:type="gramEnd"/>
        <w:r w:rsidR="00FA0CAD" w:rsidRPr="003C7805">
          <w:rPr>
            <w:rFonts w:eastAsia="Calibri"/>
            <w:u w:val="single"/>
            <w:lang w:eastAsia="en-US"/>
          </w:rPr>
          <w:t xml:space="preserve"> 52169</w:t>
        </w:r>
      </w:hyperlink>
      <w:r w:rsidR="00FA0CAD" w:rsidRPr="003C7805">
        <w:rPr>
          <w:rFonts w:eastAsia="Calibri"/>
          <w:lang w:eastAsia="en-US"/>
        </w:rPr>
        <w:t xml:space="preserve">, </w:t>
      </w:r>
      <w:hyperlink r:id="rId35" w:history="1">
        <w:r w:rsidR="00FA0CAD" w:rsidRPr="003C7805">
          <w:rPr>
            <w:rFonts w:eastAsia="Calibri"/>
            <w:u w:val="single"/>
            <w:lang w:eastAsia="en-US"/>
          </w:rPr>
          <w:t>ГОСТ Р 52301</w:t>
        </w:r>
      </w:hyperlink>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FA0CAD" w:rsidRPr="003C7805">
        <w:rPr>
          <w:rFonts w:eastAsia="Calibri"/>
          <w:lang w:eastAsia="en-US"/>
        </w:rPr>
        <w:t>постирочной</w:t>
      </w:r>
      <w:proofErr w:type="spellEnd"/>
      <w:r w:rsidR="00FA0CAD" w:rsidRPr="003C7805">
        <w:rPr>
          <w:rFonts w:eastAsia="Calibri"/>
          <w:lang w:eastAsia="en-US"/>
        </w:rPr>
        <w:t>, вывоза мусора.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00FA0CAD" w:rsidRPr="003C7805">
          <w:rPr>
            <w:rFonts w:eastAsia="Calibri"/>
            <w:lang w:eastAsia="en-US"/>
          </w:rPr>
          <w:t>0,15 м</w:t>
        </w:r>
      </w:smartTag>
      <w:r w:rsidR="00FA0CAD" w:rsidRPr="003C7805">
        <w:rPr>
          <w:rFonts w:eastAsia="Calibri"/>
          <w:lang w:eastAsia="en-US"/>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18. Озеленение территории ОО выполняют в соответствии с </w:t>
      </w:r>
      <w:hyperlink r:id="rId36" w:history="1">
        <w:r w:rsidR="00FA0CAD" w:rsidRPr="003C7805">
          <w:rPr>
            <w:rFonts w:eastAsia="Calibri"/>
            <w:u w:val="single"/>
            <w:lang w:eastAsia="en-US"/>
          </w:rPr>
          <w:t>пунктом 3.1</w:t>
        </w:r>
      </w:hyperlink>
      <w:r w:rsidR="00FA0CAD" w:rsidRPr="003C7805">
        <w:rPr>
          <w:rFonts w:eastAsia="Calibri"/>
          <w:lang w:eastAsia="en-US"/>
        </w:rPr>
        <w:t xml:space="preserve"> </w:t>
      </w:r>
      <w:proofErr w:type="spellStart"/>
      <w:r w:rsidR="00FA0CAD" w:rsidRPr="003C7805">
        <w:rPr>
          <w:rFonts w:eastAsia="Calibri"/>
          <w:lang w:eastAsia="en-US"/>
        </w:rPr>
        <w:t>СанПиН</w:t>
      </w:r>
      <w:proofErr w:type="spellEnd"/>
      <w:r w:rsidR="00FA0CAD" w:rsidRPr="003C7805">
        <w:rPr>
          <w:rFonts w:eastAsia="Calibri"/>
          <w:lang w:eastAsia="en-US"/>
        </w:rPr>
        <w:t xml:space="preserve"> 2.4.2.2821-10.</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20. Деревья высаживают на расстоянии не менее </w:t>
      </w:r>
      <w:smartTag w:uri="urn:schemas-microsoft-com:office:smarttags" w:element="metricconverter">
        <w:smartTagPr>
          <w:attr w:name="ProductID" w:val="15,0 м"/>
        </w:smartTagPr>
        <w:r w:rsidR="00FA0CAD" w:rsidRPr="003C7805">
          <w:rPr>
            <w:rFonts w:eastAsia="Calibri"/>
            <w:lang w:eastAsia="en-US"/>
          </w:rPr>
          <w:t>15,0 м</w:t>
        </w:r>
      </w:smartTag>
      <w:r w:rsidR="00FA0CAD" w:rsidRPr="003C7805">
        <w:rPr>
          <w:rFonts w:eastAsia="Calibri"/>
          <w:lang w:eastAsia="en-US"/>
        </w:rPr>
        <w:t xml:space="preserve">, а кустарники не менее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lastRenderedPageBreak/>
        <w:t>30.</w:t>
      </w:r>
      <w:r w:rsidR="00FA0CAD" w:rsidRPr="003C7805">
        <w:rPr>
          <w:rFonts w:eastAsia="Calibri"/>
          <w:lang w:eastAsia="en-US"/>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7" w:history="1">
        <w:r w:rsidR="00FA0CAD" w:rsidRPr="003C7805">
          <w:rPr>
            <w:rFonts w:eastAsia="Calibri"/>
            <w:u w:val="single"/>
            <w:lang w:eastAsia="en-US"/>
          </w:rPr>
          <w:t>СП 113.13330</w:t>
        </w:r>
      </w:hyperlink>
      <w:r w:rsidR="00FA0CAD" w:rsidRPr="003C7805">
        <w:rPr>
          <w:rFonts w:eastAsia="Calibri"/>
          <w:lang w:eastAsia="en-US"/>
        </w:rPr>
        <w:t xml:space="preserve"> и </w:t>
      </w:r>
      <w:hyperlink r:id="rId38" w:history="1">
        <w:r w:rsidR="00FA0CAD" w:rsidRPr="003C7805">
          <w:rPr>
            <w:rFonts w:eastAsia="Calibri"/>
            <w:u w:val="single"/>
            <w:lang w:eastAsia="en-US"/>
          </w:rPr>
          <w:t>СП 3.13130</w:t>
        </w:r>
      </w:hyperlink>
      <w:r w:rsidR="00FA0CAD" w:rsidRPr="003C7805">
        <w:rPr>
          <w:rFonts w:eastAsia="Calibri"/>
          <w:lang w:eastAsia="en-US"/>
        </w:rPr>
        <w:t>. Стоянку автомобилей рекомендуется отделять от участка территорий полосой зеленых насаждений (крупного кустарника с плотной кроной).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23. В соответствии с требованиями </w:t>
      </w:r>
      <w:hyperlink r:id="rId39" w:history="1">
        <w:proofErr w:type="spellStart"/>
        <w:r w:rsidR="00FA0CAD" w:rsidRPr="003C7805">
          <w:rPr>
            <w:rFonts w:eastAsia="Calibri"/>
            <w:u w:val="single"/>
            <w:lang w:eastAsia="en-US"/>
          </w:rPr>
          <w:t>СанПиН</w:t>
        </w:r>
        <w:proofErr w:type="spellEnd"/>
        <w:r w:rsidR="00FA0CAD" w:rsidRPr="003C7805">
          <w:rPr>
            <w:rFonts w:eastAsia="Calibri"/>
            <w:u w:val="single"/>
            <w:lang w:eastAsia="en-US"/>
          </w:rPr>
          <w:t xml:space="preserve"> 2.4.2.2821</w:t>
        </w:r>
      </w:hyperlink>
      <w:r w:rsidR="00FA0CAD" w:rsidRPr="003C7805">
        <w:rPr>
          <w:rFonts w:eastAsia="Calibri"/>
          <w:lang w:eastAsia="en-US"/>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00FA0CAD" w:rsidRPr="003C7805">
          <w:rPr>
            <w:rFonts w:eastAsia="Calibri"/>
            <w:lang w:eastAsia="en-US"/>
          </w:rPr>
          <w:t>3,5 м</w:t>
        </w:r>
      </w:smartTag>
      <w:r w:rsidR="00FA0CAD" w:rsidRPr="003C7805">
        <w:rPr>
          <w:rFonts w:eastAsia="Calibri"/>
          <w:lang w:eastAsia="en-US"/>
        </w:rPr>
        <w:t>.</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25. Участок должен иметь наружное искусственное освещение. Уровень искусственной освещенности на земле должен быть не менее 10 лк.</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 xml:space="preserve">26. Площадку для сбора мусора оборудуют в соответствии с </w:t>
      </w:r>
      <w:hyperlink r:id="rId40" w:history="1">
        <w:r w:rsidR="00FA0CAD" w:rsidRPr="003C7805">
          <w:rPr>
            <w:rFonts w:eastAsia="Calibri"/>
            <w:u w:val="single"/>
            <w:lang w:eastAsia="en-US"/>
          </w:rPr>
          <w:t>пунктами 3.6</w:t>
        </w:r>
      </w:hyperlink>
      <w:r w:rsidR="00FA0CAD" w:rsidRPr="003C7805">
        <w:rPr>
          <w:rFonts w:eastAsia="Calibri"/>
          <w:lang w:eastAsia="en-US"/>
        </w:rPr>
        <w:t xml:space="preserve"> - </w:t>
      </w:r>
      <w:hyperlink r:id="rId41" w:history="1">
        <w:r w:rsidR="00FA0CAD" w:rsidRPr="003C7805">
          <w:rPr>
            <w:rFonts w:eastAsia="Calibri"/>
            <w:u w:val="single"/>
            <w:lang w:eastAsia="en-US"/>
          </w:rPr>
          <w:t>3.7</w:t>
        </w:r>
      </w:hyperlink>
      <w:r w:rsidR="00FA0CAD" w:rsidRPr="003C7805">
        <w:rPr>
          <w:rFonts w:eastAsia="Calibri"/>
          <w:lang w:eastAsia="en-US"/>
        </w:rPr>
        <w:t xml:space="preserve"> </w:t>
      </w:r>
      <w:proofErr w:type="spellStart"/>
      <w:r w:rsidR="00FA0CAD" w:rsidRPr="003C7805">
        <w:rPr>
          <w:rFonts w:eastAsia="Calibri"/>
          <w:lang w:eastAsia="en-US"/>
        </w:rPr>
        <w:t>СанПиН</w:t>
      </w:r>
      <w:proofErr w:type="spellEnd"/>
      <w:r w:rsidR="00FA0CAD" w:rsidRPr="003C7805">
        <w:rPr>
          <w:rFonts w:eastAsia="Calibri"/>
          <w:lang w:eastAsia="en-US"/>
        </w:rPr>
        <w:t xml:space="preserve"> 2.4.2.2821-10.</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30.</w:t>
      </w:r>
      <w:r w:rsidR="00FA0CAD" w:rsidRPr="003C7805">
        <w:rPr>
          <w:rFonts w:eastAsia="Calibri"/>
          <w:lang w:eastAsia="en-US"/>
        </w:rPr>
        <w:t>27. В районе главного входа рекомендуется предусматривать площадку с твердым покрытием (асфальтом, тротуарной плиткой и др.) из расчета 0,3 кв</w:t>
      </w:r>
      <w:proofErr w:type="gramStart"/>
      <w:r w:rsidR="00FA0CAD" w:rsidRPr="003C7805">
        <w:rPr>
          <w:rFonts w:eastAsia="Calibri"/>
          <w:lang w:eastAsia="en-US"/>
        </w:rPr>
        <w:t>.м</w:t>
      </w:r>
      <w:proofErr w:type="gramEnd"/>
      <w:r w:rsidR="00FA0CAD" w:rsidRPr="003C7805">
        <w:rPr>
          <w:rFonts w:eastAsia="Calibri"/>
          <w:lang w:eastAsia="en-US"/>
        </w:rPr>
        <w:t xml:space="preserve"> на одного человека для сбора обучающихся и проведения общешкольных мероприятий, экстренной эвакуации из здания.</w:t>
      </w:r>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FA0CAD" w:rsidP="00FA0CAD">
      <w:pPr>
        <w:autoSpaceDE w:val="0"/>
        <w:autoSpaceDN w:val="0"/>
        <w:adjustRightInd w:val="0"/>
        <w:ind w:firstLine="720"/>
        <w:jc w:val="center"/>
        <w:rPr>
          <w:rFonts w:eastAsia="Calibri"/>
          <w:b/>
          <w:lang w:eastAsia="en-US"/>
        </w:rPr>
      </w:pPr>
      <w:bookmarkStart w:id="54" w:name="_Toc488593547"/>
      <w:r w:rsidRPr="00061D91">
        <w:rPr>
          <w:rFonts w:eastAsia="Calibri"/>
          <w:b/>
          <w:lang w:eastAsia="en-US"/>
        </w:rPr>
        <w:t>31.</w:t>
      </w:r>
      <w:r w:rsidRPr="003C7805">
        <w:rPr>
          <w:rFonts w:eastAsia="Calibri"/>
          <w:b/>
          <w:lang w:eastAsia="en-US"/>
        </w:rPr>
        <w:t xml:space="preserve"> Благоустройство на территориях общественно-деловой застройки</w:t>
      </w:r>
      <w:bookmarkEnd w:id="54"/>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FA0CAD" w:rsidRPr="003C7805">
        <w:rPr>
          <w:rFonts w:eastAsia="Calibri"/>
          <w:lang w:eastAsia="en-US"/>
        </w:rPr>
        <w:t>приобъектной</w:t>
      </w:r>
      <w:proofErr w:type="spellEnd"/>
      <w:r w:rsidR="00FA0CAD" w:rsidRPr="003C7805">
        <w:rPr>
          <w:rFonts w:eastAsia="Calibri"/>
          <w:lang w:eastAsia="en-US"/>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3. Обязательный перечень элементов благоустройства территории на участках общественной застройки (при наличии </w:t>
      </w:r>
      <w:proofErr w:type="spellStart"/>
      <w:r w:rsidR="00FA0CAD" w:rsidRPr="003C7805">
        <w:rPr>
          <w:rFonts w:eastAsia="Calibri"/>
          <w:lang w:eastAsia="en-US"/>
        </w:rPr>
        <w:t>приобъектных</w:t>
      </w:r>
      <w:proofErr w:type="spellEnd"/>
      <w:r w:rsidR="00FA0CAD" w:rsidRPr="003C7805">
        <w:rPr>
          <w:rFonts w:eastAsia="Calibri"/>
          <w:lang w:eastAsia="en-US"/>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4. </w:t>
      </w:r>
      <w:proofErr w:type="gramStart"/>
      <w:r w:rsidR="00FA0CAD" w:rsidRPr="003C7805">
        <w:rPr>
          <w:rFonts w:eastAsia="Calibri"/>
          <w:lang w:eastAsia="en-US"/>
        </w:rPr>
        <w:t xml:space="preserve">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w:t>
      </w:r>
      <w:proofErr w:type="spellStart"/>
      <w:r w:rsidR="00FA0CAD" w:rsidRPr="003C7805">
        <w:rPr>
          <w:rFonts w:eastAsia="Calibri"/>
          <w:lang w:eastAsia="en-US"/>
        </w:rPr>
        <w:t>маломобильных</w:t>
      </w:r>
      <w:proofErr w:type="spellEnd"/>
      <w:r w:rsidR="00FA0CAD" w:rsidRPr="003C7805">
        <w:rPr>
          <w:rFonts w:eastAsia="Calibri"/>
          <w:lang w:eastAsia="en-US"/>
        </w:rPr>
        <w:t xml:space="preserve"> групп населения далее - МГН).</w:t>
      </w:r>
      <w:proofErr w:type="gramEnd"/>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5. Требования к благоустройству и содержанию территорий общественно-деловой застройки.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lastRenderedPageBreak/>
        <w:t>31.</w:t>
      </w:r>
      <w:r w:rsidR="00FA0CAD" w:rsidRPr="003C7805">
        <w:rPr>
          <w:rFonts w:eastAsia="Calibri"/>
          <w:lang w:eastAsia="en-US"/>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установку и содержание объектов внешнего благоустройства, указателей домовых номерных знаков и своевременное проведение их ремонта;</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proofErr w:type="gramStart"/>
      <w:r w:rsidRPr="003C7805">
        <w:rPr>
          <w:rFonts w:eastAsia="Calibri"/>
          <w:lang w:eastAsia="en-US"/>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3C7805">
        <w:rPr>
          <w:rFonts w:eastAsia="Calibri"/>
          <w:lang w:eastAsia="en-US"/>
        </w:rPr>
        <w:t>скамеек</w:t>
      </w:r>
      <w:proofErr w:type="gramEnd"/>
      <w:r w:rsidRPr="003C7805">
        <w:rPr>
          <w:rFonts w:eastAsia="Calibri"/>
          <w:lang w:eastAsia="en-US"/>
        </w:rPr>
        <w:t xml:space="preserve"> и их своевременную очистку;</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proofErr w:type="gramStart"/>
      <w:r w:rsidRPr="003C7805">
        <w:rPr>
          <w:rFonts w:eastAsia="Calibri"/>
          <w:lang w:eastAsia="en-US"/>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3C7805">
        <w:rPr>
          <w:rFonts w:eastAsia="Calibri"/>
          <w:lang w:eastAsia="en-US"/>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устройство контейнерных площадок с возможностью доступа к ним </w:t>
      </w:r>
      <w:proofErr w:type="spellStart"/>
      <w:r w:rsidRPr="003C7805">
        <w:rPr>
          <w:rFonts w:eastAsia="Calibri"/>
          <w:lang w:eastAsia="en-US"/>
        </w:rPr>
        <w:t>маломобильных</w:t>
      </w:r>
      <w:proofErr w:type="spellEnd"/>
      <w:r w:rsidRPr="003C7805">
        <w:rPr>
          <w:rFonts w:eastAsia="Calibri"/>
          <w:lang w:eastAsia="en-US"/>
        </w:rPr>
        <w:t xml:space="preserve"> групп населения;</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свободный подъезд специализированного транспорта к контейнерам, контейнерным площадкам;</w:t>
      </w:r>
    </w:p>
    <w:p w:rsidR="00FA0CAD" w:rsidRPr="003C7805" w:rsidRDefault="00FA0CAD" w:rsidP="00FA0CAD">
      <w:pPr>
        <w:numPr>
          <w:ilvl w:val="0"/>
          <w:numId w:val="17"/>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свободный проход шириной не менее </w:t>
      </w:r>
      <w:smartTag w:uri="urn:schemas-microsoft-com:office:smarttags" w:element="metricconverter">
        <w:smartTagPr>
          <w:attr w:name="ProductID" w:val="0,9 м"/>
        </w:smartTagPr>
        <w:r w:rsidRPr="003C7805">
          <w:rPr>
            <w:rFonts w:eastAsia="Calibri"/>
            <w:lang w:eastAsia="en-US"/>
          </w:rPr>
          <w:t>0,9 м</w:t>
        </w:r>
      </w:smartTag>
      <w:r w:rsidRPr="003C7805">
        <w:rPr>
          <w:rFonts w:eastAsia="Calibri"/>
          <w:lang w:eastAsia="en-US"/>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FA0CAD" w:rsidRPr="003C7805" w:rsidRDefault="00061D91" w:rsidP="00FA0CAD">
      <w:pPr>
        <w:autoSpaceDE w:val="0"/>
        <w:autoSpaceDN w:val="0"/>
        <w:adjustRightInd w:val="0"/>
        <w:ind w:firstLine="720"/>
        <w:jc w:val="both"/>
        <w:rPr>
          <w:rFonts w:eastAsia="Calibri"/>
          <w:lang w:eastAsia="en-US"/>
        </w:rPr>
      </w:pPr>
      <w:r>
        <w:rPr>
          <w:rFonts w:eastAsia="Calibri"/>
          <w:lang w:eastAsia="en-US"/>
        </w:rPr>
        <w:t>31.</w:t>
      </w:r>
      <w:r w:rsidR="00FA0CAD" w:rsidRPr="003C7805">
        <w:rPr>
          <w:rFonts w:eastAsia="Calibri"/>
          <w:lang w:eastAsia="en-US"/>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входов, доступных для </w:t>
      </w:r>
      <w:proofErr w:type="spellStart"/>
      <w:r w:rsidR="00FA0CAD" w:rsidRPr="003C7805">
        <w:rPr>
          <w:rFonts w:eastAsia="Calibri"/>
          <w:lang w:eastAsia="en-US"/>
        </w:rPr>
        <w:t>маломобильных</w:t>
      </w:r>
      <w:proofErr w:type="spellEnd"/>
      <w:r w:rsidR="00FA0CAD" w:rsidRPr="003C7805">
        <w:rPr>
          <w:rFonts w:eastAsia="Calibri"/>
          <w:lang w:eastAsia="en-US"/>
        </w:rPr>
        <w:t xml:space="preserve"> покупателей. </w:t>
      </w:r>
    </w:p>
    <w:p w:rsidR="00FA0CAD" w:rsidRPr="003C7805" w:rsidRDefault="00FA0CAD" w:rsidP="00FA0CAD">
      <w:pPr>
        <w:autoSpaceDE w:val="0"/>
        <w:autoSpaceDN w:val="0"/>
        <w:adjustRightInd w:val="0"/>
        <w:ind w:firstLine="720"/>
        <w:jc w:val="both"/>
        <w:rPr>
          <w:rFonts w:eastAsia="Calibri"/>
          <w:highlight w:val="yellow"/>
          <w:lang w:eastAsia="en-US"/>
        </w:rPr>
      </w:pPr>
    </w:p>
    <w:p w:rsidR="00FA0CAD" w:rsidRPr="003C7805" w:rsidRDefault="00FA0CAD" w:rsidP="00FA0CAD">
      <w:pPr>
        <w:autoSpaceDE w:val="0"/>
        <w:autoSpaceDN w:val="0"/>
        <w:adjustRightInd w:val="0"/>
        <w:ind w:firstLine="720"/>
        <w:jc w:val="both"/>
        <w:rPr>
          <w:rFonts w:eastAsia="Calibri"/>
          <w:highlight w:val="yellow"/>
          <w:lang w:eastAsia="en-US"/>
        </w:rPr>
      </w:pPr>
      <w:bookmarkStart w:id="55" w:name="_Toc488593548"/>
    </w:p>
    <w:p w:rsidR="00FA0CAD" w:rsidRPr="003C7805" w:rsidRDefault="00FA0CAD" w:rsidP="00061D91">
      <w:pPr>
        <w:autoSpaceDE w:val="0"/>
        <w:autoSpaceDN w:val="0"/>
        <w:adjustRightInd w:val="0"/>
        <w:ind w:firstLine="720"/>
        <w:jc w:val="center"/>
        <w:rPr>
          <w:rFonts w:eastAsia="Calibri"/>
          <w:b/>
          <w:lang w:eastAsia="en-US"/>
        </w:rPr>
      </w:pPr>
      <w:r w:rsidRPr="00061D91">
        <w:rPr>
          <w:rFonts w:eastAsia="Calibri"/>
          <w:b/>
          <w:lang w:eastAsia="en-US"/>
        </w:rPr>
        <w:t>32. Благоустройство</w:t>
      </w:r>
      <w:r w:rsidRPr="003C7805">
        <w:rPr>
          <w:rFonts w:eastAsia="Calibri"/>
          <w:b/>
          <w:lang w:eastAsia="en-US"/>
        </w:rPr>
        <w:t xml:space="preserve"> на территориях рекреационного назначения</w:t>
      </w:r>
      <w:bookmarkEnd w:id="55"/>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1. Общие положения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Благоустройство памятников садово-паркового искусства, истории и архитектуры должно включать реконструкцию или реставрацию их исторического облика, </w:t>
      </w:r>
      <w:r w:rsidRPr="003C7805">
        <w:rPr>
          <w:rFonts w:eastAsia="Calibri"/>
          <w:lang w:eastAsia="en-US"/>
        </w:rPr>
        <w:lastRenderedPageBreak/>
        <w:t>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При реконструкции объектов рекреации предусматривается: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для парков и садов - реконструкция планировочной структуры (например, изменение плотности </w:t>
      </w:r>
      <w:proofErr w:type="spellStart"/>
      <w:r w:rsidRPr="003C7805">
        <w:rPr>
          <w:rFonts w:eastAsia="Calibri"/>
          <w:lang w:eastAsia="en-US"/>
        </w:rPr>
        <w:t>дорожно-тропиночной</w:t>
      </w:r>
      <w:proofErr w:type="spellEnd"/>
      <w:r w:rsidRPr="003C7805">
        <w:rPr>
          <w:rFonts w:eastAsia="Calibri"/>
          <w:lang w:eastAsia="en-US"/>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2.Зоны отдыха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Зоны отдыха - территории, предназначенные и обустроенные для организации активного массового отдыха, купания и рекреации.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При проектировании зон отдыха в прибрежной части водоемов площадь </w:t>
      </w:r>
      <w:proofErr w:type="gramStart"/>
      <w:r w:rsidRPr="003C7805">
        <w:rPr>
          <w:rFonts w:eastAsia="Calibri"/>
          <w:lang w:eastAsia="en-US"/>
        </w:rPr>
        <w:t>пляжа</w:t>
      </w:r>
      <w:proofErr w:type="gramEnd"/>
      <w:r w:rsidRPr="003C7805">
        <w:rPr>
          <w:rFonts w:eastAsia="Calibri"/>
          <w:lang w:eastAsia="en-US"/>
        </w:rPr>
        <w:t xml:space="preserve"> и протяженность береговой линии пляжей принимаются по расчету количества посетителей.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3) Размеры территорий зон отдыха следует принимать из расчета 500 - 1000 кв</w:t>
      </w:r>
      <w:proofErr w:type="gramStart"/>
      <w:r w:rsidRPr="003C7805">
        <w:rPr>
          <w:rFonts w:eastAsia="Calibri"/>
          <w:lang w:eastAsia="en-US"/>
        </w:rPr>
        <w:t>.м</w:t>
      </w:r>
      <w:proofErr w:type="gramEnd"/>
      <w:r w:rsidRPr="003C7805">
        <w:rPr>
          <w:rFonts w:eastAsia="Calibri"/>
          <w:lang w:eastAsia="en-US"/>
        </w:rPr>
        <w:t xml:space="preserve"> на одного посетителя, в том числе интенсивно используемая ее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3C7805">
          <w:rPr>
            <w:rFonts w:eastAsia="Calibri"/>
            <w:lang w:eastAsia="en-US"/>
          </w:rPr>
          <w:t>30 га</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3C7805">
          <w:rPr>
            <w:rFonts w:eastAsia="Calibri"/>
            <w:lang w:eastAsia="en-US"/>
          </w:rPr>
          <w:t>12 кв. м</w:t>
        </w:r>
      </w:smartTag>
      <w:r w:rsidRPr="003C7805">
        <w:rPr>
          <w:rFonts w:eastAsia="Calibri"/>
          <w:lang w:eastAsia="en-US"/>
        </w:rPr>
        <w:t>, имеющим естественное и искусственное освещение, водопровод и туалет.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w:t>
      </w:r>
      <w:r w:rsidRPr="003C7805">
        <w:rPr>
          <w:rFonts w:eastAsia="Calibri"/>
          <w:lang w:eastAsia="en-US"/>
        </w:rPr>
        <w:lastRenderedPageBreak/>
        <w:t>оборудование пляжа (навесы от солнца, лежаки, кабинки для переодевания), туалетные кабины.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При проектировании озеленения обеспечивается: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сохранение травяного покрова, древесно-кустарниковой и прибрежной растительности не менее чем на 80% общей площади зоны отдыха;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3. Парки.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Возможно</w:t>
      </w:r>
      <w:proofErr w:type="gramEnd"/>
      <w:r w:rsidRPr="003C7805">
        <w:rPr>
          <w:rFonts w:eastAsia="Calibri"/>
          <w:lang w:eastAsia="en-US"/>
        </w:rPr>
        <w:t xml:space="preserve"> предусматривать ограждение территории парка.</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32.</w:t>
      </w:r>
      <w:r w:rsidR="00FA0CAD" w:rsidRPr="003C7805">
        <w:rPr>
          <w:rFonts w:eastAsia="Calibri"/>
          <w:lang w:eastAsia="en-US"/>
        </w:rPr>
        <w:t>4. Бульвары, скверы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1) Бульвары и скверы предназначены для организации кратковременного отдыха, прогулок, транзитных пешеходных передвижений.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Ширину бульваров с одной продольной пешеходной аллеей следует принимать, </w:t>
      </w:r>
      <w:proofErr w:type="gramStart"/>
      <w:r w:rsidRPr="003C7805">
        <w:rPr>
          <w:rFonts w:eastAsia="Calibri"/>
          <w:lang w:eastAsia="en-US"/>
        </w:rPr>
        <w:t>м</w:t>
      </w:r>
      <w:proofErr w:type="gramEnd"/>
      <w:r w:rsidRPr="003C7805">
        <w:rPr>
          <w:rFonts w:eastAsia="Calibri"/>
          <w:lang w:eastAsia="en-US"/>
        </w:rPr>
        <w:t>, не менее, размещаемых: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по оси улиц - 18;</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с одной стороны улицы между проезжей частью и застройкой - 10.</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center"/>
        <w:rPr>
          <w:rFonts w:eastAsia="Calibri"/>
          <w:b/>
          <w:lang w:eastAsia="en-US"/>
        </w:rPr>
      </w:pPr>
      <w:bookmarkStart w:id="56" w:name="_Toc488593549"/>
      <w:r w:rsidRPr="006E669D">
        <w:rPr>
          <w:rFonts w:eastAsia="Calibri"/>
          <w:b/>
          <w:lang w:eastAsia="en-US"/>
        </w:rPr>
        <w:t xml:space="preserve"> 33.</w:t>
      </w:r>
      <w:r w:rsidRPr="003C7805">
        <w:rPr>
          <w:rFonts w:eastAsia="Calibri"/>
          <w:b/>
          <w:lang w:eastAsia="en-US"/>
        </w:rPr>
        <w:t xml:space="preserve"> Благоустройство на территориях городских лесов</w:t>
      </w:r>
      <w:bookmarkEnd w:id="56"/>
    </w:p>
    <w:p w:rsidR="00FA0CAD" w:rsidRPr="003C7805" w:rsidRDefault="00FA0CAD" w:rsidP="006E669D">
      <w:pPr>
        <w:autoSpaceDE w:val="0"/>
        <w:autoSpaceDN w:val="0"/>
        <w:adjustRightInd w:val="0"/>
        <w:ind w:firstLine="720"/>
        <w:rPr>
          <w:rFonts w:eastAsia="Calibri"/>
          <w:lang w:eastAsia="en-US"/>
        </w:rPr>
      </w:pPr>
      <w:r w:rsidRPr="003C7805">
        <w:rPr>
          <w:rFonts w:eastAsia="Calibri"/>
          <w:lang w:eastAsia="en-US"/>
        </w:rPr>
        <w:t xml:space="preserve">Городские леса на территории сельского поселения </w:t>
      </w:r>
      <w:r w:rsidR="00603CD7" w:rsidRPr="003C7805">
        <w:rPr>
          <w:rFonts w:eastAsia="Calibri"/>
          <w:lang w:eastAsia="en-US"/>
        </w:rPr>
        <w:t>Хулимсунт</w:t>
      </w:r>
      <w:r w:rsidRPr="003C7805">
        <w:rPr>
          <w:rFonts w:eastAsia="Calibri"/>
          <w:lang w:eastAsia="en-US"/>
        </w:rPr>
        <w:t xml:space="preserve"> отсутствуют.</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center"/>
        <w:rPr>
          <w:rFonts w:eastAsia="Calibri"/>
          <w:b/>
          <w:lang w:eastAsia="en-US"/>
        </w:rPr>
      </w:pPr>
      <w:bookmarkStart w:id="57" w:name="_Toc488593550"/>
      <w:r w:rsidRPr="006E669D">
        <w:rPr>
          <w:rFonts w:eastAsia="Calibri"/>
          <w:b/>
          <w:lang w:eastAsia="en-US"/>
        </w:rPr>
        <w:t xml:space="preserve"> 34.</w:t>
      </w:r>
      <w:r w:rsidRPr="003C7805">
        <w:rPr>
          <w:rFonts w:eastAsia="Calibri"/>
          <w:b/>
          <w:lang w:eastAsia="en-US"/>
        </w:rPr>
        <w:t xml:space="preserve"> Благоустройство на территориях производственного назначения</w:t>
      </w:r>
      <w:bookmarkEnd w:id="57"/>
    </w:p>
    <w:p w:rsidR="006E669D" w:rsidRPr="003C7805" w:rsidRDefault="006E669D" w:rsidP="00FA0CAD">
      <w:pPr>
        <w:autoSpaceDE w:val="0"/>
        <w:autoSpaceDN w:val="0"/>
        <w:adjustRightInd w:val="0"/>
        <w:ind w:firstLine="72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34.</w:t>
      </w:r>
      <w:r w:rsidR="00FA0CAD" w:rsidRPr="003C7805">
        <w:rPr>
          <w:rFonts w:eastAsia="Calibri"/>
          <w:lang w:eastAsia="en-US"/>
        </w:rPr>
        <w:t>4. Озеленение формируется в виде живописных композиций, исключающих однообразие и монотонность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w:t>
      </w:r>
      <w:bookmarkStart w:id="58" w:name="_Toc487802163"/>
      <w:bookmarkStart w:id="59" w:name="_Toc488593552"/>
    </w:p>
    <w:p w:rsidR="00FA0CAD" w:rsidRDefault="00FA0CAD" w:rsidP="006E669D">
      <w:pPr>
        <w:autoSpaceDE w:val="0"/>
        <w:autoSpaceDN w:val="0"/>
        <w:adjustRightInd w:val="0"/>
        <w:jc w:val="center"/>
        <w:rPr>
          <w:rFonts w:eastAsia="Calibri"/>
          <w:b/>
          <w:lang w:eastAsia="en-US"/>
        </w:rPr>
      </w:pPr>
      <w:r w:rsidRPr="006E669D">
        <w:rPr>
          <w:rFonts w:eastAsia="Calibri"/>
          <w:b/>
          <w:lang w:eastAsia="en-US"/>
        </w:rPr>
        <w:t>35.</w:t>
      </w:r>
      <w:r w:rsidRPr="003C7805">
        <w:rPr>
          <w:rFonts w:eastAsia="Calibri"/>
          <w:b/>
          <w:lang w:eastAsia="en-US"/>
        </w:rPr>
        <w:t xml:space="preserve"> Объекты благоустройства на территориях транспортной инфраструктуры</w:t>
      </w:r>
      <w:bookmarkEnd w:id="58"/>
      <w:bookmarkEnd w:id="59"/>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0" w:name="Par643"/>
      <w:bookmarkEnd w:id="60"/>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35.</w:t>
      </w:r>
      <w:r w:rsidR="00FA0CAD" w:rsidRPr="003C7805">
        <w:rPr>
          <w:rFonts w:eastAsia="Calibri"/>
          <w:lang w:eastAsia="en-US"/>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1" w:name="Par646"/>
      <w:bookmarkEnd w:id="61"/>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5. Виды и конструкции дорожного покрытия проектируются с учетом категории улицы и необходимости обеспечения безопасности движения.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35.</w:t>
      </w:r>
      <w:r w:rsidR="00FA0CAD" w:rsidRPr="003C7805">
        <w:rPr>
          <w:rFonts w:eastAsia="Calibri"/>
          <w:lang w:eastAsia="en-US"/>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6E669D">
      <w:pPr>
        <w:autoSpaceDE w:val="0"/>
        <w:autoSpaceDN w:val="0"/>
        <w:adjustRightInd w:val="0"/>
        <w:jc w:val="center"/>
        <w:rPr>
          <w:rFonts w:eastAsia="Calibri"/>
          <w:b/>
          <w:lang w:eastAsia="en-US"/>
        </w:rPr>
      </w:pPr>
      <w:bookmarkStart w:id="62" w:name="_Toc487802164"/>
      <w:bookmarkStart w:id="63" w:name="_Toc488593553"/>
      <w:r w:rsidRPr="006E669D">
        <w:rPr>
          <w:rFonts w:eastAsia="Calibri"/>
          <w:b/>
          <w:lang w:eastAsia="en-US"/>
        </w:rPr>
        <w:t xml:space="preserve">36. </w:t>
      </w:r>
      <w:r w:rsidRPr="003C7805">
        <w:rPr>
          <w:rFonts w:eastAsia="Calibri"/>
          <w:b/>
          <w:lang w:eastAsia="en-US"/>
        </w:rPr>
        <w:t>Объекты благоустройства на территориях инженерной инфраструктуры</w:t>
      </w:r>
      <w:bookmarkEnd w:id="62"/>
      <w:bookmarkEnd w:id="63"/>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 xml:space="preserve">2. </w:t>
      </w:r>
      <w:proofErr w:type="gramStart"/>
      <w:r w:rsidR="00FA0CAD" w:rsidRPr="003C7805">
        <w:rPr>
          <w:rFonts w:eastAsia="Calibri"/>
          <w:lang w:eastAsia="en-US"/>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w:t>
      </w:r>
      <w:proofErr w:type="gramEnd"/>
      <w:r w:rsidR="00FA0CAD" w:rsidRPr="003C7805">
        <w:rPr>
          <w:rFonts w:eastAsia="Calibri"/>
          <w:lang w:eastAsia="en-US"/>
        </w:rPr>
        <w:t xml:space="preserve"> к обслуживанию и эксплуатации проходящих в технической зоне коммуникаций.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 xml:space="preserve">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w:t>
      </w:r>
      <w:proofErr w:type="spellStart"/>
      <w:r w:rsidR="00FA0CAD" w:rsidRPr="003C7805">
        <w:rPr>
          <w:rFonts w:eastAsia="Calibri"/>
          <w:lang w:eastAsia="en-US"/>
        </w:rPr>
        <w:t>низкорастущих</w:t>
      </w:r>
      <w:proofErr w:type="spellEnd"/>
      <w:r w:rsidR="00FA0CAD" w:rsidRPr="003C7805">
        <w:rPr>
          <w:rFonts w:eastAsia="Calibri"/>
          <w:lang w:eastAsia="en-US"/>
        </w:rPr>
        <w:t xml:space="preserve"> деревьев с поверхностной (неглубокой) корневой системой.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36.</w:t>
      </w:r>
      <w:r w:rsidR="00FA0CAD" w:rsidRPr="003C7805">
        <w:rPr>
          <w:rFonts w:eastAsia="Calibri"/>
          <w:lang w:eastAsia="en-US"/>
        </w:rPr>
        <w:t xml:space="preserve">6. Площадки для выгула собак располагаются не ближе </w:t>
      </w:r>
      <w:smartTag w:uri="urn:schemas-microsoft-com:office:smarttags" w:element="metricconverter">
        <w:smartTagPr>
          <w:attr w:name="ProductID" w:val="5,0 м"/>
        </w:smartTagPr>
        <w:r w:rsidR="00FA0CAD" w:rsidRPr="003C7805">
          <w:rPr>
            <w:rFonts w:eastAsia="Calibri"/>
            <w:lang w:eastAsia="en-US"/>
          </w:rPr>
          <w:t>5,0 м</w:t>
        </w:r>
      </w:smartTag>
      <w:r w:rsidR="00FA0CAD" w:rsidRPr="003C7805">
        <w:rPr>
          <w:rFonts w:eastAsia="Calibri"/>
          <w:lang w:eastAsia="en-US"/>
        </w:rPr>
        <w:t xml:space="preserve"> от красных линий улиц и дорог.</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36.</w:t>
      </w:r>
      <w:r w:rsidR="00FA0CAD" w:rsidRPr="003C7805">
        <w:rPr>
          <w:rFonts w:eastAsia="Calibri"/>
          <w:lang w:eastAsia="en-US"/>
        </w:rPr>
        <w:t xml:space="preserve">7. Благоустройство территорий </w:t>
      </w:r>
      <w:proofErr w:type="spellStart"/>
      <w:r w:rsidR="00FA0CAD" w:rsidRPr="003C7805">
        <w:rPr>
          <w:rFonts w:eastAsia="Calibri"/>
          <w:lang w:eastAsia="en-US"/>
        </w:rPr>
        <w:t>водоохранных</w:t>
      </w:r>
      <w:proofErr w:type="spellEnd"/>
      <w:r w:rsidR="00FA0CAD" w:rsidRPr="003C7805">
        <w:rPr>
          <w:rFonts w:eastAsia="Calibri"/>
          <w:lang w:eastAsia="en-US"/>
        </w:rPr>
        <w:t xml:space="preserve"> зон проектируется в соответствии с водным законодательством Российской Федерации.</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6E669D">
      <w:pPr>
        <w:autoSpaceDE w:val="0"/>
        <w:autoSpaceDN w:val="0"/>
        <w:adjustRightInd w:val="0"/>
        <w:jc w:val="center"/>
        <w:rPr>
          <w:rFonts w:eastAsia="Calibri"/>
          <w:b/>
          <w:lang w:eastAsia="en-US"/>
        </w:rPr>
      </w:pPr>
      <w:r w:rsidRPr="006E669D">
        <w:rPr>
          <w:rFonts w:eastAsia="Calibri"/>
          <w:b/>
          <w:lang w:eastAsia="en-US"/>
        </w:rPr>
        <w:t>37.</w:t>
      </w:r>
      <w:r w:rsidRPr="003C7805">
        <w:rPr>
          <w:rFonts w:eastAsia="Calibri"/>
          <w:b/>
          <w:lang w:eastAsia="en-US"/>
        </w:rPr>
        <w:t xml:space="preserve"> Содержание строительных площадок и прилегающих территорий</w:t>
      </w:r>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2. Запрещается осуществлять строительство, реконструкцию объектов капитального строительства без обустройства строительных площадок.</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3. На строительной площадке должны находиться следующие документы: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разрешение на строительство;</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муниципальный правовой акт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его наличие необходимо для осуществления вынужденного сноса зеленых насаждений).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w:t>
      </w:r>
      <w:proofErr w:type="spellStart"/>
      <w:r w:rsidR="00FA0CAD" w:rsidRPr="003C7805">
        <w:rPr>
          <w:rFonts w:eastAsia="Calibri"/>
          <w:lang w:eastAsia="en-US"/>
        </w:rPr>
        <w:t>биотуалетов</w:t>
      </w:r>
      <w:proofErr w:type="spellEnd"/>
      <w:r w:rsidR="00FA0CAD" w:rsidRPr="003C7805">
        <w:rPr>
          <w:rFonts w:eastAsia="Calibri"/>
          <w:lang w:eastAsia="en-US"/>
        </w:rPr>
        <w:t>), организацию объезда, обхода.</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5. Устройство ограждения строительной площадки осуществляется в границах земельного участка, указанного в части 1 настоящей статьи.</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7. Ограждение строительной площадки, объектов на территории поселения должно отвечать следующим требованиям: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конструкция ограждения должна соответствовать </w:t>
      </w:r>
      <w:proofErr w:type="spellStart"/>
      <w:r w:rsidRPr="003C7805">
        <w:rPr>
          <w:rFonts w:eastAsia="Calibri"/>
          <w:lang w:eastAsia="en-US"/>
        </w:rPr>
        <w:t>ГОСТу</w:t>
      </w:r>
      <w:proofErr w:type="spellEnd"/>
      <w:r w:rsidRPr="003C7805">
        <w:rPr>
          <w:rFonts w:eastAsia="Calibri"/>
          <w:lang w:eastAsia="en-US"/>
        </w:rPr>
        <w:t xml:space="preserve"> 23407-78 "Ограждения инвентарные строительных площадок и участков производства строительно-монтажных работ";</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лицевая сторона панелей ограждения должна иметь чистую и окрашенную в зеленый цвет поверхность;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3C7805">
          <w:rPr>
            <w:rFonts w:eastAsia="Calibri"/>
            <w:lang w:eastAsia="en-US"/>
          </w:rPr>
          <w:t>1,5 м</w:t>
        </w:r>
      </w:smartTag>
      <w:r w:rsidRPr="003C7805">
        <w:rPr>
          <w:rFonts w:eastAsia="Calibri"/>
          <w:lang w:eastAsia="en-US"/>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3C7805">
          <w:rPr>
            <w:rFonts w:eastAsia="Calibri"/>
            <w:lang w:eastAsia="en-US"/>
          </w:rPr>
          <w:t>1,1 м</w:t>
        </w:r>
      </w:smartTag>
      <w:r w:rsidRPr="003C7805">
        <w:rPr>
          <w:rFonts w:eastAsia="Calibri"/>
          <w:lang w:eastAsia="en-US"/>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9. Ограждение строительной площадки подлежит влажной уборке не реже одного раза в месяц.</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37.</w:t>
      </w:r>
      <w:r w:rsidR="00FA0CAD" w:rsidRPr="003C7805">
        <w:rPr>
          <w:rFonts w:eastAsia="Calibri"/>
          <w:lang w:eastAsia="en-US"/>
        </w:rPr>
        <w:t>10. Покраска лицевой стороны панелей ограждения осуществляется два раза в год (весной, осенью).</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00FA0CAD" w:rsidRPr="003C7805">
          <w:rPr>
            <w:rFonts w:eastAsia="Calibri"/>
            <w:lang w:eastAsia="en-US"/>
          </w:rPr>
          <w:t>2 м</w:t>
        </w:r>
      </w:smartTag>
      <w:r w:rsidR="00FA0CAD" w:rsidRPr="003C7805">
        <w:rPr>
          <w:rFonts w:eastAsia="Calibri"/>
          <w:lang w:eastAsia="en-US"/>
        </w:rPr>
        <w:t xml:space="preserve">, длиной 1,2 - </w:t>
      </w:r>
      <w:smartTag w:uri="urn:schemas-microsoft-com:office:smarttags" w:element="metricconverter">
        <w:smartTagPr>
          <w:attr w:name="ProductID" w:val="1,5 м"/>
        </w:smartTagPr>
        <w:r w:rsidR="00FA0CAD" w:rsidRPr="003C7805">
          <w:rPr>
            <w:rFonts w:eastAsia="Calibri"/>
            <w:lang w:eastAsia="en-US"/>
          </w:rPr>
          <w:t>1,5 м</w:t>
        </w:r>
      </w:smartTag>
      <w:r w:rsidR="00FA0CAD" w:rsidRPr="003C7805">
        <w:rPr>
          <w:rFonts w:eastAsia="Calibri"/>
          <w:lang w:eastAsia="en-US"/>
        </w:rPr>
        <w:t xml:space="preserve"> или размером, равным панели ограждения.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13. На информационном щите должна содержаться следующая информация: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наименование объекта;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фамилия, имя, отчество ответственного за производство работ на объекте, его телефон;</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г) предполагаемые сроки строительства объекта (начало, окончание);</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д</w:t>
      </w:r>
      <w:proofErr w:type="spellEnd"/>
      <w:r w:rsidRPr="003C7805">
        <w:rPr>
          <w:rFonts w:eastAsia="Calibri"/>
          <w:lang w:eastAsia="en-US"/>
        </w:rPr>
        <w:t>) цветное изображение объекта (2/3 высоты щита);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е) реквизиты разрешения на строительство;</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ж) наименование уполномоченного органа Администрации сельского поселения </w:t>
      </w:r>
      <w:r w:rsidR="00603CD7" w:rsidRPr="003C7805">
        <w:rPr>
          <w:rFonts w:eastAsia="Calibri"/>
          <w:lang w:eastAsia="en-US"/>
        </w:rPr>
        <w:t>Хулимсунт</w:t>
      </w:r>
      <w:r w:rsidRPr="003C7805">
        <w:rPr>
          <w:rFonts w:eastAsia="Calibri"/>
          <w:lang w:eastAsia="en-US"/>
        </w:rPr>
        <w:t xml:space="preserve"> в сфере градостроительной деятельности с указанием почтовых адресов и номеров телефонов.</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15. Внутриплощадочные и внеплощадочные подъездные пути должны отвечать следующим требованиям: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00FA0CAD" w:rsidRPr="003C7805">
        <w:rPr>
          <w:rFonts w:eastAsia="Calibri"/>
          <w:lang w:eastAsia="en-US"/>
        </w:rPr>
        <w:t>стройгенплану</w:t>
      </w:r>
      <w:proofErr w:type="spellEnd"/>
      <w:r w:rsidR="00FA0CAD" w:rsidRPr="003C7805">
        <w:rPr>
          <w:rFonts w:eastAsia="Calibri"/>
          <w:lang w:eastAsia="en-US"/>
        </w:rPr>
        <w:t>. Их складирование, в том числе временное, за пределами строительной площадки запрещается.</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1</w:t>
      </w:r>
      <w:r>
        <w:rPr>
          <w:rFonts w:eastAsia="Calibri"/>
          <w:lang w:eastAsia="en-US"/>
        </w:rPr>
        <w:t>8</w:t>
      </w:r>
      <w:r w:rsidR="00FA0CAD" w:rsidRPr="003C7805">
        <w:rPr>
          <w:rFonts w:eastAsia="Calibri"/>
          <w:lang w:eastAsia="en-US"/>
        </w:rPr>
        <w:t>.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lastRenderedPageBreak/>
        <w:t>37.19</w:t>
      </w:r>
      <w:r w:rsidR="00FA0CAD" w:rsidRPr="003C7805">
        <w:rPr>
          <w:rFonts w:eastAsia="Calibri"/>
          <w:lang w:eastAsia="en-US"/>
        </w:rPr>
        <w:t>.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2</w:t>
      </w:r>
      <w:r>
        <w:rPr>
          <w:rFonts w:eastAsia="Calibri"/>
          <w:lang w:eastAsia="en-US"/>
        </w:rPr>
        <w:t>0</w:t>
      </w:r>
      <w:r w:rsidR="00FA0CAD" w:rsidRPr="003C7805">
        <w:rPr>
          <w:rFonts w:eastAsia="Calibri"/>
          <w:lang w:eastAsia="en-US"/>
        </w:rPr>
        <w:t>.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37.</w:t>
      </w:r>
      <w:r w:rsidR="00FA0CAD" w:rsidRPr="003C7805">
        <w:rPr>
          <w:rFonts w:eastAsia="Calibri"/>
          <w:lang w:eastAsia="en-US"/>
        </w:rPr>
        <w:t>2</w:t>
      </w:r>
      <w:r>
        <w:rPr>
          <w:rFonts w:eastAsia="Calibri"/>
          <w:lang w:eastAsia="en-US"/>
        </w:rPr>
        <w:t>1</w:t>
      </w:r>
      <w:r w:rsidR="00FA0CAD" w:rsidRPr="003C7805">
        <w:rPr>
          <w:rFonts w:eastAsia="Calibri"/>
          <w:lang w:eastAsia="en-US"/>
        </w:rPr>
        <w:t xml:space="preserve">.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FA0CAD" w:rsidRPr="003C7805" w:rsidRDefault="00FA0CAD" w:rsidP="00FA0CAD">
      <w:pPr>
        <w:autoSpaceDE w:val="0"/>
        <w:autoSpaceDN w:val="0"/>
        <w:adjustRightInd w:val="0"/>
        <w:ind w:firstLine="720"/>
        <w:jc w:val="both"/>
        <w:rPr>
          <w:rFonts w:eastAsia="Calibri"/>
          <w:lang w:eastAsia="en-US"/>
        </w:rPr>
      </w:pPr>
      <w:bookmarkStart w:id="64" w:name="_Toc488593555"/>
      <w:bookmarkStart w:id="65" w:name="_Toc487802166"/>
    </w:p>
    <w:p w:rsidR="00FA0CAD" w:rsidRDefault="00FA0CAD" w:rsidP="006E669D">
      <w:pPr>
        <w:autoSpaceDE w:val="0"/>
        <w:autoSpaceDN w:val="0"/>
        <w:adjustRightInd w:val="0"/>
        <w:jc w:val="center"/>
        <w:rPr>
          <w:rFonts w:eastAsia="Calibri"/>
          <w:b/>
          <w:lang w:eastAsia="en-US"/>
        </w:rPr>
      </w:pPr>
      <w:r w:rsidRPr="006E669D">
        <w:rPr>
          <w:rFonts w:eastAsia="Calibri"/>
          <w:b/>
          <w:lang w:eastAsia="en-US"/>
        </w:rPr>
        <w:t>38.</w:t>
      </w:r>
      <w:r w:rsidRPr="003C7805">
        <w:rPr>
          <w:rFonts w:eastAsia="Calibri"/>
          <w:b/>
          <w:lang w:eastAsia="en-US"/>
        </w:rPr>
        <w:t xml:space="preserve"> Содержание территорий при проведении земляных работ</w:t>
      </w:r>
      <w:bookmarkEnd w:id="64"/>
      <w:bookmarkEnd w:id="65"/>
    </w:p>
    <w:p w:rsidR="006E669D" w:rsidRPr="003C7805" w:rsidRDefault="006E669D" w:rsidP="006E669D">
      <w:pPr>
        <w:autoSpaceDE w:val="0"/>
        <w:autoSpaceDN w:val="0"/>
        <w:adjustRightInd w:val="0"/>
        <w:jc w:val="center"/>
        <w:rPr>
          <w:rFonts w:eastAsia="Calibri"/>
          <w:b/>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 xml:space="preserve"> (по месту расположения площадки), организациями, выполняющими функции заказчика по содержанию улично-дорожной сети поселения.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поселения </w:t>
      </w:r>
      <w:r w:rsidR="00603CD7" w:rsidRPr="003C7805">
        <w:rPr>
          <w:rFonts w:eastAsia="Calibri"/>
          <w:lang w:eastAsia="en-US"/>
        </w:rPr>
        <w:t>Хулимсунт</w:t>
      </w:r>
      <w:r w:rsidR="00FA0CAD" w:rsidRPr="003C7805">
        <w:rPr>
          <w:rFonts w:eastAsia="Calibri"/>
          <w:lang w:eastAsia="en-US"/>
        </w:rPr>
        <w:t xml:space="preserve">, утвержденными проектами организации производства земляных работ. </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w:t>
      </w:r>
      <w:r w:rsidR="00FA0CAD" w:rsidRPr="003C7805">
        <w:rPr>
          <w:rFonts w:eastAsia="Calibri"/>
          <w:lang w:eastAsia="en-US"/>
        </w:rPr>
        <w:lastRenderedPageBreak/>
        <w:t>относительно реквизитов, контактных телефонов организаций, производящих работы, сроков производства работ.</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38.</w:t>
      </w:r>
      <w:r w:rsidR="00FA0CAD" w:rsidRPr="003C7805">
        <w:rPr>
          <w:rFonts w:eastAsia="Calibri"/>
          <w:lang w:eastAsia="en-US"/>
        </w:rPr>
        <w:t xml:space="preserve">10. </w:t>
      </w:r>
      <w:proofErr w:type="gramStart"/>
      <w:r w:rsidR="00FA0CAD" w:rsidRPr="003C7805">
        <w:rPr>
          <w:rFonts w:eastAsia="Calibri"/>
          <w:lang w:eastAsia="en-US"/>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roofErr w:type="gramEnd"/>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6E669D">
      <w:pPr>
        <w:pStyle w:val="afff"/>
        <w:ind w:left="0" w:firstLine="0"/>
        <w:jc w:val="center"/>
        <w:outlineLvl w:val="1"/>
        <w:rPr>
          <w:rFonts w:ascii="Times New Roman" w:hAnsi="Times New Roman" w:cs="Times New Roman"/>
          <w:b/>
        </w:rPr>
      </w:pPr>
      <w:bookmarkStart w:id="66" w:name="_Toc476053693"/>
      <w:bookmarkStart w:id="67" w:name="_Toc476053777"/>
      <w:bookmarkStart w:id="68" w:name="_Toc476053885"/>
      <w:bookmarkStart w:id="69" w:name="_Toc476054029"/>
      <w:bookmarkStart w:id="70" w:name="_Toc476054113"/>
      <w:bookmarkStart w:id="71" w:name="sub_120162"/>
      <w:bookmarkStart w:id="72" w:name="_Toc488593556"/>
      <w:r w:rsidRPr="006E669D">
        <w:rPr>
          <w:rStyle w:val="af3"/>
          <w:rFonts w:ascii="Times New Roman" w:hAnsi="Times New Roman"/>
          <w:color w:val="auto"/>
          <w:sz w:val="24"/>
          <w:szCs w:val="24"/>
        </w:rPr>
        <w:t>39</w:t>
      </w:r>
      <w:r w:rsidRPr="006E669D">
        <w:rPr>
          <w:rFonts w:ascii="Times New Roman" w:hAnsi="Times New Roman" w:cs="Times New Roman"/>
        </w:rPr>
        <w:t xml:space="preserve">. </w:t>
      </w:r>
      <w:r w:rsidRPr="003C7805">
        <w:rPr>
          <w:rFonts w:ascii="Times New Roman" w:hAnsi="Times New Roman" w:cs="Times New Roman"/>
          <w:b/>
        </w:rPr>
        <w:t>Содержание животных</w:t>
      </w:r>
      <w:bookmarkEnd w:id="66"/>
      <w:bookmarkEnd w:id="67"/>
      <w:bookmarkEnd w:id="68"/>
      <w:bookmarkEnd w:id="69"/>
      <w:bookmarkEnd w:id="70"/>
    </w:p>
    <w:p w:rsidR="006E669D" w:rsidRPr="006E669D" w:rsidRDefault="006E669D" w:rsidP="006E669D"/>
    <w:bookmarkEnd w:id="71"/>
    <w:p w:rsidR="00FA0CAD" w:rsidRPr="003C7805" w:rsidRDefault="006E669D" w:rsidP="00FA0CAD">
      <w:pPr>
        <w:ind w:firstLine="709"/>
        <w:jc w:val="both"/>
      </w:pPr>
      <w:r>
        <w:t>39.</w:t>
      </w:r>
      <w:r w:rsidR="00FA0CAD" w:rsidRPr="003C7805">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FA0CAD" w:rsidRPr="003C7805" w:rsidRDefault="006E669D" w:rsidP="00FA0CAD">
      <w:pPr>
        <w:ind w:firstLine="709"/>
        <w:jc w:val="both"/>
      </w:pPr>
      <w:r>
        <w:t>39.</w:t>
      </w:r>
      <w:r w:rsidR="00FA0CAD" w:rsidRPr="003C7805">
        <w:t>2. Не допускается содержание домашних животных на балконах, лоджиях, в местах общего пользования многоквартирных жилых домов.</w:t>
      </w:r>
    </w:p>
    <w:p w:rsidR="00FA0CAD" w:rsidRPr="003C7805" w:rsidRDefault="006E669D" w:rsidP="00FA0CAD">
      <w:pPr>
        <w:ind w:firstLine="709"/>
        <w:jc w:val="both"/>
      </w:pPr>
      <w:r>
        <w:t>39.</w:t>
      </w:r>
      <w:r w:rsidR="00FA0CAD" w:rsidRPr="003C7805">
        <w:t xml:space="preserve">3. </w:t>
      </w:r>
      <w:proofErr w:type="gramStart"/>
      <w:r w:rsidR="00FA0CAD" w:rsidRPr="003C7805">
        <w:t xml:space="preserve">Порядок содержания животных на территории сельского поселения </w:t>
      </w:r>
      <w:r w:rsidR="00603CD7" w:rsidRPr="003C7805">
        <w:t>Хулимсунт</w:t>
      </w:r>
      <w:r w:rsidR="00FA0CAD" w:rsidRPr="003C7805">
        <w:t xml:space="preserve"> осуществляется в соответствии с </w:t>
      </w:r>
      <w:hyperlink r:id="rId42" w:history="1">
        <w:r w:rsidR="00FA0CAD" w:rsidRPr="003C7805">
          <w:rPr>
            <w:rStyle w:val="aff8"/>
          </w:rPr>
          <w:t>Законом</w:t>
        </w:r>
      </w:hyperlink>
      <w:r w:rsidR="00FA0CAD" w:rsidRPr="003C7805">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 </w:t>
      </w:r>
      <w:hyperlink r:id="rId43" w:history="1">
        <w:r w:rsidR="00FA0CAD" w:rsidRPr="003C7805">
          <w:rPr>
            <w:rStyle w:val="aff8"/>
          </w:rPr>
          <w:t>постановлением</w:t>
        </w:r>
      </w:hyperlink>
      <w:r w:rsidR="00FA0CAD" w:rsidRPr="003C7805">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roofErr w:type="gramEnd"/>
    </w:p>
    <w:p w:rsidR="00FA0CAD" w:rsidRPr="003C7805" w:rsidRDefault="006E669D" w:rsidP="00FA0CAD">
      <w:pPr>
        <w:ind w:firstLine="709"/>
        <w:jc w:val="both"/>
      </w:pPr>
      <w:r>
        <w:t>39.</w:t>
      </w:r>
      <w:r w:rsidR="00FA0CAD" w:rsidRPr="003C7805">
        <w:t xml:space="preserve">4. Отлов бродячих животных осуществляют специализированные организации по договорам с администрацией сельского поселения </w:t>
      </w:r>
      <w:r w:rsidR="00603CD7" w:rsidRPr="003C7805">
        <w:t>Хулимсунт</w:t>
      </w:r>
      <w:r w:rsidR="00FA0CAD" w:rsidRPr="003C7805">
        <w:t xml:space="preserve"> в пределах средств, предусмотренных в бюджете муниципального образования на эти цели.</w:t>
      </w:r>
    </w:p>
    <w:p w:rsidR="00FA0CAD" w:rsidRPr="003C7805" w:rsidRDefault="00FA0CAD" w:rsidP="00FA0CAD">
      <w:pPr>
        <w:ind w:firstLine="709"/>
        <w:jc w:val="both"/>
      </w:pPr>
      <w:r w:rsidRPr="003C7805">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FA0CAD" w:rsidRPr="003C7805" w:rsidRDefault="006E669D" w:rsidP="00FA0CAD">
      <w:pPr>
        <w:ind w:firstLine="709"/>
        <w:jc w:val="both"/>
      </w:pPr>
      <w:bookmarkStart w:id="73" w:name="sub_615"/>
      <w:r>
        <w:t>39.</w:t>
      </w:r>
      <w:r w:rsidR="00FA0CAD" w:rsidRPr="003C7805">
        <w:t xml:space="preserve">5. На территории сельского поселения </w:t>
      </w:r>
      <w:r w:rsidR="00603CD7" w:rsidRPr="003C7805">
        <w:t>Хулимсунт</w:t>
      </w:r>
      <w:r w:rsidR="00FA0CAD" w:rsidRPr="003C7805">
        <w:t xml:space="preserve"> запрещается:</w:t>
      </w:r>
    </w:p>
    <w:bookmarkEnd w:id="73"/>
    <w:p w:rsidR="00FA0CAD" w:rsidRPr="003C7805" w:rsidRDefault="00FA0CAD" w:rsidP="00FA0CAD">
      <w:pPr>
        <w:ind w:firstLine="709"/>
        <w:jc w:val="both"/>
      </w:pPr>
      <w:r w:rsidRPr="003C7805">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FA0CAD" w:rsidRPr="003C7805" w:rsidRDefault="00FA0CAD" w:rsidP="00FA0CAD">
      <w:pPr>
        <w:ind w:firstLine="709"/>
        <w:jc w:val="both"/>
      </w:pPr>
      <w:r w:rsidRPr="003C7805">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FA0CAD" w:rsidRPr="003C7805" w:rsidRDefault="00FA0CAD" w:rsidP="00FA0CAD">
      <w:pPr>
        <w:ind w:firstLine="709"/>
        <w:jc w:val="both"/>
      </w:pPr>
      <w:r w:rsidRPr="003C7805">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FA0CAD" w:rsidRPr="003C7805" w:rsidRDefault="00FA0CAD" w:rsidP="00FA0CAD">
      <w:pPr>
        <w:ind w:firstLine="709"/>
        <w:jc w:val="both"/>
      </w:pPr>
      <w:r w:rsidRPr="003C7805">
        <w:t xml:space="preserve">Ответственность за загрязнение территории экскрементами домашних </w:t>
      </w:r>
      <w:r w:rsidR="006E669D">
        <w:t xml:space="preserve">животных </w:t>
      </w:r>
      <w:r w:rsidRPr="003C7805">
        <w:t>несет их владелец либо лицо, сопровождающее их выгул.</w:t>
      </w:r>
    </w:p>
    <w:p w:rsidR="00FA0CAD" w:rsidRPr="003C7805" w:rsidRDefault="00FA0CAD" w:rsidP="00FA0CAD">
      <w:pPr>
        <w:ind w:firstLine="709"/>
        <w:jc w:val="both"/>
      </w:pPr>
      <w:r w:rsidRPr="003C7805">
        <w:t>Это требование обязательно также при возвращении с прогулки.</w:t>
      </w:r>
    </w:p>
    <w:p w:rsidR="00FA0CAD" w:rsidRPr="003C7805" w:rsidRDefault="00FA0CAD" w:rsidP="00FA0CAD">
      <w:pPr>
        <w:ind w:firstLine="709"/>
        <w:jc w:val="both"/>
      </w:pPr>
      <w:r w:rsidRPr="003C7805">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FA0CAD" w:rsidRPr="003C7805" w:rsidRDefault="00FA0CAD" w:rsidP="00FA0CAD">
      <w:pPr>
        <w:ind w:firstLine="709"/>
        <w:jc w:val="both"/>
      </w:pPr>
      <w:r w:rsidRPr="003C7805">
        <w:t>3) выгул собак и появление с ними в общественных местах и транспорте лицам в нетрезвом состоянии.</w:t>
      </w:r>
    </w:p>
    <w:p w:rsidR="00FA0CAD" w:rsidRPr="003C7805" w:rsidRDefault="006E669D" w:rsidP="00FA0CAD">
      <w:pPr>
        <w:ind w:firstLine="709"/>
        <w:jc w:val="both"/>
      </w:pPr>
      <w:bookmarkStart w:id="74" w:name="sub_616"/>
      <w:r>
        <w:lastRenderedPageBreak/>
        <w:t>39.</w:t>
      </w:r>
      <w:r w:rsidR="00FA0CAD" w:rsidRPr="003C7805">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4"/>
    <w:p w:rsidR="00FA0CAD" w:rsidRPr="003C7805" w:rsidRDefault="00FA0CAD" w:rsidP="00FA0CAD">
      <w:pPr>
        <w:autoSpaceDE w:val="0"/>
        <w:autoSpaceDN w:val="0"/>
        <w:adjustRightInd w:val="0"/>
        <w:ind w:firstLine="720"/>
        <w:jc w:val="center"/>
        <w:rPr>
          <w:rFonts w:eastAsia="Calibri"/>
          <w:lang w:eastAsia="en-US"/>
        </w:rPr>
      </w:pPr>
    </w:p>
    <w:p w:rsidR="00FA0CAD" w:rsidRPr="003C7805" w:rsidRDefault="00FA0CAD" w:rsidP="00FA0CAD">
      <w:pPr>
        <w:autoSpaceDE w:val="0"/>
        <w:autoSpaceDN w:val="0"/>
        <w:adjustRightInd w:val="0"/>
        <w:ind w:firstLine="720"/>
        <w:jc w:val="center"/>
        <w:rPr>
          <w:rFonts w:eastAsia="Calibri"/>
          <w:b/>
          <w:lang w:eastAsia="en-US"/>
        </w:rPr>
      </w:pPr>
      <w:r w:rsidRPr="006E669D">
        <w:rPr>
          <w:rFonts w:eastAsia="Calibri"/>
          <w:b/>
          <w:lang w:eastAsia="en-US"/>
        </w:rPr>
        <w:t>40.</w:t>
      </w:r>
      <w:r w:rsidRPr="003C7805">
        <w:rPr>
          <w:rFonts w:eastAsia="Calibri"/>
          <w:b/>
          <w:lang w:eastAsia="en-US"/>
        </w:rPr>
        <w:t xml:space="preserve"> Праздничное оформление территории</w:t>
      </w:r>
      <w:bookmarkEnd w:id="72"/>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 xml:space="preserve"> в пределах средств, предусмотренных на эти цели в бюджете.</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2. </w:t>
      </w:r>
      <w:proofErr w:type="gramStart"/>
      <w:r w:rsidR="00FA0CAD" w:rsidRPr="003C7805">
        <w:rPr>
          <w:rFonts w:eastAsia="Calibri"/>
          <w:lang w:eastAsia="en-US"/>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w:t>
      </w:r>
      <w:r w:rsidR="00603CD7" w:rsidRPr="003C7805">
        <w:rPr>
          <w:rFonts w:eastAsia="Calibri"/>
          <w:lang w:eastAsia="en-US"/>
        </w:rPr>
        <w:t>Хулимсунт</w:t>
      </w:r>
      <w:r w:rsidR="00FA0CAD" w:rsidRPr="003C7805">
        <w:rPr>
          <w:rFonts w:eastAsia="Calibri"/>
          <w:lang w:eastAsia="en-US"/>
        </w:rPr>
        <w:t xml:space="preserve">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w:t>
      </w:r>
      <w:r w:rsidR="00603CD7" w:rsidRPr="003C7805">
        <w:rPr>
          <w:rFonts w:eastAsia="Calibri"/>
          <w:lang w:eastAsia="en-US"/>
        </w:rPr>
        <w:t>Хулимсунт</w:t>
      </w:r>
      <w:r w:rsidR="00FA0CAD" w:rsidRPr="003C7805">
        <w:rPr>
          <w:rFonts w:eastAsia="Calibri"/>
          <w:lang w:eastAsia="en-US"/>
        </w:rPr>
        <w:t>.</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FA0CAD" w:rsidRPr="003C7805" w:rsidRDefault="006E669D" w:rsidP="00FA0CAD">
      <w:pPr>
        <w:autoSpaceDE w:val="0"/>
        <w:autoSpaceDN w:val="0"/>
        <w:adjustRightInd w:val="0"/>
        <w:ind w:firstLine="720"/>
        <w:jc w:val="both"/>
        <w:rPr>
          <w:rFonts w:eastAsia="Calibri"/>
          <w:lang w:eastAsia="en-US"/>
        </w:rPr>
      </w:pPr>
      <w:r>
        <w:rPr>
          <w:rFonts w:eastAsia="Calibri"/>
          <w:lang w:eastAsia="en-US"/>
        </w:rPr>
        <w:t>40.</w:t>
      </w:r>
      <w:r w:rsidR="00FA0CAD" w:rsidRPr="003C7805">
        <w:rPr>
          <w:rFonts w:eastAsia="Calibri"/>
          <w:lang w:eastAsia="en-US"/>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FA0CAD" w:rsidRPr="003C7805" w:rsidRDefault="00FA0CAD" w:rsidP="00FA0CAD">
      <w:pPr>
        <w:autoSpaceDE w:val="0"/>
        <w:autoSpaceDN w:val="0"/>
        <w:adjustRightInd w:val="0"/>
        <w:ind w:firstLine="708"/>
        <w:jc w:val="center"/>
        <w:rPr>
          <w:rFonts w:eastAsia="Calibri"/>
          <w:lang w:eastAsia="en-US"/>
        </w:rPr>
      </w:pPr>
      <w:bookmarkStart w:id="75" w:name="_Toc488593557"/>
    </w:p>
    <w:p w:rsidR="00FA0CAD" w:rsidRDefault="00FA0CAD" w:rsidP="00FA0CAD">
      <w:pPr>
        <w:autoSpaceDE w:val="0"/>
        <w:autoSpaceDN w:val="0"/>
        <w:adjustRightInd w:val="0"/>
        <w:ind w:firstLine="708"/>
        <w:jc w:val="center"/>
        <w:rPr>
          <w:rFonts w:eastAsia="Calibri"/>
          <w:b/>
          <w:lang w:eastAsia="en-US"/>
        </w:rPr>
      </w:pPr>
      <w:r w:rsidRPr="006E669D">
        <w:rPr>
          <w:rFonts w:eastAsia="Calibri"/>
          <w:b/>
          <w:lang w:eastAsia="en-US"/>
        </w:rPr>
        <w:t>41.</w:t>
      </w:r>
      <w:r w:rsidRPr="003C7805">
        <w:rPr>
          <w:rFonts w:eastAsia="Calibri"/>
          <w:lang w:eastAsia="en-US"/>
        </w:rPr>
        <w:t xml:space="preserve"> </w:t>
      </w:r>
      <w:r w:rsidRPr="003C7805">
        <w:rPr>
          <w:rFonts w:eastAsia="Calibri"/>
          <w:b/>
          <w:lang w:eastAsia="en-US"/>
        </w:rPr>
        <w:t>Глоссарий (основные термины и определения)</w:t>
      </w:r>
      <w:bookmarkEnd w:id="75"/>
    </w:p>
    <w:p w:rsidR="006E669D" w:rsidRPr="003C7805" w:rsidRDefault="006E669D" w:rsidP="00FA0CAD">
      <w:pPr>
        <w:autoSpaceDE w:val="0"/>
        <w:autoSpaceDN w:val="0"/>
        <w:adjustRightInd w:val="0"/>
        <w:ind w:firstLine="708"/>
        <w:jc w:val="center"/>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Архитектурный облик - визуально воспринимаемая и последовательно формируемая совокупность архитектурных объектов.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Архитектурно-градостроительный облик здания, сооружения - совокупность композиционных приемов, архитектурно-градостроительных решений.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bCs/>
          <w:lang w:eastAsia="en-US"/>
        </w:rPr>
        <w:t>Боскет</w:t>
      </w:r>
      <w:r w:rsidRPr="003C7805">
        <w:rPr>
          <w:rFonts w:eastAsia="Calibri"/>
          <w:b/>
          <w:bCs/>
          <w:lang w:eastAsia="en-US"/>
        </w:rPr>
        <w:t xml:space="preserve"> </w:t>
      </w:r>
      <w:r w:rsidRPr="003C7805">
        <w:rPr>
          <w:rFonts w:eastAsia="Calibri"/>
          <w:lang w:eastAsia="en-US"/>
        </w:rPr>
        <w:t>- элемент</w:t>
      </w:r>
      <w:r w:rsidRPr="003C7805">
        <w:rPr>
          <w:rFonts w:eastAsia="Calibri"/>
          <w:lang w:val="en-US" w:eastAsia="en-US"/>
        </w:rPr>
        <w:t> </w:t>
      </w:r>
      <w:hyperlink r:id="rId44" w:tooltip="Ландшафтный дизайн" w:history="1">
        <w:r w:rsidRPr="0041661D">
          <w:rPr>
            <w:rFonts w:eastAsia="Calibri"/>
            <w:lang w:eastAsia="en-US"/>
          </w:rPr>
          <w:t>ландшафтного дизайна</w:t>
        </w:r>
      </w:hyperlink>
      <w:r w:rsidRPr="0041661D">
        <w:rPr>
          <w:rFonts w:eastAsia="Calibri"/>
          <w:lang w:eastAsia="en-US"/>
        </w:rPr>
        <w:t>, участок</w:t>
      </w:r>
      <w:r w:rsidRPr="0041661D">
        <w:rPr>
          <w:rFonts w:eastAsia="Calibri"/>
          <w:lang w:val="en-US" w:eastAsia="en-US"/>
        </w:rPr>
        <w:t> </w:t>
      </w:r>
      <w:hyperlink r:id="rId45" w:tooltip="Французский парк" w:history="1">
        <w:r w:rsidRPr="0041661D">
          <w:rPr>
            <w:rFonts w:eastAsia="Calibri"/>
            <w:lang w:eastAsia="en-US"/>
          </w:rPr>
          <w:t>регулярного парка</w:t>
        </w:r>
      </w:hyperlink>
      <w:r w:rsidRPr="0041661D">
        <w:rPr>
          <w:rFonts w:eastAsia="Calibri"/>
          <w:lang w:val="en-US" w:eastAsia="en-US"/>
        </w:rPr>
        <w:t> </w:t>
      </w:r>
      <w:r w:rsidRPr="0041661D">
        <w:rPr>
          <w:rFonts w:eastAsia="Calibri"/>
          <w:lang w:eastAsia="en-US"/>
        </w:rPr>
        <w:t>или посаженная в декоративных целях густая группа</w:t>
      </w:r>
      <w:r w:rsidRPr="0041661D">
        <w:rPr>
          <w:rFonts w:eastAsia="Calibri"/>
          <w:lang w:val="en-US" w:eastAsia="en-US"/>
        </w:rPr>
        <w:t> </w:t>
      </w:r>
      <w:hyperlink r:id="rId46" w:tooltip="Дерево" w:history="1">
        <w:r w:rsidRPr="0041661D">
          <w:rPr>
            <w:rFonts w:eastAsia="Calibri"/>
            <w:lang w:eastAsia="en-US"/>
          </w:rPr>
          <w:t>деревьев</w:t>
        </w:r>
      </w:hyperlink>
      <w:r w:rsidRPr="0041661D">
        <w:rPr>
          <w:rFonts w:eastAsia="Calibri"/>
          <w:lang w:val="en-US" w:eastAsia="en-US"/>
        </w:rPr>
        <w:t> </w:t>
      </w:r>
      <w:r w:rsidRPr="0041661D">
        <w:rPr>
          <w:rFonts w:eastAsia="Calibri"/>
          <w:lang w:eastAsia="en-US"/>
        </w:rPr>
        <w:t>или</w:t>
      </w:r>
      <w:r w:rsidRPr="0041661D">
        <w:rPr>
          <w:rFonts w:eastAsia="Calibri"/>
          <w:lang w:val="en-US" w:eastAsia="en-US"/>
        </w:rPr>
        <w:t> </w:t>
      </w:r>
      <w:hyperlink r:id="rId47" w:tooltip="Куст" w:history="1">
        <w:r w:rsidRPr="0041661D">
          <w:rPr>
            <w:rFonts w:eastAsia="Calibri"/>
            <w:lang w:eastAsia="en-US"/>
          </w:rPr>
          <w:t>кустов</w:t>
        </w:r>
      </w:hyperlink>
      <w:r w:rsidRPr="0041661D">
        <w:rPr>
          <w:rFonts w:eastAsia="Calibri"/>
          <w:lang w:eastAsia="en-US"/>
        </w:rPr>
        <w:t>, которые благодаря декоративной стрижке образуют сплошные зелёные стены в виде ровных стенок (</w:t>
      </w:r>
      <w:hyperlink r:id="rId48" w:tooltip="Шпалеры" w:history="1">
        <w:r w:rsidRPr="0041661D">
          <w:rPr>
            <w:rFonts w:eastAsia="Calibri"/>
            <w:lang w:eastAsia="en-US"/>
          </w:rPr>
          <w:t>шпалер</w:t>
        </w:r>
      </w:hyperlink>
      <w:r w:rsidRPr="0041661D">
        <w:rPr>
          <w:rFonts w:eastAsia="Calibri"/>
          <w:lang w:eastAsia="en-US"/>
        </w:rPr>
        <w:t>), геометрические объёмы, иногда имитирующие архитектуру с</w:t>
      </w:r>
      <w:r w:rsidRPr="0041661D">
        <w:rPr>
          <w:rFonts w:eastAsia="Calibri"/>
          <w:lang w:val="en-US" w:eastAsia="en-US"/>
        </w:rPr>
        <w:t> </w:t>
      </w:r>
      <w:hyperlink r:id="rId49" w:tooltip="Арка" w:history="1">
        <w:r w:rsidRPr="0041661D">
          <w:rPr>
            <w:rFonts w:eastAsia="Calibri"/>
            <w:lang w:eastAsia="en-US"/>
          </w:rPr>
          <w:t>арками</w:t>
        </w:r>
      </w:hyperlink>
      <w:r w:rsidRPr="0041661D">
        <w:rPr>
          <w:rFonts w:eastAsia="Calibri"/>
          <w:lang w:val="en-US" w:eastAsia="en-US"/>
        </w:rPr>
        <w:t> </w:t>
      </w:r>
      <w:r w:rsidRPr="0041661D">
        <w:rPr>
          <w:rFonts w:eastAsia="Calibri"/>
          <w:lang w:eastAsia="en-US"/>
        </w:rPr>
        <w:t>и ба</w:t>
      </w:r>
      <w:r w:rsidRPr="003C7805">
        <w:rPr>
          <w:rFonts w:eastAsia="Calibri"/>
          <w:lang w:eastAsia="en-US"/>
        </w:rPr>
        <w:t>шенками.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bCs/>
          <w:lang w:eastAsia="en-US"/>
        </w:rPr>
        <w:t>Бювет -</w:t>
      </w:r>
      <w:r w:rsidRPr="003C7805">
        <w:rPr>
          <w:rFonts w:eastAsia="Calibri"/>
          <w:lang w:eastAsia="en-US"/>
        </w:rPr>
        <w:t xml:space="preserve"> специальное сооружение, павильон, устраиваемое над скважиной</w:t>
      </w:r>
      <w:r w:rsidRPr="003C7805">
        <w:rPr>
          <w:rFonts w:eastAsia="Calibri"/>
          <w:lang w:val="en-US" w:eastAsia="en-US"/>
        </w:rPr>
        <w:t> </w:t>
      </w:r>
      <w:hyperlink r:id="rId50" w:tooltip="Минеральные источники (страница отсутствует)" w:history="1">
        <w:r w:rsidRPr="003C7805">
          <w:rPr>
            <w:rFonts w:eastAsia="Calibri"/>
            <w:u w:val="single"/>
            <w:lang w:eastAsia="en-US"/>
          </w:rPr>
          <w:t>минерального</w:t>
        </w:r>
      </w:hyperlink>
      <w:r w:rsidRPr="003C7805">
        <w:rPr>
          <w:rFonts w:eastAsia="Calibri"/>
          <w:lang w:val="en-US" w:eastAsia="en-US"/>
        </w:rPr>
        <w:t> </w:t>
      </w:r>
      <w:r w:rsidRPr="003C7805">
        <w:rPr>
          <w:rFonts w:eastAsia="Calibri"/>
          <w:lang w:eastAsia="en-US"/>
        </w:rPr>
        <w:t>или</w:t>
      </w:r>
      <w:r w:rsidRPr="003C7805">
        <w:rPr>
          <w:rFonts w:eastAsia="Calibri"/>
          <w:lang w:val="en-US" w:eastAsia="en-US"/>
        </w:rPr>
        <w:t> </w:t>
      </w:r>
      <w:hyperlink r:id="rId51" w:tooltip="Артезианская скважина" w:history="1">
        <w:r w:rsidRPr="003C7805">
          <w:rPr>
            <w:rFonts w:eastAsia="Calibri"/>
            <w:u w:val="single"/>
            <w:lang w:eastAsia="en-US"/>
          </w:rPr>
          <w:t>артезианского</w:t>
        </w:r>
      </w:hyperlink>
      <w:r w:rsidRPr="003C7805">
        <w:rPr>
          <w:rFonts w:eastAsia="Calibri"/>
          <w:lang w:val="en-US" w:eastAsia="en-US"/>
        </w:rPr>
        <w:t> </w:t>
      </w:r>
      <w:r w:rsidRPr="003C7805">
        <w:rPr>
          <w:rFonts w:eastAsia="Calibri"/>
          <w:lang w:eastAsia="en-US"/>
        </w:rPr>
        <w:t xml:space="preserve">источника или близ него для отпуска воды, с </w:t>
      </w:r>
      <w:r w:rsidRPr="003C7805">
        <w:rPr>
          <w:rFonts w:eastAsia="Calibri"/>
          <w:lang w:eastAsia="en-US"/>
        </w:rPr>
        <w:lastRenderedPageBreak/>
        <w:t>целью предохранения её от загрязнения и создания необходимых удо</w:t>
      </w:r>
      <w:proofErr w:type="gramStart"/>
      <w:r w:rsidRPr="003C7805">
        <w:rPr>
          <w:rFonts w:eastAsia="Calibri"/>
          <w:lang w:eastAsia="en-US"/>
        </w:rPr>
        <w:t>бств дл</w:t>
      </w:r>
      <w:proofErr w:type="gramEnd"/>
      <w:r w:rsidRPr="003C7805">
        <w:rPr>
          <w:rFonts w:eastAsia="Calibri"/>
          <w:lang w:eastAsia="en-US"/>
        </w:rPr>
        <w:t xml:space="preserve">я пользования.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Зеленые насаждения - совокупность древесных, кустарниковых и травянистых растений на определенной территории.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Контрбанкет – инженерное сооружение  из камня или грунта, устраиваемое в виде присыпки к насыпи взамен подпорных стен.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roofErr w:type="gramEnd"/>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3C7805">
        <w:rPr>
          <w:rFonts w:eastAsia="Calibri"/>
          <w:lang w:eastAsia="en-US"/>
        </w:rPr>
        <w:t>пескоразбрасывателей</w:t>
      </w:r>
      <w:proofErr w:type="spellEnd"/>
      <w:r w:rsidRPr="003C7805">
        <w:rPr>
          <w:rFonts w:eastAsia="Calibri"/>
          <w:lang w:eastAsia="en-US"/>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2" w:history="1">
        <w:r w:rsidRPr="006E669D">
          <w:rPr>
            <w:rFonts w:eastAsia="Calibri"/>
            <w:lang w:eastAsia="en-US"/>
          </w:rPr>
          <w:t>закона</w:t>
        </w:r>
      </w:hyperlink>
      <w:r w:rsidRPr="006E669D">
        <w:rPr>
          <w:rFonts w:eastAsia="Calibri"/>
          <w:lang w:eastAsia="en-US"/>
        </w:rPr>
        <w:t xml:space="preserve"> </w:t>
      </w:r>
      <w:r w:rsidRPr="003C7805">
        <w:rPr>
          <w:rFonts w:eastAsia="Calibri"/>
          <w:lang w:eastAsia="en-US"/>
        </w:rPr>
        <w:t>от 14.03.1995 № 33-ФЗ «Об особо охраняемых природных территориях».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bCs/>
          <w:lang w:eastAsia="en-US"/>
        </w:rPr>
        <w:t>Пергола</w:t>
      </w:r>
      <w:proofErr w:type="spellEnd"/>
      <w:r w:rsidRPr="003C7805">
        <w:rPr>
          <w:rFonts w:eastAsia="Calibri"/>
          <w:b/>
          <w:bCs/>
          <w:lang w:eastAsia="en-US"/>
        </w:rPr>
        <w:t xml:space="preserve"> - </w:t>
      </w:r>
      <w:r w:rsidRPr="003C7805">
        <w:rPr>
          <w:rFonts w:eastAsia="Calibri"/>
          <w:lang w:eastAsia="en-US"/>
        </w:rPr>
        <w:t xml:space="preserve"> </w:t>
      </w:r>
      <w:hyperlink r:id="rId53" w:tooltip="Навес" w:history="1">
        <w:r w:rsidRPr="0041661D">
          <w:rPr>
            <w:rFonts w:eastAsia="Calibri"/>
            <w:lang w:eastAsia="en-US"/>
          </w:rPr>
          <w:t>навес</w:t>
        </w:r>
      </w:hyperlink>
      <w:r w:rsidRPr="003C7805">
        <w:rPr>
          <w:rFonts w:eastAsia="Calibri"/>
          <w:lang w:val="en-US" w:eastAsia="en-US"/>
        </w:rPr>
        <w:t> </w:t>
      </w:r>
      <w:r w:rsidRPr="003C7805">
        <w:rPr>
          <w:rFonts w:eastAsia="Calibri"/>
          <w:lang w:eastAsia="en-US"/>
        </w:rPr>
        <w:t xml:space="preserve">первоначально из вьющихся растений для защиты прохода или террасы от палящего солнца. Опора </w:t>
      </w:r>
      <w:proofErr w:type="spellStart"/>
      <w:r w:rsidRPr="003C7805">
        <w:rPr>
          <w:rFonts w:eastAsia="Calibri"/>
          <w:lang w:eastAsia="en-US"/>
        </w:rPr>
        <w:t>перголы</w:t>
      </w:r>
      <w:proofErr w:type="spellEnd"/>
      <w:r w:rsidRPr="003C7805">
        <w:rPr>
          <w:rFonts w:eastAsia="Calibri"/>
          <w:lang w:eastAsia="en-US"/>
        </w:rPr>
        <w:t xml:space="preserve"> состоит из повторяющихся секций арок, соединённых между собой поперечными брусьями. </w:t>
      </w:r>
      <w:proofErr w:type="spellStart"/>
      <w:r w:rsidRPr="003C7805">
        <w:rPr>
          <w:rFonts w:eastAsia="Calibri"/>
          <w:lang w:eastAsia="en-US"/>
        </w:rPr>
        <w:t>Пергола</w:t>
      </w:r>
      <w:proofErr w:type="spellEnd"/>
      <w:r w:rsidRPr="003C7805">
        <w:rPr>
          <w:rFonts w:eastAsia="Calibri"/>
          <w:lang w:eastAsia="en-US"/>
        </w:rPr>
        <w:t xml:space="preserve"> может быть как отдельно стоящим сооружением, так и частью здания, закрывающим открытые террасы.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bCs/>
          <w:lang w:eastAsia="en-US"/>
        </w:rPr>
        <w:t>Предпроектная</w:t>
      </w:r>
      <w:proofErr w:type="spellEnd"/>
      <w:r w:rsidRPr="003C7805">
        <w:rPr>
          <w:rFonts w:eastAsia="Calibri"/>
          <w:bCs/>
          <w:lang w:eastAsia="en-US"/>
        </w:rPr>
        <w:t> документация </w:t>
      </w:r>
      <w:r w:rsidRPr="003C7805">
        <w:rPr>
          <w:rFonts w:eastAsia="Calibri"/>
          <w:lang w:eastAsia="en-US"/>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w:t>
      </w:r>
      <w:proofErr w:type="gramEnd"/>
      <w:r w:rsidRPr="003C7805">
        <w:rPr>
          <w:rFonts w:eastAsia="Calibri"/>
          <w:lang w:eastAsia="en-US"/>
        </w:rPr>
        <w:t xml:space="preserve"> участок, границы которого определены по результатам межевания.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Солитеры - отдельно стоящее дерево (кустарник).</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Тактильное покрытие - покрытие с ощутимым изменением фактуры поверхностного слоя.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w:t>
      </w:r>
      <w:r w:rsidRPr="003C7805">
        <w:rPr>
          <w:rFonts w:eastAsia="Calibri"/>
          <w:lang w:eastAsia="en-US"/>
        </w:rPr>
        <w:lastRenderedPageBreak/>
        <w:t>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FA0CAD" w:rsidRPr="003C7805" w:rsidRDefault="00FA0CAD" w:rsidP="00FA0CAD">
      <w:pPr>
        <w:widowControl w:val="0"/>
        <w:autoSpaceDE w:val="0"/>
        <w:autoSpaceDN w:val="0"/>
        <w:adjustRightInd w:val="0"/>
        <w:ind w:firstLine="720"/>
        <w:jc w:val="both"/>
      </w:pPr>
    </w:p>
    <w:p w:rsidR="00FA0CAD" w:rsidRPr="003C7805" w:rsidRDefault="00FA0CAD" w:rsidP="00FA0CAD">
      <w:pPr>
        <w:widowControl w:val="0"/>
        <w:autoSpaceDE w:val="0"/>
        <w:autoSpaceDN w:val="0"/>
        <w:adjustRightInd w:val="0"/>
        <w:ind w:firstLine="720"/>
        <w:jc w:val="right"/>
        <w:rPr>
          <w:rFonts w:eastAsia="Calibri"/>
          <w:lang w:eastAsia="en-US"/>
        </w:rPr>
      </w:pPr>
      <w:r w:rsidRPr="003C7805">
        <w:br w:type="page"/>
      </w:r>
      <w:bookmarkStart w:id="76" w:name="_Toc488593567"/>
      <w:r w:rsidRPr="003C7805">
        <w:rPr>
          <w:rFonts w:eastAsia="Calibri"/>
          <w:lang w:eastAsia="en-US"/>
        </w:rPr>
        <w:lastRenderedPageBreak/>
        <w:t>Приложение 1</w:t>
      </w:r>
      <w:bookmarkEnd w:id="76"/>
    </w:p>
    <w:p w:rsidR="00FA0CAD" w:rsidRDefault="00FA0CAD" w:rsidP="00FA0CAD">
      <w:pPr>
        <w:autoSpaceDE w:val="0"/>
        <w:autoSpaceDN w:val="0"/>
        <w:adjustRightInd w:val="0"/>
        <w:ind w:left="4395"/>
        <w:jc w:val="right"/>
        <w:rPr>
          <w:rFonts w:eastAsia="Calibri"/>
          <w:lang w:eastAsia="en-US"/>
        </w:rPr>
      </w:pPr>
      <w:r w:rsidRPr="003C7805">
        <w:rPr>
          <w:rFonts w:eastAsia="Calibri"/>
          <w:lang w:eastAsia="en-US"/>
        </w:rPr>
        <w:t xml:space="preserve">к Правилам благоустройства территории сельского поселения </w:t>
      </w:r>
      <w:r w:rsidR="00603CD7" w:rsidRPr="003C7805">
        <w:rPr>
          <w:rFonts w:eastAsia="Calibri"/>
          <w:lang w:eastAsia="en-US"/>
        </w:rPr>
        <w:t>Хулимсунт</w:t>
      </w:r>
    </w:p>
    <w:p w:rsidR="0041661D" w:rsidRPr="003C7805" w:rsidRDefault="0041661D" w:rsidP="00FA0CAD">
      <w:pPr>
        <w:autoSpaceDE w:val="0"/>
        <w:autoSpaceDN w:val="0"/>
        <w:adjustRightInd w:val="0"/>
        <w:ind w:left="4395"/>
        <w:jc w:val="right"/>
        <w:rPr>
          <w:rFonts w:eastAsia="Calibri"/>
          <w:lang w:eastAsia="en-US"/>
        </w:rPr>
      </w:pPr>
    </w:p>
    <w:p w:rsidR="00FA0CAD" w:rsidRPr="003C7805" w:rsidRDefault="00FA0CAD" w:rsidP="0041661D">
      <w:pPr>
        <w:autoSpaceDE w:val="0"/>
        <w:autoSpaceDN w:val="0"/>
        <w:adjustRightInd w:val="0"/>
        <w:jc w:val="center"/>
        <w:rPr>
          <w:rFonts w:eastAsia="Calibri"/>
          <w:b/>
          <w:lang w:eastAsia="en-US"/>
        </w:rPr>
      </w:pPr>
      <w:bookmarkStart w:id="77" w:name="Par1823"/>
      <w:bookmarkEnd w:id="77"/>
      <w:r w:rsidRPr="003C7805">
        <w:rPr>
          <w:rFonts w:eastAsia="Calibri"/>
          <w:b/>
          <w:lang w:eastAsia="en-US"/>
        </w:rPr>
        <w:t>УВЕДОМЛЕНИЕ</w:t>
      </w:r>
    </w:p>
    <w:p w:rsidR="00FA0CAD" w:rsidRPr="003C7805" w:rsidRDefault="00FA0CAD" w:rsidP="0041661D">
      <w:pPr>
        <w:autoSpaceDE w:val="0"/>
        <w:autoSpaceDN w:val="0"/>
        <w:adjustRightInd w:val="0"/>
        <w:jc w:val="center"/>
        <w:rPr>
          <w:rFonts w:eastAsia="Calibri"/>
          <w:b/>
          <w:lang w:eastAsia="en-US"/>
        </w:rPr>
      </w:pPr>
      <w:r w:rsidRPr="003C7805">
        <w:rPr>
          <w:rFonts w:eastAsia="Calibri"/>
          <w:b/>
          <w:lang w:eastAsia="en-US"/>
        </w:rPr>
        <w:t>О РАЗМЕЩЕНИИ ЛЕТНЕГО КАФЕ</w:t>
      </w:r>
    </w:p>
    <w:p w:rsidR="0041661D" w:rsidRDefault="0041661D" w:rsidP="00FA0CAD">
      <w:pPr>
        <w:autoSpaceDE w:val="0"/>
        <w:autoSpaceDN w:val="0"/>
        <w:adjustRightInd w:val="0"/>
        <w:ind w:left="3686"/>
        <w:jc w:val="both"/>
        <w:rPr>
          <w:rFonts w:eastAsia="Calibri"/>
          <w:lang w:eastAsia="en-US"/>
        </w:rPr>
      </w:pPr>
    </w:p>
    <w:p w:rsidR="00FA0CAD" w:rsidRPr="003C7805" w:rsidRDefault="00FA0CAD" w:rsidP="0041661D">
      <w:pPr>
        <w:autoSpaceDE w:val="0"/>
        <w:autoSpaceDN w:val="0"/>
        <w:adjustRightInd w:val="0"/>
        <w:ind w:left="3686"/>
        <w:jc w:val="right"/>
        <w:rPr>
          <w:rFonts w:eastAsia="Calibri"/>
          <w:lang w:eastAsia="en-US"/>
        </w:rPr>
      </w:pPr>
      <w:r w:rsidRPr="003C7805">
        <w:rPr>
          <w:rFonts w:eastAsia="Calibri"/>
          <w:lang w:eastAsia="en-US"/>
        </w:rPr>
        <w:t xml:space="preserve">В Администрацию сельского поселения </w:t>
      </w:r>
      <w:r w:rsidR="00603CD7" w:rsidRPr="003C7805">
        <w:rPr>
          <w:rFonts w:eastAsia="Calibri"/>
          <w:lang w:eastAsia="en-US"/>
        </w:rPr>
        <w:t>Хулимсунт</w:t>
      </w:r>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от _____________________________</w:t>
      </w:r>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w:t>
      </w:r>
      <w:proofErr w:type="gramStart"/>
      <w:r w:rsidRPr="003C7805">
        <w:rPr>
          <w:rFonts w:eastAsia="Calibri"/>
          <w:lang w:eastAsia="en-US"/>
        </w:rPr>
        <w:t>(Ф.И.О. предпринимателя</w:t>
      </w:r>
      <w:proofErr w:type="gramEnd"/>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_____________________________</w:t>
      </w:r>
    </w:p>
    <w:p w:rsidR="00FA0CAD" w:rsidRPr="003C7805" w:rsidRDefault="00FA0CAD" w:rsidP="0041661D">
      <w:pPr>
        <w:autoSpaceDE w:val="0"/>
        <w:autoSpaceDN w:val="0"/>
        <w:adjustRightInd w:val="0"/>
        <w:ind w:firstLine="720"/>
        <w:jc w:val="right"/>
        <w:rPr>
          <w:rFonts w:eastAsia="Calibri"/>
          <w:lang w:eastAsia="en-US"/>
        </w:rPr>
      </w:pPr>
      <w:r w:rsidRPr="003C7805">
        <w:rPr>
          <w:rFonts w:eastAsia="Calibri"/>
          <w:lang w:eastAsia="en-US"/>
        </w:rPr>
        <w:t xml:space="preserve">                                              или наименование предприятия)</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УВЕДОМЛЕНИЕ</w:t>
      </w: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К уведомлению прилагаю: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1.  Копию свидетельства  о  государственной  регистрации  юридического</w:t>
      </w:r>
    </w:p>
    <w:p w:rsidR="00FA0CAD" w:rsidRPr="003C7805" w:rsidRDefault="00FA0CAD" w:rsidP="0041661D">
      <w:pPr>
        <w:autoSpaceDE w:val="0"/>
        <w:autoSpaceDN w:val="0"/>
        <w:adjustRightInd w:val="0"/>
        <w:jc w:val="both"/>
        <w:rPr>
          <w:rFonts w:eastAsia="Calibri"/>
          <w:lang w:eastAsia="en-US"/>
        </w:rPr>
      </w:pPr>
      <w:r w:rsidRPr="003C7805">
        <w:rPr>
          <w:rFonts w:eastAsia="Calibri"/>
          <w:lang w:eastAsia="en-US"/>
        </w:rPr>
        <w:t>лица/копию  свидетельства о государственной регистрации физического лица в качестве индивидуального предпринимателя.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3.    Проект   архитектурно-</w:t>
      </w:r>
      <w:proofErr w:type="gramStart"/>
      <w:r w:rsidRPr="003C7805">
        <w:rPr>
          <w:rFonts w:eastAsia="Calibri"/>
          <w:lang w:eastAsia="en-US"/>
        </w:rPr>
        <w:t>художественного   решения</w:t>
      </w:r>
      <w:proofErr w:type="gramEnd"/>
      <w:r w:rsidRPr="003C7805">
        <w:rPr>
          <w:rFonts w:eastAsia="Calibri"/>
          <w:lang w:eastAsia="en-US"/>
        </w:rPr>
        <w:t xml:space="preserve">   летнего   кафе.</w:t>
      </w:r>
    </w:p>
    <w:p w:rsidR="00FA0CAD" w:rsidRPr="003C7805" w:rsidRDefault="00FA0CAD" w:rsidP="00FA0CAD">
      <w:pPr>
        <w:autoSpaceDE w:val="0"/>
        <w:autoSpaceDN w:val="0"/>
        <w:adjustRightInd w:val="0"/>
        <w:jc w:val="both"/>
        <w:rPr>
          <w:rFonts w:eastAsia="Calibri"/>
          <w:lang w:eastAsia="en-US"/>
        </w:rPr>
      </w:pP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Период эксплуатации летнего кафе с "__" ________ 20__ по "__" ________ 20__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 xml:space="preserve">Режим работы кафе с _______ </w:t>
      </w:r>
      <w:proofErr w:type="gramStart"/>
      <w:r w:rsidRPr="003C7805">
        <w:rPr>
          <w:rFonts w:eastAsia="Calibri"/>
          <w:lang w:eastAsia="en-US"/>
        </w:rPr>
        <w:t>ч</w:t>
      </w:r>
      <w:proofErr w:type="gramEnd"/>
      <w:r w:rsidRPr="003C7805">
        <w:rPr>
          <w:rFonts w:eastAsia="Calibri"/>
          <w:lang w:eastAsia="en-US"/>
        </w:rPr>
        <w:t>. до _______ ч.</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Выходной 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Занимаемая площадь ___________________ кв. м</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Количество посадочных мест 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Ответственное лицо</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(Ф.И.О. полностью)</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Контактный телефон</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Документы сданы:                        Документы приняты:</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 ________________ 20__             "___" ____________________ 20__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            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 xml:space="preserve">            (подпись заявителя)                 (Ф.И.О., подпись принявшего заявку)</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М.П.</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br w:type="page"/>
      </w:r>
      <w:bookmarkStart w:id="78" w:name="_Toc488593568"/>
      <w:r w:rsidRPr="003C7805">
        <w:rPr>
          <w:rFonts w:eastAsia="Calibri"/>
          <w:lang w:eastAsia="en-US"/>
        </w:rPr>
        <w:lastRenderedPageBreak/>
        <w:t>Приложение 2</w:t>
      </w:r>
      <w:bookmarkEnd w:id="78"/>
    </w:p>
    <w:p w:rsidR="00FA0CAD" w:rsidRPr="003C7805" w:rsidRDefault="00FA0CAD" w:rsidP="00FA0CAD">
      <w:pPr>
        <w:autoSpaceDE w:val="0"/>
        <w:autoSpaceDN w:val="0"/>
        <w:adjustRightInd w:val="0"/>
        <w:ind w:left="3544" w:firstLine="12"/>
        <w:jc w:val="right"/>
        <w:rPr>
          <w:rFonts w:eastAsia="Calibri"/>
          <w:lang w:eastAsia="en-US"/>
        </w:rPr>
      </w:pPr>
      <w:r w:rsidRPr="003C7805">
        <w:rPr>
          <w:rFonts w:eastAsia="Calibri"/>
          <w:lang w:eastAsia="en-US"/>
        </w:rPr>
        <w:t>к Правилам благоустройства</w:t>
      </w:r>
    </w:p>
    <w:p w:rsidR="00FA0CAD" w:rsidRPr="003C7805" w:rsidRDefault="00FA0CAD" w:rsidP="00FA0CAD">
      <w:pPr>
        <w:autoSpaceDE w:val="0"/>
        <w:autoSpaceDN w:val="0"/>
        <w:adjustRightInd w:val="0"/>
        <w:ind w:left="3544" w:firstLine="720"/>
        <w:jc w:val="right"/>
        <w:rPr>
          <w:rFonts w:eastAsia="Calibri"/>
          <w:lang w:eastAsia="en-US"/>
        </w:rPr>
      </w:pPr>
      <w:r w:rsidRPr="003C7805">
        <w:rPr>
          <w:rFonts w:eastAsia="Calibri"/>
          <w:lang w:eastAsia="en-US"/>
        </w:rPr>
        <w:t xml:space="preserve">территории сельского поселения </w:t>
      </w:r>
      <w:r w:rsidR="00603CD7" w:rsidRPr="003C7805">
        <w:rPr>
          <w:rFonts w:eastAsia="Calibri"/>
          <w:lang w:eastAsia="en-US"/>
        </w:rPr>
        <w:t>Хулимсунт</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41661D">
      <w:pPr>
        <w:autoSpaceDE w:val="0"/>
        <w:autoSpaceDN w:val="0"/>
        <w:adjustRightInd w:val="0"/>
        <w:jc w:val="center"/>
        <w:rPr>
          <w:rFonts w:eastAsia="Calibri"/>
          <w:b/>
          <w:lang w:eastAsia="en-US"/>
        </w:rPr>
      </w:pPr>
      <w:bookmarkStart w:id="79" w:name="Par1879"/>
      <w:bookmarkEnd w:id="79"/>
      <w:r w:rsidRPr="003C7805">
        <w:rPr>
          <w:rFonts w:eastAsia="Calibri"/>
          <w:b/>
          <w:lang w:eastAsia="en-US"/>
        </w:rPr>
        <w:t>УВЕДОМЛЕНИЕ</w:t>
      </w:r>
    </w:p>
    <w:p w:rsidR="00FA0CAD" w:rsidRPr="003C7805" w:rsidRDefault="00FA0CAD" w:rsidP="0041661D">
      <w:pPr>
        <w:autoSpaceDE w:val="0"/>
        <w:autoSpaceDN w:val="0"/>
        <w:adjustRightInd w:val="0"/>
        <w:jc w:val="center"/>
        <w:rPr>
          <w:rFonts w:eastAsia="Calibri"/>
          <w:b/>
          <w:lang w:eastAsia="en-US"/>
        </w:rPr>
      </w:pPr>
      <w:r w:rsidRPr="003C7805">
        <w:rPr>
          <w:rFonts w:eastAsia="Calibri"/>
          <w:b/>
          <w:lang w:eastAsia="en-US"/>
        </w:rPr>
        <w:t>О ДЕМОНТАЖЕ ЛЕТНЕГО КАФЕ</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left="3686"/>
        <w:jc w:val="right"/>
        <w:rPr>
          <w:rFonts w:eastAsia="Calibri"/>
          <w:lang w:eastAsia="en-US"/>
        </w:rPr>
      </w:pPr>
      <w:r w:rsidRPr="003C7805">
        <w:rPr>
          <w:rFonts w:eastAsia="Calibri"/>
          <w:lang w:eastAsia="en-US"/>
        </w:rPr>
        <w:t xml:space="preserve">В Администрацию сельского поселения </w:t>
      </w:r>
      <w:r w:rsidR="00603CD7" w:rsidRPr="003C7805">
        <w:rPr>
          <w:rFonts w:eastAsia="Calibri"/>
          <w:lang w:eastAsia="en-US"/>
        </w:rPr>
        <w:t>Хулимсунт</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от _____________________________</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w:t>
      </w:r>
      <w:proofErr w:type="gramStart"/>
      <w:r w:rsidRPr="003C7805">
        <w:rPr>
          <w:rFonts w:eastAsia="Calibri"/>
          <w:lang w:eastAsia="en-US"/>
        </w:rPr>
        <w:t>(Ф.И.О. предпринимателя</w:t>
      </w:r>
      <w:proofErr w:type="gramEnd"/>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_____________________________</w:t>
      </w:r>
    </w:p>
    <w:p w:rsidR="00FA0CAD" w:rsidRPr="003C7805" w:rsidRDefault="00FA0CAD" w:rsidP="00FA0CAD">
      <w:pPr>
        <w:autoSpaceDE w:val="0"/>
        <w:autoSpaceDN w:val="0"/>
        <w:adjustRightInd w:val="0"/>
        <w:ind w:firstLine="720"/>
        <w:jc w:val="right"/>
        <w:rPr>
          <w:rFonts w:eastAsia="Calibri"/>
          <w:lang w:eastAsia="en-US"/>
        </w:rPr>
      </w:pPr>
      <w:r w:rsidRPr="003C7805">
        <w:rPr>
          <w:rFonts w:eastAsia="Calibri"/>
          <w:lang w:eastAsia="en-US"/>
        </w:rPr>
        <w:t xml:space="preserve">                                              или наименование предприятия)</w:t>
      </w:r>
    </w:p>
    <w:p w:rsidR="00FA0CAD" w:rsidRPr="003C7805" w:rsidRDefault="00FA0CAD" w:rsidP="0041661D">
      <w:pPr>
        <w:autoSpaceDE w:val="0"/>
        <w:autoSpaceDN w:val="0"/>
        <w:adjustRightInd w:val="0"/>
        <w:jc w:val="both"/>
        <w:rPr>
          <w:rFonts w:eastAsia="Calibri"/>
          <w:lang w:eastAsia="en-US"/>
        </w:rPr>
      </w:pPr>
    </w:p>
    <w:p w:rsidR="00FA0CAD" w:rsidRPr="003C7805" w:rsidRDefault="00FA0CAD" w:rsidP="0041661D">
      <w:pPr>
        <w:autoSpaceDE w:val="0"/>
        <w:autoSpaceDN w:val="0"/>
        <w:adjustRightInd w:val="0"/>
        <w:jc w:val="center"/>
        <w:rPr>
          <w:rFonts w:eastAsia="Calibri"/>
          <w:lang w:eastAsia="en-US"/>
        </w:rPr>
      </w:pPr>
      <w:r w:rsidRPr="003C7805">
        <w:rPr>
          <w:rFonts w:eastAsia="Calibri"/>
          <w:lang w:eastAsia="en-US"/>
        </w:rPr>
        <w:t>УВЕДОМЛЕНИЕ</w:t>
      </w:r>
    </w:p>
    <w:p w:rsidR="00FA0CAD" w:rsidRPr="003C7805" w:rsidRDefault="00FA0CAD" w:rsidP="00FA0CAD">
      <w:pPr>
        <w:autoSpaceDE w:val="0"/>
        <w:autoSpaceDN w:val="0"/>
        <w:adjustRightInd w:val="0"/>
        <w:jc w:val="both"/>
        <w:rPr>
          <w:rFonts w:eastAsia="Calibri"/>
          <w:lang w:eastAsia="en-US"/>
        </w:rPr>
      </w:pP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Уведомляю о том, что летнее кафе, расположенное по адресу:</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w:t>
      </w: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jc w:val="both"/>
        <w:rPr>
          <w:rFonts w:eastAsia="Calibri"/>
          <w:lang w:eastAsia="en-US"/>
        </w:rPr>
      </w:pPr>
      <w:r w:rsidRPr="003C7805">
        <w:rPr>
          <w:rFonts w:eastAsia="Calibri"/>
          <w:lang w:eastAsia="en-US"/>
        </w:rPr>
        <w:t xml:space="preserve">демонтировано,  земельный   участок   приведен   в  надлежащее  санитарное </w:t>
      </w:r>
      <w:r w:rsidRPr="003C7805">
        <w:rPr>
          <w:rFonts w:eastAsia="Calibri"/>
          <w:lang w:val="es-ES_tradnl" w:eastAsia="en-US"/>
        </w:rPr>
        <w:t>состояние.</w:t>
      </w:r>
    </w:p>
    <w:p w:rsidR="00FA0CAD" w:rsidRPr="003C7805" w:rsidRDefault="00FA0CAD" w:rsidP="00FA0CAD">
      <w:pPr>
        <w:autoSpaceDE w:val="0"/>
        <w:autoSpaceDN w:val="0"/>
        <w:adjustRightInd w:val="0"/>
        <w:ind w:firstLine="720"/>
        <w:jc w:val="both"/>
        <w:rPr>
          <w:rFonts w:eastAsia="Calibri"/>
          <w:lang w:val="es-ES_tradnl" w:eastAsia="en-US"/>
        </w:rPr>
      </w:pPr>
    </w:p>
    <w:p w:rsidR="00FA0CAD" w:rsidRPr="003C7805" w:rsidRDefault="00FA0CAD" w:rsidP="00FA0CAD">
      <w:pPr>
        <w:autoSpaceDE w:val="0"/>
        <w:autoSpaceDN w:val="0"/>
        <w:adjustRightInd w:val="0"/>
        <w:ind w:firstLine="720"/>
        <w:jc w:val="both"/>
        <w:rPr>
          <w:rFonts w:eastAsia="Calibri"/>
          <w:lang w:val="es-ES_tradnl" w:eastAsia="en-US"/>
        </w:rPr>
      </w:pPr>
    </w:p>
    <w:p w:rsidR="00FA0CAD" w:rsidRPr="003C7805" w:rsidRDefault="00FA0CAD" w:rsidP="00FA0CAD">
      <w:pPr>
        <w:autoSpaceDE w:val="0"/>
        <w:autoSpaceDN w:val="0"/>
        <w:adjustRightInd w:val="0"/>
        <w:ind w:firstLine="720"/>
        <w:jc w:val="both"/>
        <w:rPr>
          <w:rFonts w:eastAsia="Calibri"/>
          <w:lang w:val="es-ES_tradnl" w:eastAsia="en-US"/>
        </w:rPr>
      </w:pPr>
    </w:p>
    <w:p w:rsidR="00FA0CAD" w:rsidRPr="003C7805" w:rsidRDefault="00FA0CAD" w:rsidP="00FA0CAD">
      <w:pPr>
        <w:autoSpaceDE w:val="0"/>
        <w:autoSpaceDN w:val="0"/>
        <w:adjustRightInd w:val="0"/>
        <w:jc w:val="both"/>
        <w:rPr>
          <w:rFonts w:eastAsia="Calibri"/>
          <w:lang w:val="es-ES_tradnl" w:eastAsia="en-US"/>
        </w:rPr>
      </w:pPr>
      <w:r w:rsidRPr="003C7805">
        <w:rPr>
          <w:rFonts w:eastAsia="Calibri"/>
          <w:lang w:val="es-ES_tradnl" w:eastAsia="en-US"/>
        </w:rPr>
        <w:t>"___" ____________ 20__</w:t>
      </w:r>
    </w:p>
    <w:p w:rsidR="00FA0CAD" w:rsidRPr="003C7805" w:rsidRDefault="00FA0CAD" w:rsidP="00FA0CAD">
      <w:pPr>
        <w:autoSpaceDE w:val="0"/>
        <w:autoSpaceDN w:val="0"/>
        <w:adjustRightInd w:val="0"/>
        <w:jc w:val="both"/>
        <w:rPr>
          <w:rFonts w:eastAsia="Calibri"/>
          <w:lang w:val="es-ES_tradnl" w:eastAsia="en-US"/>
        </w:rPr>
      </w:pPr>
      <w:r w:rsidRPr="003C7805">
        <w:rPr>
          <w:rFonts w:eastAsia="Calibri"/>
          <w:lang w:val="es-ES_tradnl" w:eastAsia="en-US"/>
        </w:rPr>
        <w:t>_______________________</w:t>
      </w:r>
    </w:p>
    <w:p w:rsidR="00FA0CAD" w:rsidRPr="003C7805" w:rsidRDefault="00FA0CAD" w:rsidP="00FA0CAD">
      <w:pPr>
        <w:autoSpaceDE w:val="0"/>
        <w:autoSpaceDN w:val="0"/>
        <w:adjustRightInd w:val="0"/>
        <w:ind w:firstLine="720"/>
        <w:jc w:val="both"/>
        <w:rPr>
          <w:rFonts w:eastAsia="Calibri"/>
          <w:lang w:val="es-ES_tradnl" w:eastAsia="en-US"/>
        </w:rPr>
      </w:pPr>
      <w:r w:rsidRPr="003C7805">
        <w:rPr>
          <w:rFonts w:eastAsia="Calibri"/>
          <w:lang w:val="es-ES_tradnl" w:eastAsia="en-US"/>
        </w:rPr>
        <w:t xml:space="preserve">       (подпись)</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Default="0041661D" w:rsidP="00FA0CAD">
      <w:pPr>
        <w:autoSpaceDE w:val="0"/>
        <w:autoSpaceDN w:val="0"/>
        <w:adjustRightInd w:val="0"/>
        <w:ind w:firstLine="720"/>
        <w:jc w:val="both"/>
        <w:rPr>
          <w:rFonts w:eastAsia="Calibri"/>
          <w:lang w:eastAsia="en-US"/>
        </w:rPr>
      </w:pP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left="6372"/>
        <w:jc w:val="both"/>
        <w:rPr>
          <w:rFonts w:eastAsia="Calibri"/>
          <w:lang w:eastAsia="en-US"/>
        </w:rPr>
      </w:pPr>
    </w:p>
    <w:p w:rsidR="00FA0CAD" w:rsidRPr="003C7805" w:rsidRDefault="00FA0CAD" w:rsidP="00FA0CAD">
      <w:pPr>
        <w:autoSpaceDE w:val="0"/>
        <w:autoSpaceDN w:val="0"/>
        <w:adjustRightInd w:val="0"/>
        <w:ind w:left="6372"/>
        <w:jc w:val="both"/>
        <w:rPr>
          <w:rFonts w:eastAsia="Calibri"/>
          <w:lang w:eastAsia="en-US"/>
        </w:rPr>
      </w:pPr>
    </w:p>
    <w:p w:rsidR="00FA0CAD" w:rsidRPr="003C7805" w:rsidRDefault="00FA0CAD" w:rsidP="00FA0CAD">
      <w:pPr>
        <w:autoSpaceDE w:val="0"/>
        <w:autoSpaceDN w:val="0"/>
        <w:adjustRightInd w:val="0"/>
        <w:ind w:left="6372"/>
        <w:jc w:val="both"/>
        <w:rPr>
          <w:rFonts w:eastAsia="Calibri"/>
          <w:lang w:eastAsia="en-US"/>
        </w:rPr>
      </w:pPr>
    </w:p>
    <w:p w:rsidR="00FA0CAD" w:rsidRPr="003C7805" w:rsidRDefault="00FA0CAD" w:rsidP="00FA0CAD">
      <w:pPr>
        <w:autoSpaceDE w:val="0"/>
        <w:autoSpaceDN w:val="0"/>
        <w:adjustRightInd w:val="0"/>
        <w:ind w:left="6372"/>
        <w:jc w:val="right"/>
        <w:rPr>
          <w:rFonts w:eastAsia="Calibri"/>
          <w:lang w:eastAsia="en-US"/>
        </w:rPr>
      </w:pPr>
      <w:r w:rsidRPr="003C7805">
        <w:rPr>
          <w:rFonts w:eastAsia="Calibri"/>
          <w:lang w:eastAsia="en-US"/>
        </w:rPr>
        <w:lastRenderedPageBreak/>
        <w:t>Приложение 3</w:t>
      </w:r>
    </w:p>
    <w:p w:rsidR="00FA0CAD" w:rsidRPr="003C7805" w:rsidRDefault="00FA0CAD" w:rsidP="00FA0CAD">
      <w:pPr>
        <w:autoSpaceDE w:val="0"/>
        <w:autoSpaceDN w:val="0"/>
        <w:adjustRightInd w:val="0"/>
        <w:ind w:left="3544" w:firstLine="12"/>
        <w:jc w:val="right"/>
        <w:rPr>
          <w:rFonts w:eastAsia="Calibri"/>
          <w:lang w:eastAsia="en-US"/>
        </w:rPr>
      </w:pPr>
      <w:r w:rsidRPr="003C7805">
        <w:rPr>
          <w:rFonts w:eastAsia="Calibri"/>
          <w:lang w:eastAsia="en-US"/>
        </w:rPr>
        <w:t>к Правилам благоустройства</w:t>
      </w:r>
    </w:p>
    <w:p w:rsidR="00FA0CAD" w:rsidRPr="003C7805" w:rsidRDefault="00FA0CAD" w:rsidP="00FA0CAD">
      <w:pPr>
        <w:autoSpaceDE w:val="0"/>
        <w:autoSpaceDN w:val="0"/>
        <w:adjustRightInd w:val="0"/>
        <w:ind w:left="3544" w:firstLine="720"/>
        <w:jc w:val="right"/>
        <w:rPr>
          <w:rFonts w:eastAsia="Calibri"/>
          <w:lang w:eastAsia="en-US"/>
        </w:rPr>
      </w:pPr>
      <w:r w:rsidRPr="003C7805">
        <w:rPr>
          <w:rFonts w:eastAsia="Calibri"/>
          <w:lang w:eastAsia="en-US"/>
        </w:rPr>
        <w:t xml:space="preserve">территории сельского поселения </w:t>
      </w:r>
      <w:r w:rsidR="00603CD7" w:rsidRPr="003C7805">
        <w:rPr>
          <w:rFonts w:eastAsia="Calibri"/>
          <w:lang w:eastAsia="en-US"/>
        </w:rPr>
        <w:t>Хулимсунт</w:t>
      </w:r>
    </w:p>
    <w:p w:rsidR="00FA0CAD" w:rsidRPr="003C7805" w:rsidRDefault="00FA0CAD" w:rsidP="00FA0CAD">
      <w:pPr>
        <w:autoSpaceDE w:val="0"/>
        <w:autoSpaceDN w:val="0"/>
        <w:adjustRightInd w:val="0"/>
        <w:ind w:firstLine="720"/>
        <w:jc w:val="both"/>
        <w:rPr>
          <w:rFonts w:eastAsia="Calibri"/>
          <w:lang w:eastAsia="en-US"/>
        </w:rPr>
      </w:pPr>
    </w:p>
    <w:p w:rsidR="00FA0CAD" w:rsidRPr="0041661D" w:rsidRDefault="00FA0CAD" w:rsidP="0041661D">
      <w:pPr>
        <w:autoSpaceDE w:val="0"/>
        <w:autoSpaceDN w:val="0"/>
        <w:adjustRightInd w:val="0"/>
        <w:jc w:val="center"/>
        <w:rPr>
          <w:rFonts w:eastAsia="Calibri"/>
          <w:b/>
          <w:lang w:eastAsia="en-US"/>
        </w:rPr>
      </w:pPr>
      <w:r w:rsidRPr="0041661D">
        <w:rPr>
          <w:rFonts w:eastAsia="Calibri"/>
          <w:b/>
          <w:lang w:eastAsia="en-US"/>
        </w:rPr>
        <w:t>Порядок</w:t>
      </w:r>
    </w:p>
    <w:p w:rsidR="00FA0CAD" w:rsidRPr="0041661D" w:rsidRDefault="00FA0CAD" w:rsidP="0041661D">
      <w:pPr>
        <w:autoSpaceDE w:val="0"/>
        <w:autoSpaceDN w:val="0"/>
        <w:adjustRightInd w:val="0"/>
        <w:jc w:val="center"/>
        <w:rPr>
          <w:rFonts w:eastAsia="Calibri"/>
          <w:b/>
          <w:lang w:eastAsia="en-US"/>
        </w:rPr>
      </w:pPr>
      <w:r w:rsidRPr="0041661D">
        <w:rPr>
          <w:rFonts w:eastAsia="Calibri"/>
          <w:b/>
          <w:lang w:eastAsia="en-US"/>
        </w:rPr>
        <w:t>размещения и содержания информационных конструкций на территории</w:t>
      </w:r>
    </w:p>
    <w:p w:rsidR="00FA0CAD" w:rsidRPr="0041661D" w:rsidRDefault="00FA0CAD" w:rsidP="0041661D">
      <w:pPr>
        <w:autoSpaceDE w:val="0"/>
        <w:autoSpaceDN w:val="0"/>
        <w:adjustRightInd w:val="0"/>
        <w:jc w:val="center"/>
        <w:rPr>
          <w:rFonts w:eastAsia="Calibri"/>
          <w:b/>
          <w:lang w:eastAsia="en-US"/>
        </w:rPr>
      </w:pPr>
      <w:r w:rsidRPr="0041661D">
        <w:rPr>
          <w:rFonts w:eastAsia="Calibri"/>
          <w:b/>
          <w:lang w:eastAsia="en-US"/>
        </w:rPr>
        <w:t>муниципального образования сельское поселени</w:t>
      </w:r>
      <w:r w:rsidR="0041661D">
        <w:rPr>
          <w:rFonts w:eastAsia="Calibri"/>
          <w:b/>
          <w:lang w:eastAsia="en-US"/>
        </w:rPr>
        <w:t>е</w:t>
      </w:r>
      <w:r w:rsidRPr="0041661D">
        <w:rPr>
          <w:rFonts w:eastAsia="Calibri"/>
          <w:b/>
          <w:lang w:eastAsia="en-US"/>
        </w:rPr>
        <w:t xml:space="preserve"> </w:t>
      </w:r>
      <w:r w:rsidR="00603CD7" w:rsidRPr="0041661D">
        <w:rPr>
          <w:rFonts w:eastAsia="Calibri"/>
          <w:b/>
          <w:lang w:eastAsia="en-US"/>
        </w:rPr>
        <w:t>Хулимсунт</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center"/>
        <w:rPr>
          <w:rFonts w:eastAsia="Calibri"/>
          <w:b/>
          <w:lang w:eastAsia="en-US"/>
        </w:rPr>
      </w:pPr>
      <w:r w:rsidRPr="003C7805">
        <w:rPr>
          <w:rFonts w:eastAsia="Calibri"/>
          <w:lang w:eastAsia="en-US"/>
        </w:rPr>
        <w:t xml:space="preserve">Статья 1. </w:t>
      </w:r>
      <w:r w:rsidRPr="003C7805">
        <w:rPr>
          <w:rFonts w:eastAsia="Calibri"/>
          <w:b/>
          <w:lang w:eastAsia="en-US"/>
        </w:rPr>
        <w:t>Общие положения</w:t>
      </w:r>
    </w:p>
    <w:p w:rsidR="0041661D" w:rsidRPr="003C7805" w:rsidRDefault="0041661D" w:rsidP="00FA0CAD">
      <w:pPr>
        <w:autoSpaceDE w:val="0"/>
        <w:autoSpaceDN w:val="0"/>
        <w:adjustRightInd w:val="0"/>
        <w:ind w:firstLine="72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Настоящий порядок размещения и содержания информационных конструкций на территории муниципального образования сельское поселение </w:t>
      </w:r>
      <w:r w:rsidR="00603CD7" w:rsidRPr="003C7805">
        <w:rPr>
          <w:rFonts w:eastAsia="Calibri"/>
          <w:lang w:eastAsia="en-US"/>
        </w:rPr>
        <w:t>Хулимсунт</w:t>
      </w:r>
      <w:r w:rsidRPr="003C7805">
        <w:rPr>
          <w:rFonts w:eastAsia="Calibri"/>
          <w:lang w:eastAsia="en-US"/>
        </w:rPr>
        <w:t xml:space="preserve"> (далее – Порядок) определяет виды информационных конструкций, размещаемых в сельском поселении </w:t>
      </w:r>
      <w:r w:rsidR="00603CD7" w:rsidRPr="003C7805">
        <w:rPr>
          <w:rFonts w:eastAsia="Calibri"/>
          <w:lang w:eastAsia="en-US"/>
        </w:rPr>
        <w:t>Хулимсунт</w:t>
      </w:r>
      <w:r w:rsidRPr="003C7805">
        <w:rPr>
          <w:rFonts w:eastAsia="Calibri"/>
          <w:lang w:eastAsia="en-US"/>
        </w:rPr>
        <w:t xml:space="preserve">, устанавливает требования к их размещению и содержанию.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Неотъемлемой составной частью настоящего Порядка является графическое приложение к настоящему порядку.</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Информационные конструкции, в том числе вывески, установленные и согласованные с Администрацией сельского поселения </w:t>
      </w:r>
      <w:r w:rsidR="00603CD7" w:rsidRPr="003C7805">
        <w:rPr>
          <w:rFonts w:eastAsia="Calibri"/>
          <w:lang w:eastAsia="en-US"/>
        </w:rPr>
        <w:t>Хулимсунт</w:t>
      </w:r>
      <w:r w:rsidRPr="003C7805">
        <w:rPr>
          <w:rFonts w:eastAsia="Calibri"/>
          <w:lang w:eastAsia="en-US"/>
        </w:rPr>
        <w:t>, до вступления в силу настоящего Порядка, подлежат приведению в соответствие: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при смене собственника информационной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при смене места размещения информационной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при замене, пришедшей в негодность, информационной конструкции </w:t>
      </w:r>
      <w:proofErr w:type="gramStart"/>
      <w:r w:rsidRPr="003C7805">
        <w:rPr>
          <w:rFonts w:eastAsia="Calibri"/>
          <w:lang w:eastAsia="en-US"/>
        </w:rPr>
        <w:t>на</w:t>
      </w:r>
      <w:proofErr w:type="gramEnd"/>
      <w:r w:rsidRPr="003C7805">
        <w:rPr>
          <w:rFonts w:eastAsia="Calibri"/>
          <w:lang w:eastAsia="en-US"/>
        </w:rPr>
        <w:t xml:space="preserve"> новую.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В поселении осуществляется размещение информационных конструкций следующих видов: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б) сведения, размещаемые в случаях, предусмотренных Законом Российской Федерации от 07.02.1992 № 2300-1 «О защите прав потребителей».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w:t>
      </w:r>
      <w:proofErr w:type="spellStart"/>
      <w:r w:rsidRPr="003C7805">
        <w:rPr>
          <w:rFonts w:eastAsia="Calibri"/>
          <w:lang w:eastAsia="en-US"/>
        </w:rPr>
        <w:t>округа-Югры</w:t>
      </w:r>
      <w:proofErr w:type="spellEnd"/>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6. </w:t>
      </w:r>
      <w:proofErr w:type="gramStart"/>
      <w:r w:rsidRPr="003C7805">
        <w:rPr>
          <w:rFonts w:eastAsia="Calibri"/>
          <w:lang w:eastAsia="en-US"/>
        </w:rPr>
        <w:t xml:space="preserve">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7. </w:t>
      </w:r>
      <w:proofErr w:type="gramStart"/>
      <w:r w:rsidRPr="003C7805">
        <w:rPr>
          <w:rFonts w:eastAsia="Calibri"/>
          <w:lang w:eastAsia="en-US"/>
        </w:rPr>
        <w:t>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3C7805">
        <w:rPr>
          <w:rFonts w:eastAsia="Calibri"/>
          <w:lang w:eastAsia="en-US"/>
        </w:rPr>
        <w:t xml:space="preserve"> участок принадлежат на праве собственности или ином вещном праве.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w:t>
      </w:r>
      <w:r w:rsidR="00603CD7" w:rsidRPr="003C7805">
        <w:rPr>
          <w:rFonts w:eastAsia="Calibri"/>
          <w:lang w:eastAsia="en-US"/>
        </w:rPr>
        <w:t>Хулимсунт</w:t>
      </w:r>
      <w:r w:rsidRPr="003C7805">
        <w:rPr>
          <w:rFonts w:eastAsia="Calibri"/>
          <w:lang w:eastAsia="en-US"/>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10. При размещении в поселении информационных конструкций (вывесок), указанных в пункте 3 части 4 статьи 1 настоящего Порядка, запрещается: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в случае размещения вывесок на внешних поверхностях многоквартирных домов: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нарушение геометрических параметров (размеров)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нарушение установленных требований к местам размещения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вертикальный порядок расположения букв на информационном поле вывески;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г) размещением вывески на козырьках;</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д</w:t>
      </w:r>
      <w:proofErr w:type="spellEnd"/>
      <w:r w:rsidRPr="003C7805">
        <w:rPr>
          <w:rFonts w:eastAsia="Calibri"/>
          <w:lang w:eastAsia="en-US"/>
        </w:rPr>
        <w:t>) размещение вывесок выше линии жилого этажа (линии перекрытий между нежилым и жилым этажами);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е) полное или частичное перекрытие оконных и дверных проемов, а также витражей и витрин;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ж) размещение вывесок в границах жилых помещений, в том числе на глухих торцах фасада; </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з</w:t>
      </w:r>
      <w:proofErr w:type="spellEnd"/>
      <w:r w:rsidRPr="003C7805">
        <w:rPr>
          <w:rFonts w:eastAsia="Calibri"/>
          <w:lang w:eastAsia="en-US"/>
        </w:rPr>
        <w:t>) размещение вывесок в оконных проемах;</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и) размещение вывесок на лоджиях и балконах;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к) размещение вывесок на расстоянии ближе, чем два метра от мемориальных досок;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л) перекрытие указателей наименований улиц и номеров домов.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в случае размещения вывесок на внешних поверхностях иных зданий, строений, сооружений (кроме многоквартирных домов):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нарушение геометрических параметров (размеров)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нарушение установленных требований к местам размещения вывесок;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полное или частичное перекрытие оконных и дверных проемов, а также витражей и витрин;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г) размещение вывесок на расстоянии ближе, чем два метра от мемориальных досок; </w:t>
      </w:r>
    </w:p>
    <w:p w:rsidR="00FA0CAD" w:rsidRPr="003C7805" w:rsidRDefault="00FA0CAD" w:rsidP="00FA0CAD">
      <w:pPr>
        <w:autoSpaceDE w:val="0"/>
        <w:autoSpaceDN w:val="0"/>
        <w:adjustRightInd w:val="0"/>
        <w:ind w:firstLine="720"/>
        <w:jc w:val="both"/>
        <w:rPr>
          <w:rFonts w:eastAsia="Calibri"/>
          <w:lang w:eastAsia="en-US"/>
        </w:rPr>
      </w:pPr>
      <w:proofErr w:type="spellStart"/>
      <w:r w:rsidRPr="003C7805">
        <w:rPr>
          <w:rFonts w:eastAsia="Calibri"/>
          <w:lang w:eastAsia="en-US"/>
        </w:rPr>
        <w:t>д</w:t>
      </w:r>
      <w:proofErr w:type="spellEnd"/>
      <w:r w:rsidRPr="003C7805">
        <w:rPr>
          <w:rFonts w:eastAsia="Calibri"/>
          <w:lang w:eastAsia="en-US"/>
        </w:rPr>
        <w:t xml:space="preserve">) перекрытие указателей наименований улиц и номеров домов;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ж) размещение вывесок на ограждающих конструкциях сезонных кафе при стационарных предприятиях общественного питания.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размещение вывесок на ограждающих конструкциях (заборах, шлагбаумах и так далее);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размещение вывесок в виде отдельно стоящих сборно-разборных (складных) конструкций – </w:t>
      </w:r>
      <w:proofErr w:type="spellStart"/>
      <w:r w:rsidRPr="003C7805">
        <w:rPr>
          <w:rFonts w:eastAsia="Calibri"/>
          <w:lang w:eastAsia="en-US"/>
        </w:rPr>
        <w:t>штендеров</w:t>
      </w:r>
      <w:proofErr w:type="spellEnd"/>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размещение информации о продаже алкогольной продукции;</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ind w:firstLine="142"/>
        <w:jc w:val="center"/>
        <w:rPr>
          <w:rFonts w:eastAsia="Calibri"/>
          <w:b/>
          <w:lang w:eastAsia="en-US"/>
        </w:rPr>
      </w:pPr>
      <w:r w:rsidRPr="003C7805">
        <w:rPr>
          <w:rFonts w:eastAsia="Calibri"/>
          <w:lang w:eastAsia="en-US"/>
        </w:rPr>
        <w:t xml:space="preserve">Статья 2. </w:t>
      </w:r>
      <w:r w:rsidRPr="003C7805">
        <w:rPr>
          <w:rFonts w:eastAsia="Calibri"/>
          <w:b/>
          <w:lang w:eastAsia="en-US"/>
        </w:rPr>
        <w:t>Требования к размещению информационных конструкций (вывесок), указанных в абзаце втором пункта 3 части 4 статьи 1 настоящего Порядка</w:t>
      </w:r>
    </w:p>
    <w:p w:rsidR="0041661D" w:rsidRPr="003C7805" w:rsidRDefault="0041661D" w:rsidP="0041661D">
      <w:pPr>
        <w:autoSpaceDE w:val="0"/>
        <w:autoSpaceDN w:val="0"/>
        <w:adjustRightInd w:val="0"/>
        <w:ind w:firstLine="142"/>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roofErr w:type="gramEnd"/>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3C7805">
        <w:rPr>
          <w:rFonts w:eastAsia="Calibri"/>
          <w:lang w:eastAsia="en-US"/>
        </w:rPr>
        <w:t xml:space="preserve">  их массы/объема и цены (меню), в виде настенной конструкции.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w:t>
      </w:r>
      <w:r w:rsidRPr="003C7805">
        <w:rPr>
          <w:rFonts w:eastAsia="Calibri"/>
          <w:lang w:eastAsia="en-US"/>
        </w:rPr>
        <w:lastRenderedPageBreak/>
        <w:t xml:space="preserve">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Вывески состоят из следующих элементов: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информационное поле (текстовая часть);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декоративно-художественные элементы.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Высота декоративно-художественных элементов не должна превышать высоту текстовой части вывески более</w:t>
      </w:r>
      <w:proofErr w:type="gramStart"/>
      <w:r w:rsidRPr="003C7805">
        <w:rPr>
          <w:rFonts w:eastAsia="Calibri"/>
          <w:lang w:eastAsia="en-US"/>
        </w:rPr>
        <w:t>,</w:t>
      </w:r>
      <w:proofErr w:type="gramEnd"/>
      <w:r w:rsidRPr="003C7805">
        <w:rPr>
          <w:rFonts w:eastAsia="Calibri"/>
          <w:lang w:eastAsia="en-US"/>
        </w:rPr>
        <w:t xml:space="preserve"> чем в полтора раза.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7. На вывеске может быть организована подсветка.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Подсветка вывески должна иметь немерцающий, приглушенный свет, не создавать прямых направленных лучей в окна жилых помещений.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3C7805">
        <w:rPr>
          <w:rFonts w:eastAsia="Calibri"/>
          <w:lang w:eastAsia="en-US"/>
        </w:rPr>
        <w:t>ниже указанной</w:t>
      </w:r>
      <w:proofErr w:type="gramEnd"/>
      <w:r w:rsidRPr="003C7805">
        <w:rPr>
          <w:rFonts w:eastAsia="Calibri"/>
          <w:lang w:eastAsia="en-US"/>
        </w:rPr>
        <w:t xml:space="preserve"> линии.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3C7805">
          <w:rPr>
            <w:rFonts w:eastAsia="Calibri"/>
            <w:lang w:eastAsia="en-US"/>
          </w:rPr>
          <w:t>0,60 метра</w:t>
        </w:r>
      </w:smartTag>
      <w:r w:rsidRPr="003C7805">
        <w:rPr>
          <w:rFonts w:eastAsia="Calibri"/>
          <w:lang w:eastAsia="en-US"/>
        </w:rPr>
        <w:t xml:space="preserve"> от уровня земли до нижнего края настенной конструкции. При этом вывеска не должна выступать от плоскости фасада более</w:t>
      </w:r>
      <w:proofErr w:type="gramStart"/>
      <w:r w:rsidRPr="003C7805">
        <w:rPr>
          <w:rFonts w:eastAsia="Calibri"/>
          <w:lang w:eastAsia="en-US"/>
        </w:rPr>
        <w:t>,</w:t>
      </w:r>
      <w:proofErr w:type="gramEnd"/>
      <w:r w:rsidRPr="003C7805">
        <w:rPr>
          <w:rFonts w:eastAsia="Calibri"/>
          <w:lang w:eastAsia="en-US"/>
        </w:rPr>
        <w:t xml:space="preserve"> чем на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а) по высоте – </w:t>
      </w:r>
      <w:smartTag w:uri="urn:schemas-microsoft-com:office:smarttags" w:element="metricconverter">
        <w:smartTagPr>
          <w:attr w:name="ProductID" w:val="0,50 метра"/>
        </w:smartTagPr>
        <w:r w:rsidRPr="003C7805">
          <w:rPr>
            <w:rFonts w:eastAsia="Calibri"/>
            <w:lang w:eastAsia="en-US"/>
          </w:rPr>
          <w:t>0,50 метра</w:t>
        </w:r>
      </w:smartTag>
      <w:r w:rsidRPr="003C7805">
        <w:rPr>
          <w:rFonts w:eastAsia="Calibri"/>
          <w:lang w:eastAsia="en-US"/>
        </w:rPr>
        <w:t>, за исключением размещения настенной вывески на фризе;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б) по длине – 70 процентов от длины фасада, но не более </w:t>
      </w:r>
      <w:smartTag w:uri="urn:schemas-microsoft-com:office:smarttags" w:element="metricconverter">
        <w:smartTagPr>
          <w:attr w:name="ProductID" w:val="15 метров"/>
        </w:smartTagPr>
        <w:r w:rsidRPr="003C7805">
          <w:rPr>
            <w:rFonts w:eastAsia="Calibri"/>
            <w:lang w:eastAsia="en-US"/>
          </w:rPr>
          <w:t>15 метров</w:t>
        </w:r>
      </w:smartTag>
      <w:r w:rsidRPr="003C7805">
        <w:rPr>
          <w:rFonts w:eastAsia="Calibri"/>
          <w:lang w:eastAsia="en-US"/>
        </w:rPr>
        <w:t xml:space="preserve"> для единичной конструкции.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Максимальный размер, информационных конструкций, указанных в части 9 статьи 2 настоящего порядка, не должен превышать: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высоте –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длине – </w:t>
      </w:r>
      <w:smartTag w:uri="urn:schemas-microsoft-com:office:smarttags" w:element="metricconverter">
        <w:smartTagPr>
          <w:attr w:name="ProductID" w:val="0,6 метра"/>
        </w:smartTagPr>
        <w:r w:rsidRPr="003C7805">
          <w:rPr>
            <w:rFonts w:eastAsia="Calibri"/>
            <w:lang w:eastAsia="en-US"/>
          </w:rPr>
          <w:t>0,6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3) При наличии на фасаде объекта фриза настенная конструкция размещается исключительно на фризе, на всю высоту фриза.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размещение настенной конструкции непосредственно на конструкции козырька.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3C7805">
          <w:rPr>
            <w:rFonts w:eastAsia="Calibri"/>
            <w:lang w:eastAsia="en-US"/>
          </w:rPr>
          <w:t>2,50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консольная конструкция не должна находиться более</w:t>
      </w:r>
      <w:proofErr w:type="gramStart"/>
      <w:r w:rsidRPr="003C7805">
        <w:rPr>
          <w:rFonts w:eastAsia="Calibri"/>
          <w:lang w:eastAsia="en-US"/>
        </w:rPr>
        <w:t>,</w:t>
      </w:r>
      <w:proofErr w:type="gramEnd"/>
      <w:r w:rsidRPr="003C7805">
        <w:rPr>
          <w:rFonts w:eastAsia="Calibri"/>
          <w:lang w:eastAsia="en-US"/>
        </w:rPr>
        <w:t xml:space="preserve"> чем на </w:t>
      </w:r>
      <w:smartTag w:uri="urn:schemas-microsoft-com:office:smarttags" w:element="metricconverter">
        <w:smartTagPr>
          <w:attr w:name="ProductID" w:val="0,20 метра"/>
        </w:smartTagPr>
        <w:r w:rsidRPr="003C7805">
          <w:rPr>
            <w:rFonts w:eastAsia="Calibri"/>
            <w:lang w:eastAsia="en-US"/>
          </w:rPr>
          <w:t>0,20 метра</w:t>
        </w:r>
      </w:smartTag>
      <w:r w:rsidRPr="003C7805">
        <w:rPr>
          <w:rFonts w:eastAsia="Calibri"/>
          <w:lang w:eastAsia="en-US"/>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от плоскости фасада.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(вывески), размещенные на внешней стороне витрины, не должны выходить за плоскость фасада объекта;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w:t>
      </w:r>
      <w:proofErr w:type="gramStart"/>
      <w:r w:rsidRPr="003C7805">
        <w:rPr>
          <w:rFonts w:eastAsia="Calibri"/>
          <w:lang w:eastAsia="en-US"/>
        </w:rPr>
        <w:t>разместить</w:t>
      </w:r>
      <w:proofErr w:type="gramEnd"/>
      <w:r w:rsidRPr="003C7805">
        <w:rPr>
          <w:rFonts w:eastAsia="Calibri"/>
          <w:lang w:eastAsia="en-US"/>
        </w:rPr>
        <w:t xml:space="preserve"> информационную конструкцию (вывеску), на крыше указанного здания, строения, сооружения в соответствии со следующими требованиями: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на крыше одного объекта может быть размещена только одна информационная конструкция;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3C7805">
        <w:rPr>
          <w:rFonts w:eastAsia="Calibri"/>
          <w:lang w:eastAsia="en-US"/>
        </w:rPr>
        <w:t>стилобатной</w:t>
      </w:r>
      <w:proofErr w:type="spellEnd"/>
      <w:r w:rsidRPr="003C7805">
        <w:rPr>
          <w:rFonts w:eastAsia="Calibri"/>
          <w:lang w:eastAsia="en-US"/>
        </w:rPr>
        <w:t xml:space="preserve"> части;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w:t>
      </w:r>
      <w:r w:rsidR="00603CD7" w:rsidRPr="003C7805">
        <w:rPr>
          <w:rFonts w:eastAsia="Calibri"/>
          <w:lang w:eastAsia="en-US"/>
        </w:rPr>
        <w:t>Хулимсунт</w:t>
      </w:r>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7) параметры (размеры) информационных конструкций (вывесок), размещаемых на </w:t>
      </w:r>
      <w:proofErr w:type="spellStart"/>
      <w:r w:rsidRPr="003C7805">
        <w:rPr>
          <w:rFonts w:eastAsia="Calibri"/>
          <w:lang w:eastAsia="en-US"/>
        </w:rPr>
        <w:t>стилобатной</w:t>
      </w:r>
      <w:proofErr w:type="spellEnd"/>
      <w:r w:rsidRPr="003C7805">
        <w:rPr>
          <w:rFonts w:eastAsia="Calibri"/>
          <w:lang w:eastAsia="en-US"/>
        </w:rPr>
        <w:t xml:space="preserve"> части объекта, определяются в зависимости от этажности </w:t>
      </w:r>
      <w:proofErr w:type="spellStart"/>
      <w:r w:rsidRPr="003C7805">
        <w:rPr>
          <w:rFonts w:eastAsia="Calibri"/>
          <w:lang w:eastAsia="en-US"/>
        </w:rPr>
        <w:t>стилобатной</w:t>
      </w:r>
      <w:proofErr w:type="spellEnd"/>
      <w:r w:rsidRPr="003C7805">
        <w:rPr>
          <w:rFonts w:eastAsia="Calibri"/>
          <w:lang w:eastAsia="en-US"/>
        </w:rPr>
        <w:t xml:space="preserve"> части объекта в соответствии с требованиями, указанными в пунктах 5, 6 части 11 статьи 2 настоящего Порядка.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Разработка и согласование проекта размещения вывески осуществляется в соответствии с требованиями статьи 3 настоящего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3C7805">
          <w:rPr>
            <w:rFonts w:eastAsia="Calibri"/>
            <w:lang w:eastAsia="en-US"/>
          </w:rPr>
          <w:t>12 кв. метров</w:t>
        </w:r>
      </w:smartTag>
      <w:r w:rsidRPr="003C7805">
        <w:rPr>
          <w:rFonts w:eastAsia="Calibri"/>
          <w:lang w:eastAsia="en-US"/>
        </w:rPr>
        <w:t xml:space="preserve"> (включительно), определяются эскизным проектом.</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3C7805">
          <w:rPr>
            <w:rFonts w:eastAsia="Calibri"/>
            <w:lang w:eastAsia="en-US"/>
          </w:rPr>
          <w:t>12 кв. метров</w:t>
        </w:r>
      </w:smartTag>
      <w:r w:rsidRPr="003C7805">
        <w:rPr>
          <w:rFonts w:eastAsia="Calibri"/>
          <w:lang w:eastAsia="en-US"/>
        </w:rPr>
        <w:t xml:space="preserve">, а также иных сооружений осуществляется в соответствии с частями 1 – 12 статьи 2 настоящего Порядка. </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t xml:space="preserve">Статья 3. </w:t>
      </w:r>
      <w:r w:rsidRPr="003C7805">
        <w:rPr>
          <w:rFonts w:eastAsia="Calibri"/>
          <w:b/>
          <w:lang w:eastAsia="en-US"/>
        </w:rPr>
        <w:t>Особенности размещения информационных конструкций (вывесок) в соответствии с комплексным проектом размещения вывески</w:t>
      </w:r>
    </w:p>
    <w:p w:rsidR="0041661D" w:rsidRPr="003C7805" w:rsidRDefault="0041661D" w:rsidP="0041661D">
      <w:pPr>
        <w:autoSpaceDE w:val="0"/>
        <w:autoSpaceDN w:val="0"/>
        <w:adjustRightInd w:val="0"/>
        <w:jc w:val="center"/>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Комплексный проект размещения вывески подлежит согласованию с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Критериями оценки комплексного проекта размещения вывески являются: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привязка настенных конструкций к композиционным осям конструктивных элементов фасадов объектов;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Согласование в установленном порядке с Администрацией сельского поселения </w:t>
      </w:r>
      <w:r w:rsidR="00603CD7" w:rsidRPr="003C7805">
        <w:rPr>
          <w:rFonts w:eastAsia="Calibri"/>
          <w:lang w:eastAsia="en-US"/>
        </w:rPr>
        <w:t>Хулимсунт</w:t>
      </w:r>
      <w:r w:rsidRPr="003C7805">
        <w:rPr>
          <w:rFonts w:eastAsia="Calibri"/>
          <w:lang w:eastAsia="en-US"/>
        </w:rPr>
        <w:t xml:space="preserve">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t>Статья 4.</w:t>
      </w:r>
      <w:r w:rsidRPr="003C7805">
        <w:rPr>
          <w:rFonts w:eastAsia="Calibri"/>
          <w:b/>
          <w:lang w:eastAsia="en-US"/>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 2300-1 «О защите прав потребителей»</w:t>
      </w:r>
    </w:p>
    <w:p w:rsidR="0041661D" w:rsidRPr="003C7805" w:rsidRDefault="0041661D" w:rsidP="0041661D">
      <w:pPr>
        <w:autoSpaceDE w:val="0"/>
        <w:autoSpaceDN w:val="0"/>
        <w:adjustRightInd w:val="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w:t>
      </w:r>
      <w:proofErr w:type="gramStart"/>
      <w:r w:rsidRPr="003C7805">
        <w:rPr>
          <w:rFonts w:eastAsia="Calibri"/>
          <w:lang w:eastAsia="en-US"/>
        </w:rPr>
        <w:t>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3C7805">
        <w:rPr>
          <w:rFonts w:eastAsia="Calibri"/>
          <w:lang w:eastAsia="en-US"/>
        </w:rPr>
        <w:t xml:space="preserve"> в данной информационной конструкции.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3C7805">
          <w:rPr>
            <w:rFonts w:eastAsia="Calibri"/>
            <w:lang w:eastAsia="en-US"/>
          </w:rPr>
          <w:t>2 метров</w:t>
        </w:r>
      </w:smartTag>
      <w:r w:rsidRPr="003C7805">
        <w:rPr>
          <w:rFonts w:eastAsia="Calibri"/>
          <w:lang w:eastAsia="en-US"/>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Допустимый размер вывески составляет не более 0,6×0,4 метра.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3C7805">
          <w:rPr>
            <w:rFonts w:eastAsia="Calibri"/>
            <w:lang w:eastAsia="en-US"/>
          </w:rPr>
          <w:t>2 кв.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3C7805">
          <w:rPr>
            <w:rFonts w:eastAsia="Calibri"/>
            <w:lang w:eastAsia="en-US"/>
          </w:rPr>
          <w:t>2 метров</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3C7805">
          <w:rPr>
            <w:rFonts w:eastAsia="Calibri"/>
            <w:lang w:eastAsia="en-US"/>
          </w:rPr>
          <w:t>0,15 метра</w:t>
        </w:r>
      </w:smartTag>
      <w:r w:rsidRPr="003C7805">
        <w:rPr>
          <w:rFonts w:eastAsia="Calibri"/>
          <w:lang w:eastAsia="en-US"/>
        </w:rPr>
        <w:t xml:space="preserve"> и общего количества указанных вывесок – не более четырех.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t xml:space="preserve">Статья 5. </w:t>
      </w:r>
      <w:r w:rsidRPr="003C7805">
        <w:rPr>
          <w:rFonts w:eastAsia="Calibri"/>
          <w:b/>
          <w:lang w:eastAsia="en-US"/>
        </w:rPr>
        <w:t>Порядок согласования информационных конструкций (вывесок)</w:t>
      </w:r>
    </w:p>
    <w:p w:rsidR="0041661D" w:rsidRPr="003C7805" w:rsidRDefault="0041661D" w:rsidP="00FA0CAD">
      <w:pPr>
        <w:autoSpaceDE w:val="0"/>
        <w:autoSpaceDN w:val="0"/>
        <w:adjustRightInd w:val="0"/>
        <w:ind w:firstLine="72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w:t>
      </w:r>
      <w:r w:rsidR="00603CD7" w:rsidRPr="003C7805">
        <w:rPr>
          <w:rFonts w:eastAsia="Calibri"/>
          <w:lang w:eastAsia="en-US"/>
        </w:rPr>
        <w:t>Хулимсунт</w:t>
      </w:r>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Проект предоставляется на согласование в Администрацию сельского поселения </w:t>
      </w:r>
      <w:r w:rsidR="00603CD7" w:rsidRPr="003C7805">
        <w:rPr>
          <w:rFonts w:eastAsia="Calibri"/>
          <w:lang w:eastAsia="en-US"/>
        </w:rPr>
        <w:t>Хулимсунт</w:t>
      </w:r>
      <w:r w:rsidRPr="003C7805">
        <w:rPr>
          <w:rFonts w:eastAsia="Calibri"/>
          <w:lang w:eastAsia="en-US"/>
        </w:rPr>
        <w:t xml:space="preserve">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Один экземпляр согласованного проекта остается в Администрации сельского поселения </w:t>
      </w:r>
      <w:r w:rsidR="00603CD7" w:rsidRPr="003C7805">
        <w:rPr>
          <w:rFonts w:eastAsia="Calibri"/>
          <w:lang w:eastAsia="en-US"/>
        </w:rPr>
        <w:t>Хулимсунт</w:t>
      </w:r>
      <w:r w:rsidRPr="003C7805">
        <w:rPr>
          <w:rFonts w:eastAsia="Calibri"/>
          <w:lang w:eastAsia="en-US"/>
        </w:rPr>
        <w:t>, второй экземпляр выдается на руки заявителю.</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Проект оформляется в виде альбома форматов А3, А</w:t>
      </w:r>
      <w:proofErr w:type="gramStart"/>
      <w:r w:rsidRPr="003C7805">
        <w:rPr>
          <w:rFonts w:eastAsia="Calibri"/>
          <w:lang w:eastAsia="en-US"/>
        </w:rPr>
        <w:t>4</w:t>
      </w:r>
      <w:proofErr w:type="gramEnd"/>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Прое</w:t>
      </w:r>
      <w:proofErr w:type="gramStart"/>
      <w:r w:rsidRPr="003C7805">
        <w:rPr>
          <w:rFonts w:eastAsia="Calibri"/>
          <w:lang w:eastAsia="en-US"/>
        </w:rPr>
        <w:t>кт вкл</w:t>
      </w:r>
      <w:proofErr w:type="gramEnd"/>
      <w:r w:rsidRPr="003C7805">
        <w:rPr>
          <w:rFonts w:eastAsia="Calibri"/>
          <w:lang w:eastAsia="en-US"/>
        </w:rPr>
        <w:t>ючает в себя: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ситуационную схему или схему генерального плана М 1:1000, 500;</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2) </w:t>
      </w:r>
      <w:proofErr w:type="spellStart"/>
      <w:r w:rsidRPr="003C7805">
        <w:rPr>
          <w:rFonts w:eastAsia="Calibri"/>
          <w:lang w:eastAsia="en-US"/>
        </w:rPr>
        <w:t>фотофиксацию</w:t>
      </w:r>
      <w:proofErr w:type="spellEnd"/>
      <w:r w:rsidRPr="003C7805">
        <w:rPr>
          <w:rFonts w:eastAsia="Calibri"/>
          <w:lang w:eastAsia="en-US"/>
        </w:rPr>
        <w:t xml:space="preserve"> существующего фасада здания;</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фотомонтаж проектируемой информационной конструкции (вывески);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4) эскиз вывески с указанием габаритов, материала, цвета </w:t>
      </w:r>
      <w:r w:rsidRPr="003C7805">
        <w:rPr>
          <w:rFonts w:eastAsia="Calibri"/>
          <w:lang w:val="en-US" w:eastAsia="en-US"/>
        </w:rPr>
        <w:t>RAL</w:t>
      </w:r>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узлы, детали креплений;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6) архитектурно-художественную подсветку.</w:t>
      </w:r>
    </w:p>
    <w:p w:rsidR="00FA0CAD" w:rsidRPr="003C7805" w:rsidRDefault="00FA0CAD" w:rsidP="00FA0CAD">
      <w:pPr>
        <w:autoSpaceDE w:val="0"/>
        <w:autoSpaceDN w:val="0"/>
        <w:adjustRightInd w:val="0"/>
        <w:ind w:firstLine="720"/>
        <w:jc w:val="both"/>
        <w:rPr>
          <w:rFonts w:eastAsia="Calibri"/>
          <w:lang w:eastAsia="en-US"/>
        </w:rPr>
      </w:pPr>
    </w:p>
    <w:p w:rsidR="00FA0CAD" w:rsidRDefault="00FA0CAD" w:rsidP="0041661D">
      <w:pPr>
        <w:autoSpaceDE w:val="0"/>
        <w:autoSpaceDN w:val="0"/>
        <w:adjustRightInd w:val="0"/>
        <w:jc w:val="center"/>
        <w:rPr>
          <w:rFonts w:eastAsia="Calibri"/>
          <w:b/>
          <w:lang w:eastAsia="en-US"/>
        </w:rPr>
      </w:pPr>
      <w:r w:rsidRPr="003C7805">
        <w:rPr>
          <w:rFonts w:eastAsia="Calibri"/>
          <w:lang w:eastAsia="en-US"/>
        </w:rPr>
        <w:lastRenderedPageBreak/>
        <w:t xml:space="preserve">Статья 6. </w:t>
      </w:r>
      <w:r w:rsidRPr="003C7805">
        <w:rPr>
          <w:rFonts w:eastAsia="Calibri"/>
          <w:b/>
          <w:lang w:eastAsia="en-US"/>
        </w:rPr>
        <w:t>Требования к содержанию информационных конструкций</w:t>
      </w:r>
    </w:p>
    <w:p w:rsidR="0041661D" w:rsidRPr="003C7805" w:rsidRDefault="0041661D" w:rsidP="0041661D">
      <w:pPr>
        <w:autoSpaceDE w:val="0"/>
        <w:autoSpaceDN w:val="0"/>
        <w:adjustRightInd w:val="0"/>
        <w:jc w:val="center"/>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должны содержаться в технически исправном состоянии, быть очищенными от грязи и иного мусора.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Металлические элементы информационных конструкций должны быть очищены от ржавчины и окрашены.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Очистка информационных конструкций от грязи и мусора проводится по мере необходимости (по мере загрязнения информационной конструкции).</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FA0CAD" w:rsidRPr="003C7805" w:rsidRDefault="00FA0CAD" w:rsidP="00FA0CAD">
      <w:pPr>
        <w:autoSpaceDE w:val="0"/>
        <w:autoSpaceDN w:val="0"/>
        <w:adjustRightInd w:val="0"/>
        <w:ind w:firstLine="720"/>
        <w:jc w:val="both"/>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1E325C" w:rsidRDefault="001E325C" w:rsidP="0041661D">
      <w:pPr>
        <w:autoSpaceDE w:val="0"/>
        <w:autoSpaceDN w:val="0"/>
        <w:adjustRightInd w:val="0"/>
        <w:jc w:val="center"/>
        <w:rPr>
          <w:rFonts w:eastAsia="Calibri"/>
          <w:lang w:eastAsia="en-US"/>
        </w:rPr>
      </w:pPr>
    </w:p>
    <w:p w:rsidR="00FA0CAD" w:rsidRPr="001E325C" w:rsidRDefault="00FA0CAD" w:rsidP="0041661D">
      <w:pPr>
        <w:autoSpaceDE w:val="0"/>
        <w:autoSpaceDN w:val="0"/>
        <w:adjustRightInd w:val="0"/>
        <w:jc w:val="center"/>
        <w:rPr>
          <w:rFonts w:eastAsia="Calibri"/>
          <w:b/>
          <w:lang w:eastAsia="en-US"/>
        </w:rPr>
      </w:pPr>
      <w:r w:rsidRPr="001E325C">
        <w:rPr>
          <w:rFonts w:eastAsia="Calibri"/>
          <w:b/>
          <w:lang w:eastAsia="en-US"/>
        </w:rPr>
        <w:lastRenderedPageBreak/>
        <w:t>Графическое приложение к порядку размещения</w:t>
      </w:r>
    </w:p>
    <w:p w:rsidR="00FA0CAD" w:rsidRPr="001E325C" w:rsidRDefault="00FA0CAD" w:rsidP="0041661D">
      <w:pPr>
        <w:autoSpaceDE w:val="0"/>
        <w:autoSpaceDN w:val="0"/>
        <w:adjustRightInd w:val="0"/>
        <w:jc w:val="center"/>
        <w:rPr>
          <w:rFonts w:eastAsia="Calibri"/>
          <w:b/>
          <w:lang w:eastAsia="en-US"/>
        </w:rPr>
      </w:pPr>
      <w:r w:rsidRPr="001E325C">
        <w:rPr>
          <w:rFonts w:eastAsia="Calibri"/>
          <w:b/>
          <w:lang w:eastAsia="en-US"/>
        </w:rPr>
        <w:t>и содержания информационных конструкций на территории  муниципального образования сельское поселени</w:t>
      </w:r>
      <w:r w:rsidR="0041661D" w:rsidRPr="001E325C">
        <w:rPr>
          <w:rFonts w:eastAsia="Calibri"/>
          <w:b/>
          <w:lang w:eastAsia="en-US"/>
        </w:rPr>
        <w:t>е</w:t>
      </w:r>
      <w:r w:rsidRPr="001E325C">
        <w:rPr>
          <w:rFonts w:eastAsia="Calibri"/>
          <w:b/>
          <w:lang w:eastAsia="en-US"/>
        </w:rPr>
        <w:t xml:space="preserve"> </w:t>
      </w:r>
      <w:r w:rsidR="00603CD7" w:rsidRPr="001E325C">
        <w:rPr>
          <w:rFonts w:eastAsia="Calibri"/>
          <w:b/>
          <w:lang w:eastAsia="en-US"/>
        </w:rPr>
        <w:t>Хулимсунт</w:t>
      </w:r>
    </w:p>
    <w:p w:rsidR="00FA0CAD" w:rsidRPr="003C7805" w:rsidRDefault="00FA0CAD" w:rsidP="00FA0CAD">
      <w:pPr>
        <w:autoSpaceDE w:val="0"/>
        <w:autoSpaceDN w:val="0"/>
        <w:adjustRightInd w:val="0"/>
        <w:ind w:firstLine="720"/>
        <w:jc w:val="both"/>
        <w:rPr>
          <w:rFonts w:eastAsia="Calibri"/>
          <w:b/>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1. Часть 4 статьи 2 Порядка</w:t>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924300" cy="2333625"/>
            <wp:effectExtent l="19050" t="0" r="0" b="0"/>
            <wp:docPr id="1" name="Рисунок 26"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4" cstate="print"/>
                    <a:srcRect/>
                    <a:stretch>
                      <a:fillRect/>
                    </a:stretch>
                  </pic:blipFill>
                  <pic:spPr bwMode="auto">
                    <a:xfrm>
                      <a:off x="0" y="0"/>
                      <a:ext cx="3924300" cy="23336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2. Часть 5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4695825" cy="3038475"/>
            <wp:effectExtent l="19050" t="0" r="9525" b="0"/>
            <wp:docPr id="2" name="Рисунок 27"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5" cstate="print"/>
                    <a:srcRect/>
                    <a:stretch>
                      <a:fillRect/>
                    </a:stretch>
                  </pic:blipFill>
                  <pic:spPr bwMode="auto">
                    <a:xfrm>
                      <a:off x="0" y="0"/>
                      <a:ext cx="4695825" cy="303847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val="en-US"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3. Часть 6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Вывески могут состоять из следующих элементов:</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информационное поле (текстовая часть);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3C7805">
        <w:rPr>
          <w:rFonts w:eastAsia="Calibri"/>
          <w:lang w:eastAsia="en-US"/>
        </w:rPr>
        <w:t>,</w:t>
      </w:r>
      <w:proofErr w:type="gramEnd"/>
      <w:r w:rsidRPr="003C7805">
        <w:rPr>
          <w:rFonts w:eastAsia="Calibri"/>
          <w:lang w:eastAsia="en-US"/>
        </w:rPr>
        <w:t xml:space="preserve"> чем в полтора раза.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extent cx="4219575" cy="3181350"/>
            <wp:effectExtent l="19050" t="0" r="9525" b="0"/>
            <wp:docPr id="3" name="Рисунок 28"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6" cstate="print"/>
                    <a:srcRect/>
                    <a:stretch>
                      <a:fillRect/>
                    </a:stretch>
                  </pic:blipFill>
                  <pic:spPr bwMode="auto">
                    <a:xfrm>
                      <a:off x="0" y="0"/>
                      <a:ext cx="4219575" cy="3181350"/>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4. Пункт 1 части 8 статьи 2 Порядка</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3C7805">
          <w:rPr>
            <w:rFonts w:eastAsia="Calibri"/>
            <w:lang w:eastAsia="en-US"/>
          </w:rPr>
          <w:t>0,60 метра</w:t>
        </w:r>
      </w:smartTag>
      <w:r w:rsidRPr="003C7805">
        <w:rPr>
          <w:rFonts w:eastAsia="Calibri"/>
          <w:lang w:eastAsia="en-US"/>
        </w:rPr>
        <w:t xml:space="preserve"> от уровня земли до нижнего края настенной конструкции.</w:t>
      </w:r>
      <w:proofErr w:type="gramEnd"/>
      <w:r w:rsidRPr="003C7805">
        <w:rPr>
          <w:rFonts w:eastAsia="Calibri"/>
          <w:lang w:eastAsia="en-US"/>
        </w:rPr>
        <w:t xml:space="preserve">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257550" cy="2952750"/>
            <wp:effectExtent l="19050" t="0" r="0" b="0"/>
            <wp:docPr id="4" name="Рисунок 29"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7" cstate="print"/>
                    <a:srcRect/>
                    <a:stretch>
                      <a:fillRect/>
                    </a:stretch>
                  </pic:blipFill>
                  <pic:spPr bwMode="auto">
                    <a:xfrm>
                      <a:off x="0" y="0"/>
                      <a:ext cx="3257550" cy="2952750"/>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5. Пункт 2 части 8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 по высоте – </w:t>
      </w:r>
      <w:smartTag w:uri="urn:schemas-microsoft-com:office:smarttags" w:element="metricconverter">
        <w:smartTagPr>
          <w:attr w:name="ProductID" w:val="0,50 метра"/>
        </w:smartTagPr>
        <w:r w:rsidRPr="003C7805">
          <w:rPr>
            <w:rFonts w:eastAsia="Calibri"/>
            <w:lang w:eastAsia="en-US"/>
          </w:rPr>
          <w:t>0,50 метра</w:t>
        </w:r>
      </w:smartTag>
      <w:r w:rsidRPr="003C7805">
        <w:rPr>
          <w:rFonts w:eastAsia="Calibri"/>
          <w:lang w:eastAsia="en-US"/>
        </w:rPr>
        <w:t>, за исключением размещения настенной вывески на фризе;</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3C7805">
          <w:rPr>
            <w:rFonts w:eastAsia="Calibri"/>
            <w:lang w:eastAsia="en-US"/>
          </w:rPr>
          <w:t>15 метров</w:t>
        </w:r>
      </w:smartTag>
      <w:r w:rsidRPr="003C7805">
        <w:rPr>
          <w:rFonts w:eastAsia="Calibri"/>
          <w:lang w:eastAsia="en-US"/>
        </w:rPr>
        <w:t xml:space="preserve"> для единичной конструкции.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extent cx="4562475" cy="2295525"/>
            <wp:effectExtent l="19050" t="0" r="9525" b="0"/>
            <wp:docPr id="5" name="Рисунок 30"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58" cstate="print"/>
                    <a:srcRect/>
                    <a:stretch>
                      <a:fillRect/>
                    </a:stretch>
                  </pic:blipFill>
                  <pic:spPr bwMode="auto">
                    <a:xfrm>
                      <a:off x="0" y="0"/>
                      <a:ext cx="4562475" cy="22955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3C7805">
          <w:rPr>
            <w:rFonts w:eastAsia="Calibri"/>
            <w:lang w:eastAsia="en-US"/>
          </w:rPr>
          <w:t>10 метров</w:t>
        </w:r>
      </w:smartTag>
      <w:r w:rsidRPr="003C7805">
        <w:rPr>
          <w:rFonts w:eastAsia="Calibri"/>
          <w:lang w:eastAsia="en-US"/>
        </w:rPr>
        <w:t xml:space="preserve"> в длину.</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4286250" cy="2419350"/>
            <wp:effectExtent l="19050" t="0" r="0" b="0"/>
            <wp:docPr id="6" name="Рисунок 31"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59" cstate="print"/>
                    <a:srcRect/>
                    <a:stretch>
                      <a:fillRect/>
                    </a:stretch>
                  </pic:blipFill>
                  <pic:spPr bwMode="auto">
                    <a:xfrm>
                      <a:off x="0" y="0"/>
                      <a:ext cx="4286250" cy="2419350"/>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высоте –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по длине – </w:t>
      </w:r>
      <w:smartTag w:uri="urn:schemas-microsoft-com:office:smarttags" w:element="metricconverter">
        <w:smartTagPr>
          <w:attr w:name="ProductID" w:val="0,6 метра"/>
        </w:smartTagPr>
        <w:r w:rsidRPr="003C7805">
          <w:rPr>
            <w:rFonts w:eastAsia="Calibri"/>
            <w:lang w:eastAsia="en-US"/>
          </w:rPr>
          <w:t>0,6 метра</w:t>
        </w:r>
      </w:smartTag>
      <w:r w:rsidRPr="003C7805">
        <w:rPr>
          <w:rFonts w:eastAsia="Calibri"/>
          <w:lang w:eastAsia="en-US"/>
        </w:rPr>
        <w:t xml:space="preserve"> (пункт 2 части 9 статьи 2 Порядка). </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962400" cy="2314575"/>
            <wp:effectExtent l="19050" t="0" r="0" b="0"/>
            <wp:docPr id="7" name="Рисунок 32"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0" cstate="print"/>
                    <a:srcRect/>
                    <a:stretch>
                      <a:fillRect/>
                    </a:stretch>
                  </pic:blipFill>
                  <pic:spPr bwMode="auto">
                    <a:xfrm>
                      <a:off x="0" y="0"/>
                      <a:ext cx="3962400" cy="231457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val="en-US"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6. Пункт 3 части 8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фриза настенная конструкция размещается исключительно на фризе, на всю высоту фриза. </w:t>
      </w:r>
      <w:r w:rsidRPr="003C7805">
        <w:rPr>
          <w:rFonts w:eastAsia="Calibri"/>
          <w:lang w:val="en-US" w:eastAsia="en-US"/>
        </w:rPr>
        <w:t> </w:t>
      </w:r>
      <w:r w:rsidRPr="003C7805">
        <w:rPr>
          <w:rFonts w:eastAsia="Calibri"/>
          <w:lang w:eastAsia="en-US"/>
        </w:rPr>
        <w:t xml:space="preserve"> </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619375" cy="2514600"/>
            <wp:effectExtent l="19050" t="0" r="9525" b="0"/>
            <wp:docPr id="8" name="Рисунок 33"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1" cstate="print"/>
                    <a:srcRect/>
                    <a:stretch>
                      <a:fillRect/>
                    </a:stretch>
                  </pic:blipFill>
                  <pic:spPr bwMode="auto">
                    <a:xfrm>
                      <a:off x="0" y="0"/>
                      <a:ext cx="2619375" cy="2514600"/>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2676525" cy="1990725"/>
            <wp:effectExtent l="19050" t="0" r="9525" b="0"/>
            <wp:docPr id="9" name="Рисунок 34"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2"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Запрещается размещение настенной конструкции непосредственно на конструкции козырька. </w:t>
      </w:r>
    </w:p>
    <w:p w:rsidR="00FA0CAD" w:rsidRPr="003C7805" w:rsidRDefault="00FA0CA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1847850" cy="2400300"/>
            <wp:effectExtent l="19050" t="0" r="0" b="0"/>
            <wp:docPr id="10" name="Рисунок 35"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3" cstate="print"/>
                    <a:srcRect/>
                    <a:stretch>
                      <a:fillRect/>
                    </a:stretch>
                  </pic:blipFill>
                  <pic:spPr bwMode="auto">
                    <a:xfrm>
                      <a:off x="0" y="0"/>
                      <a:ext cx="1847850" cy="2400300"/>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1809750" cy="2676525"/>
            <wp:effectExtent l="19050" t="0" r="0" b="0"/>
            <wp:docPr id="11" name="Рисунок 36"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4"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1657350" cy="2686050"/>
            <wp:effectExtent l="19050" t="0" r="0" b="0"/>
            <wp:docPr id="12" name="Рисунок 37"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5" cstate="print"/>
                    <a:srcRect/>
                    <a:stretch>
                      <a:fillRect/>
                    </a:stretch>
                  </pic:blipFill>
                  <pic:spPr bwMode="auto">
                    <a:xfrm>
                      <a:off x="0" y="0"/>
                      <a:ext cx="1657350" cy="2686050"/>
                    </a:xfrm>
                    <a:prstGeom prst="rect">
                      <a:avLst/>
                    </a:prstGeom>
                    <a:noFill/>
                    <a:ln w="9525">
                      <a:noFill/>
                      <a:miter lim="800000"/>
                      <a:headEnd/>
                      <a:tailEnd/>
                    </a:ln>
                  </pic:spPr>
                </pic:pic>
              </a:graphicData>
            </a:graphic>
          </wp:inline>
        </w:drawing>
      </w:r>
    </w:p>
    <w:p w:rsidR="00993B3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7. Часть 9 статьи 2 Порядка</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3C7805">
          <w:rPr>
            <w:rFonts w:eastAsia="Calibri"/>
            <w:lang w:eastAsia="en-US"/>
          </w:rPr>
          <w:t>2,50 метра</w:t>
        </w:r>
      </w:smartTag>
      <w:r w:rsidRPr="003C7805">
        <w:rPr>
          <w:rFonts w:eastAsia="Calibri"/>
          <w:lang w:eastAsia="en-US"/>
        </w:rPr>
        <w:t>.</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3C7805">
          <w:rPr>
            <w:rFonts w:eastAsia="Calibri"/>
            <w:lang w:eastAsia="en-US"/>
          </w:rPr>
          <w:t>0,20 метра</w:t>
        </w:r>
      </w:smartTag>
      <w:r w:rsidRPr="003C7805">
        <w:rPr>
          <w:rFonts w:eastAsia="Calibri"/>
          <w:lang w:eastAsia="en-US"/>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от плоскости фасада. </w:t>
      </w: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w:t>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993B35" w:rsidRPr="003C780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xml:space="preserve"> </w:t>
      </w:r>
      <w:r w:rsidRPr="003C7805">
        <w:rPr>
          <w:rFonts w:eastAsia="Calibri"/>
          <w:noProof/>
        </w:rPr>
        <w:drawing>
          <wp:inline distT="0" distB="0" distL="0" distR="0">
            <wp:extent cx="3924300" cy="2847975"/>
            <wp:effectExtent l="19050" t="0" r="0" b="0"/>
            <wp:docPr id="1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6" cstate="print"/>
                    <a:srcRect/>
                    <a:stretch>
                      <a:fillRect/>
                    </a:stretch>
                  </pic:blipFill>
                  <pic:spPr bwMode="auto">
                    <a:xfrm>
                      <a:off x="0" y="0"/>
                      <a:ext cx="3924300" cy="2847975"/>
                    </a:xfrm>
                    <a:prstGeom prst="rect">
                      <a:avLst/>
                    </a:prstGeom>
                    <a:noFill/>
                    <a:ln w="9525">
                      <a:noFill/>
                      <a:miter lim="800000"/>
                      <a:headEnd/>
                      <a:tailEnd/>
                    </a:ln>
                  </pic:spPr>
                </pic:pic>
              </a:graphicData>
            </a:graphic>
          </wp:inline>
        </w:drawing>
      </w:r>
    </w:p>
    <w:p w:rsidR="00993B35" w:rsidRDefault="00993B35" w:rsidP="00FA0CAD">
      <w:pPr>
        <w:autoSpaceDE w:val="0"/>
        <w:autoSpaceDN w:val="0"/>
        <w:adjustRightInd w:val="0"/>
        <w:ind w:firstLine="720"/>
        <w:jc w:val="both"/>
        <w:rPr>
          <w:rFonts w:eastAsia="Calibri"/>
          <w:lang w:eastAsia="en-US"/>
        </w:rPr>
      </w:pPr>
    </w:p>
    <w:p w:rsidR="00993B35" w:rsidRDefault="00993B35" w:rsidP="00FA0CAD">
      <w:pPr>
        <w:autoSpaceDE w:val="0"/>
        <w:autoSpaceDN w:val="0"/>
        <w:adjustRightInd w:val="0"/>
        <w:ind w:firstLine="720"/>
        <w:jc w:val="both"/>
        <w:rPr>
          <w:rFonts w:eastAsia="Calibri"/>
          <w:lang w:eastAsia="en-US"/>
        </w:rPr>
      </w:pPr>
    </w:p>
    <w:p w:rsidR="00993B3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8. Пункт 1 части 9 статьи 2 Порядка</w:t>
      </w:r>
    </w:p>
    <w:p w:rsidR="00FA0CAD" w:rsidRPr="003C7805" w:rsidRDefault="00FA0CAD" w:rsidP="00FA0CAD">
      <w:pPr>
        <w:autoSpaceDE w:val="0"/>
        <w:autoSpaceDN w:val="0"/>
        <w:adjustRightInd w:val="0"/>
        <w:ind w:firstLine="720"/>
        <w:jc w:val="both"/>
        <w:rPr>
          <w:rFonts w:eastAsia="Calibri"/>
          <w:lang w:eastAsia="en-US"/>
        </w:rPr>
      </w:pPr>
      <w:proofErr w:type="gramStart"/>
      <w:r w:rsidRPr="003C7805">
        <w:rPr>
          <w:rFonts w:eastAsia="Calibri"/>
          <w:lang w:eastAsia="en-US"/>
        </w:rPr>
        <w:t xml:space="preserve">Витринные конструкции размещаются в витрине, на внешней и/или с внутренней стороны остекления витрины объектов. </w:t>
      </w:r>
      <w:proofErr w:type="gramEnd"/>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Информационные конструкции (вывески), размещенные на внешней стороне витрины, не должны выходить за плоскость фасада объекта.</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4800600" cy="1952625"/>
            <wp:effectExtent l="19050" t="0" r="0"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7" cstate="print"/>
                    <a:srcRect/>
                    <a:stretch>
                      <a:fillRect/>
                    </a:stretch>
                  </pic:blipFill>
                  <pic:spPr bwMode="auto">
                    <a:xfrm>
                      <a:off x="0" y="0"/>
                      <a:ext cx="4800600" cy="1952625"/>
                    </a:xfrm>
                    <a:prstGeom prst="rect">
                      <a:avLst/>
                    </a:prstGeom>
                    <a:noFill/>
                    <a:ln w="9525">
                      <a:noFill/>
                      <a:miter lim="800000"/>
                      <a:headEnd/>
                      <a:tailEnd/>
                    </a:ln>
                  </pic:spPr>
                </pic:pic>
              </a:graphicData>
            </a:graphic>
          </wp:inline>
        </w:drawing>
      </w:r>
    </w:p>
    <w:p w:rsidR="00FA0CAD" w:rsidRPr="003C7805" w:rsidRDefault="00FA0CAD" w:rsidP="00FA0CAD">
      <w:pPr>
        <w:autoSpaceDE w:val="0"/>
        <w:autoSpaceDN w:val="0"/>
        <w:adjustRightInd w:val="0"/>
        <w:ind w:firstLine="720"/>
        <w:jc w:val="both"/>
        <w:rPr>
          <w:rFonts w:eastAsia="Calibri"/>
          <w:lang w:val="en-US" w:eastAsia="en-US"/>
        </w:rPr>
      </w:pPr>
    </w:p>
    <w:p w:rsidR="00FA0CAD" w:rsidRPr="003C7805" w:rsidRDefault="00FA0CAD" w:rsidP="00FA0CAD">
      <w:pPr>
        <w:autoSpaceDE w:val="0"/>
        <w:autoSpaceDN w:val="0"/>
        <w:adjustRightInd w:val="0"/>
        <w:ind w:firstLine="720"/>
        <w:jc w:val="both"/>
        <w:rPr>
          <w:rFonts w:eastAsia="Calibri"/>
          <w:lang w:eastAsia="en-US"/>
        </w:rPr>
      </w:pPr>
      <w:r w:rsidRPr="003C7805">
        <w:rPr>
          <w:rFonts w:eastAsia="Calibri"/>
          <w:lang w:eastAsia="en-US"/>
        </w:rPr>
        <w:t>9. Запрещается:</w:t>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нарушение геометрических параметров вывесок; </w:t>
      </w:r>
    </w:p>
    <w:p w:rsidR="00993B35" w:rsidRPr="003C780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1838325" cy="2143125"/>
            <wp:effectExtent l="19050" t="0" r="9525" b="0"/>
            <wp:docPr id="15" name="Рисунок 40"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68" cstate="print"/>
                    <a:srcRect/>
                    <a:stretch>
                      <a:fillRect/>
                    </a:stretch>
                  </pic:blipFill>
                  <pic:spPr bwMode="auto">
                    <a:xfrm>
                      <a:off x="0" y="0"/>
                      <a:ext cx="1838325" cy="2143125"/>
                    </a:xfrm>
                    <a:prstGeom prst="rect">
                      <a:avLst/>
                    </a:prstGeom>
                    <a:noFill/>
                    <a:ln w="9525">
                      <a:noFill/>
                      <a:miter lim="800000"/>
                      <a:headEnd/>
                      <a:tailEnd/>
                    </a:ln>
                  </pic:spPr>
                </pic:pic>
              </a:graphicData>
            </a:graphic>
          </wp:inline>
        </w:drawing>
      </w:r>
    </w:p>
    <w:p w:rsidR="00993B35" w:rsidRDefault="00993B35"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нарушение требований к местам расположения;</w:t>
      </w:r>
    </w:p>
    <w:p w:rsidR="00993B35" w:rsidRPr="003C7805" w:rsidRDefault="00993B35"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819400" cy="2724150"/>
            <wp:effectExtent l="19050" t="0" r="0" b="0"/>
            <wp:docPr id="16" name="Рисунок 41"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69" cstate="print"/>
                    <a:srcRect/>
                    <a:stretch>
                      <a:fillRect/>
                    </a:stretch>
                  </pic:blipFill>
                  <pic:spPr bwMode="auto">
                    <a:xfrm>
                      <a:off x="0" y="0"/>
                      <a:ext cx="2819400" cy="2724150"/>
                    </a:xfrm>
                    <a:prstGeom prst="rect">
                      <a:avLst/>
                    </a:prstGeom>
                    <a:noFill/>
                    <a:ln w="9525">
                      <a:noFill/>
                      <a:miter lim="800000"/>
                      <a:headEnd/>
                      <a:tailEnd/>
                    </a:ln>
                  </pic:spPr>
                </pic:pic>
              </a:graphicData>
            </a:graphic>
          </wp:inline>
        </w:drawing>
      </w:r>
    </w:p>
    <w:p w:rsidR="0041661D" w:rsidRDefault="0041661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val="en-US" w:eastAsia="en-US"/>
        </w:rPr>
        <w:t xml:space="preserve">- </w:t>
      </w:r>
      <w:proofErr w:type="spellStart"/>
      <w:proofErr w:type="gramStart"/>
      <w:r w:rsidRPr="003C7805">
        <w:rPr>
          <w:rFonts w:eastAsia="Calibri"/>
          <w:lang w:val="en-US" w:eastAsia="en-US"/>
        </w:rPr>
        <w:t>вертикальное</w:t>
      </w:r>
      <w:proofErr w:type="spellEnd"/>
      <w:proofErr w:type="gramEnd"/>
      <w:r w:rsidRPr="003C7805">
        <w:rPr>
          <w:rFonts w:eastAsia="Calibri"/>
          <w:lang w:val="en-US" w:eastAsia="en-US"/>
        </w:rPr>
        <w:t xml:space="preserve"> </w:t>
      </w:r>
      <w:proofErr w:type="spellStart"/>
      <w:r w:rsidRPr="003C7805">
        <w:rPr>
          <w:rFonts w:eastAsia="Calibri"/>
          <w:lang w:val="en-US" w:eastAsia="en-US"/>
        </w:rPr>
        <w:t>расположение</w:t>
      </w:r>
      <w:proofErr w:type="spellEnd"/>
      <w:r w:rsidRPr="003C7805">
        <w:rPr>
          <w:rFonts w:eastAsia="Calibri"/>
          <w:lang w:val="en-US" w:eastAsia="en-US"/>
        </w:rPr>
        <w:t xml:space="preserve"> </w:t>
      </w:r>
      <w:proofErr w:type="spellStart"/>
      <w:r w:rsidRPr="003C7805">
        <w:rPr>
          <w:rFonts w:eastAsia="Calibri"/>
          <w:lang w:val="en-US" w:eastAsia="en-US"/>
        </w:rPr>
        <w:t>букв</w:t>
      </w:r>
      <w:proofErr w:type="spellEnd"/>
      <w:r w:rsidRPr="003C7805">
        <w:rPr>
          <w:rFonts w:eastAsia="Calibri"/>
          <w:lang w:val="en-US" w:eastAsia="en-US"/>
        </w:rPr>
        <w:t xml:space="preserve">; </w:t>
      </w:r>
    </w:p>
    <w:p w:rsidR="0041661D" w:rsidRPr="0041661D"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247900" cy="2914650"/>
            <wp:effectExtent l="19050" t="0" r="0" b="0"/>
            <wp:docPr id="17" name="Рисунок 42"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0" cstate="print"/>
                    <a:srcRect/>
                    <a:stretch>
                      <a:fillRect/>
                    </a:stretch>
                  </pic:blipFill>
                  <pic:spPr bwMode="auto">
                    <a:xfrm>
                      <a:off x="0" y="0"/>
                      <a:ext cx="2247900" cy="2914650"/>
                    </a:xfrm>
                    <a:prstGeom prst="rect">
                      <a:avLst/>
                    </a:prstGeom>
                    <a:noFill/>
                    <a:ln w="9525">
                      <a:noFill/>
                      <a:miter lim="800000"/>
                      <a:headEnd/>
                      <a:tailEnd/>
                    </a:ln>
                  </pic:spPr>
                </pic:pic>
              </a:graphicData>
            </a:graphic>
          </wp:inline>
        </w:drawing>
      </w:r>
    </w:p>
    <w:p w:rsidR="00FA0CAD" w:rsidRDefault="00FA0CAD" w:rsidP="00FA0CAD">
      <w:pPr>
        <w:autoSpaceDE w:val="0"/>
        <w:autoSpaceDN w:val="0"/>
        <w:adjustRightInd w:val="0"/>
        <w:ind w:firstLine="720"/>
        <w:jc w:val="both"/>
        <w:rPr>
          <w:rFonts w:eastAsia="Calibri"/>
          <w:lang w:eastAsia="en-US"/>
        </w:rPr>
      </w:pPr>
      <w:r w:rsidRPr="003C7805">
        <w:rPr>
          <w:rFonts w:eastAsia="Calibri"/>
          <w:lang w:val="en-US" w:eastAsia="en-US"/>
        </w:rPr>
        <w:t xml:space="preserve">- </w:t>
      </w:r>
      <w:proofErr w:type="spellStart"/>
      <w:proofErr w:type="gramStart"/>
      <w:r w:rsidRPr="003C7805">
        <w:rPr>
          <w:rFonts w:eastAsia="Calibri"/>
          <w:lang w:val="en-US" w:eastAsia="en-US"/>
        </w:rPr>
        <w:t>размещение</w:t>
      </w:r>
      <w:proofErr w:type="spellEnd"/>
      <w:proofErr w:type="gramEnd"/>
      <w:r w:rsidRPr="003C7805">
        <w:rPr>
          <w:rFonts w:eastAsia="Calibri"/>
          <w:lang w:val="en-US" w:eastAsia="en-US"/>
        </w:rPr>
        <w:t xml:space="preserve"> </w:t>
      </w:r>
      <w:proofErr w:type="spellStart"/>
      <w:r w:rsidRPr="003C7805">
        <w:rPr>
          <w:rFonts w:eastAsia="Calibri"/>
          <w:lang w:val="en-US" w:eastAsia="en-US"/>
        </w:rPr>
        <w:t>на</w:t>
      </w:r>
      <w:proofErr w:type="spellEnd"/>
      <w:r w:rsidRPr="003C7805">
        <w:rPr>
          <w:rFonts w:eastAsia="Calibri"/>
          <w:lang w:val="en-US" w:eastAsia="en-US"/>
        </w:rPr>
        <w:t xml:space="preserve"> </w:t>
      </w:r>
      <w:proofErr w:type="spellStart"/>
      <w:r w:rsidRPr="003C7805">
        <w:rPr>
          <w:rFonts w:eastAsia="Calibri"/>
          <w:lang w:val="en-US" w:eastAsia="en-US"/>
        </w:rPr>
        <w:t>козырьке</w:t>
      </w:r>
      <w:proofErr w:type="spellEnd"/>
      <w:r w:rsidRPr="003C7805">
        <w:rPr>
          <w:rFonts w:eastAsia="Calibri"/>
          <w:lang w:val="en-US" w:eastAsia="en-US"/>
        </w:rPr>
        <w:t xml:space="preserve">; </w:t>
      </w:r>
    </w:p>
    <w:p w:rsidR="0041661D"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609850" cy="2152650"/>
            <wp:effectExtent l="19050" t="0" r="0" b="0"/>
            <wp:docPr id="18" name="Рисунок 43"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1" cstate="print"/>
                    <a:srcRect/>
                    <a:stretch>
                      <a:fillRect/>
                    </a:stretch>
                  </pic:blipFill>
                  <pic:spPr bwMode="auto">
                    <a:xfrm>
                      <a:off x="0" y="0"/>
                      <a:ext cx="2609850" cy="2152650"/>
                    </a:xfrm>
                    <a:prstGeom prst="rect">
                      <a:avLst/>
                    </a:prstGeom>
                    <a:noFill/>
                    <a:ln w="9525">
                      <a:noFill/>
                      <a:miter lim="800000"/>
                      <a:headEnd/>
                      <a:tailEnd/>
                    </a:ln>
                  </pic:spPr>
                </pic:pic>
              </a:graphicData>
            </a:graphic>
          </wp:inline>
        </w:drawing>
      </w:r>
    </w:p>
    <w:p w:rsidR="00993B35" w:rsidRDefault="00FA0CAD" w:rsidP="00FA0CAD">
      <w:pPr>
        <w:autoSpaceDE w:val="0"/>
        <w:autoSpaceDN w:val="0"/>
        <w:adjustRightInd w:val="0"/>
        <w:ind w:firstLine="720"/>
        <w:jc w:val="both"/>
        <w:rPr>
          <w:rFonts w:eastAsia="Calibri"/>
          <w:lang w:eastAsia="en-US"/>
        </w:rPr>
      </w:pPr>
      <w:r w:rsidRPr="003C7805">
        <w:rPr>
          <w:rFonts w:eastAsia="Calibri"/>
          <w:lang w:eastAsia="en-US"/>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lang w:eastAsia="en-US"/>
        </w:rPr>
        <w:br/>
      </w:r>
      <w:r w:rsidRPr="003C7805">
        <w:rPr>
          <w:rFonts w:eastAsia="Calibri"/>
          <w:noProof/>
        </w:rPr>
        <w:drawing>
          <wp:inline distT="0" distB="0" distL="0" distR="0">
            <wp:extent cx="2971800" cy="2638425"/>
            <wp:effectExtent l="19050" t="0" r="0" b="0"/>
            <wp:docPr id="19" name="Рисунок 44"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2" cstate="print"/>
                    <a:srcRect/>
                    <a:stretch>
                      <a:fillRect/>
                    </a:stretch>
                  </pic:blipFill>
                  <pic:spPr bwMode="auto">
                    <a:xfrm>
                      <a:off x="0" y="0"/>
                      <a:ext cx="2971800" cy="2638425"/>
                    </a:xfrm>
                    <a:prstGeom prst="rect">
                      <a:avLst/>
                    </a:prstGeom>
                    <a:noFill/>
                    <a:ln w="9525">
                      <a:noFill/>
                      <a:miter lim="800000"/>
                      <a:headEnd/>
                      <a:tailEnd/>
                    </a:ln>
                  </pic:spPr>
                </pic:pic>
              </a:graphicData>
            </a:graphic>
          </wp:inline>
        </w:drawing>
      </w:r>
      <w:r w:rsidRPr="003C7805">
        <w:rPr>
          <w:rFonts w:eastAsia="Calibri"/>
          <w:noProof/>
        </w:rPr>
        <w:drawing>
          <wp:inline distT="0" distB="0" distL="0" distR="0">
            <wp:extent cx="2743200" cy="2647950"/>
            <wp:effectExtent l="19050" t="0" r="0" b="0"/>
            <wp:docPr id="20" name="Рисунок 45"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3" cstate="print"/>
                    <a:srcRect/>
                    <a:stretch>
                      <a:fillRect/>
                    </a:stretch>
                  </pic:blipFill>
                  <pic:spPr bwMode="auto">
                    <a:xfrm>
                      <a:off x="0" y="0"/>
                      <a:ext cx="2743200" cy="2647950"/>
                    </a:xfrm>
                    <a:prstGeom prst="rect">
                      <a:avLst/>
                    </a:prstGeom>
                    <a:noFill/>
                    <a:ln w="9525">
                      <a:noFill/>
                      <a:miter lim="800000"/>
                      <a:headEnd/>
                      <a:tailEnd/>
                    </a:ln>
                  </pic:spPr>
                </pic:pic>
              </a:graphicData>
            </a:graphic>
          </wp:inline>
        </w:drawing>
      </w: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размещение вывесок на кровлях, лоджиях и балконах; </w:t>
      </w:r>
    </w:p>
    <w:p w:rsidR="00EC579C" w:rsidRPr="003C7805" w:rsidRDefault="00EC579C"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990850" cy="3038475"/>
            <wp:effectExtent l="19050" t="0" r="0" b="0"/>
            <wp:docPr id="21" name="Рисунок 46"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4" cstate="print"/>
                    <a:srcRect/>
                    <a:stretch>
                      <a:fillRect/>
                    </a:stretch>
                  </pic:blipFill>
                  <pic:spPr bwMode="auto">
                    <a:xfrm>
                      <a:off x="0" y="0"/>
                      <a:ext cx="2990850" cy="3038475"/>
                    </a:xfrm>
                    <a:prstGeom prst="rect">
                      <a:avLst/>
                    </a:prstGeom>
                    <a:noFill/>
                    <a:ln w="9525">
                      <a:noFill/>
                      <a:miter lim="800000"/>
                      <a:headEnd/>
                      <a:tailEnd/>
                    </a:ln>
                  </pic:spPr>
                </pic:pic>
              </a:graphicData>
            </a:graphic>
          </wp:inline>
        </w:drawing>
      </w:r>
    </w:p>
    <w:p w:rsidR="00EC579C" w:rsidRDefault="00EC579C"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размещение вывесок возле мемориальных досок;</w:t>
      </w:r>
    </w:p>
    <w:p w:rsidR="00EC579C" w:rsidRPr="003C7805" w:rsidRDefault="00EC579C"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133725" cy="1857375"/>
            <wp:effectExtent l="19050" t="0" r="9525" b="0"/>
            <wp:docPr id="22" name="Рисунок 47"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5" cstate="print"/>
                    <a:srcRect/>
                    <a:stretch>
                      <a:fillRect/>
                    </a:stretch>
                  </pic:blipFill>
                  <pic:spPr bwMode="auto">
                    <a:xfrm>
                      <a:off x="0" y="0"/>
                      <a:ext cx="3133725" cy="1857375"/>
                    </a:xfrm>
                    <a:prstGeom prst="rect">
                      <a:avLst/>
                    </a:prstGeom>
                    <a:noFill/>
                    <a:ln w="9525">
                      <a:noFill/>
                      <a:miter lim="800000"/>
                      <a:headEnd/>
                      <a:tailEnd/>
                    </a:ln>
                  </pic:spPr>
                </pic:pic>
              </a:graphicData>
            </a:graphic>
          </wp:inline>
        </w:drawing>
      </w:r>
    </w:p>
    <w:p w:rsidR="0041661D" w:rsidRDefault="0041661D"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перекрытие указателей наименований улиц и номеров домов;</w:t>
      </w:r>
    </w:p>
    <w:p w:rsidR="00EC579C" w:rsidRPr="003C7805" w:rsidRDefault="00EC579C"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3486150" cy="1733550"/>
            <wp:effectExtent l="19050" t="0" r="0" b="0"/>
            <wp:docPr id="23" name="Рисунок 48"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6" cstate="print"/>
                    <a:srcRect/>
                    <a:stretch>
                      <a:fillRect/>
                    </a:stretch>
                  </pic:blipFill>
                  <pic:spPr bwMode="auto">
                    <a:xfrm>
                      <a:off x="0" y="0"/>
                      <a:ext cx="3486150" cy="1733550"/>
                    </a:xfrm>
                    <a:prstGeom prst="rect">
                      <a:avLst/>
                    </a:prstGeom>
                    <a:noFill/>
                    <a:ln w="9525">
                      <a:noFill/>
                      <a:miter lim="800000"/>
                      <a:headEnd/>
                      <a:tailEnd/>
                    </a:ln>
                  </pic:spPr>
                </pic:pic>
              </a:graphicData>
            </a:graphic>
          </wp:inline>
        </w:drawing>
      </w:r>
    </w:p>
    <w:p w:rsidR="00EC579C" w:rsidRDefault="00EC579C" w:rsidP="00FA0CAD">
      <w:pPr>
        <w:autoSpaceDE w:val="0"/>
        <w:autoSpaceDN w:val="0"/>
        <w:adjustRightInd w:val="0"/>
        <w:ind w:firstLine="720"/>
        <w:jc w:val="both"/>
        <w:rPr>
          <w:rFonts w:eastAsia="Calibri"/>
          <w:lang w:eastAsia="en-US"/>
        </w:rPr>
      </w:pPr>
    </w:p>
    <w:p w:rsidR="00EC579C" w:rsidRDefault="00FA0CAD" w:rsidP="00FA0CAD">
      <w:pPr>
        <w:autoSpaceDE w:val="0"/>
        <w:autoSpaceDN w:val="0"/>
        <w:adjustRightInd w:val="0"/>
        <w:ind w:firstLine="720"/>
        <w:jc w:val="both"/>
        <w:rPr>
          <w:rFonts w:eastAsia="Calibri"/>
          <w:lang w:eastAsia="en-US"/>
        </w:rPr>
      </w:pPr>
      <w:r w:rsidRPr="003C7805">
        <w:rPr>
          <w:rFonts w:eastAsia="Calibri"/>
          <w:lang w:eastAsia="en-US"/>
        </w:rPr>
        <w:t>- размещение вывесок на ограждающих конструкциях сезонных (летних) кафе при стационарных предприятиях общественного питания;</w:t>
      </w:r>
    </w:p>
    <w:p w:rsidR="00EC579C" w:rsidRDefault="00EC579C" w:rsidP="00FA0CAD">
      <w:pPr>
        <w:autoSpaceDE w:val="0"/>
        <w:autoSpaceDN w:val="0"/>
        <w:adjustRightInd w:val="0"/>
        <w:ind w:firstLine="720"/>
        <w:jc w:val="both"/>
        <w:rPr>
          <w:rFonts w:eastAsia="Calibri"/>
          <w:lang w:eastAsia="en-US"/>
        </w:rPr>
      </w:pPr>
    </w:p>
    <w:p w:rsidR="00EC579C" w:rsidRDefault="00EC579C"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noProof/>
        </w:rPr>
        <w:drawing>
          <wp:inline distT="0" distB="0" distL="0" distR="0">
            <wp:extent cx="2886075" cy="1638300"/>
            <wp:effectExtent l="19050" t="0" r="9525" b="0"/>
            <wp:docPr id="24" name="Рисунок 49"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7" cstate="print"/>
                    <a:srcRect/>
                    <a:stretch>
                      <a:fillRect/>
                    </a:stretch>
                  </pic:blipFill>
                  <pic:spPr bwMode="auto">
                    <a:xfrm>
                      <a:off x="0" y="0"/>
                      <a:ext cx="2886075" cy="1638300"/>
                    </a:xfrm>
                    <a:prstGeom prst="rect">
                      <a:avLst/>
                    </a:prstGeom>
                    <a:noFill/>
                    <a:ln w="9525">
                      <a:noFill/>
                      <a:miter lim="800000"/>
                      <a:headEnd/>
                      <a:tailEnd/>
                    </a:ln>
                  </pic:spPr>
                </pic:pic>
              </a:graphicData>
            </a:graphic>
          </wp:inline>
        </w:drawing>
      </w:r>
    </w:p>
    <w:p w:rsidR="00EC579C" w:rsidRPr="00EC579C" w:rsidRDefault="00EC579C" w:rsidP="00FA0CAD">
      <w:pPr>
        <w:autoSpaceDE w:val="0"/>
        <w:autoSpaceDN w:val="0"/>
        <w:adjustRightInd w:val="0"/>
        <w:ind w:firstLine="720"/>
        <w:jc w:val="both"/>
        <w:rPr>
          <w:rFonts w:eastAsia="Calibri"/>
          <w:lang w:eastAsia="en-US"/>
        </w:rPr>
      </w:pPr>
    </w:p>
    <w:p w:rsidR="00FA0CAD" w:rsidRDefault="00FA0CAD" w:rsidP="00FA0CAD">
      <w:pPr>
        <w:autoSpaceDE w:val="0"/>
        <w:autoSpaceDN w:val="0"/>
        <w:adjustRightInd w:val="0"/>
        <w:ind w:firstLine="720"/>
        <w:jc w:val="both"/>
        <w:rPr>
          <w:rFonts w:eastAsia="Calibri"/>
          <w:lang w:eastAsia="en-US"/>
        </w:rPr>
      </w:pPr>
      <w:r w:rsidRPr="003C7805">
        <w:rPr>
          <w:rFonts w:eastAsia="Calibri"/>
          <w:lang w:eastAsia="en-US"/>
        </w:rPr>
        <w:t xml:space="preserve">- размещение вывесок в виде отдельно стоящих сборно-разборных (складных) конструкций – </w:t>
      </w:r>
      <w:proofErr w:type="spellStart"/>
      <w:r w:rsidRPr="003C7805">
        <w:rPr>
          <w:rFonts w:eastAsia="Calibri"/>
          <w:lang w:eastAsia="en-US"/>
        </w:rPr>
        <w:t>штендеров</w:t>
      </w:r>
      <w:proofErr w:type="spellEnd"/>
      <w:r w:rsidRPr="003C7805">
        <w:rPr>
          <w:rFonts w:eastAsia="Calibri"/>
          <w:lang w:eastAsia="en-US"/>
        </w:rPr>
        <w:t xml:space="preserve">. </w:t>
      </w:r>
    </w:p>
    <w:p w:rsidR="0041661D" w:rsidRPr="003C7805" w:rsidRDefault="0041661D" w:rsidP="00FA0CAD">
      <w:pPr>
        <w:autoSpaceDE w:val="0"/>
        <w:autoSpaceDN w:val="0"/>
        <w:adjustRightInd w:val="0"/>
        <w:ind w:firstLine="720"/>
        <w:jc w:val="both"/>
        <w:rPr>
          <w:rFonts w:eastAsia="Calibri"/>
          <w:lang w:eastAsia="en-US"/>
        </w:rPr>
      </w:pPr>
    </w:p>
    <w:p w:rsidR="00FA0CAD" w:rsidRPr="003C7805" w:rsidRDefault="00FA0CAD" w:rsidP="00FA0CAD">
      <w:pPr>
        <w:autoSpaceDE w:val="0"/>
        <w:autoSpaceDN w:val="0"/>
        <w:adjustRightInd w:val="0"/>
        <w:ind w:firstLine="720"/>
        <w:jc w:val="both"/>
        <w:rPr>
          <w:rFonts w:eastAsia="Calibri"/>
          <w:lang w:val="en-US" w:eastAsia="en-US"/>
        </w:rPr>
      </w:pPr>
      <w:r w:rsidRPr="003C7805">
        <w:rPr>
          <w:rFonts w:eastAsia="Calibri"/>
          <w:noProof/>
        </w:rPr>
        <w:drawing>
          <wp:inline distT="0" distB="0" distL="0" distR="0">
            <wp:extent cx="2914650" cy="1781175"/>
            <wp:effectExtent l="19050" t="0" r="0" b="0"/>
            <wp:docPr id="2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8" cstate="print"/>
                    <a:srcRect/>
                    <a:stretch>
                      <a:fillRect/>
                    </a:stretch>
                  </pic:blipFill>
                  <pic:spPr bwMode="auto">
                    <a:xfrm>
                      <a:off x="0" y="0"/>
                      <a:ext cx="2914650" cy="1781175"/>
                    </a:xfrm>
                    <a:prstGeom prst="rect">
                      <a:avLst/>
                    </a:prstGeom>
                    <a:noFill/>
                    <a:ln w="9525">
                      <a:noFill/>
                      <a:miter lim="800000"/>
                      <a:headEnd/>
                      <a:tailEnd/>
                    </a:ln>
                  </pic:spPr>
                </pic:pic>
              </a:graphicData>
            </a:graphic>
          </wp:inline>
        </w:drawing>
      </w:r>
    </w:p>
    <w:p w:rsidR="00FA0CAD" w:rsidRPr="005811C6" w:rsidRDefault="00FA0CAD" w:rsidP="00FA0CAD">
      <w:pPr>
        <w:autoSpaceDE w:val="0"/>
        <w:autoSpaceDN w:val="0"/>
        <w:adjustRightInd w:val="0"/>
        <w:ind w:firstLine="720"/>
        <w:jc w:val="both"/>
        <w:rPr>
          <w:rFonts w:eastAsia="Calibri"/>
          <w:sz w:val="28"/>
          <w:szCs w:val="28"/>
          <w:lang w:val="en-US" w:eastAsia="en-US"/>
        </w:rPr>
      </w:pPr>
    </w:p>
    <w:p w:rsidR="00FA0CAD" w:rsidRPr="005811C6" w:rsidRDefault="00FA0CAD" w:rsidP="00FA0CAD">
      <w:pPr>
        <w:autoSpaceDE w:val="0"/>
        <w:autoSpaceDN w:val="0"/>
        <w:adjustRightInd w:val="0"/>
        <w:ind w:firstLine="720"/>
        <w:jc w:val="both"/>
        <w:rPr>
          <w:rFonts w:eastAsia="Calibri"/>
          <w:sz w:val="28"/>
          <w:szCs w:val="28"/>
          <w:lang w:val="en-US"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FA0CAD" w:rsidRPr="005811C6" w:rsidRDefault="00FA0CAD" w:rsidP="00FA0CAD">
      <w:pPr>
        <w:autoSpaceDE w:val="0"/>
        <w:autoSpaceDN w:val="0"/>
        <w:adjustRightInd w:val="0"/>
        <w:ind w:firstLine="720"/>
        <w:jc w:val="both"/>
        <w:rPr>
          <w:rFonts w:eastAsia="Calibri"/>
          <w:sz w:val="28"/>
          <w:szCs w:val="28"/>
          <w:lang w:eastAsia="en-US"/>
        </w:rPr>
      </w:pPr>
    </w:p>
    <w:p w:rsidR="00A64AC6" w:rsidRPr="005C1449" w:rsidRDefault="00A64AC6" w:rsidP="00A64AC6">
      <w:pPr>
        <w:jc w:val="right"/>
        <w:rPr>
          <w:sz w:val="22"/>
          <w:szCs w:val="22"/>
        </w:rPr>
      </w:pPr>
      <w:r w:rsidRPr="005C1449">
        <w:rPr>
          <w:sz w:val="22"/>
          <w:szCs w:val="22"/>
        </w:rPr>
        <w:lastRenderedPageBreak/>
        <w:t>Приложение 2</w:t>
      </w:r>
    </w:p>
    <w:p w:rsidR="00A64AC6" w:rsidRPr="005C1449" w:rsidRDefault="009D5C3D" w:rsidP="00A64AC6">
      <w:pPr>
        <w:jc w:val="right"/>
        <w:rPr>
          <w:sz w:val="22"/>
          <w:szCs w:val="22"/>
        </w:rPr>
      </w:pPr>
      <w:r>
        <w:rPr>
          <w:sz w:val="22"/>
          <w:szCs w:val="22"/>
        </w:rPr>
        <w:t xml:space="preserve">к постановлению </w:t>
      </w:r>
      <w:r w:rsidR="005A5424">
        <w:rPr>
          <w:sz w:val="22"/>
          <w:szCs w:val="22"/>
        </w:rPr>
        <w:t xml:space="preserve"> главы</w:t>
      </w:r>
    </w:p>
    <w:p w:rsidR="00A64AC6" w:rsidRPr="005C1449" w:rsidRDefault="00A64AC6" w:rsidP="00A64AC6">
      <w:pPr>
        <w:jc w:val="right"/>
        <w:rPr>
          <w:sz w:val="22"/>
          <w:szCs w:val="22"/>
        </w:rPr>
      </w:pPr>
      <w:r w:rsidRPr="005C1449">
        <w:rPr>
          <w:sz w:val="22"/>
          <w:szCs w:val="22"/>
        </w:rPr>
        <w:t xml:space="preserve">сельского поселения </w:t>
      </w:r>
      <w:r w:rsidR="00993B35">
        <w:rPr>
          <w:sz w:val="22"/>
          <w:szCs w:val="22"/>
        </w:rPr>
        <w:t>Хулимсунт</w:t>
      </w:r>
      <w:r w:rsidRPr="005C1449">
        <w:rPr>
          <w:sz w:val="22"/>
          <w:szCs w:val="22"/>
        </w:rPr>
        <w:t xml:space="preserve"> </w:t>
      </w:r>
    </w:p>
    <w:p w:rsidR="00A64AC6" w:rsidRPr="005C1449" w:rsidRDefault="005A5424" w:rsidP="00A64AC6">
      <w:pPr>
        <w:jc w:val="right"/>
        <w:rPr>
          <w:sz w:val="22"/>
          <w:szCs w:val="22"/>
        </w:rPr>
      </w:pPr>
      <w:r>
        <w:rPr>
          <w:sz w:val="22"/>
          <w:szCs w:val="22"/>
        </w:rPr>
        <w:t xml:space="preserve">от </w:t>
      </w:r>
      <w:r w:rsidR="00993B35">
        <w:rPr>
          <w:sz w:val="22"/>
          <w:szCs w:val="22"/>
        </w:rPr>
        <w:t>0</w:t>
      </w:r>
      <w:r>
        <w:rPr>
          <w:sz w:val="22"/>
          <w:szCs w:val="22"/>
        </w:rPr>
        <w:t>4.</w:t>
      </w:r>
      <w:r w:rsidR="00993B35">
        <w:rPr>
          <w:sz w:val="22"/>
          <w:szCs w:val="22"/>
        </w:rPr>
        <w:t>06</w:t>
      </w:r>
      <w:r>
        <w:rPr>
          <w:sz w:val="22"/>
          <w:szCs w:val="22"/>
        </w:rPr>
        <w:t>.201</w:t>
      </w:r>
      <w:r w:rsidR="00993B35">
        <w:rPr>
          <w:sz w:val="22"/>
          <w:szCs w:val="22"/>
        </w:rPr>
        <w:t>8</w:t>
      </w:r>
      <w:r>
        <w:rPr>
          <w:sz w:val="22"/>
          <w:szCs w:val="22"/>
        </w:rPr>
        <w:t xml:space="preserve"> года № </w:t>
      </w:r>
      <w:r w:rsidR="00993B35">
        <w:rPr>
          <w:sz w:val="22"/>
          <w:szCs w:val="22"/>
        </w:rPr>
        <w:t>4</w:t>
      </w:r>
    </w:p>
    <w:p w:rsidR="005A5424" w:rsidRDefault="005A5424" w:rsidP="00A64AC6">
      <w:pPr>
        <w:jc w:val="center"/>
        <w:rPr>
          <w:b/>
        </w:rPr>
      </w:pPr>
    </w:p>
    <w:p w:rsidR="00A64AC6" w:rsidRPr="0038140D" w:rsidRDefault="00A64AC6" w:rsidP="00A64AC6">
      <w:pPr>
        <w:jc w:val="center"/>
        <w:rPr>
          <w:b/>
        </w:rPr>
      </w:pPr>
      <w:r w:rsidRPr="0038140D">
        <w:rPr>
          <w:b/>
        </w:rPr>
        <w:t>Порядок</w:t>
      </w:r>
    </w:p>
    <w:p w:rsidR="00A64AC6" w:rsidRPr="001E325C" w:rsidRDefault="00A64AC6" w:rsidP="00A64AC6">
      <w:pPr>
        <w:jc w:val="center"/>
        <w:rPr>
          <w:b/>
        </w:rPr>
      </w:pPr>
      <w:r w:rsidRPr="001E325C">
        <w:rPr>
          <w:b/>
        </w:rPr>
        <w:t>учета предложений по проекту решения Совета депутатов сельского поселения</w:t>
      </w:r>
      <w:r w:rsidR="001E325C" w:rsidRPr="001E325C">
        <w:rPr>
          <w:b/>
        </w:rPr>
        <w:t xml:space="preserve"> Хулимсунт</w:t>
      </w:r>
      <w:r w:rsidRPr="001E325C">
        <w:rPr>
          <w:b/>
        </w:rPr>
        <w:t xml:space="preserve"> «</w:t>
      </w:r>
      <w:r w:rsidR="001E325C" w:rsidRPr="001E325C">
        <w:rPr>
          <w:rStyle w:val="a8"/>
        </w:rPr>
        <w:t>Об утверждении Правил благоустройства территории сельского поселения Хулимсунт</w:t>
      </w:r>
      <w:r w:rsidRPr="001E325C">
        <w:rPr>
          <w:b/>
        </w:rPr>
        <w:t>»</w:t>
      </w:r>
      <w:r w:rsidR="001E325C" w:rsidRPr="001E325C">
        <w:t xml:space="preserve"> </w:t>
      </w:r>
      <w:r w:rsidRPr="001E325C">
        <w:rPr>
          <w:b/>
        </w:rPr>
        <w:t>и участия граждан в его обсуждении</w:t>
      </w:r>
    </w:p>
    <w:p w:rsidR="00A64AC6" w:rsidRPr="00FD0905" w:rsidRDefault="00A64AC6" w:rsidP="00A64AC6">
      <w:pPr>
        <w:jc w:val="center"/>
      </w:pPr>
    </w:p>
    <w:p w:rsidR="00A64AC6" w:rsidRPr="00FD0905" w:rsidRDefault="00A64AC6" w:rsidP="00A64AC6">
      <w:pPr>
        <w:jc w:val="center"/>
      </w:pPr>
    </w:p>
    <w:p w:rsidR="00A64AC6" w:rsidRPr="00FD0905" w:rsidRDefault="00A64AC6" w:rsidP="00A64AC6">
      <w:pPr>
        <w:ind w:firstLine="708"/>
        <w:jc w:val="both"/>
      </w:pPr>
      <w:r w:rsidRPr="00FD0905">
        <w:t>Порядок организации и проведения публичных слуша</w:t>
      </w:r>
      <w:r>
        <w:t>ний в сельском поселении</w:t>
      </w:r>
      <w:r w:rsidR="001E325C">
        <w:t xml:space="preserve"> Хулимсунт</w:t>
      </w:r>
      <w:r>
        <w:t xml:space="preserve"> </w:t>
      </w:r>
      <w:r w:rsidRPr="00FD0905">
        <w:t xml:space="preserve"> утвержден реше</w:t>
      </w:r>
      <w:r>
        <w:t>нием Совета депутатов сельского поселения</w:t>
      </w:r>
      <w:r w:rsidR="001E325C">
        <w:t xml:space="preserve"> Хулимсунт</w:t>
      </w:r>
      <w:r>
        <w:t xml:space="preserve">  от 29 марта 2017 года № 173</w:t>
      </w:r>
      <w:r w:rsidRPr="00FD0905">
        <w:t>.</w:t>
      </w:r>
    </w:p>
    <w:p w:rsidR="00A64AC6" w:rsidRPr="00FD0905" w:rsidRDefault="00A64AC6" w:rsidP="00A64AC6">
      <w:pPr>
        <w:ind w:firstLine="708"/>
        <w:jc w:val="both"/>
      </w:pPr>
      <w:r w:rsidRPr="00FD0905">
        <w:t>Участниками публичных слушаний по проекту реш</w:t>
      </w:r>
      <w:r>
        <w:t xml:space="preserve">ения Совета депутатов сельского поселения </w:t>
      </w:r>
      <w:r w:rsidRPr="00FD0905">
        <w:t xml:space="preserve"> </w:t>
      </w:r>
      <w:r w:rsidR="001E325C">
        <w:t xml:space="preserve">Хулимсунт </w:t>
      </w:r>
      <w:r w:rsidRPr="00FD0905">
        <w:t>«</w:t>
      </w:r>
      <w:r w:rsidR="001E325C">
        <w:rPr>
          <w:rStyle w:val="a8"/>
          <w:b w:val="0"/>
        </w:rPr>
        <w:t>Об утверждении П</w:t>
      </w:r>
      <w:r w:rsidR="001E325C" w:rsidRPr="00CE7017">
        <w:rPr>
          <w:rStyle w:val="a8"/>
          <w:b w:val="0"/>
        </w:rPr>
        <w:t xml:space="preserve">равил благоустройства территории сельского поселения </w:t>
      </w:r>
      <w:r w:rsidR="001E325C">
        <w:rPr>
          <w:rStyle w:val="a8"/>
          <w:b w:val="0"/>
        </w:rPr>
        <w:t>Хулимсунт</w:t>
      </w:r>
      <w:r w:rsidRPr="00FD0905">
        <w:t xml:space="preserve">» (далее – проект </w:t>
      </w:r>
      <w:r w:rsidR="001E325C">
        <w:t>Правил благоустройства</w:t>
      </w:r>
      <w:r w:rsidRPr="00FD0905">
        <w:t>) могут быть все заинтересов</w:t>
      </w:r>
      <w:r>
        <w:t xml:space="preserve">анные жители сельского поселения </w:t>
      </w:r>
      <w:r w:rsidR="001E325C">
        <w:t>Хулимсунт</w:t>
      </w:r>
      <w:r w:rsidRPr="00FD0905">
        <w:t>, эксперты, представители органов местного самоуправления, общественных объединений и иные лица, принимающие участие в публичных слушаниях.</w:t>
      </w:r>
    </w:p>
    <w:p w:rsidR="00A64AC6" w:rsidRPr="00FD0905" w:rsidRDefault="00A64AC6" w:rsidP="00A64AC6">
      <w:pPr>
        <w:ind w:firstLine="708"/>
        <w:jc w:val="both"/>
      </w:pPr>
      <w:r w:rsidRPr="00FD0905">
        <w:t>Предложения и замечания по вышеуказанному проекту реш</w:t>
      </w:r>
      <w:r>
        <w:t xml:space="preserve">ения Совета депутатов сельского поселения </w:t>
      </w:r>
      <w:r w:rsidRPr="00FD0905">
        <w:t xml:space="preserve"> </w:t>
      </w:r>
      <w:r w:rsidR="001E325C">
        <w:t xml:space="preserve">Хулимсунт </w:t>
      </w:r>
      <w:r w:rsidRPr="00FD0905">
        <w:t xml:space="preserve">принимаются организационным комитетом по проведению публичных слушаний по проекту </w:t>
      </w:r>
      <w:r w:rsidR="001E325C">
        <w:t>Правил благоустройства</w:t>
      </w:r>
      <w:r w:rsidRPr="00FD0905">
        <w:t xml:space="preserve"> в течение 10 дней со дня официального опубликования (обнародования) информационного сообщения о проведении публичных слушаний.</w:t>
      </w:r>
    </w:p>
    <w:p w:rsidR="00A64AC6" w:rsidRPr="00FD0905" w:rsidRDefault="00A64AC6" w:rsidP="001E325C">
      <w:pPr>
        <w:ind w:firstLine="708"/>
        <w:jc w:val="both"/>
      </w:pPr>
      <w:r w:rsidRPr="00FD0905">
        <w:t xml:space="preserve">Предложения и замечания по проекту </w:t>
      </w:r>
      <w:r w:rsidR="001E325C">
        <w:t>Правил благоустройства</w:t>
      </w:r>
      <w:r w:rsidRPr="00FD0905">
        <w:t xml:space="preserve"> направляются в письменной форме или в форме электронного документа в организационный комитет по проведению публичных слушаний по адресу: 628140, Ханты-Мансийский автономный округ – Югра,</w:t>
      </w:r>
      <w:r>
        <w:t xml:space="preserve">  Березовский район, п. </w:t>
      </w:r>
      <w:proofErr w:type="spellStart"/>
      <w:r w:rsidR="001E325C">
        <w:t>Хулимусунт</w:t>
      </w:r>
      <w:proofErr w:type="spellEnd"/>
      <w:r w:rsidR="001E325C">
        <w:t>,</w:t>
      </w:r>
      <w:r>
        <w:t xml:space="preserve"> микрорайон 3, дом 23</w:t>
      </w:r>
      <w:r w:rsidRPr="00FD0905">
        <w:t xml:space="preserve">, кабинет </w:t>
      </w:r>
      <w:r>
        <w:t>2</w:t>
      </w:r>
      <w:r w:rsidRPr="00FD0905">
        <w:t xml:space="preserve"> или по электронной почте: </w:t>
      </w:r>
      <w:proofErr w:type="spellStart"/>
      <w:r>
        <w:rPr>
          <w:lang w:val="en-US"/>
        </w:rPr>
        <w:t>hulimsunt</w:t>
      </w:r>
      <w:proofErr w:type="spellEnd"/>
      <w:r w:rsidRPr="008B3534">
        <w:t>2007@</w:t>
      </w:r>
      <w:proofErr w:type="gramStart"/>
      <w:r>
        <w:t>у</w:t>
      </w:r>
      <w:proofErr w:type="spellStart"/>
      <w:proofErr w:type="gramEnd"/>
      <w:r>
        <w:rPr>
          <w:lang w:val="en-US"/>
        </w:rPr>
        <w:t>andex</w:t>
      </w:r>
      <w:proofErr w:type="spellEnd"/>
      <w:r w:rsidRPr="008B3534">
        <w:t>.</w:t>
      </w:r>
      <w:proofErr w:type="spellStart"/>
      <w:r>
        <w:rPr>
          <w:lang w:val="en-US"/>
        </w:rPr>
        <w:t>ru</w:t>
      </w:r>
      <w:proofErr w:type="spellEnd"/>
      <w:r>
        <w:t xml:space="preserve"> </w:t>
      </w:r>
      <w:r w:rsidRPr="00FD0905">
        <w:rPr>
          <w:b/>
          <w:bCs/>
        </w:rPr>
        <w:t xml:space="preserve">  </w:t>
      </w:r>
      <w:r w:rsidRPr="00FD0905">
        <w:t xml:space="preserve">с указанием фамилии, имени, отчества (последнее – при наличии), даты рождения, адреса места жительства и контактного телефона </w:t>
      </w:r>
      <w:r>
        <w:t>жителя сельского поселения</w:t>
      </w:r>
      <w:proofErr w:type="gramStart"/>
      <w:r>
        <w:t xml:space="preserve"> </w:t>
      </w:r>
      <w:r w:rsidRPr="00FD0905">
        <w:t>,</w:t>
      </w:r>
      <w:proofErr w:type="gramEnd"/>
      <w:r w:rsidRPr="00FD0905">
        <w:t xml:space="preserve"> внесшего предложения по обсуждаемому проекту.</w:t>
      </w:r>
    </w:p>
    <w:p w:rsidR="00A64AC6" w:rsidRPr="00FD0905" w:rsidRDefault="00A64AC6" w:rsidP="00A64AC6">
      <w:pPr>
        <w:pStyle w:val="a7"/>
        <w:ind w:firstLine="0"/>
        <w:jc w:val="both"/>
        <w:rPr>
          <w:sz w:val="24"/>
          <w:szCs w:val="24"/>
        </w:rPr>
      </w:pPr>
      <w:r w:rsidRPr="00FD0905">
        <w:rPr>
          <w:sz w:val="24"/>
          <w:szCs w:val="24"/>
        </w:rPr>
        <w:tab/>
        <w:t>Контактный телефон организационного комитета по проведе</w:t>
      </w:r>
      <w:r>
        <w:rPr>
          <w:sz w:val="24"/>
          <w:szCs w:val="24"/>
        </w:rPr>
        <w:t>нию публичных слушаний 33804</w:t>
      </w:r>
      <w:r w:rsidRPr="00FD0905">
        <w:rPr>
          <w:sz w:val="24"/>
          <w:szCs w:val="24"/>
        </w:rPr>
        <w:t>.</w:t>
      </w:r>
    </w:p>
    <w:p w:rsidR="00A64AC6" w:rsidRPr="00FD0905" w:rsidRDefault="00A64AC6" w:rsidP="00A64AC6">
      <w:pPr>
        <w:pStyle w:val="a7"/>
        <w:ind w:firstLine="0"/>
        <w:jc w:val="both"/>
        <w:rPr>
          <w:sz w:val="24"/>
          <w:szCs w:val="24"/>
        </w:rPr>
      </w:pPr>
      <w:r w:rsidRPr="00FD0905">
        <w:rPr>
          <w:sz w:val="24"/>
          <w:szCs w:val="24"/>
        </w:rPr>
        <w:tab/>
        <w:t xml:space="preserve">Публичные слушания по проекту </w:t>
      </w:r>
      <w:r w:rsidR="001343B8">
        <w:rPr>
          <w:sz w:val="24"/>
          <w:szCs w:val="24"/>
        </w:rPr>
        <w:t>Правил благоустройства</w:t>
      </w:r>
      <w:r w:rsidRPr="00FD0905">
        <w:rPr>
          <w:sz w:val="24"/>
          <w:szCs w:val="24"/>
        </w:rPr>
        <w:t xml:space="preserve"> состоятся  </w:t>
      </w:r>
      <w:r w:rsidR="001E325C">
        <w:rPr>
          <w:sz w:val="24"/>
          <w:szCs w:val="24"/>
        </w:rPr>
        <w:t>20</w:t>
      </w:r>
      <w:r w:rsidR="00006F89">
        <w:rPr>
          <w:sz w:val="24"/>
          <w:szCs w:val="24"/>
        </w:rPr>
        <w:t xml:space="preserve"> </w:t>
      </w:r>
      <w:r w:rsidR="00B7537C">
        <w:rPr>
          <w:sz w:val="24"/>
          <w:szCs w:val="24"/>
        </w:rPr>
        <w:t>июня</w:t>
      </w:r>
      <w:r w:rsidR="006860D5">
        <w:rPr>
          <w:sz w:val="24"/>
          <w:szCs w:val="24"/>
        </w:rPr>
        <w:t xml:space="preserve"> 201</w:t>
      </w:r>
      <w:r w:rsidR="00B7537C">
        <w:rPr>
          <w:sz w:val="24"/>
          <w:szCs w:val="24"/>
        </w:rPr>
        <w:t>8</w:t>
      </w:r>
      <w:r w:rsidR="006860D5">
        <w:rPr>
          <w:sz w:val="24"/>
          <w:szCs w:val="24"/>
        </w:rPr>
        <w:t xml:space="preserve"> года в 18 часов 00</w:t>
      </w:r>
      <w:r w:rsidRPr="00FD0905">
        <w:rPr>
          <w:sz w:val="24"/>
          <w:szCs w:val="24"/>
        </w:rPr>
        <w:t xml:space="preserve"> минут по адресу:</w:t>
      </w:r>
    </w:p>
    <w:p w:rsidR="00A64AC6" w:rsidRDefault="00A64AC6" w:rsidP="00A64AC6">
      <w:pPr>
        <w:ind w:firstLine="708"/>
        <w:jc w:val="both"/>
      </w:pPr>
      <w:r>
        <w:t>- п.</w:t>
      </w:r>
      <w:r w:rsidR="00B7537C">
        <w:t xml:space="preserve"> Хулимсунт</w:t>
      </w:r>
      <w:r>
        <w:t>, микрорайон  3</w:t>
      </w:r>
      <w:r w:rsidRPr="00FD0905">
        <w:t>,</w:t>
      </w:r>
      <w:r>
        <w:t xml:space="preserve"> дом 23 зал заседаний  администрации;</w:t>
      </w:r>
    </w:p>
    <w:p w:rsidR="00A64AC6" w:rsidRPr="00FD0905" w:rsidRDefault="00A64AC6" w:rsidP="00A64AC6">
      <w:pPr>
        <w:ind w:firstLine="708"/>
        <w:jc w:val="both"/>
      </w:pPr>
      <w:r>
        <w:t>- с. Няксимволь,</w:t>
      </w:r>
      <w:r w:rsidRPr="00EA4C88">
        <w:t xml:space="preserve"> </w:t>
      </w:r>
      <w:r>
        <w:t xml:space="preserve">ул.  </w:t>
      </w:r>
      <w:r w:rsidRPr="00F77B85">
        <w:t>Советская, д. 10</w:t>
      </w:r>
      <w:r>
        <w:t xml:space="preserve"> администрация.</w:t>
      </w:r>
    </w:p>
    <w:p w:rsidR="00A64AC6" w:rsidRPr="00FD0905" w:rsidRDefault="00A64AC6" w:rsidP="00A64AC6">
      <w:pPr>
        <w:ind w:firstLine="708"/>
        <w:jc w:val="both"/>
      </w:pPr>
      <w:r w:rsidRPr="00FD0905">
        <w:t>За один час до начала и на всем протяжении публичных слушаний организационный комитет по проведению публичных слушаний регистрирует участников публичных слушаний с указанием фамилии, имени, отчества, адрес места жительства, контактного телефона участника публичных слушаний.</w:t>
      </w:r>
    </w:p>
    <w:p w:rsidR="00A64AC6" w:rsidRPr="00FD0905" w:rsidRDefault="00A64AC6" w:rsidP="00A64AC6">
      <w:pPr>
        <w:ind w:firstLine="851"/>
        <w:jc w:val="both"/>
      </w:pPr>
      <w:r w:rsidRPr="00FD0905">
        <w:t>Время выступления участников публичных слушаний определяется исходя из количества участников публичных слушаний, но не может быть более 5 минут на одно выступление.</w:t>
      </w:r>
    </w:p>
    <w:p w:rsidR="00A64AC6" w:rsidRPr="00FD0905" w:rsidRDefault="00A64AC6" w:rsidP="00A64AC6">
      <w:pPr>
        <w:ind w:firstLine="709"/>
        <w:jc w:val="both"/>
      </w:pPr>
      <w:r w:rsidRPr="00FD0905">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rsidR="00A64AC6" w:rsidRPr="00FD0905" w:rsidRDefault="00A64AC6" w:rsidP="00A64AC6">
      <w:pPr>
        <w:ind w:firstLine="709"/>
        <w:jc w:val="both"/>
      </w:pPr>
      <w:r w:rsidRPr="00FD0905">
        <w:t>Затем председательствующий дает возможность участникам публичных слушаний, членам организационного комитета задать уточняющие вопросы по позиции и (или) аргументам выступающего и дополнительное время для ответов на вопросы и пояснения.</w:t>
      </w:r>
    </w:p>
    <w:p w:rsidR="00A64AC6" w:rsidRPr="00FD0905" w:rsidRDefault="00A64AC6" w:rsidP="00A64AC6">
      <w:pPr>
        <w:ind w:firstLine="709"/>
        <w:jc w:val="both"/>
      </w:pPr>
      <w:r w:rsidRPr="00FD0905">
        <w:t xml:space="preserve">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w:t>
      </w:r>
      <w:r w:rsidRPr="00FD0905">
        <w:lastRenderedPageBreak/>
        <w:t>слушаний, а также при необходимости членам организационного комитета, лицам, приглашенным на публичные слушания.</w:t>
      </w:r>
    </w:p>
    <w:p w:rsidR="00A64AC6" w:rsidRPr="00FD0905" w:rsidRDefault="00A64AC6" w:rsidP="00A64AC6">
      <w:pPr>
        <w:ind w:firstLine="709"/>
        <w:jc w:val="both"/>
      </w:pPr>
      <w:r w:rsidRPr="00FD0905">
        <w:t>По результатам публичных слушаний в течение 5 дней после даты их проведения секретарь организационного комитета готовит протокол публичных слушаний, заключение по результатам публичных слушаний, информацию по результатам публичных слушаний.</w:t>
      </w:r>
    </w:p>
    <w:p w:rsidR="00A64AC6" w:rsidRDefault="00A64AC6" w:rsidP="00A64AC6">
      <w:pPr>
        <w:ind w:firstLine="709"/>
        <w:jc w:val="both"/>
      </w:pPr>
      <w:r w:rsidRPr="00FD0905">
        <w:t xml:space="preserve">Информация по результатам публичных слушаний подлежит официальному опубликованию (обнародованию) не позднее 10 дней со дня их проведения и размещается на официальном </w:t>
      </w:r>
      <w:proofErr w:type="spellStart"/>
      <w:r w:rsidRPr="00FD0905">
        <w:t>веб-сай</w:t>
      </w:r>
      <w:r>
        <w:t>те</w:t>
      </w:r>
      <w:proofErr w:type="spellEnd"/>
      <w:r>
        <w:t xml:space="preserve"> сельского поселения</w:t>
      </w:r>
      <w:r w:rsidR="00FC601C">
        <w:t xml:space="preserve"> Хулимсунт </w:t>
      </w:r>
      <w:r w:rsidRPr="00FD0905">
        <w:t>в информационно-телекоммуникационной сети «Интернет».</w:t>
      </w:r>
    </w:p>
    <w:p w:rsidR="00A64AC6" w:rsidRDefault="00A64AC6" w:rsidP="00A64AC6">
      <w:pPr>
        <w:jc w:val="both"/>
      </w:pPr>
    </w:p>
    <w:p w:rsidR="006C0E78" w:rsidRDefault="006C0E78" w:rsidP="00A64AC6">
      <w:pPr>
        <w:jc w:val="both"/>
      </w:pPr>
    </w:p>
    <w:p w:rsidR="006C0E78" w:rsidRDefault="006C0E78" w:rsidP="00A64AC6">
      <w:pPr>
        <w:jc w:val="both"/>
      </w:pPr>
    </w:p>
    <w:p w:rsidR="006C0E78" w:rsidRDefault="006C0E78"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p>
    <w:p w:rsidR="00A01247" w:rsidRDefault="00A01247" w:rsidP="00A64AC6">
      <w:pPr>
        <w:jc w:val="both"/>
      </w:pPr>
      <w:bookmarkStart w:id="80" w:name="_GoBack"/>
      <w:bookmarkEnd w:id="80"/>
    </w:p>
    <w:p w:rsidR="00FC601C" w:rsidRDefault="00FC601C" w:rsidP="00A64AC6">
      <w:pPr>
        <w:jc w:val="both"/>
      </w:pPr>
    </w:p>
    <w:p w:rsidR="00FC601C" w:rsidRDefault="00FC601C" w:rsidP="00A64AC6">
      <w:pPr>
        <w:jc w:val="both"/>
      </w:pPr>
    </w:p>
    <w:p w:rsidR="00FC601C" w:rsidRDefault="00FC601C" w:rsidP="00A64AC6">
      <w:pPr>
        <w:jc w:val="both"/>
      </w:pPr>
    </w:p>
    <w:p w:rsidR="00FC601C" w:rsidRDefault="00FC601C" w:rsidP="00A64AC6">
      <w:pPr>
        <w:jc w:val="both"/>
      </w:pPr>
    </w:p>
    <w:p w:rsidR="006C0E78" w:rsidRDefault="006C0E78" w:rsidP="00A64AC6">
      <w:pPr>
        <w:jc w:val="both"/>
      </w:pPr>
    </w:p>
    <w:p w:rsidR="006C0E78" w:rsidRPr="00DA4A95" w:rsidRDefault="006C0E78" w:rsidP="00A64AC6">
      <w:pPr>
        <w:jc w:val="both"/>
      </w:pPr>
    </w:p>
    <w:p w:rsidR="00A64AC6" w:rsidRPr="001D2C6F" w:rsidRDefault="00A64AC6" w:rsidP="00A64AC6">
      <w:pPr>
        <w:jc w:val="right"/>
        <w:rPr>
          <w:sz w:val="22"/>
          <w:szCs w:val="22"/>
        </w:rPr>
      </w:pPr>
      <w:r w:rsidRPr="001D2C6F">
        <w:rPr>
          <w:sz w:val="22"/>
          <w:szCs w:val="22"/>
        </w:rPr>
        <w:lastRenderedPageBreak/>
        <w:t>Приложение 3</w:t>
      </w:r>
    </w:p>
    <w:p w:rsidR="00A64AC6" w:rsidRPr="001D2C6F" w:rsidRDefault="00A64AC6" w:rsidP="00A64AC6">
      <w:pPr>
        <w:jc w:val="right"/>
        <w:rPr>
          <w:sz w:val="22"/>
          <w:szCs w:val="22"/>
        </w:rPr>
      </w:pPr>
      <w:r w:rsidRPr="001D2C6F">
        <w:rPr>
          <w:sz w:val="22"/>
          <w:szCs w:val="22"/>
        </w:rPr>
        <w:t xml:space="preserve">к </w:t>
      </w:r>
      <w:r w:rsidR="00A40790">
        <w:rPr>
          <w:sz w:val="22"/>
          <w:szCs w:val="22"/>
        </w:rPr>
        <w:t>постановлению главы</w:t>
      </w:r>
    </w:p>
    <w:p w:rsidR="00A64AC6" w:rsidRPr="001D2C6F" w:rsidRDefault="00A64AC6" w:rsidP="00A64AC6">
      <w:pPr>
        <w:jc w:val="right"/>
        <w:rPr>
          <w:sz w:val="22"/>
          <w:szCs w:val="22"/>
        </w:rPr>
      </w:pPr>
      <w:r w:rsidRPr="001D2C6F">
        <w:rPr>
          <w:sz w:val="22"/>
          <w:szCs w:val="22"/>
        </w:rPr>
        <w:t xml:space="preserve">сельского поселения </w:t>
      </w:r>
      <w:r w:rsidR="00FC601C">
        <w:rPr>
          <w:sz w:val="22"/>
          <w:szCs w:val="22"/>
        </w:rPr>
        <w:t xml:space="preserve"> Хулимсунт</w:t>
      </w:r>
    </w:p>
    <w:p w:rsidR="00A64AC6" w:rsidRPr="001D2C6F" w:rsidRDefault="00FC601C" w:rsidP="00A64AC6">
      <w:pPr>
        <w:jc w:val="right"/>
        <w:rPr>
          <w:sz w:val="22"/>
          <w:szCs w:val="22"/>
        </w:rPr>
      </w:pPr>
      <w:r>
        <w:rPr>
          <w:sz w:val="22"/>
          <w:szCs w:val="22"/>
        </w:rPr>
        <w:t>от 0</w:t>
      </w:r>
      <w:r w:rsidR="006F6EAD">
        <w:rPr>
          <w:sz w:val="22"/>
          <w:szCs w:val="22"/>
        </w:rPr>
        <w:t>4.</w:t>
      </w:r>
      <w:r>
        <w:rPr>
          <w:sz w:val="22"/>
          <w:szCs w:val="22"/>
        </w:rPr>
        <w:t>06</w:t>
      </w:r>
      <w:r w:rsidR="00A40790">
        <w:rPr>
          <w:sz w:val="22"/>
          <w:szCs w:val="22"/>
        </w:rPr>
        <w:t>.201</w:t>
      </w:r>
      <w:r>
        <w:rPr>
          <w:sz w:val="22"/>
          <w:szCs w:val="22"/>
        </w:rPr>
        <w:t>8</w:t>
      </w:r>
      <w:r w:rsidR="00A40790">
        <w:rPr>
          <w:sz w:val="22"/>
          <w:szCs w:val="22"/>
        </w:rPr>
        <w:t xml:space="preserve"> года № </w:t>
      </w:r>
      <w:r>
        <w:rPr>
          <w:sz w:val="22"/>
          <w:szCs w:val="22"/>
        </w:rPr>
        <w:t>4</w:t>
      </w:r>
      <w:r w:rsidR="00A64AC6" w:rsidRPr="001D2C6F">
        <w:rPr>
          <w:sz w:val="22"/>
          <w:szCs w:val="22"/>
        </w:rPr>
        <w:t xml:space="preserve"> </w:t>
      </w:r>
    </w:p>
    <w:p w:rsidR="00A64AC6" w:rsidRPr="001D2C6F" w:rsidRDefault="00A64AC6" w:rsidP="00A64AC6">
      <w:pPr>
        <w:rPr>
          <w:sz w:val="22"/>
          <w:szCs w:val="22"/>
        </w:rPr>
      </w:pPr>
    </w:p>
    <w:p w:rsidR="00A64AC6" w:rsidRPr="0038140D" w:rsidRDefault="00A64AC6" w:rsidP="00A64AC6">
      <w:pPr>
        <w:jc w:val="center"/>
        <w:rPr>
          <w:b/>
        </w:rPr>
      </w:pPr>
      <w:r w:rsidRPr="0038140D">
        <w:rPr>
          <w:b/>
        </w:rPr>
        <w:t xml:space="preserve">Состав организационного комитета </w:t>
      </w:r>
    </w:p>
    <w:p w:rsidR="00A64AC6" w:rsidRPr="0038140D" w:rsidRDefault="00A64AC6" w:rsidP="00A64AC6">
      <w:pPr>
        <w:jc w:val="center"/>
        <w:rPr>
          <w:b/>
        </w:rPr>
      </w:pPr>
      <w:r w:rsidRPr="0038140D">
        <w:rPr>
          <w:b/>
        </w:rPr>
        <w:t>по проведению публичных слушаний по проекту решения Совета депутатов</w:t>
      </w:r>
    </w:p>
    <w:p w:rsidR="00A64AC6" w:rsidRDefault="00A64AC6" w:rsidP="009359F7">
      <w:pPr>
        <w:jc w:val="center"/>
        <w:rPr>
          <w:b/>
        </w:rPr>
      </w:pPr>
      <w:r w:rsidRPr="0038140D">
        <w:rPr>
          <w:b/>
        </w:rPr>
        <w:t>сельского поселения</w:t>
      </w:r>
      <w:r w:rsidR="00FA5CBE">
        <w:rPr>
          <w:b/>
        </w:rPr>
        <w:t xml:space="preserve"> Хулимсунт</w:t>
      </w:r>
      <w:r w:rsidR="009359F7">
        <w:rPr>
          <w:b/>
        </w:rPr>
        <w:t xml:space="preserve"> </w:t>
      </w:r>
      <w:r w:rsidRPr="0038140D">
        <w:rPr>
          <w:b/>
        </w:rPr>
        <w:t>«</w:t>
      </w:r>
      <w:r w:rsidR="009359F7">
        <w:rPr>
          <w:rStyle w:val="a8"/>
        </w:rPr>
        <w:t>Об утверждении Правил благоустройства территории сельского поселения Хулимсунт</w:t>
      </w:r>
      <w:r w:rsidRPr="0038140D">
        <w:rPr>
          <w:b/>
        </w:rPr>
        <w:t>»</w:t>
      </w:r>
    </w:p>
    <w:p w:rsidR="009359F7" w:rsidRPr="0038140D" w:rsidRDefault="009359F7" w:rsidP="009359F7">
      <w:pPr>
        <w:jc w:val="center"/>
        <w:rPr>
          <w:b/>
        </w:rPr>
      </w:pPr>
    </w:p>
    <w:p w:rsidR="00A64AC6" w:rsidRPr="00DA4A95" w:rsidRDefault="009359F7" w:rsidP="00A64AC6">
      <w:pPr>
        <w:jc w:val="center"/>
        <w:rPr>
          <w:b/>
          <w:u w:val="single"/>
        </w:rPr>
      </w:pPr>
      <w:r>
        <w:rPr>
          <w:b/>
          <w:u w:val="single"/>
        </w:rPr>
        <w:t>в п. Хулимсунт</w:t>
      </w:r>
    </w:p>
    <w:p w:rsidR="00A64AC6" w:rsidRPr="00DA4A95" w:rsidRDefault="00A64AC6" w:rsidP="00A64AC6">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410"/>
        <w:gridCol w:w="4965"/>
      </w:tblGrid>
      <w:tr w:rsidR="00A64AC6" w:rsidRPr="00FD0905" w:rsidTr="005655C6">
        <w:tc>
          <w:tcPr>
            <w:tcW w:w="2093" w:type="dxa"/>
            <w:shd w:val="clear" w:color="auto" w:fill="auto"/>
          </w:tcPr>
          <w:p w:rsidR="00A64AC6" w:rsidRPr="00FD0905" w:rsidRDefault="006C0E78" w:rsidP="00061D91">
            <w:pPr>
              <w:jc w:val="center"/>
            </w:pPr>
            <w:r>
              <w:t>Баранова О.В.</w:t>
            </w:r>
          </w:p>
        </w:tc>
        <w:tc>
          <w:tcPr>
            <w:tcW w:w="2410" w:type="dxa"/>
            <w:shd w:val="clear" w:color="auto" w:fill="auto"/>
          </w:tcPr>
          <w:p w:rsidR="00A64AC6" w:rsidRPr="00082B3E" w:rsidRDefault="00082B3E" w:rsidP="00061D91">
            <w:pPr>
              <w:jc w:val="center"/>
            </w:pPr>
            <w:r w:rsidRPr="00082B3E">
              <w:t>Председатель организационного комитета</w:t>
            </w:r>
          </w:p>
        </w:tc>
        <w:tc>
          <w:tcPr>
            <w:tcW w:w="4965" w:type="dxa"/>
            <w:shd w:val="clear" w:color="auto" w:fill="auto"/>
          </w:tcPr>
          <w:p w:rsidR="00A64AC6" w:rsidRPr="00FD0905" w:rsidRDefault="006C0E78" w:rsidP="00061D91">
            <w:r>
              <w:t>Глава</w:t>
            </w:r>
            <w:r w:rsidR="00A64AC6" w:rsidRPr="00FD0905">
              <w:t xml:space="preserve"> сельского поселения </w:t>
            </w:r>
          </w:p>
        </w:tc>
      </w:tr>
      <w:tr w:rsidR="00A64AC6" w:rsidRPr="00FD0905" w:rsidTr="005655C6">
        <w:tc>
          <w:tcPr>
            <w:tcW w:w="2093" w:type="dxa"/>
            <w:shd w:val="clear" w:color="auto" w:fill="auto"/>
          </w:tcPr>
          <w:p w:rsidR="00A64AC6" w:rsidRPr="00FD0905" w:rsidRDefault="00A64AC6" w:rsidP="00061D91">
            <w:pPr>
              <w:jc w:val="center"/>
            </w:pPr>
            <w:r w:rsidRPr="00FD0905">
              <w:t xml:space="preserve">Валеева О.К. </w:t>
            </w:r>
          </w:p>
        </w:tc>
        <w:tc>
          <w:tcPr>
            <w:tcW w:w="2410" w:type="dxa"/>
            <w:shd w:val="clear" w:color="auto" w:fill="auto"/>
          </w:tcPr>
          <w:p w:rsidR="00A64AC6" w:rsidRPr="00082B3E" w:rsidRDefault="00082B3E" w:rsidP="00061D91">
            <w:pPr>
              <w:jc w:val="center"/>
            </w:pPr>
            <w:r w:rsidRPr="00082B3E">
              <w:t>Секретарь организационного комитета</w:t>
            </w:r>
          </w:p>
        </w:tc>
        <w:tc>
          <w:tcPr>
            <w:tcW w:w="4965" w:type="dxa"/>
            <w:shd w:val="clear" w:color="auto" w:fill="auto"/>
          </w:tcPr>
          <w:p w:rsidR="00A64AC6" w:rsidRPr="00FD0905" w:rsidRDefault="00A64AC6" w:rsidP="00061D91">
            <w:r w:rsidRPr="00FD0905">
              <w:t>Главный специалист по работе с советом депутатов и ведению Регистра</w:t>
            </w:r>
          </w:p>
        </w:tc>
      </w:tr>
      <w:tr w:rsidR="00A64AC6" w:rsidRPr="00FD0905" w:rsidTr="005655C6">
        <w:tc>
          <w:tcPr>
            <w:tcW w:w="2093" w:type="dxa"/>
            <w:shd w:val="clear" w:color="auto" w:fill="auto"/>
          </w:tcPr>
          <w:p w:rsidR="00A64AC6" w:rsidRPr="00FD0905" w:rsidRDefault="00A06C65" w:rsidP="00061D91">
            <w:pPr>
              <w:jc w:val="center"/>
            </w:pPr>
            <w:r>
              <w:t>Аракелян К.А.</w:t>
            </w:r>
          </w:p>
        </w:tc>
        <w:tc>
          <w:tcPr>
            <w:tcW w:w="2410" w:type="dxa"/>
            <w:shd w:val="clear" w:color="auto" w:fill="auto"/>
          </w:tcPr>
          <w:p w:rsidR="00A64AC6" w:rsidRPr="00FD0905" w:rsidRDefault="00082B3E" w:rsidP="00061D91">
            <w:pPr>
              <w:jc w:val="center"/>
            </w:pPr>
            <w:r>
              <w:t xml:space="preserve">Член </w:t>
            </w:r>
            <w:r w:rsidRPr="00082B3E">
              <w:t>организационного комитета</w:t>
            </w:r>
          </w:p>
        </w:tc>
        <w:tc>
          <w:tcPr>
            <w:tcW w:w="4965" w:type="dxa"/>
            <w:shd w:val="clear" w:color="auto" w:fill="auto"/>
          </w:tcPr>
          <w:p w:rsidR="00A64AC6" w:rsidRPr="00FD0905" w:rsidRDefault="00A06C65" w:rsidP="00061D91">
            <w:r>
              <w:t>Заместитель главы поселения</w:t>
            </w:r>
          </w:p>
        </w:tc>
      </w:tr>
      <w:tr w:rsidR="00A64AC6" w:rsidRPr="00FD0905" w:rsidTr="005655C6">
        <w:tc>
          <w:tcPr>
            <w:tcW w:w="2093" w:type="dxa"/>
            <w:shd w:val="clear" w:color="auto" w:fill="auto"/>
          </w:tcPr>
          <w:p w:rsidR="00A64AC6" w:rsidRPr="00FD0905" w:rsidRDefault="00A64AC6" w:rsidP="00061D91">
            <w:pPr>
              <w:jc w:val="center"/>
            </w:pPr>
            <w:r w:rsidRPr="00FD0905">
              <w:t>Алгадьева В.И.</w:t>
            </w:r>
          </w:p>
        </w:tc>
        <w:tc>
          <w:tcPr>
            <w:tcW w:w="2410" w:type="dxa"/>
            <w:shd w:val="clear" w:color="auto" w:fill="auto"/>
          </w:tcPr>
          <w:p w:rsidR="00A64AC6" w:rsidRPr="00FD0905" w:rsidRDefault="00082B3E" w:rsidP="00061D91">
            <w:pPr>
              <w:jc w:val="center"/>
            </w:pPr>
            <w:r>
              <w:t xml:space="preserve">Член </w:t>
            </w:r>
            <w:r w:rsidRPr="00082B3E">
              <w:t>организационного комитета</w:t>
            </w:r>
          </w:p>
        </w:tc>
        <w:tc>
          <w:tcPr>
            <w:tcW w:w="4965" w:type="dxa"/>
            <w:shd w:val="clear" w:color="auto" w:fill="auto"/>
          </w:tcPr>
          <w:p w:rsidR="00A64AC6" w:rsidRPr="00FD0905" w:rsidRDefault="00A64AC6" w:rsidP="00061D91">
            <w:r w:rsidRPr="00FD0905">
              <w:t>Главный специалист по работе с населением</w:t>
            </w:r>
            <w:r>
              <w:t xml:space="preserve"> и вопросам социальных услуг</w:t>
            </w:r>
          </w:p>
        </w:tc>
      </w:tr>
    </w:tbl>
    <w:p w:rsidR="00A64AC6" w:rsidRPr="00FD0905" w:rsidRDefault="00A64AC6" w:rsidP="00A64AC6">
      <w:pPr>
        <w:jc w:val="center"/>
      </w:pPr>
    </w:p>
    <w:p w:rsidR="00A64AC6" w:rsidRPr="00FD0905" w:rsidRDefault="00A64AC6" w:rsidP="00A64AC6"/>
    <w:p w:rsidR="00A64AC6" w:rsidRPr="00DA4A95" w:rsidRDefault="00A64AC6" w:rsidP="00A64AC6">
      <w:pPr>
        <w:jc w:val="center"/>
        <w:rPr>
          <w:b/>
          <w:u w:val="single"/>
        </w:rPr>
      </w:pPr>
      <w:r w:rsidRPr="00DA4A95">
        <w:rPr>
          <w:b/>
          <w:u w:val="single"/>
        </w:rPr>
        <w:t>в с. Няксимволь</w:t>
      </w:r>
    </w:p>
    <w:p w:rsidR="00A64AC6" w:rsidRPr="00FD0905" w:rsidRDefault="00A64AC6" w:rsidP="00A64AC6"/>
    <w:p w:rsidR="00A64AC6" w:rsidRPr="00FD0905" w:rsidRDefault="00A64AC6" w:rsidP="00A64AC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410"/>
        <w:gridCol w:w="4965"/>
      </w:tblGrid>
      <w:tr w:rsidR="00A64AC6" w:rsidRPr="00FD0905" w:rsidTr="005655C6">
        <w:tc>
          <w:tcPr>
            <w:tcW w:w="2093" w:type="dxa"/>
            <w:shd w:val="clear" w:color="auto" w:fill="auto"/>
          </w:tcPr>
          <w:p w:rsidR="00A64AC6" w:rsidRPr="00FD0905" w:rsidRDefault="00A64AC6" w:rsidP="00061D91">
            <w:pPr>
              <w:jc w:val="center"/>
            </w:pPr>
            <w:r w:rsidRPr="00FD0905">
              <w:t>Волкова Т.К.</w:t>
            </w:r>
          </w:p>
        </w:tc>
        <w:tc>
          <w:tcPr>
            <w:tcW w:w="2410" w:type="dxa"/>
            <w:shd w:val="clear" w:color="auto" w:fill="auto"/>
          </w:tcPr>
          <w:p w:rsidR="00A64AC6" w:rsidRPr="00FD0905" w:rsidRDefault="00082B3E" w:rsidP="00061D91">
            <w:pPr>
              <w:jc w:val="center"/>
            </w:pPr>
            <w:r w:rsidRPr="00082B3E">
              <w:t>Председатель организационного комитета</w:t>
            </w:r>
          </w:p>
        </w:tc>
        <w:tc>
          <w:tcPr>
            <w:tcW w:w="4965" w:type="dxa"/>
            <w:shd w:val="clear" w:color="auto" w:fill="auto"/>
          </w:tcPr>
          <w:p w:rsidR="00A64AC6" w:rsidRPr="00FD0905" w:rsidRDefault="00A40790" w:rsidP="00061D91">
            <w:r>
              <w:t>Заместитель</w:t>
            </w:r>
            <w:r w:rsidR="00A64AC6" w:rsidRPr="00FD0905">
              <w:t xml:space="preserve"> главы сельского поселения </w:t>
            </w:r>
          </w:p>
        </w:tc>
      </w:tr>
      <w:tr w:rsidR="00A64AC6" w:rsidRPr="00FD0905" w:rsidTr="005655C6">
        <w:tc>
          <w:tcPr>
            <w:tcW w:w="2093" w:type="dxa"/>
            <w:shd w:val="clear" w:color="auto" w:fill="auto"/>
          </w:tcPr>
          <w:p w:rsidR="00A64AC6" w:rsidRPr="00FD0905" w:rsidRDefault="00A64AC6" w:rsidP="00061D91">
            <w:pPr>
              <w:jc w:val="center"/>
            </w:pPr>
            <w:r>
              <w:t>Сологуб Е.В.</w:t>
            </w:r>
          </w:p>
        </w:tc>
        <w:tc>
          <w:tcPr>
            <w:tcW w:w="2410" w:type="dxa"/>
            <w:shd w:val="clear" w:color="auto" w:fill="auto"/>
          </w:tcPr>
          <w:p w:rsidR="00A64AC6" w:rsidRPr="00FD0905" w:rsidRDefault="00082B3E" w:rsidP="00061D91">
            <w:pPr>
              <w:jc w:val="center"/>
            </w:pPr>
            <w:r w:rsidRPr="00082B3E">
              <w:t>Секретарь организационного комитета</w:t>
            </w:r>
          </w:p>
        </w:tc>
        <w:tc>
          <w:tcPr>
            <w:tcW w:w="4965" w:type="dxa"/>
            <w:shd w:val="clear" w:color="auto" w:fill="auto"/>
          </w:tcPr>
          <w:p w:rsidR="00A64AC6" w:rsidRPr="00FD0905" w:rsidRDefault="00A64AC6" w:rsidP="00061D91">
            <w:r>
              <w:t>Ведущий</w:t>
            </w:r>
            <w:r w:rsidRPr="00FD0905">
              <w:t xml:space="preserve"> </w:t>
            </w:r>
            <w:r>
              <w:t>специалист по работе с населением</w:t>
            </w:r>
            <w:r w:rsidRPr="00FD0905">
              <w:t xml:space="preserve"> </w:t>
            </w:r>
          </w:p>
        </w:tc>
      </w:tr>
      <w:tr w:rsidR="00A64AC6" w:rsidRPr="00FD0905" w:rsidTr="005655C6">
        <w:tc>
          <w:tcPr>
            <w:tcW w:w="2093" w:type="dxa"/>
            <w:shd w:val="clear" w:color="auto" w:fill="auto"/>
          </w:tcPr>
          <w:p w:rsidR="00A64AC6" w:rsidRPr="00FD0905" w:rsidRDefault="00A64AC6" w:rsidP="00061D91">
            <w:pPr>
              <w:jc w:val="center"/>
            </w:pPr>
            <w:r>
              <w:t>Ворошилова Е.Г.</w:t>
            </w:r>
          </w:p>
        </w:tc>
        <w:tc>
          <w:tcPr>
            <w:tcW w:w="2410" w:type="dxa"/>
            <w:shd w:val="clear" w:color="auto" w:fill="auto"/>
          </w:tcPr>
          <w:p w:rsidR="00A64AC6" w:rsidRPr="00FD0905" w:rsidRDefault="00082B3E" w:rsidP="00061D91">
            <w:pPr>
              <w:jc w:val="center"/>
            </w:pPr>
            <w:r>
              <w:t xml:space="preserve">Член </w:t>
            </w:r>
            <w:r w:rsidRPr="00082B3E">
              <w:t>организационного комитета</w:t>
            </w:r>
          </w:p>
        </w:tc>
        <w:tc>
          <w:tcPr>
            <w:tcW w:w="4965" w:type="dxa"/>
            <w:shd w:val="clear" w:color="auto" w:fill="auto"/>
          </w:tcPr>
          <w:p w:rsidR="00A64AC6" w:rsidRPr="00FD0905" w:rsidRDefault="00A64AC6" w:rsidP="00061D91">
            <w:r>
              <w:t>Ведущий</w:t>
            </w:r>
            <w:r w:rsidRPr="00FD0905">
              <w:t xml:space="preserve"> специ</w:t>
            </w:r>
            <w:r>
              <w:t>алист по вопросам социальных услуг</w:t>
            </w:r>
          </w:p>
        </w:tc>
      </w:tr>
    </w:tbl>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A64AC6" w:rsidRPr="00FD0905" w:rsidRDefault="00A64AC6" w:rsidP="00A64AC6">
      <w:pPr>
        <w:jc w:val="center"/>
        <w:rPr>
          <w:b/>
        </w:rPr>
      </w:pPr>
    </w:p>
    <w:p w:rsidR="00457C58" w:rsidRDefault="00457C58"/>
    <w:sectPr w:rsidR="00457C58" w:rsidSect="006E6FC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D04" w:rsidRDefault="004D2D04" w:rsidP="008F298E">
      <w:r>
        <w:separator/>
      </w:r>
    </w:p>
  </w:endnote>
  <w:endnote w:type="continuationSeparator" w:id="0">
    <w:p w:rsidR="004D2D04" w:rsidRDefault="004D2D04" w:rsidP="008F2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BAE" w:rsidRDefault="00721BAE" w:rsidP="00061D91">
    <w:pPr>
      <w:pStyle w:val="afc"/>
      <w:jc w:val="right"/>
    </w:pPr>
    <w:fldSimple w:instr="PAGE   \* MERGEFORMAT">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D04" w:rsidRDefault="004D2D04" w:rsidP="008F298E">
      <w:r>
        <w:separator/>
      </w:r>
    </w:p>
  </w:footnote>
  <w:footnote w:type="continuationSeparator" w:id="0">
    <w:p w:rsidR="004D2D04" w:rsidRDefault="004D2D04" w:rsidP="008F29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9C30F5B"/>
    <w:multiLevelType w:val="hybridMultilevel"/>
    <w:tmpl w:val="825EF0C8"/>
    <w:lvl w:ilvl="0" w:tplc="5A282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7">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0">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0">
    <w:nsid w:val="6A6F782F"/>
    <w:multiLevelType w:val="hybridMultilevel"/>
    <w:tmpl w:val="AD4CA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6D97151D"/>
    <w:multiLevelType w:val="hybridMultilevel"/>
    <w:tmpl w:val="B65A0F0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9B46E1"/>
    <w:multiLevelType w:val="hybridMultilevel"/>
    <w:tmpl w:val="BE00B344"/>
    <w:lvl w:ilvl="0" w:tplc="367ED35A">
      <w:start w:val="1"/>
      <w:numFmt w:val="decimal"/>
      <w:pStyle w:val="a"/>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4">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5">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2"/>
  </w:num>
  <w:num w:numId="2">
    <w:abstractNumId w:val="10"/>
  </w:num>
  <w:num w:numId="3">
    <w:abstractNumId w:val="7"/>
  </w:num>
  <w:num w:numId="4">
    <w:abstractNumId w:val="4"/>
  </w:num>
  <w:num w:numId="5">
    <w:abstractNumId w:val="8"/>
  </w:num>
  <w:num w:numId="6">
    <w:abstractNumId w:val="23"/>
  </w:num>
  <w:num w:numId="7">
    <w:abstractNumId w:val="25"/>
  </w:num>
  <w:num w:numId="8">
    <w:abstractNumId w:val="5"/>
  </w:num>
  <w:num w:numId="9">
    <w:abstractNumId w:val="16"/>
  </w:num>
  <w:num w:numId="10">
    <w:abstractNumId w:val="12"/>
  </w:num>
  <w:num w:numId="11">
    <w:abstractNumId w:val="3"/>
  </w:num>
  <w:num w:numId="12">
    <w:abstractNumId w:val="9"/>
  </w:num>
  <w:num w:numId="13">
    <w:abstractNumId w:val="24"/>
  </w:num>
  <w:num w:numId="14">
    <w:abstractNumId w:val="19"/>
  </w:num>
  <w:num w:numId="15">
    <w:abstractNumId w:val="6"/>
  </w:num>
  <w:num w:numId="16">
    <w:abstractNumId w:val="15"/>
  </w:num>
  <w:num w:numId="17">
    <w:abstractNumId w:val="0"/>
  </w:num>
  <w:num w:numId="18">
    <w:abstractNumId w:val="17"/>
  </w:num>
  <w:num w:numId="19">
    <w:abstractNumId w:val="18"/>
  </w:num>
  <w:num w:numId="20">
    <w:abstractNumId w:val="1"/>
  </w:num>
  <w:num w:numId="21">
    <w:abstractNumId w:val="11"/>
  </w:num>
  <w:num w:numId="22">
    <w:abstractNumId w:val="14"/>
  </w:num>
  <w:num w:numId="23">
    <w:abstractNumId w:val="13"/>
  </w:num>
  <w:num w:numId="24">
    <w:abstractNumId w:val="21"/>
  </w:num>
  <w:num w:numId="25">
    <w:abstractNumId w:val="20"/>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footnotePr>
    <w:footnote w:id="-1"/>
    <w:footnote w:id="0"/>
  </w:footnotePr>
  <w:endnotePr>
    <w:endnote w:id="-1"/>
    <w:endnote w:id="0"/>
  </w:endnotePr>
  <w:compat/>
  <w:rsids>
    <w:rsidRoot w:val="000654C6"/>
    <w:rsid w:val="00006F89"/>
    <w:rsid w:val="00042536"/>
    <w:rsid w:val="00054D83"/>
    <w:rsid w:val="00061D91"/>
    <w:rsid w:val="00064B09"/>
    <w:rsid w:val="000654C6"/>
    <w:rsid w:val="00082B3E"/>
    <w:rsid w:val="001343B8"/>
    <w:rsid w:val="00156995"/>
    <w:rsid w:val="0016189B"/>
    <w:rsid w:val="001C1B38"/>
    <w:rsid w:val="001E325C"/>
    <w:rsid w:val="001F0DA9"/>
    <w:rsid w:val="00261402"/>
    <w:rsid w:val="002703EB"/>
    <w:rsid w:val="002B09F9"/>
    <w:rsid w:val="002B30C6"/>
    <w:rsid w:val="00353D41"/>
    <w:rsid w:val="00376C07"/>
    <w:rsid w:val="00381386"/>
    <w:rsid w:val="003C7805"/>
    <w:rsid w:val="003D240E"/>
    <w:rsid w:val="003F6109"/>
    <w:rsid w:val="0041661D"/>
    <w:rsid w:val="00457C58"/>
    <w:rsid w:val="00463185"/>
    <w:rsid w:val="0047518E"/>
    <w:rsid w:val="004941DD"/>
    <w:rsid w:val="004D2D04"/>
    <w:rsid w:val="00503489"/>
    <w:rsid w:val="005168E2"/>
    <w:rsid w:val="00553B6F"/>
    <w:rsid w:val="005655C6"/>
    <w:rsid w:val="005A5424"/>
    <w:rsid w:val="00603CD7"/>
    <w:rsid w:val="00610A2C"/>
    <w:rsid w:val="00623455"/>
    <w:rsid w:val="00684176"/>
    <w:rsid w:val="006860D5"/>
    <w:rsid w:val="006C0E78"/>
    <w:rsid w:val="006E669D"/>
    <w:rsid w:val="006E6FC5"/>
    <w:rsid w:val="006F6EAD"/>
    <w:rsid w:val="00701086"/>
    <w:rsid w:val="00721BAE"/>
    <w:rsid w:val="00801BC0"/>
    <w:rsid w:val="00850886"/>
    <w:rsid w:val="00877D8F"/>
    <w:rsid w:val="008D6608"/>
    <w:rsid w:val="008F1747"/>
    <w:rsid w:val="008F298E"/>
    <w:rsid w:val="00931C38"/>
    <w:rsid w:val="009359F7"/>
    <w:rsid w:val="00946F84"/>
    <w:rsid w:val="00960D29"/>
    <w:rsid w:val="00993B35"/>
    <w:rsid w:val="009A29FA"/>
    <w:rsid w:val="009D5C3D"/>
    <w:rsid w:val="00A01247"/>
    <w:rsid w:val="00A06C65"/>
    <w:rsid w:val="00A17B57"/>
    <w:rsid w:val="00A40790"/>
    <w:rsid w:val="00A537B0"/>
    <w:rsid w:val="00A64AC6"/>
    <w:rsid w:val="00AB1FC4"/>
    <w:rsid w:val="00AE4640"/>
    <w:rsid w:val="00B74001"/>
    <w:rsid w:val="00B7537C"/>
    <w:rsid w:val="00CB4B4C"/>
    <w:rsid w:val="00CC1F1A"/>
    <w:rsid w:val="00CC486E"/>
    <w:rsid w:val="00CE7017"/>
    <w:rsid w:val="00D32613"/>
    <w:rsid w:val="00DB47C7"/>
    <w:rsid w:val="00DF5C82"/>
    <w:rsid w:val="00E07BFF"/>
    <w:rsid w:val="00E83871"/>
    <w:rsid w:val="00EC579C"/>
    <w:rsid w:val="00F57632"/>
    <w:rsid w:val="00F621E2"/>
    <w:rsid w:val="00F80C04"/>
    <w:rsid w:val="00FA0CAD"/>
    <w:rsid w:val="00FA5CBE"/>
    <w:rsid w:val="00FC601C"/>
    <w:rsid w:val="00FE44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4AC6"/>
    <w:pPr>
      <w:spacing w:after="0" w:line="240" w:lineRule="auto"/>
    </w:pPr>
    <w:rPr>
      <w:rFonts w:eastAsia="Times New Roman" w:cs="Times New Roman"/>
      <w:szCs w:val="24"/>
      <w:lang w:eastAsia="ru-RU"/>
    </w:rPr>
  </w:style>
  <w:style w:type="paragraph" w:styleId="1">
    <w:name w:val="heading 1"/>
    <w:basedOn w:val="a0"/>
    <w:next w:val="a0"/>
    <w:link w:val="10"/>
    <w:uiPriority w:val="9"/>
    <w:qFormat/>
    <w:rsid w:val="00FA0CAD"/>
    <w:pPr>
      <w:keepNext/>
      <w:outlineLvl w:val="0"/>
    </w:pPr>
    <w:rPr>
      <w:sz w:val="28"/>
      <w:szCs w:val="20"/>
    </w:rPr>
  </w:style>
  <w:style w:type="paragraph" w:styleId="2">
    <w:name w:val="heading 2"/>
    <w:basedOn w:val="a0"/>
    <w:next w:val="a0"/>
    <w:link w:val="20"/>
    <w:uiPriority w:val="9"/>
    <w:qFormat/>
    <w:rsid w:val="00FA0CAD"/>
    <w:pPr>
      <w:keepNext/>
      <w:spacing w:before="240" w:after="60"/>
      <w:outlineLvl w:val="1"/>
    </w:pPr>
    <w:rPr>
      <w:rFonts w:ascii="Arial" w:hAnsi="Arial"/>
      <w:b/>
      <w:bCs/>
      <w:i/>
      <w:iCs/>
      <w:sz w:val="28"/>
      <w:szCs w:val="28"/>
    </w:rPr>
  </w:style>
  <w:style w:type="paragraph" w:styleId="3">
    <w:name w:val="heading 3"/>
    <w:basedOn w:val="a0"/>
    <w:next w:val="a0"/>
    <w:link w:val="30"/>
    <w:qFormat/>
    <w:rsid w:val="00FA0CAD"/>
    <w:pPr>
      <w:keepNext/>
      <w:jc w:val="center"/>
      <w:outlineLvl w:val="2"/>
    </w:pPr>
    <w:rPr>
      <w:sz w:val="32"/>
    </w:rPr>
  </w:style>
  <w:style w:type="paragraph" w:styleId="4">
    <w:name w:val="heading 4"/>
    <w:basedOn w:val="a0"/>
    <w:next w:val="a0"/>
    <w:link w:val="40"/>
    <w:qFormat/>
    <w:rsid w:val="00FA0CAD"/>
    <w:pPr>
      <w:keepNext/>
      <w:spacing w:before="240" w:after="60"/>
      <w:outlineLvl w:val="3"/>
    </w:pPr>
    <w:rPr>
      <w:b/>
      <w:bCs/>
      <w:sz w:val="28"/>
      <w:szCs w:val="28"/>
    </w:rPr>
  </w:style>
  <w:style w:type="paragraph" w:styleId="5">
    <w:name w:val="heading 5"/>
    <w:basedOn w:val="a0"/>
    <w:next w:val="a0"/>
    <w:link w:val="50"/>
    <w:qFormat/>
    <w:rsid w:val="00FA0CAD"/>
    <w:pPr>
      <w:keepNext/>
      <w:jc w:val="center"/>
      <w:outlineLvl w:val="4"/>
    </w:pPr>
    <w:rPr>
      <w:sz w:val="44"/>
    </w:rPr>
  </w:style>
  <w:style w:type="paragraph" w:styleId="6">
    <w:name w:val="heading 6"/>
    <w:basedOn w:val="a0"/>
    <w:next w:val="a0"/>
    <w:link w:val="60"/>
    <w:qFormat/>
    <w:rsid w:val="00FA0CAD"/>
    <w:pPr>
      <w:spacing w:before="240" w:after="60"/>
      <w:outlineLvl w:val="5"/>
    </w:pPr>
    <w:rPr>
      <w:b/>
      <w:bCs/>
      <w:sz w:val="22"/>
      <w:szCs w:val="22"/>
    </w:rPr>
  </w:style>
  <w:style w:type="paragraph" w:styleId="8">
    <w:name w:val="heading 8"/>
    <w:basedOn w:val="a0"/>
    <w:next w:val="a0"/>
    <w:link w:val="80"/>
    <w:qFormat/>
    <w:rsid w:val="00FA0CAD"/>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64AC6"/>
    <w:pPr>
      <w:spacing w:after="0" w:line="240" w:lineRule="auto"/>
    </w:pPr>
    <w:rPr>
      <w:rFonts w:eastAsia="Times New Roman" w:cs="Times New Roman"/>
      <w:szCs w:val="24"/>
      <w:lang w:eastAsia="ru-RU"/>
    </w:rPr>
  </w:style>
  <w:style w:type="paragraph" w:customStyle="1" w:styleId="ConsPlusNormal">
    <w:name w:val="ConsPlu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Indent"/>
    <w:basedOn w:val="a0"/>
    <w:link w:val="a6"/>
    <w:rsid w:val="00A64AC6"/>
    <w:pPr>
      <w:spacing w:after="120"/>
      <w:ind w:left="283"/>
    </w:pPr>
  </w:style>
  <w:style w:type="character" w:customStyle="1" w:styleId="a6">
    <w:name w:val="Основной текст с отступом Знак"/>
    <w:basedOn w:val="a1"/>
    <w:link w:val="a5"/>
    <w:rsid w:val="00A64AC6"/>
    <w:rPr>
      <w:rFonts w:eastAsia="Times New Roman" w:cs="Times New Roman"/>
      <w:szCs w:val="24"/>
    </w:rPr>
  </w:style>
  <w:style w:type="paragraph" w:customStyle="1" w:styleId="a7">
    <w:name w:val="БланкАДМ"/>
    <w:basedOn w:val="a0"/>
    <w:rsid w:val="00A64AC6"/>
    <w:pPr>
      <w:ind w:firstLine="720"/>
    </w:pPr>
    <w:rPr>
      <w:sz w:val="28"/>
      <w:szCs w:val="20"/>
    </w:rPr>
  </w:style>
  <w:style w:type="paragraph" w:styleId="31">
    <w:name w:val="Body Text 3"/>
    <w:basedOn w:val="a0"/>
    <w:link w:val="32"/>
    <w:unhideWhenUsed/>
    <w:rsid w:val="00A64AC6"/>
    <w:pPr>
      <w:spacing w:after="120"/>
    </w:pPr>
    <w:rPr>
      <w:sz w:val="16"/>
      <w:szCs w:val="16"/>
    </w:rPr>
  </w:style>
  <w:style w:type="character" w:customStyle="1" w:styleId="32">
    <w:name w:val="Основной текст 3 Знак"/>
    <w:basedOn w:val="a1"/>
    <w:link w:val="31"/>
    <w:rsid w:val="00A64AC6"/>
    <w:rPr>
      <w:rFonts w:eastAsia="Times New Roman" w:cs="Times New Roman"/>
      <w:sz w:val="16"/>
      <w:szCs w:val="16"/>
      <w:lang w:eastAsia="ru-RU"/>
    </w:rPr>
  </w:style>
  <w:style w:type="paragraph" w:customStyle="1" w:styleId="ConsNormal">
    <w:name w:val="Con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1"/>
    <w:rsid w:val="00A64AC6"/>
    <w:rPr>
      <w:rFonts w:ascii="Times New Roman" w:hAnsi="Times New Roman" w:cs="Times New Roman" w:hint="default"/>
      <w:sz w:val="22"/>
      <w:szCs w:val="22"/>
    </w:rPr>
  </w:style>
  <w:style w:type="character" w:styleId="a8">
    <w:name w:val="Strong"/>
    <w:basedOn w:val="a1"/>
    <w:uiPriority w:val="22"/>
    <w:qFormat/>
    <w:rsid w:val="00A64AC6"/>
    <w:rPr>
      <w:b/>
      <w:bCs/>
    </w:rPr>
  </w:style>
  <w:style w:type="character" w:customStyle="1" w:styleId="10">
    <w:name w:val="Заголовок 1 Знак"/>
    <w:basedOn w:val="a1"/>
    <w:link w:val="1"/>
    <w:uiPriority w:val="9"/>
    <w:rsid w:val="00FA0CAD"/>
    <w:rPr>
      <w:rFonts w:eastAsia="Times New Roman" w:cs="Times New Roman"/>
      <w:sz w:val="28"/>
      <w:szCs w:val="20"/>
    </w:rPr>
  </w:style>
  <w:style w:type="character" w:customStyle="1" w:styleId="20">
    <w:name w:val="Заголовок 2 Знак"/>
    <w:basedOn w:val="a1"/>
    <w:link w:val="2"/>
    <w:uiPriority w:val="9"/>
    <w:rsid w:val="00FA0CAD"/>
    <w:rPr>
      <w:rFonts w:ascii="Arial" w:eastAsia="Times New Roman" w:hAnsi="Arial" w:cs="Times New Roman"/>
      <w:b/>
      <w:bCs/>
      <w:i/>
      <w:iCs/>
      <w:sz w:val="28"/>
      <w:szCs w:val="28"/>
    </w:rPr>
  </w:style>
  <w:style w:type="character" w:customStyle="1" w:styleId="30">
    <w:name w:val="Заголовок 3 Знак"/>
    <w:basedOn w:val="a1"/>
    <w:link w:val="3"/>
    <w:rsid w:val="00FA0CAD"/>
    <w:rPr>
      <w:rFonts w:eastAsia="Times New Roman" w:cs="Times New Roman"/>
      <w:sz w:val="32"/>
      <w:szCs w:val="24"/>
      <w:lang w:eastAsia="ru-RU"/>
    </w:rPr>
  </w:style>
  <w:style w:type="character" w:customStyle="1" w:styleId="40">
    <w:name w:val="Заголовок 4 Знак"/>
    <w:basedOn w:val="a1"/>
    <w:link w:val="4"/>
    <w:rsid w:val="00FA0CAD"/>
    <w:rPr>
      <w:rFonts w:eastAsia="Times New Roman" w:cs="Times New Roman"/>
      <w:b/>
      <w:bCs/>
      <w:sz w:val="28"/>
      <w:szCs w:val="28"/>
      <w:lang w:eastAsia="ru-RU"/>
    </w:rPr>
  </w:style>
  <w:style w:type="character" w:customStyle="1" w:styleId="50">
    <w:name w:val="Заголовок 5 Знак"/>
    <w:basedOn w:val="a1"/>
    <w:link w:val="5"/>
    <w:rsid w:val="00FA0CAD"/>
    <w:rPr>
      <w:rFonts w:eastAsia="Times New Roman" w:cs="Times New Roman"/>
      <w:sz w:val="44"/>
      <w:szCs w:val="24"/>
      <w:lang w:eastAsia="ru-RU"/>
    </w:rPr>
  </w:style>
  <w:style w:type="character" w:customStyle="1" w:styleId="60">
    <w:name w:val="Заголовок 6 Знак"/>
    <w:basedOn w:val="a1"/>
    <w:link w:val="6"/>
    <w:rsid w:val="00FA0CAD"/>
    <w:rPr>
      <w:rFonts w:eastAsia="Times New Roman" w:cs="Times New Roman"/>
      <w:b/>
      <w:bCs/>
      <w:sz w:val="22"/>
      <w:lang w:eastAsia="ru-RU"/>
    </w:rPr>
  </w:style>
  <w:style w:type="character" w:customStyle="1" w:styleId="80">
    <w:name w:val="Заголовок 8 Знак"/>
    <w:basedOn w:val="a1"/>
    <w:link w:val="8"/>
    <w:rsid w:val="00FA0CAD"/>
    <w:rPr>
      <w:rFonts w:eastAsia="Times New Roman" w:cs="Times New Roman"/>
      <w:i/>
      <w:iCs/>
      <w:szCs w:val="24"/>
      <w:lang w:eastAsia="ru-RU"/>
    </w:rPr>
  </w:style>
  <w:style w:type="paragraph" w:styleId="a9">
    <w:name w:val="Body Text"/>
    <w:basedOn w:val="a0"/>
    <w:link w:val="aa"/>
    <w:rsid w:val="00FA0CAD"/>
    <w:pPr>
      <w:jc w:val="both"/>
    </w:pPr>
    <w:rPr>
      <w:sz w:val="28"/>
      <w:szCs w:val="20"/>
    </w:rPr>
  </w:style>
  <w:style w:type="character" w:customStyle="1" w:styleId="aa">
    <w:name w:val="Основной текст Знак"/>
    <w:basedOn w:val="a1"/>
    <w:link w:val="a9"/>
    <w:rsid w:val="00FA0CAD"/>
    <w:rPr>
      <w:rFonts w:eastAsia="Times New Roman" w:cs="Times New Roman"/>
      <w:sz w:val="28"/>
      <w:szCs w:val="20"/>
      <w:lang w:eastAsia="ru-RU"/>
    </w:rPr>
  </w:style>
  <w:style w:type="character" w:styleId="ab">
    <w:name w:val="Intense Emphasis"/>
    <w:qFormat/>
    <w:rsid w:val="00FA0CAD"/>
    <w:rPr>
      <w:b/>
      <w:bCs/>
      <w:i/>
      <w:iCs/>
      <w:color w:val="4F81BD"/>
    </w:rPr>
  </w:style>
  <w:style w:type="paragraph" w:styleId="21">
    <w:name w:val="Body Text 2"/>
    <w:basedOn w:val="a0"/>
    <w:link w:val="22"/>
    <w:rsid w:val="00FA0CAD"/>
    <w:pPr>
      <w:spacing w:after="120" w:line="480" w:lineRule="auto"/>
    </w:pPr>
  </w:style>
  <w:style w:type="character" w:customStyle="1" w:styleId="22">
    <w:name w:val="Основной текст 2 Знак"/>
    <w:basedOn w:val="a1"/>
    <w:link w:val="21"/>
    <w:rsid w:val="00FA0CAD"/>
    <w:rPr>
      <w:rFonts w:eastAsia="Times New Roman" w:cs="Times New Roman"/>
      <w:szCs w:val="24"/>
    </w:rPr>
  </w:style>
  <w:style w:type="paragraph" w:styleId="23">
    <w:name w:val="Body Text Indent 2"/>
    <w:basedOn w:val="a0"/>
    <w:link w:val="24"/>
    <w:rsid w:val="00FA0CAD"/>
    <w:pPr>
      <w:spacing w:after="120" w:line="480" w:lineRule="auto"/>
      <w:ind w:left="283"/>
    </w:pPr>
  </w:style>
  <w:style w:type="character" w:customStyle="1" w:styleId="24">
    <w:name w:val="Основной текст с отступом 2 Знак"/>
    <w:basedOn w:val="a1"/>
    <w:link w:val="23"/>
    <w:rsid w:val="00FA0CAD"/>
    <w:rPr>
      <w:rFonts w:eastAsia="Times New Roman" w:cs="Times New Roman"/>
      <w:szCs w:val="24"/>
      <w:lang w:eastAsia="ru-RU"/>
    </w:rPr>
  </w:style>
  <w:style w:type="paragraph" w:styleId="33">
    <w:name w:val="Body Text Indent 3"/>
    <w:basedOn w:val="a0"/>
    <w:link w:val="34"/>
    <w:rsid w:val="00FA0CAD"/>
    <w:pPr>
      <w:spacing w:after="120"/>
      <w:ind w:left="283"/>
    </w:pPr>
    <w:rPr>
      <w:sz w:val="16"/>
      <w:szCs w:val="16"/>
    </w:rPr>
  </w:style>
  <w:style w:type="character" w:customStyle="1" w:styleId="34">
    <w:name w:val="Основной текст с отступом 3 Знак"/>
    <w:basedOn w:val="a1"/>
    <w:link w:val="33"/>
    <w:rsid w:val="00FA0CAD"/>
    <w:rPr>
      <w:rFonts w:eastAsia="Times New Roman" w:cs="Times New Roman"/>
      <w:sz w:val="16"/>
      <w:szCs w:val="16"/>
      <w:lang w:eastAsia="ru-RU"/>
    </w:rPr>
  </w:style>
  <w:style w:type="paragraph" w:customStyle="1" w:styleId="11">
    <w:name w:val="Обычный1"/>
    <w:rsid w:val="00FA0CAD"/>
    <w:pPr>
      <w:widowControl w:val="0"/>
      <w:snapToGrid w:val="0"/>
      <w:spacing w:before="260" w:after="0" w:line="300" w:lineRule="auto"/>
      <w:ind w:firstLine="700"/>
      <w:jc w:val="both"/>
    </w:pPr>
    <w:rPr>
      <w:rFonts w:eastAsia="Times New Roman" w:cs="Times New Roman"/>
      <w:szCs w:val="20"/>
      <w:lang w:eastAsia="ru-RU"/>
    </w:rPr>
  </w:style>
  <w:style w:type="table" w:styleId="ac">
    <w:name w:val="Table Grid"/>
    <w:basedOn w:val="a2"/>
    <w:rsid w:val="00FA0CAD"/>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FA0C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Date"/>
    <w:basedOn w:val="a0"/>
    <w:link w:val="ae"/>
    <w:unhideWhenUsed/>
    <w:rsid w:val="00FA0CAD"/>
    <w:rPr>
      <w:sz w:val="20"/>
      <w:szCs w:val="20"/>
    </w:rPr>
  </w:style>
  <w:style w:type="character" w:customStyle="1" w:styleId="ae">
    <w:name w:val="Дата Знак"/>
    <w:basedOn w:val="a1"/>
    <w:link w:val="ad"/>
    <w:rsid w:val="00FA0CAD"/>
    <w:rPr>
      <w:rFonts w:eastAsia="Times New Roman" w:cs="Times New Roman"/>
      <w:sz w:val="20"/>
      <w:szCs w:val="20"/>
      <w:lang w:eastAsia="ru-RU"/>
    </w:rPr>
  </w:style>
  <w:style w:type="paragraph" w:styleId="af">
    <w:name w:val="Title"/>
    <w:basedOn w:val="a0"/>
    <w:link w:val="af0"/>
    <w:qFormat/>
    <w:rsid w:val="00FA0CAD"/>
    <w:pPr>
      <w:spacing w:line="288" w:lineRule="auto"/>
      <w:jc w:val="center"/>
    </w:pPr>
    <w:rPr>
      <w:sz w:val="28"/>
      <w:szCs w:val="28"/>
      <w:lang w:eastAsia="en-US"/>
    </w:rPr>
  </w:style>
  <w:style w:type="character" w:customStyle="1" w:styleId="af0">
    <w:name w:val="Название Знак"/>
    <w:basedOn w:val="a1"/>
    <w:link w:val="af"/>
    <w:rsid w:val="00FA0CAD"/>
    <w:rPr>
      <w:rFonts w:eastAsia="Times New Roman" w:cs="Times New Roman"/>
      <w:sz w:val="28"/>
      <w:szCs w:val="28"/>
    </w:rPr>
  </w:style>
  <w:style w:type="paragraph" w:styleId="af1">
    <w:name w:val="Balloon Text"/>
    <w:basedOn w:val="a0"/>
    <w:link w:val="af2"/>
    <w:uiPriority w:val="99"/>
    <w:semiHidden/>
    <w:rsid w:val="00FA0CAD"/>
    <w:rPr>
      <w:rFonts w:ascii="Tahoma" w:hAnsi="Tahoma" w:cs="Tahoma"/>
      <w:sz w:val="16"/>
      <w:szCs w:val="16"/>
    </w:rPr>
  </w:style>
  <w:style w:type="character" w:customStyle="1" w:styleId="af2">
    <w:name w:val="Текст выноски Знак"/>
    <w:basedOn w:val="a1"/>
    <w:link w:val="af1"/>
    <w:uiPriority w:val="99"/>
    <w:semiHidden/>
    <w:rsid w:val="00FA0CAD"/>
    <w:rPr>
      <w:rFonts w:ascii="Tahoma" w:eastAsia="Times New Roman" w:hAnsi="Tahoma" w:cs="Tahoma"/>
      <w:sz w:val="16"/>
      <w:szCs w:val="16"/>
      <w:lang w:eastAsia="ru-RU"/>
    </w:rPr>
  </w:style>
  <w:style w:type="paragraph" w:customStyle="1" w:styleId="210">
    <w:name w:val="Основной текст 21"/>
    <w:basedOn w:val="a0"/>
    <w:rsid w:val="00FA0CAD"/>
    <w:pPr>
      <w:widowControl w:val="0"/>
      <w:ind w:firstLine="840"/>
      <w:jc w:val="both"/>
    </w:pPr>
    <w:rPr>
      <w:sz w:val="28"/>
      <w:szCs w:val="20"/>
    </w:rPr>
  </w:style>
  <w:style w:type="character" w:customStyle="1" w:styleId="af3">
    <w:name w:val="Цветовое выделение"/>
    <w:uiPriority w:val="99"/>
    <w:rsid w:val="00FA0CAD"/>
    <w:rPr>
      <w:b/>
      <w:bCs/>
      <w:color w:val="000080"/>
      <w:sz w:val="20"/>
      <w:szCs w:val="20"/>
    </w:rPr>
  </w:style>
  <w:style w:type="paragraph" w:customStyle="1" w:styleId="ConsPlusNonformat">
    <w:name w:val="ConsPlusNonformat"/>
    <w:uiPriority w:val="99"/>
    <w:rsid w:val="00FA0CA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List Paragraph"/>
    <w:basedOn w:val="a0"/>
    <w:link w:val="af5"/>
    <w:uiPriority w:val="34"/>
    <w:qFormat/>
    <w:rsid w:val="00FA0CAD"/>
    <w:pPr>
      <w:ind w:left="720"/>
      <w:contextualSpacing/>
    </w:pPr>
  </w:style>
  <w:style w:type="character" w:styleId="af6">
    <w:name w:val="Hyperlink"/>
    <w:uiPriority w:val="99"/>
    <w:rsid w:val="00FA0CAD"/>
    <w:rPr>
      <w:color w:val="0000FF"/>
      <w:u w:val="single"/>
    </w:rPr>
  </w:style>
  <w:style w:type="paragraph" w:customStyle="1" w:styleId="af7">
    <w:name w:val="Знак"/>
    <w:basedOn w:val="a0"/>
    <w:rsid w:val="00FA0CAD"/>
    <w:pPr>
      <w:spacing w:after="160" w:line="240" w:lineRule="exact"/>
    </w:pPr>
    <w:rPr>
      <w:rFonts w:ascii="Verdana" w:hAnsi="Verdana"/>
      <w:sz w:val="20"/>
      <w:szCs w:val="20"/>
      <w:lang w:val="en-US" w:eastAsia="en-US"/>
    </w:rPr>
  </w:style>
  <w:style w:type="paragraph" w:customStyle="1" w:styleId="af8">
    <w:name w:val="Знак Знак Знак Знак Знак Знак Знак Знак Знак Знак"/>
    <w:basedOn w:val="a0"/>
    <w:rsid w:val="00FA0CAD"/>
    <w:pPr>
      <w:spacing w:after="160" w:line="240" w:lineRule="exact"/>
    </w:pPr>
    <w:rPr>
      <w:rFonts w:ascii="Verdana" w:hAnsi="Verdana" w:cs="Verdana"/>
      <w:sz w:val="20"/>
      <w:szCs w:val="20"/>
      <w:lang w:val="en-US" w:eastAsia="en-US"/>
    </w:rPr>
  </w:style>
  <w:style w:type="paragraph" w:styleId="af9">
    <w:name w:val="header"/>
    <w:basedOn w:val="a0"/>
    <w:link w:val="afa"/>
    <w:uiPriority w:val="99"/>
    <w:rsid w:val="00FA0CAD"/>
    <w:pPr>
      <w:tabs>
        <w:tab w:val="center" w:pos="4677"/>
        <w:tab w:val="right" w:pos="9355"/>
      </w:tabs>
    </w:pPr>
  </w:style>
  <w:style w:type="character" w:customStyle="1" w:styleId="afa">
    <w:name w:val="Верхний колонтитул Знак"/>
    <w:basedOn w:val="a1"/>
    <w:link w:val="af9"/>
    <w:uiPriority w:val="99"/>
    <w:rsid w:val="00FA0CAD"/>
    <w:rPr>
      <w:rFonts w:eastAsia="Times New Roman" w:cs="Times New Roman"/>
      <w:szCs w:val="24"/>
      <w:lang w:eastAsia="ru-RU"/>
    </w:rPr>
  </w:style>
  <w:style w:type="character" w:styleId="afb">
    <w:name w:val="page number"/>
    <w:basedOn w:val="a1"/>
    <w:rsid w:val="00FA0CAD"/>
  </w:style>
  <w:style w:type="paragraph" w:customStyle="1" w:styleId="ConsNonformat">
    <w:name w:val="ConsNonformat"/>
    <w:rsid w:val="00FA0CA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c">
    <w:name w:val="footer"/>
    <w:basedOn w:val="a0"/>
    <w:link w:val="afd"/>
    <w:uiPriority w:val="99"/>
    <w:rsid w:val="00FA0CAD"/>
    <w:pPr>
      <w:tabs>
        <w:tab w:val="center" w:pos="4677"/>
        <w:tab w:val="right" w:pos="9355"/>
      </w:tabs>
    </w:pPr>
  </w:style>
  <w:style w:type="character" w:customStyle="1" w:styleId="afd">
    <w:name w:val="Нижний колонтитул Знак"/>
    <w:basedOn w:val="a1"/>
    <w:link w:val="afc"/>
    <w:uiPriority w:val="99"/>
    <w:rsid w:val="00FA0CAD"/>
    <w:rPr>
      <w:rFonts w:eastAsia="Times New Roman" w:cs="Times New Roman"/>
      <w:szCs w:val="24"/>
    </w:rPr>
  </w:style>
  <w:style w:type="character" w:styleId="afe">
    <w:name w:val="FollowedHyperlink"/>
    <w:unhideWhenUsed/>
    <w:rsid w:val="00FA0CAD"/>
    <w:rPr>
      <w:color w:val="800080"/>
      <w:u w:val="single"/>
    </w:rPr>
  </w:style>
  <w:style w:type="paragraph" w:styleId="aff">
    <w:name w:val="Normal (Web)"/>
    <w:basedOn w:val="a0"/>
    <w:unhideWhenUsed/>
    <w:rsid w:val="00FA0CAD"/>
  </w:style>
  <w:style w:type="paragraph" w:customStyle="1" w:styleId="ConsTitle">
    <w:name w:val="ConsTitle"/>
    <w:rsid w:val="00FA0CA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FA0C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FA0CAD"/>
    <w:pPr>
      <w:spacing w:before="80" w:after="80"/>
      <w:ind w:left="80" w:right="80" w:firstLine="420"/>
      <w:jc w:val="both"/>
    </w:pPr>
    <w:rPr>
      <w:rFonts w:ascii="Verdana" w:hAnsi="Verdana"/>
      <w:color w:val="000000"/>
      <w:sz w:val="18"/>
      <w:szCs w:val="18"/>
    </w:rPr>
  </w:style>
  <w:style w:type="paragraph" w:customStyle="1" w:styleId="211">
    <w:name w:val="Основной текст с отступом 21"/>
    <w:basedOn w:val="a0"/>
    <w:rsid w:val="00FA0CAD"/>
    <w:pPr>
      <w:spacing w:line="360" w:lineRule="auto"/>
      <w:ind w:firstLine="567"/>
      <w:jc w:val="both"/>
    </w:pPr>
    <w:rPr>
      <w:rFonts w:ascii="Arial" w:hAnsi="Arial" w:cs="Arial"/>
      <w:lang w:eastAsia="ar-SA"/>
    </w:rPr>
  </w:style>
  <w:style w:type="paragraph" w:styleId="aff0">
    <w:name w:val="Block Text"/>
    <w:basedOn w:val="a0"/>
    <w:rsid w:val="00FA0CAD"/>
    <w:pPr>
      <w:ind w:left="-360" w:right="459"/>
      <w:jc w:val="center"/>
    </w:pPr>
    <w:rPr>
      <w:b/>
      <w:bCs/>
      <w:sz w:val="32"/>
    </w:rPr>
  </w:style>
  <w:style w:type="paragraph" w:customStyle="1" w:styleId="12">
    <w:name w:val="Без интервала1"/>
    <w:rsid w:val="00FA0CAD"/>
    <w:pPr>
      <w:spacing w:after="0" w:line="240" w:lineRule="auto"/>
    </w:pPr>
    <w:rPr>
      <w:rFonts w:ascii="Calibri" w:eastAsia="Times New Roman" w:hAnsi="Calibri" w:cs="Times New Roman"/>
      <w:sz w:val="22"/>
      <w:lang w:eastAsia="ru-RU"/>
    </w:rPr>
  </w:style>
  <w:style w:type="paragraph" w:styleId="aff1">
    <w:name w:val="Subtitle"/>
    <w:basedOn w:val="a0"/>
    <w:link w:val="aff2"/>
    <w:qFormat/>
    <w:rsid w:val="00FA0CAD"/>
    <w:pPr>
      <w:jc w:val="center"/>
    </w:pPr>
    <w:rPr>
      <w:sz w:val="36"/>
      <w:szCs w:val="20"/>
    </w:rPr>
  </w:style>
  <w:style w:type="character" w:customStyle="1" w:styleId="aff2">
    <w:name w:val="Подзаголовок Знак"/>
    <w:basedOn w:val="a1"/>
    <w:link w:val="aff1"/>
    <w:rsid w:val="00FA0CAD"/>
    <w:rPr>
      <w:rFonts w:eastAsia="Times New Roman" w:cs="Times New Roman"/>
      <w:sz w:val="36"/>
      <w:szCs w:val="20"/>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A0CAD"/>
    <w:pPr>
      <w:tabs>
        <w:tab w:val="num" w:pos="1287"/>
      </w:tabs>
      <w:spacing w:after="160" w:line="240" w:lineRule="exact"/>
      <w:ind w:left="1287" w:hanging="360"/>
      <w:jc w:val="both"/>
    </w:pPr>
    <w:rPr>
      <w:rFonts w:ascii="Verdana" w:hAnsi="Verdana" w:cs="Arial"/>
      <w:sz w:val="20"/>
      <w:szCs w:val="20"/>
      <w:lang w:val="en-US" w:eastAsia="en-US"/>
    </w:rPr>
  </w:style>
  <w:style w:type="character" w:styleId="aff3">
    <w:name w:val="Emphasis"/>
    <w:qFormat/>
    <w:rsid w:val="00FA0CAD"/>
    <w:rPr>
      <w:i/>
      <w:iCs/>
    </w:rPr>
  </w:style>
  <w:style w:type="paragraph" w:customStyle="1" w:styleId="S1">
    <w:name w:val="S_Заголовок 1"/>
    <w:basedOn w:val="a0"/>
    <w:rsid w:val="00FA0CAD"/>
    <w:pPr>
      <w:pageBreakBefore/>
      <w:numPr>
        <w:numId w:val="5"/>
      </w:numPr>
      <w:spacing w:before="120" w:after="120"/>
      <w:ind w:left="0" w:firstLine="0"/>
      <w:jc w:val="center"/>
    </w:pPr>
    <w:rPr>
      <w:b/>
      <w:caps/>
    </w:rPr>
  </w:style>
  <w:style w:type="paragraph" w:customStyle="1" w:styleId="S2">
    <w:name w:val="S_Заголовок 2"/>
    <w:basedOn w:val="2"/>
    <w:autoRedefine/>
    <w:rsid w:val="00FA0CAD"/>
    <w:pPr>
      <w:numPr>
        <w:ilvl w:val="1"/>
        <w:numId w:val="5"/>
      </w:numPr>
      <w:tabs>
        <w:tab w:val="clear" w:pos="720"/>
      </w:tabs>
      <w:spacing w:before="120" w:after="120"/>
      <w:ind w:left="0" w:firstLine="709"/>
      <w:jc w:val="both"/>
    </w:pPr>
    <w:rPr>
      <w:rFonts w:ascii="Times New Roman" w:hAnsi="Times New Roman"/>
      <w:bCs w:val="0"/>
      <w:i w:val="0"/>
      <w:iCs w:val="0"/>
      <w:sz w:val="24"/>
      <w:szCs w:val="24"/>
      <w:u w:val="single"/>
    </w:rPr>
  </w:style>
  <w:style w:type="paragraph" w:customStyle="1" w:styleId="S3">
    <w:name w:val="S_Заголовок 3"/>
    <w:basedOn w:val="3"/>
    <w:link w:val="S30"/>
    <w:rsid w:val="00FA0CAD"/>
    <w:pPr>
      <w:numPr>
        <w:ilvl w:val="2"/>
        <w:numId w:val="5"/>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FA0CAD"/>
    <w:pPr>
      <w:numPr>
        <w:ilvl w:val="3"/>
        <w:numId w:val="5"/>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FA0CAD"/>
    <w:rPr>
      <w:rFonts w:eastAsia="Times New Roman" w:cs="Times New Roman"/>
      <w:szCs w:val="24"/>
      <w:u w:val="single"/>
    </w:rPr>
  </w:style>
  <w:style w:type="paragraph" w:customStyle="1" w:styleId="S40">
    <w:name w:val="S_Заголовок 4 Знак"/>
    <w:basedOn w:val="4"/>
    <w:link w:val="S41"/>
    <w:locked/>
    <w:rsid w:val="00FA0CAD"/>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FA0CAD"/>
    <w:rPr>
      <w:rFonts w:eastAsia="Times New Roman" w:cs="Times New Roman"/>
      <w:i/>
      <w:szCs w:val="24"/>
    </w:rPr>
  </w:style>
  <w:style w:type="paragraph" w:customStyle="1" w:styleId="S">
    <w:name w:val="S_Маркированный"/>
    <w:basedOn w:val="a"/>
    <w:link w:val="S10"/>
    <w:autoRedefine/>
    <w:rsid w:val="00FA0CAD"/>
    <w:pPr>
      <w:numPr>
        <w:numId w:val="7"/>
      </w:numPr>
      <w:tabs>
        <w:tab w:val="left" w:pos="993"/>
      </w:tabs>
      <w:ind w:left="0" w:firstLine="709"/>
      <w:contextualSpacing w:val="0"/>
      <w:jc w:val="both"/>
    </w:pPr>
  </w:style>
  <w:style w:type="character" w:customStyle="1" w:styleId="S10">
    <w:name w:val="S_Маркированный Знак1"/>
    <w:link w:val="S"/>
    <w:rsid w:val="00FA0CAD"/>
    <w:rPr>
      <w:rFonts w:eastAsia="Times New Roman" w:cs="Times New Roman"/>
      <w:szCs w:val="24"/>
    </w:rPr>
  </w:style>
  <w:style w:type="paragraph" w:styleId="a">
    <w:name w:val="List Bullet"/>
    <w:basedOn w:val="a0"/>
    <w:rsid w:val="00FA0CAD"/>
    <w:pPr>
      <w:numPr>
        <w:numId w:val="6"/>
      </w:numPr>
      <w:contextualSpacing/>
    </w:pPr>
  </w:style>
  <w:style w:type="numbering" w:customStyle="1" w:styleId="13">
    <w:name w:val="Нет списка1"/>
    <w:next w:val="a3"/>
    <w:uiPriority w:val="99"/>
    <w:semiHidden/>
    <w:unhideWhenUsed/>
    <w:rsid w:val="00FA0CAD"/>
  </w:style>
  <w:style w:type="table" w:customStyle="1" w:styleId="14">
    <w:name w:val="Сетка таблицы1"/>
    <w:basedOn w:val="a2"/>
    <w:next w:val="ac"/>
    <w:uiPriority w:val="59"/>
    <w:rsid w:val="00FA0CAD"/>
    <w:pPr>
      <w:widowControl w:val="0"/>
      <w:autoSpaceDE w:val="0"/>
      <w:autoSpaceDN w:val="0"/>
      <w:adjustRightInd w:val="0"/>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Абзац списка Знак"/>
    <w:link w:val="af4"/>
    <w:uiPriority w:val="34"/>
    <w:rsid w:val="00FA0CAD"/>
    <w:rPr>
      <w:rFonts w:eastAsia="Times New Roman" w:cs="Times New Roman"/>
      <w:szCs w:val="24"/>
    </w:rPr>
  </w:style>
  <w:style w:type="character" w:styleId="aff4">
    <w:name w:val="annotation reference"/>
    <w:uiPriority w:val="99"/>
    <w:unhideWhenUsed/>
    <w:rsid w:val="00FA0CAD"/>
    <w:rPr>
      <w:sz w:val="16"/>
      <w:szCs w:val="16"/>
    </w:rPr>
  </w:style>
  <w:style w:type="paragraph" w:styleId="aff5">
    <w:name w:val="annotation text"/>
    <w:basedOn w:val="a0"/>
    <w:link w:val="aff6"/>
    <w:uiPriority w:val="99"/>
    <w:unhideWhenUsed/>
    <w:rsid w:val="00FA0CAD"/>
    <w:pPr>
      <w:spacing w:after="160" w:line="259" w:lineRule="auto"/>
    </w:pPr>
    <w:rPr>
      <w:rFonts w:ascii="Calibri" w:hAnsi="Calibri"/>
      <w:sz w:val="20"/>
      <w:szCs w:val="20"/>
    </w:rPr>
  </w:style>
  <w:style w:type="character" w:customStyle="1" w:styleId="aff6">
    <w:name w:val="Текст примечания Знак"/>
    <w:basedOn w:val="a1"/>
    <w:link w:val="aff5"/>
    <w:uiPriority w:val="99"/>
    <w:rsid w:val="00FA0CAD"/>
    <w:rPr>
      <w:rFonts w:ascii="Calibri" w:eastAsia="Times New Roman" w:hAnsi="Calibri" w:cs="Times New Roman"/>
      <w:sz w:val="20"/>
      <w:szCs w:val="20"/>
    </w:rPr>
  </w:style>
  <w:style w:type="paragraph" w:customStyle="1" w:styleId="aff7">
    <w:name w:val="Прижатый влево"/>
    <w:basedOn w:val="a0"/>
    <w:next w:val="a0"/>
    <w:uiPriority w:val="99"/>
    <w:rsid w:val="00FA0CAD"/>
    <w:pPr>
      <w:widowControl w:val="0"/>
      <w:autoSpaceDE w:val="0"/>
      <w:autoSpaceDN w:val="0"/>
      <w:adjustRightInd w:val="0"/>
    </w:pPr>
    <w:rPr>
      <w:rFonts w:ascii="Arial" w:hAnsi="Arial" w:cs="Arial"/>
      <w:sz w:val="26"/>
      <w:szCs w:val="26"/>
    </w:rPr>
  </w:style>
  <w:style w:type="character" w:customStyle="1" w:styleId="aff8">
    <w:name w:val="Гипертекстовая ссылка"/>
    <w:uiPriority w:val="99"/>
    <w:rsid w:val="00FA0CAD"/>
    <w:rPr>
      <w:b w:val="0"/>
      <w:bCs w:val="0"/>
      <w:color w:val="106BBE"/>
    </w:rPr>
  </w:style>
  <w:style w:type="paragraph" w:styleId="aff9">
    <w:name w:val="annotation subject"/>
    <w:basedOn w:val="aff5"/>
    <w:next w:val="aff5"/>
    <w:link w:val="affa"/>
    <w:uiPriority w:val="99"/>
    <w:unhideWhenUsed/>
    <w:rsid w:val="00FA0CAD"/>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FA0CAD"/>
    <w:rPr>
      <w:rFonts w:ascii="Times" w:hAnsi="Times"/>
      <w:b/>
      <w:bCs/>
      <w:lang w:val="en-US"/>
    </w:rPr>
  </w:style>
  <w:style w:type="paragraph" w:customStyle="1" w:styleId="affb">
    <w:name w:val="Нормальный (таблица)"/>
    <w:basedOn w:val="a0"/>
    <w:next w:val="a0"/>
    <w:uiPriority w:val="99"/>
    <w:rsid w:val="00FA0CAD"/>
    <w:pPr>
      <w:widowControl w:val="0"/>
      <w:autoSpaceDE w:val="0"/>
      <w:autoSpaceDN w:val="0"/>
      <w:adjustRightInd w:val="0"/>
      <w:jc w:val="both"/>
    </w:pPr>
    <w:rPr>
      <w:rFonts w:ascii="Arial" w:hAnsi="Arial" w:cs="Arial"/>
    </w:rPr>
  </w:style>
  <w:style w:type="character" w:customStyle="1" w:styleId="zel">
    <w:name w:val="zel"/>
    <w:rsid w:val="00FA0CAD"/>
  </w:style>
  <w:style w:type="paragraph" w:customStyle="1" w:styleId="190717">
    <w:name w:val="190717"/>
    <w:basedOn w:val="af4"/>
    <w:link w:val="1907170"/>
    <w:qFormat/>
    <w:rsid w:val="00FA0CAD"/>
    <w:pPr>
      <w:widowControl w:val="0"/>
      <w:autoSpaceDE w:val="0"/>
      <w:autoSpaceDN w:val="0"/>
      <w:adjustRightInd w:val="0"/>
      <w:ind w:hanging="720"/>
      <w:contextualSpacing w:val="0"/>
      <w:jc w:val="both"/>
    </w:pPr>
  </w:style>
  <w:style w:type="character" w:customStyle="1" w:styleId="1907170">
    <w:name w:val="190717 Знак"/>
    <w:link w:val="190717"/>
    <w:rsid w:val="00FA0CAD"/>
    <w:rPr>
      <w:rFonts w:eastAsia="Times New Roman" w:cs="Times New Roman"/>
      <w:szCs w:val="24"/>
    </w:rPr>
  </w:style>
  <w:style w:type="paragraph" w:customStyle="1" w:styleId="25">
    <w:name w:val="Стиль2"/>
    <w:basedOn w:val="190717"/>
    <w:link w:val="26"/>
    <w:qFormat/>
    <w:rsid w:val="00FA0CAD"/>
    <w:pPr>
      <w:ind w:left="0" w:firstLine="0"/>
    </w:pPr>
  </w:style>
  <w:style w:type="character" w:customStyle="1" w:styleId="26">
    <w:name w:val="Стиль2 Знак"/>
    <w:link w:val="25"/>
    <w:rsid w:val="00FA0CAD"/>
    <w:rPr>
      <w:rFonts w:eastAsia="Times New Roman" w:cs="Times New Roman"/>
      <w:szCs w:val="24"/>
    </w:rPr>
  </w:style>
  <w:style w:type="paragraph" w:styleId="affc">
    <w:name w:val="footnote text"/>
    <w:basedOn w:val="a0"/>
    <w:link w:val="affd"/>
    <w:uiPriority w:val="99"/>
    <w:unhideWhenUsed/>
    <w:rsid w:val="00FA0CAD"/>
    <w:rPr>
      <w:rFonts w:ascii="Times" w:hAnsi="Times"/>
      <w:sz w:val="20"/>
      <w:szCs w:val="20"/>
      <w:lang w:val="en-US" w:eastAsia="en-US"/>
    </w:rPr>
  </w:style>
  <w:style w:type="character" w:customStyle="1" w:styleId="affd">
    <w:name w:val="Текст сноски Знак"/>
    <w:basedOn w:val="a1"/>
    <w:link w:val="affc"/>
    <w:uiPriority w:val="99"/>
    <w:rsid w:val="00FA0CAD"/>
    <w:rPr>
      <w:rFonts w:ascii="Times" w:eastAsia="Times New Roman" w:hAnsi="Times" w:cs="Times New Roman"/>
      <w:sz w:val="20"/>
      <w:szCs w:val="20"/>
      <w:lang w:val="en-US"/>
    </w:rPr>
  </w:style>
  <w:style w:type="paragraph" w:styleId="affe">
    <w:name w:val="TOC Heading"/>
    <w:basedOn w:val="1"/>
    <w:next w:val="a0"/>
    <w:uiPriority w:val="39"/>
    <w:qFormat/>
    <w:rsid w:val="00FA0CAD"/>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FA0CAD"/>
    <w:pPr>
      <w:tabs>
        <w:tab w:val="right" w:leader="dot" w:pos="9345"/>
      </w:tabs>
      <w:spacing w:after="100"/>
      <w:jc w:val="both"/>
    </w:pPr>
    <w:rPr>
      <w:rFonts w:ascii="Times" w:hAnsi="Times"/>
      <w:szCs w:val="20"/>
      <w:lang w:val="en-US" w:eastAsia="en-US"/>
    </w:rPr>
  </w:style>
  <w:style w:type="paragraph" w:styleId="27">
    <w:name w:val="toc 2"/>
    <w:basedOn w:val="a0"/>
    <w:next w:val="a0"/>
    <w:autoRedefine/>
    <w:uiPriority w:val="39"/>
    <w:unhideWhenUsed/>
    <w:rsid w:val="00FA0CAD"/>
    <w:pPr>
      <w:tabs>
        <w:tab w:val="right" w:leader="dot" w:pos="9345"/>
      </w:tabs>
      <w:spacing w:after="100"/>
      <w:ind w:left="240"/>
    </w:pPr>
    <w:rPr>
      <w:sz w:val="28"/>
      <w:szCs w:val="28"/>
      <w:lang w:eastAsia="en-US"/>
    </w:rPr>
  </w:style>
  <w:style w:type="character" w:customStyle="1" w:styleId="w">
    <w:name w:val="w"/>
    <w:rsid w:val="00FA0CAD"/>
  </w:style>
  <w:style w:type="paragraph" w:customStyle="1" w:styleId="afff">
    <w:name w:val="Заголовок статьи"/>
    <w:basedOn w:val="a0"/>
    <w:next w:val="a0"/>
    <w:uiPriority w:val="99"/>
    <w:rsid w:val="00FA0CAD"/>
    <w:pPr>
      <w:widowControl w:val="0"/>
      <w:autoSpaceDE w:val="0"/>
      <w:autoSpaceDN w:val="0"/>
      <w:adjustRightInd w:val="0"/>
      <w:ind w:left="1612" w:hanging="892"/>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AC6"/>
    <w:pPr>
      <w:spacing w:after="0" w:line="240" w:lineRule="auto"/>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4AC6"/>
    <w:pPr>
      <w:spacing w:after="0" w:line="240" w:lineRule="auto"/>
    </w:pPr>
    <w:rPr>
      <w:rFonts w:eastAsia="Times New Roman" w:cs="Times New Roman"/>
      <w:szCs w:val="24"/>
      <w:lang w:eastAsia="ru-RU"/>
    </w:rPr>
  </w:style>
  <w:style w:type="paragraph" w:customStyle="1" w:styleId="ConsPlusNormal">
    <w:name w:val="ConsPlu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ody Text Indent"/>
    <w:basedOn w:val="a"/>
    <w:link w:val="a5"/>
    <w:rsid w:val="00A64AC6"/>
    <w:pPr>
      <w:spacing w:after="120"/>
      <w:ind w:left="283"/>
    </w:pPr>
    <w:rPr>
      <w:lang w:val="x-none" w:eastAsia="x-none"/>
    </w:rPr>
  </w:style>
  <w:style w:type="character" w:customStyle="1" w:styleId="a5">
    <w:name w:val="Основной текст с отступом Знак"/>
    <w:basedOn w:val="a0"/>
    <w:link w:val="a4"/>
    <w:rsid w:val="00A64AC6"/>
    <w:rPr>
      <w:rFonts w:eastAsia="Times New Roman" w:cs="Times New Roman"/>
      <w:szCs w:val="24"/>
      <w:lang w:val="x-none" w:eastAsia="x-none"/>
    </w:rPr>
  </w:style>
  <w:style w:type="paragraph" w:customStyle="1" w:styleId="a6">
    <w:name w:val="БланкАДМ"/>
    <w:basedOn w:val="a"/>
    <w:rsid w:val="00A64AC6"/>
    <w:pPr>
      <w:ind w:firstLine="720"/>
    </w:pPr>
    <w:rPr>
      <w:sz w:val="28"/>
      <w:szCs w:val="20"/>
    </w:rPr>
  </w:style>
  <w:style w:type="paragraph" w:styleId="3">
    <w:name w:val="Body Text 3"/>
    <w:basedOn w:val="a"/>
    <w:link w:val="30"/>
    <w:unhideWhenUsed/>
    <w:rsid w:val="00A64AC6"/>
    <w:pPr>
      <w:spacing w:after="120"/>
    </w:pPr>
    <w:rPr>
      <w:sz w:val="16"/>
      <w:szCs w:val="16"/>
    </w:rPr>
  </w:style>
  <w:style w:type="character" w:customStyle="1" w:styleId="30">
    <w:name w:val="Основной текст 3 Знак"/>
    <w:basedOn w:val="a0"/>
    <w:link w:val="3"/>
    <w:rsid w:val="00A64AC6"/>
    <w:rPr>
      <w:rFonts w:eastAsia="Times New Roman" w:cs="Times New Roman"/>
      <w:sz w:val="16"/>
      <w:szCs w:val="16"/>
      <w:lang w:eastAsia="ru-RU"/>
    </w:rPr>
  </w:style>
  <w:style w:type="paragraph" w:customStyle="1" w:styleId="ConsNormal">
    <w:name w:val="ConsNormal"/>
    <w:rsid w:val="00A64A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0"/>
    <w:rsid w:val="00A64AC6"/>
    <w:rPr>
      <w:rFonts w:ascii="Times New Roman" w:hAnsi="Times New Roman" w:cs="Times New Roman" w:hint="default"/>
      <w:sz w:val="22"/>
      <w:szCs w:val="22"/>
    </w:rPr>
  </w:style>
  <w:style w:type="character" w:styleId="a7">
    <w:name w:val="Strong"/>
    <w:basedOn w:val="a0"/>
    <w:uiPriority w:val="22"/>
    <w:qFormat/>
    <w:rsid w:val="00A64AC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7910;fld=134;dst=305" TargetMode="External"/><Relationship Id="rId18" Type="http://schemas.openxmlformats.org/officeDocument/2006/relationships/hyperlink" Target="https://login.consultant.ru/link/?req=doc;base=LAW;n=160632;fld=134;dst=100008" TargetMode="External"/><Relationship Id="rId26" Type="http://schemas.openxmlformats.org/officeDocument/2006/relationships/hyperlink" Target="http://ivo.garant.ru/document?id=6080772&amp;sub=0" TargetMode="External"/><Relationship Id="rId39" Type="http://schemas.openxmlformats.org/officeDocument/2006/relationships/hyperlink" Target="consultantplus://offline/ref=02230B7ED8CC432EA3AF82674CA758605A3169EE1502D98B773909F9639499A122B78DD9c0H" TargetMode="External"/><Relationship Id="rId21" Type="http://schemas.openxmlformats.org/officeDocument/2006/relationships/hyperlink" Target="consultantplus://offline/ref=F5E8BBBB994915AE35F59D69A6855D580EE302F20CF7A41D72301927DBKCI" TargetMode="External"/><Relationship Id="rId34" Type="http://schemas.openxmlformats.org/officeDocument/2006/relationships/hyperlink" Target="consultantplus://offline/ref=48DC0E79BDC56AADC09863B09CA22290196EE4C36D67A594BA74FA1Fb8cDH" TargetMode="External"/><Relationship Id="rId42" Type="http://schemas.openxmlformats.org/officeDocument/2006/relationships/hyperlink" Target="garantF1://18809072.0" TargetMode="External"/><Relationship Id="rId47" Type="http://schemas.openxmlformats.org/officeDocument/2006/relationships/hyperlink" Target="https://ru.wikipedia.org/wiki/%D0%9A%D1%83%D1%81%D1%82" TargetMode="External"/><Relationship Id="rId50" Type="http://schemas.openxmlformats.org/officeDocument/2006/relationships/hyperlink" Target="https://ru.wikipedia.org/w/index.php?title=%D0%9C%D0%B8%D0%BD%D0%B5%D1%80%D0%B0%D0%BB%D1%8C%D0%BD%D1%8B%D0%B5_%D0%B8%D1%81%D1%82%D0%BE%D1%87%D0%BD%D0%B8%D0%BA%D0%B8&amp;action=edit&amp;redlink=1" TargetMode="External"/><Relationship Id="rId55" Type="http://schemas.openxmlformats.org/officeDocument/2006/relationships/image" Target="media/image2.jpeg"/><Relationship Id="rId63" Type="http://schemas.openxmlformats.org/officeDocument/2006/relationships/image" Target="media/image10.jpeg"/><Relationship Id="rId68" Type="http://schemas.openxmlformats.org/officeDocument/2006/relationships/image" Target="media/image15.jpeg"/><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login.consultant.ru/link/?req=doc;base=LAW;n=210004;fld=134" TargetMode="External"/><Relationship Id="rId29" Type="http://schemas.openxmlformats.org/officeDocument/2006/relationships/hyperlink" Target="http://ivo.garant.ru/document?id=3824968&amp;sub=0" TargetMode="External"/><Relationship Id="rId11" Type="http://schemas.openxmlformats.org/officeDocument/2006/relationships/hyperlink" Target="https://login.consultant.ru/link/?req=doc;base=LAW;n=200993;fld=134" TargetMode="External"/><Relationship Id="rId24" Type="http://schemas.openxmlformats.org/officeDocument/2006/relationships/hyperlink" Target="https://login.consultant.ru/link/?req=doc;base=LAW;n=200993;fld=134;dst=100306"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9D7249A758605A3168E9110E84817F6005FBD6c4H" TargetMode="External"/><Relationship Id="rId40" Type="http://schemas.openxmlformats.org/officeDocument/2006/relationships/hyperlink" Target="consultantplus://offline/ref=02230B7ED8CC432EA3AF82674CA758605A3169EE1502D98B773909F9639499A122B78D93A92AFBE3D3c6H" TargetMode="External"/><Relationship Id="rId45" Type="http://schemas.openxmlformats.org/officeDocument/2006/relationships/hyperlink" Target="https://ru.wikipedia.org/wiki/%D0%A4%D1%80%D0%B0%D0%BD%D1%86%D1%83%D0%B7%D1%81%D0%BA%D0%B8%D0%B9_%D0%BF%D0%B0%D1%80%D0%BA" TargetMode="External"/><Relationship Id="rId53" Type="http://schemas.openxmlformats.org/officeDocument/2006/relationships/hyperlink" Target="https://ru.wikipedia.org/wiki/%D0%9D%D0%B0%D0%B2%D0%B5%D1%81" TargetMode="External"/><Relationship Id="rId58" Type="http://schemas.openxmlformats.org/officeDocument/2006/relationships/image" Target="media/image5.jpeg"/><Relationship Id="rId66" Type="http://schemas.openxmlformats.org/officeDocument/2006/relationships/image" Target="media/image13.png"/><Relationship Id="rId74" Type="http://schemas.openxmlformats.org/officeDocument/2006/relationships/image" Target="media/image2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jpeg"/><Relationship Id="rId10" Type="http://schemas.openxmlformats.org/officeDocument/2006/relationships/hyperlink" Target="https://login.consultant.ru/link/?req=doc;base=LAW;n=206517;fld=134" TargetMode="External"/><Relationship Id="rId19" Type="http://schemas.openxmlformats.org/officeDocument/2006/relationships/footer" Target="footer1.xm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hyperlink" Target="https://ru.wikipedia.org/wiki/%D0%9B%D0%B0%D0%BD%D0%B4%D1%88%D0%B0%D1%84%D1%82%D0%BD%D1%8B%D0%B9_%D0%B4%D0%B8%D0%B7%D0%B0%D0%B9%D0%BD" TargetMode="External"/><Relationship Id="rId52" Type="http://schemas.openxmlformats.org/officeDocument/2006/relationships/hyperlink" Target="https://login.consultant.ru/link/?req=doc;base=LAW;n=209993;fld=134"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png"/><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login.consultant.ru/link/?req=doc;base=LAW;n=205780;fld=134" TargetMode="External"/><Relationship Id="rId14" Type="http://schemas.openxmlformats.org/officeDocument/2006/relationships/hyperlink" Target="https://login.consultant.ru/link/?req=doc;base=LAW;n=201176;fld=134" TargetMode="External"/><Relationship Id="rId22" Type="http://schemas.openxmlformats.org/officeDocument/2006/relationships/hyperlink" Target="consultantplus://offline/ref=F5E8BBBB994915AE35F59D69A6855D580EEC01FA0D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12.10.1.199\Obmennik\otalovskaya\Desktop\&#1057;&#1091;&#1088;&#1075;&#1091;&#1090;\&#1055;&#1041;_&#1057;&#1091;&#1088;&#1075;&#1091;&#1090;_&#1052;&#1072;&#1096;&#1072;.docx" TargetMode="External"/><Relationship Id="rId35" Type="http://schemas.openxmlformats.org/officeDocument/2006/relationships/hyperlink" Target="consultantplus://offline/ref=48DC0E79BDC56AADC09875BC9EA222901B6FE1C76C6FF89EB22DF61D8Ab9cEH" TargetMode="External"/><Relationship Id="rId43" Type="http://schemas.openxmlformats.org/officeDocument/2006/relationships/hyperlink" Target="garantF1://18810403.0" TargetMode="External"/><Relationship Id="rId48" Type="http://schemas.openxmlformats.org/officeDocument/2006/relationships/hyperlink" Target="https://ru.wikipedia.org/wiki/%D0%A8%D0%BF%D0%B0%D0%BB%D0%B5%D1%80%D1%8B" TargetMode="External"/><Relationship Id="rId56" Type="http://schemas.openxmlformats.org/officeDocument/2006/relationships/image" Target="media/image3.jpeg"/><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image" Target="media/image24.jpeg"/><Relationship Id="rId8" Type="http://schemas.openxmlformats.org/officeDocument/2006/relationships/hyperlink" Target="https://login.consultant.ru/link/?req=doc;base=LAW;n=200210;fld=134" TargetMode="External"/><Relationship Id="rId51" Type="http://schemas.openxmlformats.org/officeDocument/2006/relationships/hyperlink" Target="https://ru.wikipedia.org/wiki/%D0%90%D1%80%D1%82%D0%B5%D0%B7%D0%B8%D0%B0%D0%BD%D1%81%D0%BA%D0%B0%D1%8F_%D1%81%D0%BA%D0%B2%D0%B0%D0%B6%D0%B8%D0%BD%D0%B0" TargetMode="External"/><Relationship Id="rId72" Type="http://schemas.openxmlformats.org/officeDocument/2006/relationships/image" Target="media/image1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base=LAW;n=218222;fld=134" TargetMode="External"/><Relationship Id="rId17" Type="http://schemas.openxmlformats.org/officeDocument/2006/relationships/hyperlink" Target="https://login.consultant.ru/link/?req=doc;base=LAW;n=214562;fld=134" TargetMode="External"/><Relationship Id="rId25" Type="http://schemas.openxmlformats.org/officeDocument/2006/relationships/hyperlink" Target="https://login.consultant.ru/link/?req=doc;base=RLAW926;n=102681;fld=134;dst=100015" TargetMode="External"/><Relationship Id="rId33" Type="http://schemas.openxmlformats.org/officeDocument/2006/relationships/hyperlink" Target="consultantplus://offline/ref=48DC0E79BDC56AADC09863B09CA22290196DE7CF6667A594BA74FA1Fb8cDH" TargetMode="External"/><Relationship Id="rId38" Type="http://schemas.openxmlformats.org/officeDocument/2006/relationships/hyperlink" Target="consultantplus://offline/ref=02230B7ED8CC432EA3AF9D7249A758605A386EE9170E84817F6005FBD6c4H" TargetMode="External"/><Relationship Id="rId46" Type="http://schemas.openxmlformats.org/officeDocument/2006/relationships/hyperlink" Target="https://ru.wikipedia.org/wiki/%D0%94%D0%B5%D1%80%D0%B5%D0%B2%D0%BE" TargetMode="External"/><Relationship Id="rId59" Type="http://schemas.openxmlformats.org/officeDocument/2006/relationships/image" Target="media/image6.jpeg"/><Relationship Id="rId67" Type="http://schemas.openxmlformats.org/officeDocument/2006/relationships/image" Target="media/image14.png"/><Relationship Id="rId20" Type="http://schemas.openxmlformats.org/officeDocument/2006/relationships/hyperlink" Target="garantF1://6080772.0" TargetMode="External"/><Relationship Id="rId41" Type="http://schemas.openxmlformats.org/officeDocument/2006/relationships/hyperlink" Target="consultantplus://offline/ref=02230B7ED8CC432EA3AF82674CA758605A3169EE1502D98B773909F9639499A122B78D91DAcDH" TargetMode="External"/><Relationship Id="rId54" Type="http://schemas.openxmlformats.org/officeDocument/2006/relationships/image" Target="media/image1.jpeg"/><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base=LAW;n=205778;fld=134" TargetMode="External"/><Relationship Id="rId23" Type="http://schemas.openxmlformats.org/officeDocument/2006/relationships/hyperlink" Target="consultantplus://offline/ref=F5E8BBBB994915AE35F59D69A6855D580DE400FD00F7A41D72301927DBKCI"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02230B7ED8CC432EA3AF82674CA758605A3169EE1502D98B773909F9639499A122B78D90DAc0H" TargetMode="External"/><Relationship Id="rId49" Type="http://schemas.openxmlformats.org/officeDocument/2006/relationships/hyperlink" Target="https://ru.wikipedia.org/wiki/%D0%90%D1%80%D0%BA%D0%B0" TargetMode="External"/><Relationship Id="rId57"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CB283-367A-429D-B322-9CB2192C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119</Pages>
  <Words>53476</Words>
  <Characters>304818</Characters>
  <Application>Microsoft Office Word</Application>
  <DocSecurity>0</DocSecurity>
  <Lines>2540</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RePack by SPecialiST</cp:lastModifiedBy>
  <cp:revision>18</cp:revision>
  <dcterms:created xsi:type="dcterms:W3CDTF">2018-06-07T04:59:00Z</dcterms:created>
  <dcterms:modified xsi:type="dcterms:W3CDTF">2018-06-07T12:07:00Z</dcterms:modified>
</cp:coreProperties>
</file>