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A" w:rsidRPr="00ED423A" w:rsidRDefault="00ED423A" w:rsidP="00ED423A">
      <w:pPr>
        <w:autoSpaceDE w:val="0"/>
        <w:autoSpaceDN w:val="0"/>
        <w:adjustRightInd w:val="0"/>
        <w:jc w:val="center"/>
        <w:rPr>
          <w:b/>
        </w:rPr>
      </w:pPr>
      <w:r w:rsidRPr="00ED423A">
        <w:rPr>
          <w:b/>
        </w:rPr>
        <w:t>ПОЯСНИТЕЛЬНАЯ ЗАПИСКА</w:t>
      </w:r>
    </w:p>
    <w:p w:rsidR="00ED423A" w:rsidRPr="00ED423A" w:rsidRDefault="00ED423A" w:rsidP="00ED423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en-US"/>
        </w:rPr>
      </w:pPr>
    </w:p>
    <w:tbl>
      <w:tblPr>
        <w:tblpPr w:leftFromText="180" w:rightFromText="180" w:vertAnchor="text" w:tblpX="8524" w:tblpY="1"/>
        <w:tblOverlap w:val="never"/>
        <w:tblW w:w="1700" w:type="dxa"/>
        <w:tblLook w:val="04A0" w:firstRow="1" w:lastRow="0" w:firstColumn="1" w:lastColumn="0" w:noHBand="0" w:noVBand="1"/>
      </w:tblPr>
      <w:tblGrid>
        <w:gridCol w:w="1700"/>
      </w:tblGrid>
      <w:tr w:rsidR="00ED423A" w:rsidRPr="00ED423A" w:rsidTr="0097118B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23A" w:rsidRPr="00ED423A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23A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ED423A" w:rsidRPr="00ED423A" w:rsidTr="0097118B">
        <w:trPr>
          <w:trHeight w:val="2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23A" w:rsidRPr="00ED423A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23A">
              <w:rPr>
                <w:rFonts w:ascii="Arial" w:hAnsi="Arial" w:cs="Arial"/>
                <w:sz w:val="16"/>
                <w:szCs w:val="16"/>
              </w:rPr>
              <w:t>0503160</w:t>
            </w:r>
          </w:p>
        </w:tc>
      </w:tr>
      <w:tr w:rsidR="00ED423A" w:rsidRPr="00A8255D" w:rsidTr="0097118B">
        <w:trPr>
          <w:trHeight w:val="22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23A" w:rsidRPr="00A8255D" w:rsidRDefault="000858CC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3</w:t>
            </w:r>
            <w:r w:rsidR="00402E98" w:rsidRPr="00A8255D">
              <w:rPr>
                <w:rFonts w:ascii="Arial" w:hAnsi="Arial" w:cs="Arial"/>
                <w:sz w:val="16"/>
                <w:szCs w:val="16"/>
              </w:rPr>
              <w:t>1.10</w:t>
            </w:r>
            <w:r w:rsidR="00BD21A0" w:rsidRPr="00A8255D">
              <w:rPr>
                <w:rFonts w:ascii="Arial" w:hAnsi="Arial" w:cs="Arial"/>
                <w:sz w:val="16"/>
                <w:szCs w:val="16"/>
              </w:rPr>
              <w:t>.2019</w:t>
            </w:r>
          </w:p>
        </w:tc>
      </w:tr>
      <w:tr w:rsidR="00ED423A" w:rsidRPr="00A8255D" w:rsidTr="0097118B">
        <w:trPr>
          <w:trHeight w:val="33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23A" w:rsidRPr="00A8255D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79553765 </w:t>
            </w:r>
          </w:p>
        </w:tc>
      </w:tr>
      <w:tr w:rsidR="00ED423A" w:rsidRPr="00A8255D" w:rsidTr="0097118B">
        <w:trPr>
          <w:trHeight w:val="22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23A" w:rsidRPr="00A8255D" w:rsidRDefault="00ED423A" w:rsidP="00ED4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23A" w:rsidRPr="00A8255D" w:rsidTr="0097118B">
        <w:trPr>
          <w:trHeight w:val="22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23A" w:rsidRPr="00A8255D" w:rsidRDefault="00ED423A" w:rsidP="00ED4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23A" w:rsidRPr="00A8255D" w:rsidTr="0097118B">
        <w:trPr>
          <w:trHeight w:val="22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23A" w:rsidRPr="00A8255D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 650</w:t>
            </w:r>
          </w:p>
        </w:tc>
      </w:tr>
      <w:tr w:rsidR="00ED423A" w:rsidRPr="00A8255D" w:rsidTr="0097118B">
        <w:trPr>
          <w:trHeight w:val="222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23A" w:rsidRPr="00A8255D" w:rsidRDefault="00ED423A" w:rsidP="00ED4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23A" w:rsidRPr="00A8255D" w:rsidTr="0097118B">
        <w:trPr>
          <w:trHeight w:val="222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23A" w:rsidRPr="00A8255D" w:rsidRDefault="00ED423A" w:rsidP="00ED4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23A" w:rsidRPr="00A8255D" w:rsidTr="0097118B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23A" w:rsidRPr="00A8255D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71812437</w:t>
            </w:r>
          </w:p>
        </w:tc>
      </w:tr>
      <w:tr w:rsidR="00ED423A" w:rsidRPr="00A8255D" w:rsidTr="0097118B">
        <w:trPr>
          <w:trHeight w:val="225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23A" w:rsidRPr="00A8255D" w:rsidRDefault="00ED423A" w:rsidP="00ED4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23A" w:rsidRPr="00A8255D" w:rsidTr="0097118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23A" w:rsidRPr="00A8255D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423A" w:rsidRPr="00A8255D" w:rsidTr="0097118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23A" w:rsidRPr="00A8255D" w:rsidRDefault="00ED423A" w:rsidP="00ED4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5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</w:tbl>
    <w:p w:rsidR="00ED423A" w:rsidRPr="00A8255D" w:rsidRDefault="00ED423A" w:rsidP="00ED423A">
      <w:pPr>
        <w:autoSpaceDE w:val="0"/>
        <w:autoSpaceDN w:val="0"/>
        <w:adjustRightInd w:val="0"/>
        <w:jc w:val="center"/>
        <w:rPr>
          <w:b/>
        </w:rPr>
      </w:pPr>
    </w:p>
    <w:p w:rsidR="00ED423A" w:rsidRPr="00A8255D" w:rsidRDefault="00ED423A" w:rsidP="00ED423A">
      <w:pPr>
        <w:autoSpaceDE w:val="0"/>
        <w:autoSpaceDN w:val="0"/>
        <w:adjustRightInd w:val="0"/>
        <w:ind w:left="6372"/>
        <w:jc w:val="center"/>
        <w:rPr>
          <w:rFonts w:ascii="Arial" w:hAnsi="Arial" w:cs="Arial"/>
          <w:sz w:val="18"/>
          <w:szCs w:val="18"/>
        </w:rPr>
      </w:pPr>
      <w:r w:rsidRPr="00A8255D">
        <w:rPr>
          <w:rFonts w:ascii="Arial" w:hAnsi="Arial" w:cs="Arial"/>
          <w:sz w:val="16"/>
          <w:szCs w:val="16"/>
        </w:rPr>
        <w:t xml:space="preserve">           </w:t>
      </w:r>
      <w:r w:rsidRPr="00A8255D">
        <w:rPr>
          <w:rFonts w:ascii="Arial" w:hAnsi="Arial" w:cs="Arial"/>
          <w:sz w:val="18"/>
          <w:szCs w:val="18"/>
        </w:rPr>
        <w:t>Форма по ОКУД</w:t>
      </w:r>
    </w:p>
    <w:p w:rsidR="00ED423A" w:rsidRPr="00A8255D" w:rsidRDefault="00402E98" w:rsidP="00ED423A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18"/>
          <w:szCs w:val="18"/>
        </w:rPr>
      </w:pPr>
      <w:r w:rsidRPr="00A8255D">
        <w:rPr>
          <w:rFonts w:ascii="Arial" w:hAnsi="Arial" w:cs="Arial"/>
          <w:sz w:val="18"/>
          <w:szCs w:val="18"/>
        </w:rPr>
        <w:t xml:space="preserve">На </w:t>
      </w:r>
      <w:r w:rsidR="000858CC" w:rsidRPr="00A8255D">
        <w:rPr>
          <w:rFonts w:ascii="Arial" w:hAnsi="Arial" w:cs="Arial"/>
          <w:sz w:val="18"/>
          <w:szCs w:val="18"/>
        </w:rPr>
        <w:t>3</w:t>
      </w:r>
      <w:r w:rsidRPr="00A8255D">
        <w:rPr>
          <w:rFonts w:ascii="Arial" w:hAnsi="Arial" w:cs="Arial"/>
          <w:sz w:val="18"/>
          <w:szCs w:val="18"/>
        </w:rPr>
        <w:t xml:space="preserve">1 октября </w:t>
      </w:r>
      <w:r w:rsidR="00ED423A" w:rsidRPr="00A8255D">
        <w:rPr>
          <w:rFonts w:ascii="Arial" w:hAnsi="Arial" w:cs="Arial"/>
          <w:sz w:val="18"/>
          <w:szCs w:val="18"/>
        </w:rPr>
        <w:t>2019 г.                                                  Дата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255D">
        <w:rPr>
          <w:rFonts w:ascii="Arial" w:hAnsi="Arial" w:cs="Arial"/>
          <w:sz w:val="18"/>
          <w:szCs w:val="18"/>
        </w:rPr>
        <w:t>Главный распорядитель, распорядитель,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>получатель бюджетных средств, главный администратор,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>администратор доходов бюджета,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 xml:space="preserve"> главный администратор, администратор                                                                               по ОКПО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>источников финансирования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ED423A">
        <w:rPr>
          <w:rFonts w:ascii="Arial" w:hAnsi="Arial" w:cs="Arial"/>
          <w:sz w:val="18"/>
          <w:szCs w:val="18"/>
        </w:rPr>
        <w:t xml:space="preserve">дефицита бюджета               </w:t>
      </w:r>
      <w:r w:rsidRPr="00ED423A">
        <w:rPr>
          <w:rFonts w:ascii="Arial" w:hAnsi="Arial" w:cs="Arial"/>
          <w:sz w:val="20"/>
          <w:szCs w:val="20"/>
          <w:u w:val="single"/>
        </w:rPr>
        <w:t>Администрация сельского поселения Хулимсунт</w:t>
      </w:r>
    </w:p>
    <w:p w:rsidR="00ED423A" w:rsidRPr="00ED423A" w:rsidRDefault="00ED423A" w:rsidP="00ED423A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 xml:space="preserve">               Глава по БК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>Наименование бюджета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ED423A">
        <w:rPr>
          <w:rFonts w:ascii="Arial" w:hAnsi="Arial" w:cs="Arial"/>
          <w:sz w:val="18"/>
          <w:szCs w:val="18"/>
        </w:rPr>
        <w:t>(</w:t>
      </w:r>
      <w:r w:rsidR="00E92534">
        <w:rPr>
          <w:rFonts w:ascii="Arial" w:hAnsi="Arial" w:cs="Arial"/>
          <w:sz w:val="18"/>
          <w:szCs w:val="18"/>
        </w:rPr>
        <w:t>публично-правового образования)</w:t>
      </w:r>
      <w:r w:rsidRPr="00ED423A">
        <w:rPr>
          <w:rFonts w:ascii="Arial" w:hAnsi="Arial" w:cs="Arial"/>
          <w:sz w:val="18"/>
          <w:szCs w:val="18"/>
        </w:rPr>
        <w:t xml:space="preserve"> </w:t>
      </w:r>
      <w:r w:rsidRPr="00ED423A">
        <w:rPr>
          <w:rFonts w:ascii="Arial" w:hAnsi="Arial" w:cs="Arial"/>
          <w:sz w:val="18"/>
          <w:szCs w:val="18"/>
          <w:u w:val="single"/>
        </w:rPr>
        <w:t>Бюджет сельского поселения</w:t>
      </w:r>
    </w:p>
    <w:p w:rsidR="00ED423A" w:rsidRPr="00ED423A" w:rsidRDefault="00ED423A" w:rsidP="00ED423A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 xml:space="preserve">     по ОКТМО                                  </w:t>
      </w:r>
    </w:p>
    <w:p w:rsidR="00ED423A" w:rsidRPr="00ED423A" w:rsidRDefault="00ED423A" w:rsidP="00ED423A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 xml:space="preserve"> Периодичность: квартальная, годовая                                                                                   </w:t>
      </w:r>
    </w:p>
    <w:p w:rsidR="00ED423A" w:rsidRPr="00ED423A" w:rsidRDefault="00ED423A" w:rsidP="00ED4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423A">
        <w:rPr>
          <w:rFonts w:ascii="Arial" w:hAnsi="Arial" w:cs="Arial"/>
          <w:sz w:val="18"/>
          <w:szCs w:val="18"/>
        </w:rPr>
        <w:t>Единица измерения: руб.</w:t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</w:r>
      <w:r w:rsidRPr="00ED423A">
        <w:rPr>
          <w:rFonts w:ascii="Arial" w:hAnsi="Arial" w:cs="Arial"/>
          <w:sz w:val="18"/>
          <w:szCs w:val="18"/>
        </w:rPr>
        <w:tab/>
        <w:t xml:space="preserve">        по ОКЕИ</w:t>
      </w:r>
    </w:p>
    <w:p w:rsidR="00ED423A" w:rsidRPr="00ED423A" w:rsidRDefault="00ED423A" w:rsidP="00ED423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D423A" w:rsidRPr="00ED423A" w:rsidRDefault="00ED423A" w:rsidP="00ED423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8"/>
          <w:szCs w:val="28"/>
        </w:rPr>
      </w:pPr>
    </w:p>
    <w:p w:rsidR="00ED423A" w:rsidRPr="00ED423A" w:rsidRDefault="00ED423A" w:rsidP="00ED423A">
      <w:pPr>
        <w:jc w:val="center"/>
        <w:rPr>
          <w:b/>
          <w:sz w:val="28"/>
          <w:szCs w:val="28"/>
        </w:rPr>
      </w:pPr>
      <w:r w:rsidRPr="00ED423A">
        <w:rPr>
          <w:b/>
          <w:sz w:val="28"/>
          <w:szCs w:val="28"/>
        </w:rPr>
        <w:t xml:space="preserve">1. </w:t>
      </w:r>
      <w:r w:rsidRPr="00ED423A">
        <w:rPr>
          <w:b/>
          <w:color w:val="000000"/>
          <w:sz w:val="28"/>
          <w:szCs w:val="28"/>
        </w:rPr>
        <w:t xml:space="preserve">Организационная структура субъекта бюджетной отчетности. </w:t>
      </w:r>
    </w:p>
    <w:p w:rsidR="00ED423A" w:rsidRPr="00ED423A" w:rsidRDefault="00ED423A" w:rsidP="00ED423A">
      <w:pPr>
        <w:jc w:val="both"/>
        <w:rPr>
          <w:sz w:val="28"/>
          <w:szCs w:val="28"/>
        </w:rPr>
      </w:pP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>1.1. 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 xml:space="preserve"> 1.2. Официальное наименование муниципального образования – сельское поселение Хулимсунт.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>1.3. 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 xml:space="preserve">1.4. Основными задачами Администрации сельского поселения Хулимсунт являются -  выполнение вопросов местного значения. 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>1.5.  Учредительный документ – Устав сельского поселения Хулимсунт.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>1.6. 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ED423A" w:rsidRPr="00ED423A" w:rsidRDefault="00ED423A" w:rsidP="00ED423A">
      <w:pPr>
        <w:ind w:firstLine="540"/>
        <w:jc w:val="both"/>
        <w:rPr>
          <w:sz w:val="28"/>
          <w:szCs w:val="28"/>
        </w:rPr>
      </w:pPr>
      <w:r w:rsidRPr="00ED423A">
        <w:rPr>
          <w:sz w:val="28"/>
          <w:szCs w:val="28"/>
        </w:rPr>
        <w:t>1.7. Бюджет сельс</w:t>
      </w:r>
      <w:r w:rsidR="00BD21A0">
        <w:rPr>
          <w:sz w:val="28"/>
          <w:szCs w:val="28"/>
        </w:rPr>
        <w:t>кого поселения Хулимсунт на 2019 год и плановый период 2020-2021</w:t>
      </w:r>
      <w:r w:rsidRPr="00ED423A">
        <w:rPr>
          <w:sz w:val="28"/>
          <w:szCs w:val="28"/>
        </w:rPr>
        <w:t xml:space="preserve"> г. утвержден решением Совета депутатов сельского поселения Хулимсунт от </w:t>
      </w:r>
      <w:r w:rsidR="00BD21A0">
        <w:rPr>
          <w:sz w:val="28"/>
          <w:szCs w:val="28"/>
        </w:rPr>
        <w:t>26.12.2019</w:t>
      </w:r>
      <w:r w:rsidRPr="00ED423A">
        <w:rPr>
          <w:sz w:val="28"/>
          <w:szCs w:val="28"/>
        </w:rPr>
        <w:t xml:space="preserve"> </w:t>
      </w:r>
      <w:r w:rsidR="00BD21A0">
        <w:rPr>
          <w:sz w:val="28"/>
          <w:szCs w:val="28"/>
        </w:rPr>
        <w:t>№ 12</w:t>
      </w:r>
      <w:r w:rsidRPr="00ED423A">
        <w:rPr>
          <w:sz w:val="28"/>
          <w:szCs w:val="28"/>
        </w:rPr>
        <w:t xml:space="preserve"> «О бюджете сельс</w:t>
      </w:r>
      <w:r w:rsidR="00BD21A0">
        <w:rPr>
          <w:sz w:val="28"/>
          <w:szCs w:val="28"/>
        </w:rPr>
        <w:t>кого поселения Хулимсунт на 2019</w:t>
      </w:r>
      <w:r w:rsidRPr="00ED423A">
        <w:rPr>
          <w:sz w:val="28"/>
          <w:szCs w:val="28"/>
        </w:rPr>
        <w:t xml:space="preserve"> год и плановый период 20</w:t>
      </w:r>
      <w:r w:rsidR="00BD21A0">
        <w:rPr>
          <w:sz w:val="28"/>
          <w:szCs w:val="28"/>
        </w:rPr>
        <w:t>20</w:t>
      </w:r>
      <w:r w:rsidRPr="00ED423A">
        <w:rPr>
          <w:sz w:val="28"/>
          <w:szCs w:val="28"/>
        </w:rPr>
        <w:t>-202</w:t>
      </w:r>
      <w:r w:rsidR="00BD21A0">
        <w:rPr>
          <w:sz w:val="28"/>
          <w:szCs w:val="28"/>
        </w:rPr>
        <w:t>1</w:t>
      </w:r>
      <w:r w:rsidRPr="00ED423A">
        <w:rPr>
          <w:sz w:val="28"/>
          <w:szCs w:val="28"/>
        </w:rPr>
        <w:t xml:space="preserve"> г.».</w:t>
      </w:r>
    </w:p>
    <w:p w:rsidR="00ED423A" w:rsidRPr="00ED423A" w:rsidRDefault="00ED423A" w:rsidP="00ED423A">
      <w:pPr>
        <w:jc w:val="both"/>
        <w:rPr>
          <w:sz w:val="28"/>
          <w:szCs w:val="28"/>
        </w:rPr>
      </w:pPr>
    </w:p>
    <w:p w:rsidR="00ED423A" w:rsidRDefault="00ED423A" w:rsidP="005F3CF0">
      <w:pPr>
        <w:ind w:firstLine="660"/>
        <w:jc w:val="center"/>
        <w:rPr>
          <w:b/>
          <w:sz w:val="28"/>
          <w:szCs w:val="28"/>
        </w:rPr>
      </w:pPr>
    </w:p>
    <w:p w:rsidR="005F3CF0" w:rsidRPr="000B2114" w:rsidRDefault="005F3CF0" w:rsidP="005F3CF0">
      <w:pPr>
        <w:ind w:firstLine="660"/>
        <w:jc w:val="center"/>
        <w:rPr>
          <w:b/>
          <w:color w:val="000000"/>
          <w:sz w:val="28"/>
          <w:szCs w:val="28"/>
        </w:rPr>
      </w:pPr>
      <w:r w:rsidRPr="000B2114">
        <w:rPr>
          <w:b/>
          <w:sz w:val="28"/>
          <w:szCs w:val="28"/>
        </w:rPr>
        <w:t xml:space="preserve">2. </w:t>
      </w:r>
      <w:r w:rsidRPr="000B2114">
        <w:rPr>
          <w:b/>
          <w:color w:val="000000"/>
          <w:sz w:val="28"/>
          <w:szCs w:val="28"/>
        </w:rPr>
        <w:t>Результаты деятельности</w:t>
      </w:r>
      <w:r w:rsidRPr="004A482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субъекта бюджетной отчетности</w:t>
      </w:r>
      <w:r w:rsidRPr="000B2114">
        <w:rPr>
          <w:b/>
          <w:color w:val="000000"/>
          <w:sz w:val="28"/>
          <w:szCs w:val="28"/>
        </w:rPr>
        <w:t>.</w:t>
      </w:r>
    </w:p>
    <w:p w:rsidR="005F3CF0" w:rsidRPr="000B2114" w:rsidRDefault="005F3CF0" w:rsidP="005F3CF0">
      <w:pPr>
        <w:ind w:firstLine="660"/>
        <w:jc w:val="center"/>
        <w:rPr>
          <w:b/>
          <w:color w:val="000000"/>
          <w:sz w:val="28"/>
          <w:szCs w:val="28"/>
        </w:rPr>
      </w:pPr>
    </w:p>
    <w:p w:rsidR="005F3CF0" w:rsidRPr="000B2114" w:rsidRDefault="005F3CF0" w:rsidP="005F3CF0">
      <w:pPr>
        <w:ind w:firstLine="660"/>
        <w:jc w:val="both"/>
        <w:rPr>
          <w:b/>
          <w:color w:val="000000"/>
          <w:sz w:val="28"/>
          <w:szCs w:val="28"/>
        </w:rPr>
      </w:pPr>
      <w:r w:rsidRPr="000B2114">
        <w:rPr>
          <w:b/>
          <w:color w:val="000000"/>
          <w:sz w:val="28"/>
          <w:szCs w:val="28"/>
        </w:rPr>
        <w:t xml:space="preserve"> </w:t>
      </w:r>
      <w:r w:rsidRPr="000B2114">
        <w:rPr>
          <w:color w:val="000000"/>
          <w:sz w:val="28"/>
          <w:szCs w:val="28"/>
        </w:rPr>
        <w:t xml:space="preserve">В целях эффективного использования средств бюджета сельского поселения в органах Администрации сельского поселения осуществляется внутренний контроль. Результатом эффективности осуществляемого внутреннего контроля является уменьшение и недопущение нецелевого использования бюджетных средств. </w:t>
      </w:r>
    </w:p>
    <w:p w:rsidR="005F3CF0" w:rsidRPr="000B2114" w:rsidRDefault="005F3CF0" w:rsidP="005F3CF0">
      <w:pPr>
        <w:jc w:val="both"/>
        <w:rPr>
          <w:sz w:val="28"/>
          <w:szCs w:val="28"/>
        </w:rPr>
      </w:pPr>
    </w:p>
    <w:p w:rsidR="005F3CF0" w:rsidRDefault="005F3CF0" w:rsidP="005F3CF0">
      <w:pPr>
        <w:ind w:firstLine="660"/>
        <w:jc w:val="both"/>
        <w:rPr>
          <w:b/>
          <w:color w:val="000000"/>
          <w:sz w:val="28"/>
          <w:szCs w:val="28"/>
        </w:rPr>
      </w:pPr>
      <w:r w:rsidRPr="000B2114">
        <w:rPr>
          <w:b/>
          <w:color w:val="000000"/>
          <w:sz w:val="28"/>
          <w:szCs w:val="28"/>
        </w:rPr>
        <w:t>3.Анализ отчета об исполнении бюджета</w:t>
      </w:r>
      <w:r w:rsidRPr="004A482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субъекта бюджетной отчетности</w:t>
      </w:r>
      <w:r w:rsidRPr="000B2114">
        <w:rPr>
          <w:b/>
          <w:color w:val="000000"/>
          <w:sz w:val="28"/>
          <w:szCs w:val="28"/>
        </w:rPr>
        <w:t>.</w:t>
      </w:r>
    </w:p>
    <w:p w:rsidR="005F3CF0" w:rsidRPr="000B2114" w:rsidRDefault="005F3CF0" w:rsidP="005F3CF0">
      <w:pPr>
        <w:widowControl w:val="0"/>
        <w:autoSpaceDE w:val="0"/>
        <w:autoSpaceDN w:val="0"/>
        <w:adjustRightInd w:val="0"/>
        <w:spacing w:before="17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 </w:t>
      </w:r>
      <w:r w:rsidR="00E92534">
        <w:rPr>
          <w:color w:val="000000"/>
          <w:sz w:val="28"/>
          <w:szCs w:val="28"/>
        </w:rPr>
        <w:t>Информация об исполнении</w:t>
      </w:r>
      <w:r w:rsidRPr="000B2114">
        <w:rPr>
          <w:color w:val="000000"/>
          <w:sz w:val="28"/>
          <w:szCs w:val="28"/>
        </w:rPr>
        <w:t xml:space="preserve"> текстовых статей закона (решения) о бюджете пр</w:t>
      </w:r>
      <w:r w:rsidR="00E92534">
        <w:rPr>
          <w:color w:val="000000"/>
          <w:sz w:val="28"/>
          <w:szCs w:val="28"/>
        </w:rPr>
        <w:t>едставлена в Таблице 3, которая</w:t>
      </w:r>
      <w:r w:rsidRPr="000B2114">
        <w:rPr>
          <w:color w:val="000000"/>
          <w:sz w:val="28"/>
          <w:szCs w:val="28"/>
        </w:rPr>
        <w:t xml:space="preserve"> характеризует результаты анализа исполнения указанных статей.</w:t>
      </w:r>
    </w:p>
    <w:p w:rsidR="005F3CF0" w:rsidRPr="000B2114" w:rsidRDefault="00BD21A0" w:rsidP="005F3CF0">
      <w:pPr>
        <w:widowControl w:val="0"/>
        <w:autoSpaceDE w:val="0"/>
        <w:autoSpaceDN w:val="0"/>
        <w:adjustRightInd w:val="0"/>
        <w:spacing w:before="17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5F3CF0">
        <w:rPr>
          <w:color w:val="000000"/>
          <w:sz w:val="28"/>
          <w:szCs w:val="28"/>
        </w:rPr>
        <w:t>.</w:t>
      </w:r>
      <w:r w:rsidR="005F3CF0" w:rsidRPr="000B2114">
        <w:rPr>
          <w:sz w:val="28"/>
          <w:szCs w:val="28"/>
        </w:rPr>
        <w:t xml:space="preserve"> Основные параметры исполнения бюджета поселения сложились:</w:t>
      </w:r>
    </w:p>
    <w:p w:rsidR="005F3CF0" w:rsidRPr="000B2114" w:rsidRDefault="005F3CF0" w:rsidP="005F3CF0">
      <w:pPr>
        <w:ind w:firstLine="5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 xml:space="preserve">- по доходам в сумме </w:t>
      </w:r>
      <w:r w:rsidR="00A25F75">
        <w:rPr>
          <w:b/>
          <w:sz w:val="28"/>
          <w:szCs w:val="28"/>
        </w:rPr>
        <w:t>27 956 891,93</w:t>
      </w:r>
      <w:r>
        <w:rPr>
          <w:b/>
          <w:sz w:val="28"/>
          <w:szCs w:val="28"/>
        </w:rPr>
        <w:t xml:space="preserve"> </w:t>
      </w:r>
      <w:r w:rsidRPr="000B2114">
        <w:rPr>
          <w:sz w:val="28"/>
          <w:szCs w:val="28"/>
        </w:rPr>
        <w:t xml:space="preserve">руб. в том числе безвозмездные поступления в сумме </w:t>
      </w:r>
      <w:r w:rsidR="00A25F75" w:rsidRPr="00A8255D">
        <w:rPr>
          <w:sz w:val="28"/>
          <w:szCs w:val="28"/>
        </w:rPr>
        <w:t>12 453 435,29</w:t>
      </w:r>
      <w:r w:rsidRPr="00940DCA">
        <w:rPr>
          <w:sz w:val="28"/>
          <w:szCs w:val="28"/>
        </w:rPr>
        <w:t xml:space="preserve"> руб.,</w:t>
      </w:r>
    </w:p>
    <w:p w:rsidR="005F3CF0" w:rsidRPr="000B2114" w:rsidRDefault="005F3CF0" w:rsidP="005F3CF0">
      <w:pPr>
        <w:ind w:firstLine="540"/>
        <w:jc w:val="both"/>
        <w:rPr>
          <w:b/>
          <w:sz w:val="28"/>
          <w:szCs w:val="28"/>
        </w:rPr>
      </w:pPr>
      <w:r w:rsidRPr="000B2114">
        <w:rPr>
          <w:sz w:val="28"/>
          <w:szCs w:val="28"/>
        </w:rPr>
        <w:t xml:space="preserve">- по расходам в сумме </w:t>
      </w:r>
      <w:r w:rsidR="00A25F75">
        <w:rPr>
          <w:b/>
          <w:sz w:val="28"/>
          <w:szCs w:val="28"/>
        </w:rPr>
        <w:t>25 158 137,75</w:t>
      </w:r>
      <w:r>
        <w:rPr>
          <w:b/>
          <w:sz w:val="28"/>
          <w:szCs w:val="28"/>
        </w:rPr>
        <w:t xml:space="preserve"> руб</w:t>
      </w:r>
      <w:r w:rsidRPr="000B2114">
        <w:rPr>
          <w:sz w:val="28"/>
          <w:szCs w:val="28"/>
        </w:rPr>
        <w:t>.</w:t>
      </w:r>
      <w:r w:rsidR="0051309E">
        <w:rPr>
          <w:sz w:val="28"/>
          <w:szCs w:val="28"/>
        </w:rPr>
        <w:t xml:space="preserve"> </w:t>
      </w:r>
    </w:p>
    <w:p w:rsidR="005F3CF0" w:rsidRPr="009C1C4D" w:rsidRDefault="005F3CF0" w:rsidP="005F3CF0">
      <w:pPr>
        <w:ind w:firstLine="540"/>
        <w:jc w:val="both"/>
        <w:rPr>
          <w:b/>
          <w:sz w:val="28"/>
          <w:szCs w:val="28"/>
        </w:rPr>
      </w:pPr>
      <w:r w:rsidRPr="000B2114">
        <w:rPr>
          <w:sz w:val="28"/>
          <w:szCs w:val="28"/>
        </w:rPr>
        <w:t xml:space="preserve">Размер </w:t>
      </w:r>
      <w:r w:rsidR="00E92534">
        <w:rPr>
          <w:sz w:val="28"/>
          <w:szCs w:val="28"/>
        </w:rPr>
        <w:t>профицит</w:t>
      </w:r>
      <w:r w:rsidRPr="000B2114">
        <w:rPr>
          <w:sz w:val="28"/>
          <w:szCs w:val="28"/>
        </w:rPr>
        <w:t xml:space="preserve"> бюджета сложился в размере </w:t>
      </w:r>
      <w:r w:rsidR="00A25F75">
        <w:rPr>
          <w:b/>
          <w:sz w:val="28"/>
          <w:szCs w:val="28"/>
        </w:rPr>
        <w:t>2 798 754,18</w:t>
      </w:r>
      <w:r w:rsidRPr="000B2114">
        <w:rPr>
          <w:sz w:val="28"/>
          <w:szCs w:val="28"/>
        </w:rPr>
        <w:t xml:space="preserve"> руб.</w:t>
      </w:r>
    </w:p>
    <w:p w:rsidR="005F3CF0" w:rsidRDefault="005F3CF0" w:rsidP="005F3CF0">
      <w:pPr>
        <w:jc w:val="both"/>
        <w:rPr>
          <w:sz w:val="28"/>
          <w:szCs w:val="28"/>
        </w:rPr>
      </w:pPr>
    </w:p>
    <w:p w:rsidR="005F3CF0" w:rsidRDefault="005F3CF0" w:rsidP="005F3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9181E">
        <w:rPr>
          <w:sz w:val="28"/>
          <w:szCs w:val="28"/>
        </w:rPr>
        <w:t xml:space="preserve"> Доходная часть бюджета сельского поселения Хулимсунт за </w:t>
      </w:r>
      <w:r w:rsidR="00BD21A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99181E">
        <w:rPr>
          <w:sz w:val="28"/>
          <w:szCs w:val="28"/>
        </w:rPr>
        <w:t xml:space="preserve"> спрогнозирована из налоговых, неналоговых и безвозмездных поступлений из окружного бюджета.</w:t>
      </w:r>
    </w:p>
    <w:p w:rsidR="005F3CF0" w:rsidRDefault="005F3CF0" w:rsidP="005F3CF0">
      <w:pPr>
        <w:ind w:firstLine="540"/>
        <w:jc w:val="both"/>
        <w:rPr>
          <w:sz w:val="28"/>
          <w:szCs w:val="28"/>
        </w:rPr>
      </w:pPr>
    </w:p>
    <w:p w:rsidR="005F3CF0" w:rsidRPr="0099181E" w:rsidRDefault="005F3CF0" w:rsidP="005F3CF0">
      <w:pPr>
        <w:jc w:val="center"/>
        <w:rPr>
          <w:b/>
          <w:sz w:val="28"/>
          <w:szCs w:val="28"/>
        </w:rPr>
      </w:pPr>
      <w:r w:rsidRPr="0099181E">
        <w:rPr>
          <w:b/>
          <w:sz w:val="28"/>
          <w:szCs w:val="28"/>
        </w:rPr>
        <w:t xml:space="preserve">Общая сумма доходов за </w:t>
      </w:r>
      <w:r w:rsidR="00BD21A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  <w:r w:rsidRPr="0099181E">
        <w:rPr>
          <w:b/>
          <w:sz w:val="28"/>
          <w:szCs w:val="28"/>
        </w:rPr>
        <w:t xml:space="preserve"> составила:</w:t>
      </w:r>
    </w:p>
    <w:p w:rsidR="005F3CF0" w:rsidRPr="0099181E" w:rsidRDefault="005F3CF0" w:rsidP="005F3CF0">
      <w:pPr>
        <w:jc w:val="both"/>
        <w:rPr>
          <w:sz w:val="28"/>
          <w:szCs w:val="28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62"/>
        <w:gridCol w:w="2618"/>
        <w:gridCol w:w="1980"/>
        <w:gridCol w:w="1834"/>
      </w:tblGrid>
      <w:tr w:rsidR="005F3CF0" w:rsidRPr="0099181E" w:rsidTr="00E92534">
        <w:tc>
          <w:tcPr>
            <w:tcW w:w="2235" w:type="dxa"/>
          </w:tcPr>
          <w:p w:rsidR="005F3CF0" w:rsidRPr="0099181E" w:rsidRDefault="005F3CF0" w:rsidP="0062380F">
            <w:pPr>
              <w:jc w:val="center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Вид доходов</w:t>
            </w:r>
          </w:p>
        </w:tc>
        <w:tc>
          <w:tcPr>
            <w:tcW w:w="1162" w:type="dxa"/>
          </w:tcPr>
          <w:p w:rsidR="005F3CF0" w:rsidRPr="0099181E" w:rsidRDefault="005F3CF0" w:rsidP="0062380F">
            <w:pPr>
              <w:jc w:val="center"/>
              <w:rPr>
                <w:sz w:val="28"/>
                <w:szCs w:val="28"/>
              </w:rPr>
            </w:pPr>
            <w:proofErr w:type="spellStart"/>
            <w:r w:rsidRPr="0099181E">
              <w:rPr>
                <w:sz w:val="28"/>
                <w:szCs w:val="28"/>
              </w:rPr>
              <w:t>Ед.</w:t>
            </w:r>
            <w:r w:rsidR="00E92534">
              <w:rPr>
                <w:sz w:val="28"/>
                <w:szCs w:val="28"/>
              </w:rPr>
              <w:t>изм</w:t>
            </w:r>
            <w:proofErr w:type="spellEnd"/>
            <w:r w:rsidRPr="0099181E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5F3CF0" w:rsidRPr="0099181E" w:rsidRDefault="005F3CF0" w:rsidP="0062380F">
            <w:pPr>
              <w:jc w:val="center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Утвержденные сметные назначения на год</w:t>
            </w:r>
          </w:p>
        </w:tc>
        <w:tc>
          <w:tcPr>
            <w:tcW w:w="1980" w:type="dxa"/>
          </w:tcPr>
          <w:p w:rsidR="005F3CF0" w:rsidRPr="0099181E" w:rsidRDefault="005F3CF0" w:rsidP="0062380F">
            <w:pPr>
              <w:jc w:val="center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 xml:space="preserve">Исполнение </w:t>
            </w:r>
          </w:p>
          <w:p w:rsidR="005F3CF0" w:rsidRPr="0099181E" w:rsidRDefault="005F3CF0" w:rsidP="00A25F75">
            <w:pPr>
              <w:jc w:val="center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 xml:space="preserve">за </w:t>
            </w:r>
            <w:r w:rsidR="00A25F75">
              <w:rPr>
                <w:sz w:val="28"/>
                <w:szCs w:val="28"/>
              </w:rPr>
              <w:t>9 месяцев</w:t>
            </w:r>
            <w:r w:rsidR="00BD21A0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</w:t>
            </w:r>
            <w:r w:rsidR="00BD21A0">
              <w:rPr>
                <w:sz w:val="28"/>
                <w:szCs w:val="28"/>
              </w:rPr>
              <w:t>а</w:t>
            </w:r>
          </w:p>
        </w:tc>
        <w:tc>
          <w:tcPr>
            <w:tcW w:w="1834" w:type="dxa"/>
          </w:tcPr>
          <w:p w:rsidR="005F3CF0" w:rsidRPr="0099181E" w:rsidRDefault="005F3CF0" w:rsidP="0062380F">
            <w:pPr>
              <w:jc w:val="center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% выполнения</w:t>
            </w:r>
          </w:p>
        </w:tc>
      </w:tr>
      <w:tr w:rsidR="005F3CF0" w:rsidRPr="0099181E" w:rsidTr="00E92534">
        <w:tc>
          <w:tcPr>
            <w:tcW w:w="2235" w:type="dxa"/>
          </w:tcPr>
          <w:p w:rsidR="005F3CF0" w:rsidRPr="0099181E" w:rsidRDefault="005F3CF0" w:rsidP="0062380F">
            <w:pPr>
              <w:jc w:val="both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162" w:type="dxa"/>
          </w:tcPr>
          <w:p w:rsidR="005F3CF0" w:rsidRPr="0099181E" w:rsidRDefault="00BD21A0" w:rsidP="0062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5F3CF0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  <w:vAlign w:val="center"/>
          </w:tcPr>
          <w:p w:rsidR="005F3CF0" w:rsidRPr="0099181E" w:rsidRDefault="00A25F75" w:rsidP="009530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17 889,6</w:t>
            </w:r>
          </w:p>
        </w:tc>
        <w:tc>
          <w:tcPr>
            <w:tcW w:w="1980" w:type="dxa"/>
            <w:vAlign w:val="center"/>
          </w:tcPr>
          <w:p w:rsidR="005F3CF0" w:rsidRPr="0099181E" w:rsidRDefault="00A25F75" w:rsidP="005F3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12 453,4</w:t>
            </w:r>
          </w:p>
        </w:tc>
        <w:tc>
          <w:tcPr>
            <w:tcW w:w="1834" w:type="dxa"/>
            <w:vAlign w:val="center"/>
          </w:tcPr>
          <w:p w:rsidR="005F3CF0" w:rsidRPr="0099181E" w:rsidRDefault="00A25F75" w:rsidP="0062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5F3CF0" w:rsidRPr="0099181E" w:rsidTr="00E92534">
        <w:tc>
          <w:tcPr>
            <w:tcW w:w="2235" w:type="dxa"/>
          </w:tcPr>
          <w:p w:rsidR="005F3CF0" w:rsidRPr="0099181E" w:rsidRDefault="005F3CF0" w:rsidP="0062380F">
            <w:pPr>
              <w:jc w:val="both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162" w:type="dxa"/>
          </w:tcPr>
          <w:p w:rsidR="005F3CF0" w:rsidRPr="0099181E" w:rsidRDefault="005F3CF0" w:rsidP="0062380F">
            <w:pPr>
              <w:jc w:val="both"/>
              <w:rPr>
                <w:sz w:val="28"/>
                <w:szCs w:val="28"/>
              </w:rPr>
            </w:pPr>
          </w:p>
          <w:p w:rsidR="005F3CF0" w:rsidRPr="0099181E" w:rsidRDefault="00BD21A0" w:rsidP="0062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5F3CF0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  <w:vAlign w:val="center"/>
          </w:tcPr>
          <w:p w:rsidR="005F3CF0" w:rsidRPr="0099181E" w:rsidRDefault="005F3CF0" w:rsidP="00BD21A0">
            <w:pPr>
              <w:ind w:left="-322" w:firstLine="3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 </w:t>
            </w:r>
            <w:r w:rsidR="00BD21A0">
              <w:rPr>
                <w:sz w:val="28"/>
                <w:szCs w:val="28"/>
              </w:rPr>
              <w:t>1 654,2</w:t>
            </w:r>
          </w:p>
        </w:tc>
        <w:tc>
          <w:tcPr>
            <w:tcW w:w="1980" w:type="dxa"/>
            <w:vAlign w:val="center"/>
          </w:tcPr>
          <w:p w:rsidR="005F3CF0" w:rsidRPr="0099181E" w:rsidRDefault="00A25F75" w:rsidP="006238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873,6</w:t>
            </w:r>
          </w:p>
        </w:tc>
        <w:tc>
          <w:tcPr>
            <w:tcW w:w="1834" w:type="dxa"/>
            <w:vAlign w:val="center"/>
          </w:tcPr>
          <w:p w:rsidR="005F3CF0" w:rsidRPr="0099181E" w:rsidRDefault="00A25F75" w:rsidP="0062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5F3CF0" w:rsidRPr="0099181E" w:rsidTr="00E92534">
        <w:tc>
          <w:tcPr>
            <w:tcW w:w="2235" w:type="dxa"/>
          </w:tcPr>
          <w:p w:rsidR="005F3CF0" w:rsidRPr="0099181E" w:rsidRDefault="005F3CF0" w:rsidP="0062380F">
            <w:pPr>
              <w:jc w:val="both"/>
              <w:rPr>
                <w:sz w:val="28"/>
                <w:szCs w:val="28"/>
              </w:rPr>
            </w:pPr>
            <w:r w:rsidRPr="0099181E">
              <w:rPr>
                <w:sz w:val="28"/>
                <w:szCs w:val="28"/>
              </w:rPr>
              <w:t>Безвозмездное поступление</w:t>
            </w:r>
          </w:p>
        </w:tc>
        <w:tc>
          <w:tcPr>
            <w:tcW w:w="1162" w:type="dxa"/>
          </w:tcPr>
          <w:p w:rsidR="005F3CF0" w:rsidRPr="0099181E" w:rsidRDefault="005F3CF0" w:rsidP="0062380F">
            <w:pPr>
              <w:jc w:val="both"/>
              <w:rPr>
                <w:sz w:val="28"/>
                <w:szCs w:val="28"/>
              </w:rPr>
            </w:pPr>
          </w:p>
          <w:p w:rsidR="005F3CF0" w:rsidRPr="0099181E" w:rsidRDefault="00BD21A0" w:rsidP="0062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5F3CF0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  <w:vAlign w:val="center"/>
          </w:tcPr>
          <w:p w:rsidR="005F3CF0" w:rsidRPr="00A8255D" w:rsidRDefault="00BD21A0" w:rsidP="00A8255D">
            <w:pPr>
              <w:jc w:val="center"/>
              <w:rPr>
                <w:sz w:val="28"/>
                <w:szCs w:val="28"/>
              </w:rPr>
            </w:pPr>
            <w:r w:rsidRPr="00A8255D">
              <w:rPr>
                <w:sz w:val="28"/>
                <w:szCs w:val="28"/>
              </w:rPr>
              <w:t>21</w:t>
            </w:r>
            <w:r w:rsidR="00A25F75" w:rsidRPr="00A8255D">
              <w:rPr>
                <w:sz w:val="28"/>
                <w:szCs w:val="28"/>
              </w:rPr>
              <w:t> 442,5</w:t>
            </w:r>
            <w:r w:rsidR="00994462" w:rsidRPr="00A825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5F3CF0" w:rsidRPr="0099181E" w:rsidRDefault="00A25F75" w:rsidP="0062380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14 629,8</w:t>
            </w:r>
          </w:p>
        </w:tc>
        <w:tc>
          <w:tcPr>
            <w:tcW w:w="1834" w:type="dxa"/>
            <w:vAlign w:val="center"/>
          </w:tcPr>
          <w:p w:rsidR="005F3CF0" w:rsidRPr="0099181E" w:rsidRDefault="00A25F75" w:rsidP="0062380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5F3CF0" w:rsidRPr="0099181E" w:rsidTr="00E92534">
        <w:trPr>
          <w:trHeight w:val="401"/>
        </w:trPr>
        <w:tc>
          <w:tcPr>
            <w:tcW w:w="3397" w:type="dxa"/>
            <w:gridSpan w:val="2"/>
          </w:tcPr>
          <w:p w:rsidR="005F3CF0" w:rsidRPr="0099181E" w:rsidRDefault="005F3CF0" w:rsidP="0062380F">
            <w:pPr>
              <w:jc w:val="both"/>
              <w:rPr>
                <w:b/>
                <w:sz w:val="28"/>
                <w:szCs w:val="28"/>
              </w:rPr>
            </w:pPr>
            <w:r w:rsidRPr="0099181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618" w:type="dxa"/>
            <w:vAlign w:val="center"/>
          </w:tcPr>
          <w:p w:rsidR="005F3CF0" w:rsidRPr="00A8255D" w:rsidRDefault="00A25F75" w:rsidP="00A8255D">
            <w:pPr>
              <w:jc w:val="center"/>
              <w:rPr>
                <w:b/>
                <w:sz w:val="28"/>
                <w:szCs w:val="28"/>
              </w:rPr>
            </w:pPr>
            <w:r w:rsidRPr="00A8255D">
              <w:rPr>
                <w:b/>
                <w:sz w:val="28"/>
                <w:szCs w:val="28"/>
              </w:rPr>
              <w:t>40 986,4</w:t>
            </w:r>
            <w:r w:rsidR="00994462" w:rsidRPr="00A8255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5F3CF0" w:rsidRPr="0099181E" w:rsidRDefault="00A25F75" w:rsidP="00623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27 956,9</w:t>
            </w:r>
          </w:p>
        </w:tc>
        <w:tc>
          <w:tcPr>
            <w:tcW w:w="1834" w:type="dxa"/>
            <w:vAlign w:val="center"/>
          </w:tcPr>
          <w:p w:rsidR="005F3CF0" w:rsidRPr="0099181E" w:rsidRDefault="00A25F75" w:rsidP="0062380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68,2</w:t>
            </w:r>
          </w:p>
        </w:tc>
      </w:tr>
    </w:tbl>
    <w:p w:rsidR="005F3CF0" w:rsidRDefault="005F3CF0" w:rsidP="005F3CF0">
      <w:pPr>
        <w:jc w:val="both"/>
      </w:pPr>
    </w:p>
    <w:p w:rsidR="005F3CF0" w:rsidRPr="000B2114" w:rsidRDefault="005F3CF0" w:rsidP="005F3CF0">
      <w:pPr>
        <w:ind w:firstLine="5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Основная часть доходов обеспечена поступлением по налоговым источникам:</w:t>
      </w:r>
    </w:p>
    <w:p w:rsidR="005F3CF0" w:rsidRDefault="005F3CF0" w:rsidP="005F3CF0">
      <w:pPr>
        <w:numPr>
          <w:ilvl w:val="1"/>
          <w:numId w:val="1"/>
        </w:numPr>
        <w:jc w:val="both"/>
        <w:rPr>
          <w:sz w:val="28"/>
          <w:szCs w:val="28"/>
        </w:rPr>
      </w:pPr>
      <w:r w:rsidRPr="000B2114">
        <w:rPr>
          <w:sz w:val="28"/>
          <w:szCs w:val="28"/>
        </w:rPr>
        <w:t>налогу на доходы физических лиц;</w:t>
      </w:r>
    </w:p>
    <w:p w:rsidR="005F3CF0" w:rsidRPr="000B2114" w:rsidRDefault="005F3CF0" w:rsidP="005F3C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4ABA">
        <w:rPr>
          <w:sz w:val="28"/>
          <w:szCs w:val="28"/>
        </w:rPr>
        <w:t>оходы от уплаты акцизов</w:t>
      </w:r>
    </w:p>
    <w:p w:rsidR="005F3CF0" w:rsidRPr="000B2114" w:rsidRDefault="005F3CF0" w:rsidP="005F3CF0">
      <w:pPr>
        <w:numPr>
          <w:ilvl w:val="1"/>
          <w:numId w:val="1"/>
        </w:numPr>
        <w:jc w:val="both"/>
        <w:rPr>
          <w:sz w:val="28"/>
          <w:szCs w:val="28"/>
        </w:rPr>
      </w:pPr>
      <w:r w:rsidRPr="000B2114">
        <w:rPr>
          <w:sz w:val="28"/>
          <w:szCs w:val="28"/>
        </w:rPr>
        <w:t>налог на имущество физических лиц;</w:t>
      </w:r>
    </w:p>
    <w:p w:rsidR="005F3CF0" w:rsidRDefault="005F3CF0" w:rsidP="005F3CF0">
      <w:pPr>
        <w:numPr>
          <w:ilvl w:val="1"/>
          <w:numId w:val="1"/>
        </w:numPr>
        <w:jc w:val="both"/>
        <w:rPr>
          <w:sz w:val="28"/>
          <w:szCs w:val="28"/>
        </w:rPr>
      </w:pPr>
      <w:r w:rsidRPr="000B2114">
        <w:rPr>
          <w:sz w:val="28"/>
          <w:szCs w:val="28"/>
        </w:rPr>
        <w:t>и земельному налогу</w:t>
      </w:r>
      <w:r>
        <w:rPr>
          <w:sz w:val="28"/>
          <w:szCs w:val="28"/>
        </w:rPr>
        <w:t>;</w:t>
      </w:r>
    </w:p>
    <w:p w:rsidR="005F3CF0" w:rsidRPr="000B2114" w:rsidRDefault="005F3CF0" w:rsidP="005F3C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пошлины</w:t>
      </w:r>
      <w:r w:rsidRPr="000B2114">
        <w:rPr>
          <w:sz w:val="28"/>
          <w:szCs w:val="28"/>
        </w:rPr>
        <w:t xml:space="preserve">. </w:t>
      </w:r>
    </w:p>
    <w:p w:rsidR="005F3CF0" w:rsidRPr="000B2114" w:rsidRDefault="005F3CF0" w:rsidP="005F3CF0">
      <w:pPr>
        <w:ind w:firstLine="5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 xml:space="preserve">По неналоговым поступлениям: </w:t>
      </w:r>
    </w:p>
    <w:p w:rsidR="005F3CF0" w:rsidRDefault="005F3CF0" w:rsidP="005F3CF0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доходы, получаемые в виде арендной платы за земельные участки;</w:t>
      </w:r>
    </w:p>
    <w:p w:rsidR="005F3CF0" w:rsidRPr="000B2114" w:rsidRDefault="005F3CF0" w:rsidP="005F3CF0">
      <w:pPr>
        <w:ind w:firstLine="5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Безвозмездное поступление составляет:</w:t>
      </w:r>
    </w:p>
    <w:p w:rsidR="005F3CF0" w:rsidRPr="000B2114" w:rsidRDefault="005F3CF0" w:rsidP="005F3CF0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дотации на выравнивание бюджетной обеспеченности;</w:t>
      </w:r>
    </w:p>
    <w:p w:rsidR="005F3CF0" w:rsidRPr="000B2114" w:rsidRDefault="005F3CF0" w:rsidP="005F3CF0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прочие межбюджетные трансферты, передаваемые бюджетам поселений;</w:t>
      </w:r>
    </w:p>
    <w:p w:rsidR="005F3CF0" w:rsidRPr="000B2114" w:rsidRDefault="005F3CF0" w:rsidP="005F3CF0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субвенции на государственную регистрацию актов гражданского состояния;</w:t>
      </w:r>
    </w:p>
    <w:p w:rsidR="005F3CF0" w:rsidRDefault="005F3CF0" w:rsidP="005F3CF0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sz w:val="28"/>
          <w:szCs w:val="28"/>
        </w:rPr>
      </w:pPr>
      <w:r w:rsidRPr="000B2114">
        <w:rPr>
          <w:sz w:val="28"/>
          <w:szCs w:val="28"/>
        </w:rPr>
        <w:t>субвенции на осуществление первичного воинского учета.</w:t>
      </w:r>
    </w:p>
    <w:p w:rsidR="005F3CF0" w:rsidRDefault="005F3CF0" w:rsidP="005F3CF0">
      <w:pPr>
        <w:rPr>
          <w:sz w:val="28"/>
          <w:szCs w:val="28"/>
        </w:rPr>
      </w:pPr>
    </w:p>
    <w:p w:rsidR="005F3CF0" w:rsidRPr="000B2114" w:rsidRDefault="005F3CF0" w:rsidP="005F3C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0B2114">
        <w:rPr>
          <w:sz w:val="28"/>
          <w:szCs w:val="28"/>
        </w:rPr>
        <w:t xml:space="preserve">Расходы бюджета сельского поселения Хулимсунт </w:t>
      </w:r>
      <w:r w:rsidR="009530A4">
        <w:rPr>
          <w:sz w:val="28"/>
          <w:szCs w:val="28"/>
        </w:rPr>
        <w:t xml:space="preserve">за </w:t>
      </w:r>
      <w:r w:rsidR="00A25F75">
        <w:rPr>
          <w:sz w:val="28"/>
          <w:szCs w:val="28"/>
        </w:rPr>
        <w:t>9 месяцев</w:t>
      </w:r>
      <w:r w:rsidR="00923AD2">
        <w:rPr>
          <w:sz w:val="28"/>
          <w:szCs w:val="28"/>
        </w:rPr>
        <w:t xml:space="preserve"> 2019</w:t>
      </w:r>
      <w:r w:rsidR="0095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r w:rsidRPr="000B2114">
        <w:rPr>
          <w:sz w:val="28"/>
          <w:szCs w:val="28"/>
        </w:rPr>
        <w:t>составили:</w:t>
      </w:r>
    </w:p>
    <w:p w:rsidR="005F3CF0" w:rsidRPr="000B2114" w:rsidRDefault="005F3CF0" w:rsidP="005F3CF0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119"/>
        <w:gridCol w:w="2126"/>
        <w:gridCol w:w="1559"/>
      </w:tblGrid>
      <w:tr w:rsidR="005F3CF0" w:rsidRPr="000B2114" w:rsidTr="0062380F">
        <w:tc>
          <w:tcPr>
            <w:tcW w:w="2235" w:type="dxa"/>
          </w:tcPr>
          <w:p w:rsidR="005F3CF0" w:rsidRPr="000B2114" w:rsidRDefault="005F3CF0" w:rsidP="0062380F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F3CF0" w:rsidRPr="000B2114" w:rsidRDefault="005F3CF0" w:rsidP="0062380F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t>Ед. изм.</w:t>
            </w:r>
          </w:p>
        </w:tc>
        <w:tc>
          <w:tcPr>
            <w:tcW w:w="3119" w:type="dxa"/>
          </w:tcPr>
          <w:p w:rsidR="005F3CF0" w:rsidRPr="000B2114" w:rsidRDefault="005F3CF0" w:rsidP="0062380F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t>Утвержденные сметные назначения на год</w:t>
            </w:r>
          </w:p>
        </w:tc>
        <w:tc>
          <w:tcPr>
            <w:tcW w:w="2126" w:type="dxa"/>
          </w:tcPr>
          <w:p w:rsidR="005F3CF0" w:rsidRPr="000B2114" w:rsidRDefault="005F3CF0" w:rsidP="00A25F75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t xml:space="preserve">Исполнение за </w:t>
            </w:r>
            <w:r w:rsidR="00A25F75">
              <w:rPr>
                <w:sz w:val="28"/>
                <w:szCs w:val="28"/>
              </w:rPr>
              <w:t xml:space="preserve">9 месяцев   </w:t>
            </w:r>
            <w:r w:rsidR="00923AD2">
              <w:rPr>
                <w:sz w:val="28"/>
                <w:szCs w:val="28"/>
              </w:rPr>
              <w:t xml:space="preserve"> 2019 г</w:t>
            </w:r>
          </w:p>
        </w:tc>
        <w:tc>
          <w:tcPr>
            <w:tcW w:w="1559" w:type="dxa"/>
          </w:tcPr>
          <w:p w:rsidR="005F3CF0" w:rsidRPr="000B2114" w:rsidRDefault="005F3CF0" w:rsidP="0062380F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t>% выполнения</w:t>
            </w:r>
          </w:p>
        </w:tc>
      </w:tr>
      <w:tr w:rsidR="005F3CF0" w:rsidRPr="000B2114" w:rsidTr="0062380F">
        <w:trPr>
          <w:trHeight w:val="415"/>
        </w:trPr>
        <w:tc>
          <w:tcPr>
            <w:tcW w:w="2235" w:type="dxa"/>
            <w:vAlign w:val="center"/>
          </w:tcPr>
          <w:p w:rsidR="005F3CF0" w:rsidRPr="000B2114" w:rsidRDefault="005F3CF0" w:rsidP="0062380F">
            <w:pPr>
              <w:jc w:val="center"/>
              <w:rPr>
                <w:sz w:val="28"/>
                <w:szCs w:val="28"/>
              </w:rPr>
            </w:pPr>
            <w:r w:rsidRPr="000B2114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850" w:type="dxa"/>
            <w:vAlign w:val="center"/>
          </w:tcPr>
          <w:p w:rsidR="005F3CF0" w:rsidRPr="000B2114" w:rsidRDefault="00923AD2" w:rsidP="0062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5F3CF0" w:rsidRPr="000B211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5F3CF0" w:rsidRPr="000B2114" w:rsidRDefault="00C76240" w:rsidP="00A8255D">
            <w:pPr>
              <w:jc w:val="center"/>
              <w:rPr>
                <w:sz w:val="28"/>
                <w:szCs w:val="28"/>
              </w:rPr>
            </w:pPr>
            <w:r w:rsidRPr="00A8255D">
              <w:rPr>
                <w:sz w:val="28"/>
                <w:szCs w:val="28"/>
              </w:rPr>
              <w:t>60 624,6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5F3CF0" w:rsidRPr="000B2114" w:rsidRDefault="00A25F75" w:rsidP="0062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25 158,1</w:t>
            </w:r>
          </w:p>
        </w:tc>
        <w:tc>
          <w:tcPr>
            <w:tcW w:w="1559" w:type="dxa"/>
            <w:vAlign w:val="center"/>
          </w:tcPr>
          <w:p w:rsidR="005F3CF0" w:rsidRPr="000B2114" w:rsidRDefault="00A25F75" w:rsidP="00623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</w:tbl>
    <w:p w:rsidR="005F3CF0" w:rsidRPr="000B2114" w:rsidRDefault="005F3CF0" w:rsidP="005F3CF0">
      <w:pPr>
        <w:jc w:val="both"/>
        <w:rPr>
          <w:sz w:val="28"/>
          <w:szCs w:val="28"/>
        </w:rPr>
      </w:pPr>
    </w:p>
    <w:p w:rsidR="005F3CF0" w:rsidRDefault="005F3CF0" w:rsidP="005F3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0B2114">
        <w:rPr>
          <w:sz w:val="28"/>
          <w:szCs w:val="28"/>
        </w:rPr>
        <w:t xml:space="preserve">Бюджет сельского поселения Хулимсунт за </w:t>
      </w:r>
      <w:r w:rsidR="00A25F75">
        <w:rPr>
          <w:sz w:val="28"/>
          <w:szCs w:val="28"/>
        </w:rPr>
        <w:t>9 месяцев</w:t>
      </w:r>
      <w:r w:rsidR="00923AD2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 </w:t>
      </w:r>
      <w:r w:rsidRPr="000B2114">
        <w:rPr>
          <w:sz w:val="28"/>
          <w:szCs w:val="28"/>
        </w:rPr>
        <w:t xml:space="preserve">выполнен с </w:t>
      </w:r>
      <w:r>
        <w:rPr>
          <w:sz w:val="28"/>
          <w:szCs w:val="28"/>
        </w:rPr>
        <w:t>профицитом</w:t>
      </w:r>
      <w:r w:rsidRPr="000B2114">
        <w:rPr>
          <w:sz w:val="28"/>
          <w:szCs w:val="28"/>
        </w:rPr>
        <w:t xml:space="preserve"> в сумме </w:t>
      </w:r>
      <w:r w:rsidR="00A25F75">
        <w:rPr>
          <w:b/>
          <w:sz w:val="28"/>
          <w:szCs w:val="28"/>
        </w:rPr>
        <w:t>2 798 754,18</w:t>
      </w:r>
      <w:r w:rsidR="00936855" w:rsidRPr="000B2114">
        <w:rPr>
          <w:sz w:val="28"/>
          <w:szCs w:val="28"/>
        </w:rPr>
        <w:t xml:space="preserve"> </w:t>
      </w:r>
      <w:r w:rsidRPr="00554556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5F3CF0" w:rsidRDefault="005F3CF0" w:rsidP="005F3CF0">
      <w:pPr>
        <w:pStyle w:val="ConsPlusNormal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3.7 </w:t>
      </w:r>
      <w:r w:rsidRPr="007B384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Статьей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10</w:t>
      </w:r>
      <w:r w:rsidRPr="007B384C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B384C">
        <w:rPr>
          <w:rFonts w:ascii="Times New Roman" w:hAnsi="Times New Roman" w:cs="Times New Roman"/>
          <w:bCs/>
          <w:color w:val="000000"/>
          <w:sz w:val="28"/>
          <w:szCs w:val="28"/>
        </w:rPr>
        <w:t>ешения Совета депутатов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льского поселения Хулимсунт № </w:t>
      </w:r>
      <w:r w:rsidR="00923AD2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936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23AD2">
        <w:rPr>
          <w:rFonts w:ascii="Times New Roman" w:hAnsi="Times New Roman" w:cs="Times New Roman"/>
          <w:bCs/>
          <w:color w:val="000000"/>
          <w:sz w:val="28"/>
          <w:szCs w:val="28"/>
        </w:rPr>
        <w:t>26.12.2018</w:t>
      </w:r>
      <w:r w:rsidRPr="007B3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сельс</w:t>
      </w:r>
      <w:r w:rsidR="00936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кого </w:t>
      </w:r>
      <w:r w:rsidR="00923AD2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Хулимсунт на 2019</w:t>
      </w:r>
      <w:r w:rsidRPr="007B3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</w:t>
      </w:r>
      <w:r w:rsidR="00936855">
        <w:rPr>
          <w:rFonts w:ascii="Times New Roman" w:hAnsi="Times New Roman" w:cs="Times New Roman"/>
          <w:bCs/>
          <w:color w:val="000000"/>
          <w:sz w:val="28"/>
          <w:szCs w:val="28"/>
        </w:rPr>
        <w:t>новый период 20</w:t>
      </w:r>
      <w:r w:rsidR="00923AD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923AD2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7B3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B384C">
        <w:rPr>
          <w:rFonts w:ascii="Times New Roman" w:hAnsi="Times New Roman" w:cs="Times New Roman"/>
          <w:sz w:val="28"/>
        </w:rPr>
        <w:t xml:space="preserve">в составе расходов бюджета сельского поселения Хулимсунт </w:t>
      </w:r>
      <w:r w:rsidRPr="003B0D41">
        <w:rPr>
          <w:rFonts w:ascii="Times New Roman" w:hAnsi="Times New Roman" w:cs="Times New Roman"/>
          <w:sz w:val="28"/>
        </w:rPr>
        <w:t xml:space="preserve">утвержден </w:t>
      </w:r>
      <w:r w:rsidRPr="007B384C">
        <w:rPr>
          <w:rFonts w:ascii="Times New Roman" w:hAnsi="Times New Roman" w:cs="Times New Roman"/>
          <w:sz w:val="28"/>
        </w:rPr>
        <w:t>резервный фонд администрации</w:t>
      </w:r>
      <w:r w:rsidRPr="00F90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  <w:r w:rsidRPr="00F90DDF">
        <w:rPr>
          <w:rFonts w:ascii="Times New Roman" w:hAnsi="Times New Roman" w:cs="Times New Roman"/>
          <w:sz w:val="28"/>
        </w:rPr>
        <w:t xml:space="preserve"> поселения </w:t>
      </w:r>
      <w:r>
        <w:rPr>
          <w:rFonts w:ascii="Times New Roman" w:hAnsi="Times New Roman" w:cs="Times New Roman"/>
          <w:sz w:val="28"/>
        </w:rPr>
        <w:t>Хулимсунт</w:t>
      </w:r>
      <w:r w:rsidR="00293A73">
        <w:rPr>
          <w:rFonts w:ascii="Times New Roman" w:hAnsi="Times New Roman" w:cs="Times New Roman"/>
          <w:sz w:val="28"/>
        </w:rPr>
        <w:t xml:space="preserve"> </w:t>
      </w:r>
      <w:r w:rsidR="00923AD2">
        <w:rPr>
          <w:rFonts w:ascii="Times New Roman" w:hAnsi="Times New Roman" w:cs="Times New Roman"/>
          <w:sz w:val="28"/>
        </w:rPr>
        <w:t>на 2019</w:t>
      </w:r>
      <w:r w:rsidR="009368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 в </w:t>
      </w:r>
      <w:r w:rsidRPr="00A8255D">
        <w:rPr>
          <w:rFonts w:ascii="Times New Roman" w:hAnsi="Times New Roman" w:cs="Times New Roman"/>
          <w:sz w:val="28"/>
        </w:rPr>
        <w:t>сумме 10,0</w:t>
      </w:r>
      <w:r>
        <w:rPr>
          <w:rFonts w:ascii="Times New Roman" w:hAnsi="Times New Roman" w:cs="Times New Roman"/>
          <w:sz w:val="28"/>
        </w:rPr>
        <w:t xml:space="preserve"> тыс.</w:t>
      </w:r>
      <w:r w:rsidRPr="00F90DDF">
        <w:rPr>
          <w:rFonts w:ascii="Times New Roman" w:hAnsi="Times New Roman" w:cs="Times New Roman"/>
          <w:sz w:val="28"/>
        </w:rPr>
        <w:t xml:space="preserve"> </w:t>
      </w:r>
      <w:r w:rsidRPr="002133A8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F3CF0" w:rsidRDefault="005F3CF0" w:rsidP="00923AD2">
      <w:pPr>
        <w:pStyle w:val="a3"/>
        <w:shd w:val="clear" w:color="auto" w:fill="FFFFFF"/>
        <w:spacing w:before="0" w:beforeAutospacing="0" w:after="0" w:afterAutospacing="0"/>
        <w:ind w:left="24" w:firstLine="685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Расходование </w:t>
      </w:r>
      <w:r w:rsidR="00293A73">
        <w:rPr>
          <w:sz w:val="28"/>
          <w:szCs w:val="28"/>
        </w:rPr>
        <w:t xml:space="preserve">средств резервного фонда </w:t>
      </w:r>
      <w:r w:rsidR="00A25F75">
        <w:rPr>
          <w:sz w:val="28"/>
          <w:szCs w:val="28"/>
        </w:rPr>
        <w:t>за 9 месяцев</w:t>
      </w:r>
      <w:r w:rsidR="00923AD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не осуществлялось. </w:t>
      </w:r>
    </w:p>
    <w:p w:rsidR="005F3CF0" w:rsidRPr="00554556" w:rsidRDefault="005F3CF0" w:rsidP="005F3CF0">
      <w:pPr>
        <w:ind w:firstLine="567"/>
        <w:jc w:val="both"/>
        <w:rPr>
          <w:sz w:val="28"/>
          <w:szCs w:val="28"/>
        </w:rPr>
      </w:pPr>
    </w:p>
    <w:p w:rsidR="005F3CF0" w:rsidRPr="00EC47C4" w:rsidRDefault="005F3CF0" w:rsidP="005F3CF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3CF0" w:rsidRPr="00EC47C4" w:rsidRDefault="005F3CF0" w:rsidP="005F3CF0">
      <w:pPr>
        <w:ind w:left="720"/>
      </w:pPr>
    </w:p>
    <w:p w:rsidR="005F3CF0" w:rsidRPr="000321DC" w:rsidRDefault="005F3CF0" w:rsidP="005F3CF0">
      <w:pPr>
        <w:ind w:left="720"/>
        <w:jc w:val="center"/>
        <w:rPr>
          <w:b/>
          <w:sz w:val="28"/>
          <w:szCs w:val="28"/>
        </w:rPr>
      </w:pPr>
      <w:r w:rsidRPr="000321DC">
        <w:rPr>
          <w:b/>
          <w:sz w:val="28"/>
          <w:szCs w:val="28"/>
        </w:rPr>
        <w:t>4. Анализ показателей бухгалтерской отчетности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субъекта бюджетной отчетности</w:t>
      </w:r>
      <w:r w:rsidRPr="000B2114">
        <w:rPr>
          <w:b/>
          <w:color w:val="000000"/>
          <w:sz w:val="28"/>
          <w:szCs w:val="28"/>
        </w:rPr>
        <w:t>.</w:t>
      </w:r>
    </w:p>
    <w:p w:rsidR="005F3CF0" w:rsidRPr="000321DC" w:rsidRDefault="005F3CF0" w:rsidP="005F3CF0">
      <w:pPr>
        <w:jc w:val="both"/>
        <w:rPr>
          <w:sz w:val="28"/>
          <w:szCs w:val="28"/>
        </w:rPr>
      </w:pPr>
    </w:p>
    <w:p w:rsidR="005F3CF0" w:rsidRPr="00A8255D" w:rsidRDefault="005F3CF0" w:rsidP="005F3CF0">
      <w:pPr>
        <w:ind w:firstLine="540"/>
        <w:jc w:val="both"/>
        <w:rPr>
          <w:sz w:val="28"/>
          <w:szCs w:val="28"/>
        </w:rPr>
      </w:pPr>
      <w:r w:rsidRPr="000321DC">
        <w:rPr>
          <w:sz w:val="28"/>
          <w:szCs w:val="28"/>
        </w:rPr>
        <w:t>4.1. Денежные средства на счетах администрации сельского поселения Хулимсунт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Pr="00FE6321">
        <w:rPr>
          <w:color w:val="000000"/>
          <w:sz w:val="28"/>
          <w:szCs w:val="28"/>
        </w:rPr>
        <w:t xml:space="preserve"> распорядител</w:t>
      </w:r>
      <w:r>
        <w:rPr>
          <w:color w:val="000000"/>
          <w:sz w:val="28"/>
          <w:szCs w:val="28"/>
        </w:rPr>
        <w:t>я</w:t>
      </w:r>
      <w:r w:rsidRPr="00FE6321">
        <w:rPr>
          <w:color w:val="000000"/>
          <w:sz w:val="28"/>
          <w:szCs w:val="28"/>
        </w:rPr>
        <w:t>, распорядител</w:t>
      </w:r>
      <w:r>
        <w:rPr>
          <w:color w:val="000000"/>
          <w:sz w:val="28"/>
          <w:szCs w:val="28"/>
        </w:rPr>
        <w:t>я</w:t>
      </w:r>
      <w:r w:rsidRPr="00FE6321">
        <w:rPr>
          <w:color w:val="000000"/>
          <w:sz w:val="28"/>
          <w:szCs w:val="28"/>
        </w:rPr>
        <w:t>, получател</w:t>
      </w:r>
      <w:r>
        <w:rPr>
          <w:color w:val="000000"/>
          <w:sz w:val="28"/>
          <w:szCs w:val="28"/>
        </w:rPr>
        <w:t>я</w:t>
      </w:r>
      <w:r w:rsidRPr="00FE6321">
        <w:rPr>
          <w:color w:val="000000"/>
          <w:sz w:val="28"/>
          <w:szCs w:val="28"/>
        </w:rPr>
        <w:t xml:space="preserve"> бюджетных средств, главным администратором, администратором источников финансирования дефицита бюдж</w:t>
      </w:r>
      <w:r w:rsidRPr="00A8255D">
        <w:rPr>
          <w:color w:val="000000"/>
          <w:sz w:val="28"/>
          <w:szCs w:val="28"/>
        </w:rPr>
        <w:t>ета, главным администратором, администратором доходов бюджета, финансовым органом</w:t>
      </w:r>
      <w:r w:rsidR="00293A73" w:rsidRPr="00A8255D">
        <w:rPr>
          <w:sz w:val="28"/>
          <w:szCs w:val="28"/>
        </w:rPr>
        <w:t xml:space="preserve"> по состоянию на 01.01.2019</w:t>
      </w:r>
      <w:r w:rsidRPr="00A8255D">
        <w:rPr>
          <w:sz w:val="28"/>
          <w:szCs w:val="28"/>
        </w:rPr>
        <w:t xml:space="preserve"> года –</w:t>
      </w:r>
      <w:r w:rsidR="00293A73" w:rsidRPr="00A8255D">
        <w:rPr>
          <w:sz w:val="28"/>
          <w:szCs w:val="28"/>
        </w:rPr>
        <w:t>19 540 494,13</w:t>
      </w:r>
      <w:r w:rsidR="00C5663E" w:rsidRPr="00A8255D">
        <w:rPr>
          <w:sz w:val="28"/>
          <w:szCs w:val="28"/>
        </w:rPr>
        <w:t xml:space="preserve"> </w:t>
      </w:r>
      <w:r w:rsidRPr="00A8255D">
        <w:rPr>
          <w:sz w:val="28"/>
          <w:szCs w:val="28"/>
        </w:rPr>
        <w:t xml:space="preserve">рублей, по состоянию на </w:t>
      </w:r>
      <w:r w:rsidR="00293A73" w:rsidRPr="00A8255D">
        <w:rPr>
          <w:sz w:val="28"/>
          <w:szCs w:val="28"/>
        </w:rPr>
        <w:t>01.</w:t>
      </w:r>
      <w:r w:rsidR="00A25F75" w:rsidRPr="00A8255D">
        <w:rPr>
          <w:sz w:val="28"/>
          <w:szCs w:val="28"/>
        </w:rPr>
        <w:t>10</w:t>
      </w:r>
      <w:r w:rsidR="00AF1E1D" w:rsidRPr="00A8255D">
        <w:rPr>
          <w:sz w:val="28"/>
          <w:szCs w:val="28"/>
        </w:rPr>
        <w:t>.2019</w:t>
      </w:r>
      <w:r w:rsidRPr="00A8255D">
        <w:rPr>
          <w:sz w:val="28"/>
          <w:szCs w:val="28"/>
        </w:rPr>
        <w:t xml:space="preserve"> года –</w:t>
      </w:r>
      <w:r w:rsidR="00A25F75" w:rsidRPr="00A8255D">
        <w:rPr>
          <w:sz w:val="28"/>
          <w:szCs w:val="28"/>
        </w:rPr>
        <w:t xml:space="preserve"> 21 877 424,64 </w:t>
      </w:r>
      <w:r w:rsidRPr="00A8255D">
        <w:rPr>
          <w:sz w:val="28"/>
          <w:szCs w:val="28"/>
        </w:rPr>
        <w:t>рублей.</w:t>
      </w:r>
    </w:p>
    <w:p w:rsidR="005F3CF0" w:rsidRPr="00A8255D" w:rsidRDefault="005F3CF0" w:rsidP="005F3CF0">
      <w:pPr>
        <w:shd w:val="clear" w:color="auto" w:fill="FFFFFF"/>
        <w:ind w:firstLine="540"/>
        <w:jc w:val="both"/>
        <w:rPr>
          <w:sz w:val="28"/>
          <w:szCs w:val="28"/>
        </w:rPr>
      </w:pPr>
      <w:r w:rsidRPr="00A8255D">
        <w:rPr>
          <w:sz w:val="28"/>
          <w:szCs w:val="28"/>
        </w:rPr>
        <w:t>4.2. За отчетный период казна муниципального образования сельское поселение Хулимсунт увеличилась на</w:t>
      </w:r>
      <w:r w:rsidR="00AF1E1D" w:rsidRPr="00A8255D">
        <w:rPr>
          <w:sz w:val="28"/>
          <w:szCs w:val="28"/>
        </w:rPr>
        <w:t xml:space="preserve"> </w:t>
      </w:r>
      <w:r w:rsidR="00293A73" w:rsidRPr="00A8255D">
        <w:rPr>
          <w:sz w:val="28"/>
          <w:szCs w:val="28"/>
        </w:rPr>
        <w:t>27 748 000,0</w:t>
      </w:r>
      <w:r w:rsidR="00C5663E" w:rsidRPr="00A8255D">
        <w:rPr>
          <w:sz w:val="28"/>
          <w:szCs w:val="28"/>
        </w:rPr>
        <w:t xml:space="preserve"> </w:t>
      </w:r>
      <w:r w:rsidRPr="00A8255D">
        <w:rPr>
          <w:sz w:val="28"/>
          <w:szCs w:val="28"/>
        </w:rPr>
        <w:t>рублей, в том числе:</w:t>
      </w:r>
    </w:p>
    <w:p w:rsidR="00293A73" w:rsidRPr="00A8255D" w:rsidRDefault="005F3CF0" w:rsidP="00293A73">
      <w:pPr>
        <w:shd w:val="clear" w:color="auto" w:fill="FFFFFF"/>
        <w:ind w:left="85"/>
        <w:jc w:val="both"/>
        <w:rPr>
          <w:sz w:val="28"/>
          <w:szCs w:val="28"/>
        </w:rPr>
      </w:pPr>
      <w:r w:rsidRPr="00A8255D">
        <w:rPr>
          <w:sz w:val="28"/>
          <w:szCs w:val="28"/>
        </w:rPr>
        <w:tab/>
        <w:t xml:space="preserve">- </w:t>
      </w:r>
      <w:r w:rsidR="00E92534" w:rsidRPr="00A8255D">
        <w:rPr>
          <w:sz w:val="28"/>
          <w:szCs w:val="28"/>
        </w:rPr>
        <w:t xml:space="preserve">за счет безвозмездного </w:t>
      </w:r>
      <w:r w:rsidR="00293A73" w:rsidRPr="00A8255D">
        <w:rPr>
          <w:sz w:val="28"/>
          <w:szCs w:val="28"/>
        </w:rPr>
        <w:t xml:space="preserve">поступления пешеходной дороги ж/д №1, благоустройство 36-ти квартирного дома в п. Хулимсунт, благоустройство жилого дома №6 </w:t>
      </w:r>
      <w:r w:rsidR="00E92534" w:rsidRPr="00A8255D">
        <w:rPr>
          <w:sz w:val="28"/>
          <w:szCs w:val="28"/>
        </w:rPr>
        <w:t>в п. Хулимсунт от ПАО «Газпром»</w:t>
      </w:r>
      <w:r w:rsidR="00293A73" w:rsidRPr="00A8255D">
        <w:rPr>
          <w:sz w:val="28"/>
          <w:szCs w:val="28"/>
        </w:rPr>
        <w:t xml:space="preserve"> на сумму 27 748 000,00 рублей;</w:t>
      </w:r>
    </w:p>
    <w:p w:rsidR="005F3CF0" w:rsidRPr="00A8255D" w:rsidRDefault="00293A73" w:rsidP="00293A73">
      <w:pPr>
        <w:shd w:val="clear" w:color="auto" w:fill="FFFFFF"/>
        <w:ind w:left="85"/>
        <w:jc w:val="both"/>
        <w:rPr>
          <w:sz w:val="28"/>
          <w:szCs w:val="28"/>
        </w:rPr>
      </w:pPr>
      <w:r w:rsidRPr="00A8255D">
        <w:rPr>
          <w:sz w:val="28"/>
          <w:szCs w:val="28"/>
        </w:rPr>
        <w:tab/>
        <w:t>Амортизация составила – 12 775 458,39 рублей.</w:t>
      </w:r>
    </w:p>
    <w:p w:rsidR="005F3CF0" w:rsidRPr="00A8255D" w:rsidRDefault="00293A73" w:rsidP="005F3CF0">
      <w:pPr>
        <w:shd w:val="clear" w:color="auto" w:fill="FFFFFF"/>
        <w:ind w:left="85"/>
        <w:jc w:val="both"/>
        <w:rPr>
          <w:sz w:val="28"/>
          <w:szCs w:val="28"/>
        </w:rPr>
      </w:pPr>
      <w:r w:rsidRPr="00A8255D">
        <w:rPr>
          <w:sz w:val="28"/>
          <w:szCs w:val="28"/>
        </w:rPr>
        <w:tab/>
        <w:t>4.3</w:t>
      </w:r>
      <w:r w:rsidR="005F3CF0" w:rsidRPr="00A8255D">
        <w:rPr>
          <w:sz w:val="28"/>
          <w:szCs w:val="28"/>
        </w:rPr>
        <w:t xml:space="preserve">. Межбюджетные трансферты,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значения, составило в сумме </w:t>
      </w:r>
      <w:r w:rsidRPr="00A8255D">
        <w:rPr>
          <w:sz w:val="28"/>
          <w:szCs w:val="28"/>
        </w:rPr>
        <w:t>32 230,00</w:t>
      </w:r>
      <w:r w:rsidR="005F3CF0" w:rsidRPr="00A8255D">
        <w:rPr>
          <w:sz w:val="28"/>
          <w:szCs w:val="28"/>
        </w:rPr>
        <w:t xml:space="preserve"> рублей.</w:t>
      </w:r>
    </w:p>
    <w:p w:rsidR="005F3CF0" w:rsidRPr="00A8255D" w:rsidRDefault="005F3CF0" w:rsidP="005F3CF0">
      <w:pPr>
        <w:tabs>
          <w:tab w:val="left" w:pos="7260"/>
        </w:tabs>
        <w:jc w:val="both"/>
        <w:rPr>
          <w:sz w:val="28"/>
          <w:szCs w:val="28"/>
        </w:rPr>
      </w:pPr>
      <w:r w:rsidRPr="00A8255D">
        <w:rPr>
          <w:sz w:val="28"/>
          <w:szCs w:val="28"/>
        </w:rPr>
        <w:tab/>
      </w:r>
    </w:p>
    <w:p w:rsidR="005F3CF0" w:rsidRPr="00A8255D" w:rsidRDefault="005F3CF0" w:rsidP="005F3CF0">
      <w:pPr>
        <w:jc w:val="center"/>
        <w:rPr>
          <w:sz w:val="28"/>
          <w:szCs w:val="28"/>
        </w:rPr>
      </w:pPr>
      <w:r w:rsidRPr="00A8255D">
        <w:rPr>
          <w:b/>
          <w:color w:val="000000"/>
          <w:sz w:val="28"/>
          <w:szCs w:val="28"/>
        </w:rPr>
        <w:t>5. Прочие вопросы деятельности субъекта бюджетной отчетности.</w:t>
      </w:r>
    </w:p>
    <w:p w:rsidR="005F3CF0" w:rsidRPr="00A8255D" w:rsidRDefault="005F3CF0" w:rsidP="005F3CF0">
      <w:pPr>
        <w:jc w:val="both"/>
        <w:rPr>
          <w:sz w:val="28"/>
          <w:szCs w:val="28"/>
        </w:rPr>
      </w:pPr>
    </w:p>
    <w:p w:rsidR="005F3CF0" w:rsidRPr="00A8255D" w:rsidRDefault="005F3CF0" w:rsidP="005F3CF0">
      <w:pPr>
        <w:widowControl w:val="0"/>
        <w:autoSpaceDE w:val="0"/>
        <w:autoSpaceDN w:val="0"/>
        <w:adjustRightInd w:val="0"/>
        <w:spacing w:before="85"/>
        <w:ind w:firstLine="708"/>
        <w:jc w:val="both"/>
        <w:rPr>
          <w:color w:val="000000"/>
          <w:sz w:val="28"/>
          <w:szCs w:val="28"/>
        </w:rPr>
      </w:pPr>
      <w:r w:rsidRPr="00A8255D">
        <w:rPr>
          <w:color w:val="000000"/>
          <w:sz w:val="28"/>
          <w:szCs w:val="28"/>
        </w:rPr>
        <w:t xml:space="preserve">5.1 На </w:t>
      </w:r>
      <w:r w:rsidR="00293A73" w:rsidRPr="00A8255D">
        <w:rPr>
          <w:color w:val="000000"/>
          <w:sz w:val="28"/>
          <w:szCs w:val="28"/>
        </w:rPr>
        <w:t>01.</w:t>
      </w:r>
      <w:r w:rsidR="00B36CA7" w:rsidRPr="00A8255D">
        <w:rPr>
          <w:color w:val="000000"/>
          <w:sz w:val="28"/>
          <w:szCs w:val="28"/>
        </w:rPr>
        <w:t>10</w:t>
      </w:r>
      <w:r w:rsidR="004D1552" w:rsidRPr="00A8255D">
        <w:rPr>
          <w:color w:val="000000"/>
          <w:sz w:val="28"/>
          <w:szCs w:val="28"/>
        </w:rPr>
        <w:t>.2019</w:t>
      </w:r>
      <w:r w:rsidRPr="00A8255D">
        <w:rPr>
          <w:color w:val="000000"/>
          <w:sz w:val="28"/>
          <w:szCs w:val="28"/>
        </w:rPr>
        <w:t xml:space="preserve"> год дебиторская задолженность составило </w:t>
      </w:r>
      <w:r w:rsidR="00B36CA7" w:rsidRPr="00A8255D">
        <w:rPr>
          <w:color w:val="000000"/>
          <w:sz w:val="28"/>
          <w:szCs w:val="28"/>
        </w:rPr>
        <w:t>120 000</w:t>
      </w:r>
      <w:r w:rsidRPr="00A8255D">
        <w:rPr>
          <w:color w:val="000000"/>
          <w:sz w:val="28"/>
          <w:szCs w:val="28"/>
        </w:rPr>
        <w:t xml:space="preserve"> руб.</w:t>
      </w:r>
      <w:r w:rsidR="00293A73" w:rsidRPr="00A8255D">
        <w:rPr>
          <w:color w:val="000000"/>
          <w:sz w:val="28"/>
          <w:szCs w:val="28"/>
        </w:rPr>
        <w:t xml:space="preserve"> Выдача под отчет сотрудникам денежные средства на проезд к отпуску обратно.</w:t>
      </w:r>
      <w:r w:rsidRPr="00A8255D">
        <w:rPr>
          <w:color w:val="000000"/>
          <w:sz w:val="28"/>
          <w:szCs w:val="28"/>
        </w:rPr>
        <w:t xml:space="preserve"> Кредиторская задолженность составило </w:t>
      </w:r>
      <w:r w:rsidR="00B36CA7" w:rsidRPr="00A8255D">
        <w:rPr>
          <w:color w:val="000000"/>
          <w:sz w:val="28"/>
          <w:szCs w:val="28"/>
        </w:rPr>
        <w:t>59 216,2</w:t>
      </w:r>
      <w:r w:rsidRPr="00A8255D">
        <w:rPr>
          <w:color w:val="000000"/>
          <w:sz w:val="28"/>
          <w:szCs w:val="28"/>
        </w:rPr>
        <w:t xml:space="preserve"> руб.</w:t>
      </w:r>
      <w:r w:rsidR="00293A73" w:rsidRPr="00A8255D">
        <w:rPr>
          <w:color w:val="000000"/>
          <w:sz w:val="28"/>
          <w:szCs w:val="28"/>
        </w:rPr>
        <w:t xml:space="preserve"> </w:t>
      </w:r>
      <w:r w:rsidR="00B36CA7" w:rsidRPr="00A8255D">
        <w:rPr>
          <w:color w:val="000000"/>
          <w:sz w:val="28"/>
          <w:szCs w:val="28"/>
        </w:rPr>
        <w:t>Оплата окончательного расчета по проезду в отпуск и обратно сотрудникам администрации</w:t>
      </w:r>
      <w:r w:rsidR="00293A73" w:rsidRPr="00A8255D">
        <w:rPr>
          <w:color w:val="000000"/>
          <w:sz w:val="28"/>
          <w:szCs w:val="28"/>
        </w:rPr>
        <w:t>.</w:t>
      </w:r>
    </w:p>
    <w:p w:rsidR="000749FA" w:rsidRDefault="000749FA" w:rsidP="005F3CF0">
      <w:pPr>
        <w:widowControl w:val="0"/>
        <w:autoSpaceDE w:val="0"/>
        <w:autoSpaceDN w:val="0"/>
        <w:adjustRightInd w:val="0"/>
        <w:spacing w:before="85"/>
        <w:ind w:firstLine="708"/>
        <w:jc w:val="both"/>
        <w:rPr>
          <w:color w:val="000000"/>
          <w:sz w:val="28"/>
          <w:szCs w:val="28"/>
        </w:rPr>
      </w:pPr>
      <w:r w:rsidRPr="00A8255D">
        <w:rPr>
          <w:color w:val="000000"/>
          <w:sz w:val="28"/>
          <w:szCs w:val="28"/>
        </w:rPr>
        <w:t>5.2.  Справка о суммах консолидируемых</w:t>
      </w:r>
      <w:r>
        <w:rPr>
          <w:color w:val="000000"/>
          <w:sz w:val="28"/>
          <w:szCs w:val="28"/>
        </w:rPr>
        <w:t xml:space="preserve"> поступлений, подлежащих зачислению на счет бюджета </w:t>
      </w:r>
      <w:r w:rsidRPr="00263BFE">
        <w:rPr>
          <w:sz w:val="28"/>
          <w:szCs w:val="28"/>
        </w:rPr>
        <w:t>(</w:t>
      </w:r>
      <w:hyperlink r:id="rId5" w:anchor="/document/99/420340438/XA00M5Q2MD/" w:tgtFrame="_self" w:history="1">
        <w:r w:rsidRPr="00263BFE">
          <w:rPr>
            <w:rStyle w:val="a7"/>
            <w:sz w:val="28"/>
            <w:szCs w:val="28"/>
          </w:rPr>
          <w:t>ф.0503</w:t>
        </w:r>
        <w:r>
          <w:rPr>
            <w:rStyle w:val="a7"/>
            <w:sz w:val="28"/>
            <w:szCs w:val="28"/>
          </w:rPr>
          <w:t>184</w:t>
        </w:r>
      </w:hyperlink>
      <w:r w:rsidRPr="00263BFE">
        <w:rPr>
          <w:sz w:val="28"/>
          <w:szCs w:val="28"/>
        </w:rPr>
        <w:t>)</w:t>
      </w:r>
      <w:r>
        <w:t xml:space="preserve"> </w:t>
      </w:r>
      <w:r w:rsidRPr="00263BFE">
        <w:rPr>
          <w:sz w:val="28"/>
          <w:szCs w:val="28"/>
        </w:rPr>
        <w:t>не предоставляются по причине отсутствия числовых показателей.</w:t>
      </w:r>
    </w:p>
    <w:p w:rsidR="005F3CF0" w:rsidRDefault="005F3CF0" w:rsidP="005F3CF0">
      <w:pPr>
        <w:rPr>
          <w:sz w:val="28"/>
          <w:szCs w:val="28"/>
        </w:rPr>
      </w:pPr>
    </w:p>
    <w:p w:rsidR="005F3CF0" w:rsidRDefault="005F3CF0" w:rsidP="005F3CF0">
      <w:pPr>
        <w:rPr>
          <w:sz w:val="28"/>
          <w:szCs w:val="28"/>
        </w:rPr>
      </w:pPr>
    </w:p>
    <w:p w:rsidR="005F3CF0" w:rsidRPr="000321DC" w:rsidRDefault="005F3CF0" w:rsidP="005F3CF0">
      <w:pPr>
        <w:rPr>
          <w:sz w:val="28"/>
          <w:szCs w:val="28"/>
        </w:rPr>
      </w:pPr>
    </w:p>
    <w:p w:rsidR="005F3CF0" w:rsidRPr="004B278A" w:rsidRDefault="005F3CF0" w:rsidP="005F3CF0">
      <w:pPr>
        <w:jc w:val="both"/>
        <w:rPr>
          <w:sz w:val="28"/>
          <w:szCs w:val="28"/>
        </w:rPr>
      </w:pPr>
      <w:r w:rsidRPr="004B278A">
        <w:rPr>
          <w:sz w:val="28"/>
          <w:szCs w:val="28"/>
        </w:rPr>
        <w:t>Главный бухгалтер      ______________        __</w:t>
      </w:r>
      <w:r>
        <w:rPr>
          <w:sz w:val="28"/>
          <w:szCs w:val="28"/>
          <w:u w:val="single"/>
        </w:rPr>
        <w:t xml:space="preserve">Е.В. </w:t>
      </w:r>
      <w:r w:rsidR="00293A73">
        <w:rPr>
          <w:sz w:val="28"/>
          <w:szCs w:val="28"/>
          <w:u w:val="single"/>
        </w:rPr>
        <w:t>Ефаркина</w:t>
      </w:r>
      <w:r w:rsidRPr="004B278A">
        <w:rPr>
          <w:sz w:val="28"/>
          <w:szCs w:val="28"/>
        </w:rPr>
        <w:t>__</w:t>
      </w:r>
    </w:p>
    <w:p w:rsidR="000E1E2D" w:rsidRPr="00994462" w:rsidRDefault="005F3CF0" w:rsidP="00994462">
      <w:pPr>
        <w:jc w:val="both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(расшифровка подписи)</w:t>
      </w:r>
    </w:p>
    <w:sectPr w:rsidR="000E1E2D" w:rsidRPr="00994462" w:rsidSect="00C905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0"/>
    <w:rsid w:val="000749FA"/>
    <w:rsid w:val="000858CC"/>
    <w:rsid w:val="000E1E2D"/>
    <w:rsid w:val="00107708"/>
    <w:rsid w:val="001A19BF"/>
    <w:rsid w:val="00293A73"/>
    <w:rsid w:val="003E2DE3"/>
    <w:rsid w:val="00402E98"/>
    <w:rsid w:val="004D1552"/>
    <w:rsid w:val="0051309E"/>
    <w:rsid w:val="005F3CF0"/>
    <w:rsid w:val="00923AD2"/>
    <w:rsid w:val="00936855"/>
    <w:rsid w:val="009370D1"/>
    <w:rsid w:val="009530A4"/>
    <w:rsid w:val="00994462"/>
    <w:rsid w:val="00A25F75"/>
    <w:rsid w:val="00A8255D"/>
    <w:rsid w:val="00AF1E1D"/>
    <w:rsid w:val="00B36CA7"/>
    <w:rsid w:val="00BA3659"/>
    <w:rsid w:val="00BD21A0"/>
    <w:rsid w:val="00C5663E"/>
    <w:rsid w:val="00C76240"/>
    <w:rsid w:val="00E92534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E844"/>
  <w15:chartTrackingRefBased/>
  <w15:docId w15:val="{54397609-2012-4003-AF29-F7CC6B35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C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5F3CF0"/>
    <w:pPr>
      <w:spacing w:before="100" w:beforeAutospacing="1" w:after="100" w:afterAutospacing="1"/>
    </w:pPr>
  </w:style>
  <w:style w:type="character" w:styleId="a4">
    <w:name w:val="Strong"/>
    <w:qFormat/>
    <w:rsid w:val="005F3CF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3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07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Надежда</cp:lastModifiedBy>
  <cp:revision>14</cp:revision>
  <cp:lastPrinted>2019-02-19T09:19:00Z</cp:lastPrinted>
  <dcterms:created xsi:type="dcterms:W3CDTF">2019-01-23T04:27:00Z</dcterms:created>
  <dcterms:modified xsi:type="dcterms:W3CDTF">2019-10-31T04:51:00Z</dcterms:modified>
</cp:coreProperties>
</file>