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5A3F" w14:textId="77777777" w:rsidR="00CA20E6" w:rsidRPr="00AB341E" w:rsidRDefault="00CA20E6" w:rsidP="00CA20E6">
      <w:pPr>
        <w:jc w:val="center"/>
        <w:rPr>
          <w:b/>
          <w:sz w:val="28"/>
          <w:szCs w:val="28"/>
        </w:rPr>
      </w:pPr>
      <w:r w:rsidRPr="00AB341E">
        <w:rPr>
          <w:b/>
          <w:sz w:val="28"/>
          <w:szCs w:val="28"/>
        </w:rPr>
        <w:t>АДМИНИСТРАЦИЯ</w:t>
      </w:r>
    </w:p>
    <w:p w14:paraId="3A78F575" w14:textId="77777777" w:rsidR="00CA20E6" w:rsidRPr="00AB341E" w:rsidRDefault="00CA20E6" w:rsidP="00CA20E6">
      <w:pPr>
        <w:jc w:val="center"/>
        <w:rPr>
          <w:b/>
          <w:sz w:val="28"/>
          <w:szCs w:val="28"/>
        </w:rPr>
      </w:pPr>
      <w:r w:rsidRPr="00AB341E">
        <w:rPr>
          <w:b/>
          <w:sz w:val="28"/>
          <w:szCs w:val="28"/>
        </w:rPr>
        <w:t>СЕЛЬСКОГО ПОСЕЛЕНИЯ ХУЛИМСУНТ</w:t>
      </w:r>
    </w:p>
    <w:p w14:paraId="4D6D69C9" w14:textId="7A414345" w:rsidR="00CA20E6" w:rsidRPr="00AB341E" w:rsidRDefault="00CA20E6" w:rsidP="00CA20E6">
      <w:pPr>
        <w:jc w:val="center"/>
        <w:rPr>
          <w:b/>
          <w:sz w:val="28"/>
          <w:szCs w:val="28"/>
        </w:rPr>
      </w:pPr>
      <w:r w:rsidRPr="00AB341E">
        <w:rPr>
          <w:b/>
          <w:sz w:val="28"/>
          <w:szCs w:val="28"/>
        </w:rPr>
        <w:t>Березовского района</w:t>
      </w:r>
    </w:p>
    <w:p w14:paraId="79802D84" w14:textId="77777777" w:rsidR="00CA20E6" w:rsidRPr="00AB341E" w:rsidRDefault="00CA20E6" w:rsidP="00CA20E6">
      <w:pPr>
        <w:jc w:val="center"/>
        <w:rPr>
          <w:b/>
          <w:sz w:val="28"/>
          <w:szCs w:val="28"/>
        </w:rPr>
      </w:pPr>
      <w:r w:rsidRPr="00AB341E">
        <w:rPr>
          <w:b/>
          <w:sz w:val="28"/>
          <w:szCs w:val="28"/>
        </w:rPr>
        <w:t>Ханты-Мансийского автономного округа – Югры</w:t>
      </w:r>
    </w:p>
    <w:p w14:paraId="455F1791" w14:textId="77777777" w:rsidR="00CA20E6" w:rsidRPr="00AB341E" w:rsidRDefault="00CA20E6" w:rsidP="00CA20E6">
      <w:pPr>
        <w:rPr>
          <w:b/>
          <w:sz w:val="28"/>
          <w:szCs w:val="28"/>
        </w:rPr>
      </w:pPr>
    </w:p>
    <w:p w14:paraId="6C17DDD4" w14:textId="77777777" w:rsidR="00CA20E6" w:rsidRPr="00AB341E" w:rsidRDefault="00CA20E6" w:rsidP="00CA20E6">
      <w:pPr>
        <w:jc w:val="center"/>
        <w:rPr>
          <w:b/>
          <w:sz w:val="28"/>
          <w:szCs w:val="28"/>
        </w:rPr>
      </w:pPr>
      <w:r w:rsidRPr="00AB341E">
        <w:rPr>
          <w:b/>
          <w:sz w:val="28"/>
          <w:szCs w:val="28"/>
        </w:rPr>
        <w:t>РАСПОРЯЖЕНИЕ</w:t>
      </w:r>
    </w:p>
    <w:p w14:paraId="6AA60B25" w14:textId="77777777" w:rsidR="00CA20E6" w:rsidRPr="00AB341E" w:rsidRDefault="00CA20E6" w:rsidP="00CA20E6">
      <w:pPr>
        <w:jc w:val="center"/>
        <w:rPr>
          <w:sz w:val="28"/>
          <w:szCs w:val="28"/>
        </w:rPr>
      </w:pPr>
    </w:p>
    <w:p w14:paraId="7F067177" w14:textId="49EBCA24" w:rsidR="00CA20E6" w:rsidRPr="00AB341E" w:rsidRDefault="00CA20E6" w:rsidP="00CA20E6">
      <w:pPr>
        <w:jc w:val="both"/>
        <w:rPr>
          <w:sz w:val="28"/>
          <w:szCs w:val="28"/>
        </w:rPr>
      </w:pPr>
      <w:r w:rsidRPr="00AB341E">
        <w:rPr>
          <w:sz w:val="28"/>
          <w:szCs w:val="28"/>
        </w:rPr>
        <w:t xml:space="preserve">от </w:t>
      </w:r>
      <w:r w:rsidR="008058E9">
        <w:rPr>
          <w:sz w:val="28"/>
          <w:szCs w:val="28"/>
        </w:rPr>
        <w:t>25</w:t>
      </w:r>
      <w:r w:rsidRPr="00AB341E">
        <w:rPr>
          <w:sz w:val="28"/>
          <w:szCs w:val="28"/>
        </w:rPr>
        <w:t>.</w:t>
      </w:r>
      <w:r w:rsidR="008058E9">
        <w:rPr>
          <w:sz w:val="28"/>
          <w:szCs w:val="28"/>
        </w:rPr>
        <w:t>10</w:t>
      </w:r>
      <w:r w:rsidRPr="00AB341E">
        <w:rPr>
          <w:sz w:val="28"/>
          <w:szCs w:val="28"/>
        </w:rPr>
        <w:t>.202</w:t>
      </w:r>
      <w:r w:rsidR="00F75BFD" w:rsidRPr="00AB341E">
        <w:rPr>
          <w:sz w:val="28"/>
          <w:szCs w:val="28"/>
        </w:rPr>
        <w:t>3</w:t>
      </w:r>
      <w:r w:rsidRPr="00AB341E">
        <w:rPr>
          <w:sz w:val="28"/>
          <w:szCs w:val="28"/>
        </w:rPr>
        <w:t xml:space="preserve"> года                                                                                 </w:t>
      </w:r>
      <w:r w:rsidR="00C60DDC" w:rsidRPr="00AB341E">
        <w:rPr>
          <w:sz w:val="28"/>
          <w:szCs w:val="28"/>
        </w:rPr>
        <w:t xml:space="preserve">      </w:t>
      </w:r>
      <w:r w:rsidRPr="00AB341E">
        <w:rPr>
          <w:sz w:val="28"/>
          <w:szCs w:val="28"/>
        </w:rPr>
        <w:t xml:space="preserve">№ </w:t>
      </w:r>
      <w:r w:rsidR="00092A62">
        <w:rPr>
          <w:sz w:val="28"/>
          <w:szCs w:val="28"/>
        </w:rPr>
        <w:t>106</w:t>
      </w:r>
      <w:r w:rsidR="00066928" w:rsidRPr="00AB341E">
        <w:rPr>
          <w:sz w:val="28"/>
          <w:szCs w:val="28"/>
        </w:rPr>
        <w:t xml:space="preserve"> </w:t>
      </w:r>
      <w:r w:rsidRPr="00C839A9">
        <w:rPr>
          <w:sz w:val="28"/>
          <w:szCs w:val="28"/>
        </w:rPr>
        <w:t>-р</w:t>
      </w:r>
    </w:p>
    <w:p w14:paraId="353BD911" w14:textId="7AE2B308" w:rsidR="00CA20E6" w:rsidRPr="00AB341E" w:rsidRDefault="00CA20E6" w:rsidP="00CA20E6">
      <w:pPr>
        <w:jc w:val="both"/>
        <w:rPr>
          <w:sz w:val="28"/>
          <w:szCs w:val="28"/>
        </w:rPr>
      </w:pPr>
      <w:r w:rsidRPr="00AB341E">
        <w:rPr>
          <w:sz w:val="28"/>
          <w:szCs w:val="28"/>
        </w:rPr>
        <w:t>д.</w:t>
      </w:r>
      <w:r w:rsidR="00C60DDC" w:rsidRPr="00AB341E">
        <w:rPr>
          <w:sz w:val="28"/>
          <w:szCs w:val="28"/>
        </w:rPr>
        <w:t xml:space="preserve"> </w:t>
      </w:r>
      <w:r w:rsidRPr="00AB341E">
        <w:rPr>
          <w:sz w:val="28"/>
          <w:szCs w:val="28"/>
        </w:rPr>
        <w:t>Хулимсунт</w:t>
      </w:r>
    </w:p>
    <w:p w14:paraId="54033E50" w14:textId="77777777" w:rsidR="00CA20E6" w:rsidRPr="00AB341E" w:rsidRDefault="00CA20E6" w:rsidP="00CA20E6">
      <w:pPr>
        <w:jc w:val="both"/>
        <w:rPr>
          <w:sz w:val="28"/>
          <w:szCs w:val="28"/>
        </w:rPr>
      </w:pPr>
    </w:p>
    <w:tbl>
      <w:tblPr>
        <w:tblW w:w="10231" w:type="dxa"/>
        <w:tblLook w:val="01E0" w:firstRow="1" w:lastRow="1" w:firstColumn="1" w:lastColumn="1" w:noHBand="0" w:noVBand="0"/>
      </w:tblPr>
      <w:tblGrid>
        <w:gridCol w:w="5224"/>
        <w:gridCol w:w="5007"/>
      </w:tblGrid>
      <w:tr w:rsidR="00CA20E6" w:rsidRPr="00AB341E" w14:paraId="15FC0798" w14:textId="77777777" w:rsidTr="00AB341E">
        <w:trPr>
          <w:trHeight w:val="612"/>
        </w:trPr>
        <w:tc>
          <w:tcPr>
            <w:tcW w:w="5224" w:type="dxa"/>
          </w:tcPr>
          <w:p w14:paraId="1AD2980C" w14:textId="77777777" w:rsidR="00FC298E" w:rsidRPr="00AB341E" w:rsidRDefault="00FC298E" w:rsidP="00AB341E">
            <w:pPr>
              <w:pStyle w:val="a5"/>
              <w:rPr>
                <w:sz w:val="28"/>
                <w:szCs w:val="28"/>
              </w:rPr>
            </w:pPr>
            <w:bookmarkStart w:id="0" w:name="_Hlk148434092"/>
            <w:r w:rsidRPr="00AB341E">
              <w:rPr>
                <w:sz w:val="28"/>
                <w:szCs w:val="28"/>
              </w:rPr>
              <w:t xml:space="preserve">Об утверждении порядка действий </w:t>
            </w:r>
          </w:p>
          <w:p w14:paraId="436B12F6" w14:textId="4C858F6A" w:rsidR="00CA20E6" w:rsidRPr="00AB341E" w:rsidRDefault="00FC298E" w:rsidP="00AB341E">
            <w:pPr>
              <w:pStyle w:val="a5"/>
              <w:rPr>
                <w:sz w:val="28"/>
                <w:szCs w:val="28"/>
              </w:rPr>
            </w:pPr>
            <w:bookmarkStart w:id="1" w:name="_Hlk144886230"/>
            <w:r w:rsidRPr="00AB341E">
              <w:rPr>
                <w:sz w:val="28"/>
                <w:szCs w:val="28"/>
              </w:rPr>
              <w:t>администрации сельского поселения</w:t>
            </w:r>
            <w:r w:rsidR="00AB341E">
              <w:rPr>
                <w:sz w:val="28"/>
                <w:szCs w:val="28"/>
              </w:rPr>
              <w:t xml:space="preserve"> </w:t>
            </w:r>
            <w:r w:rsidRPr="00AB341E">
              <w:rPr>
                <w:sz w:val="28"/>
                <w:szCs w:val="28"/>
              </w:rPr>
              <w:t>Хулимсунт</w:t>
            </w:r>
            <w:bookmarkEnd w:id="1"/>
            <w:r w:rsidR="00AB341E">
              <w:rPr>
                <w:sz w:val="28"/>
                <w:szCs w:val="28"/>
              </w:rPr>
              <w:t xml:space="preserve"> </w:t>
            </w:r>
            <w:r w:rsidRPr="00AB341E">
              <w:rPr>
                <w:sz w:val="28"/>
                <w:szCs w:val="28"/>
              </w:rPr>
              <w:t xml:space="preserve">по взысканию дебиторской задолженности перед бюджетом </w:t>
            </w:r>
            <w:r w:rsidR="00113AF3" w:rsidRPr="00AB341E">
              <w:rPr>
                <w:sz w:val="28"/>
                <w:szCs w:val="28"/>
              </w:rPr>
              <w:t>сельского поселения Хулимсунт</w:t>
            </w:r>
          </w:p>
          <w:bookmarkEnd w:id="0"/>
          <w:p w14:paraId="65C24B99" w14:textId="1E9E8BEF" w:rsidR="00FC298E" w:rsidRPr="00AB341E" w:rsidRDefault="00FC298E" w:rsidP="00AB341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5007" w:type="dxa"/>
          </w:tcPr>
          <w:p w14:paraId="69DB1D32" w14:textId="77777777" w:rsidR="00CA20E6" w:rsidRPr="00AB341E" w:rsidRDefault="00CA20E6" w:rsidP="00AB341E">
            <w:pPr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B471DF" w14:textId="77777777" w:rsidR="00113AF3" w:rsidRPr="00AB341E" w:rsidRDefault="00113AF3" w:rsidP="008058E9">
      <w:pPr>
        <w:pStyle w:val="ConsPlusTitle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41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Во исполнение пункта 2 перечня поручений Президента Российской Федерации от 02.07.2023 № Пр-1313, </w:t>
      </w:r>
    </w:p>
    <w:p w14:paraId="6ADE08FB" w14:textId="78C8F971" w:rsidR="00113AF3" w:rsidRPr="00AB341E" w:rsidRDefault="00113AF3" w:rsidP="008058E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41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B341E">
        <w:rPr>
          <w:rFonts w:ascii="Times New Roman" w:hAnsi="Times New Roman" w:cs="Times New Roman"/>
          <w:b w:val="0"/>
          <w:sz w:val="28"/>
          <w:szCs w:val="28"/>
        </w:rPr>
        <w:tab/>
        <w:t>Утвердить прилагаемый порядок действий администрации сельского поселения Хулимсунт по взысканию дебиторской задолженности перед бюджетом сельского поселения Хулимсунт согласно приложению к настоящему приказу.</w:t>
      </w:r>
    </w:p>
    <w:p w14:paraId="630B798C" w14:textId="26E6D39C" w:rsidR="00113AF3" w:rsidRPr="00AB341E" w:rsidRDefault="00113AF3" w:rsidP="008058E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41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B341E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распоряжение вступает в силу с момента его подписания и распространяется на всю просроченную дебиторскую задолженность перед бюджетом сельского поселения Хулимсунт, главным администратором </w:t>
      </w:r>
      <w:r w:rsidR="00C839A9" w:rsidRPr="00AB341E">
        <w:rPr>
          <w:rFonts w:ascii="Times New Roman" w:hAnsi="Times New Roman" w:cs="Times New Roman"/>
          <w:b w:val="0"/>
          <w:sz w:val="28"/>
          <w:szCs w:val="28"/>
        </w:rPr>
        <w:t xml:space="preserve">которых </w:t>
      </w:r>
      <w:r w:rsidR="00C839A9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Pr="00AB341E">
        <w:rPr>
          <w:rFonts w:ascii="Times New Roman" w:hAnsi="Times New Roman" w:cs="Times New Roman"/>
          <w:b w:val="0"/>
          <w:sz w:val="28"/>
          <w:szCs w:val="28"/>
        </w:rPr>
        <w:t>администрация.</w:t>
      </w:r>
    </w:p>
    <w:p w14:paraId="54C168AA" w14:textId="258AD4CD" w:rsidR="00C60DDC" w:rsidRPr="00AB341E" w:rsidRDefault="008058E9" w:rsidP="008058E9">
      <w:pPr>
        <w:pStyle w:val="ConsPlusTitle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13AF3" w:rsidRPr="00AB341E">
        <w:rPr>
          <w:rFonts w:ascii="Times New Roman" w:hAnsi="Times New Roman" w:cs="Times New Roman"/>
          <w:b w:val="0"/>
          <w:sz w:val="28"/>
          <w:szCs w:val="28"/>
        </w:rPr>
        <w:t>.</w:t>
      </w:r>
      <w:r w:rsidR="00C60DDC" w:rsidRPr="00AB341E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</w:t>
      </w:r>
      <w:r w:rsidR="00C256F6" w:rsidRPr="00AB341E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C60DDC" w:rsidRPr="00AB341E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14:paraId="03391EA9" w14:textId="49B79092" w:rsidR="00C60DDC" w:rsidRPr="00AB341E" w:rsidRDefault="00C60DDC" w:rsidP="00113AF3">
      <w:pPr>
        <w:pStyle w:val="a5"/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AB341E">
        <w:rPr>
          <w:sz w:val="28"/>
          <w:szCs w:val="28"/>
        </w:rPr>
        <w:t xml:space="preserve"> </w:t>
      </w:r>
    </w:p>
    <w:p w14:paraId="2232100D" w14:textId="759E827C" w:rsidR="00113AF3" w:rsidRDefault="00113AF3" w:rsidP="00113AF3">
      <w:pPr>
        <w:pStyle w:val="a5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14:paraId="19BA4A88" w14:textId="77777777" w:rsidR="00113AF3" w:rsidRPr="00AB341E" w:rsidRDefault="00113AF3" w:rsidP="00113AF3">
      <w:pPr>
        <w:pStyle w:val="a5"/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</w:p>
    <w:p w14:paraId="4159FCE8" w14:textId="1639990C" w:rsidR="00C60DDC" w:rsidRPr="00AB341E" w:rsidRDefault="00C23CDE" w:rsidP="00C60DDC">
      <w:pPr>
        <w:pStyle w:val="ConsPlusNormal"/>
        <w:widowControl/>
      </w:pPr>
      <w:r>
        <w:t>Глава</w:t>
      </w:r>
      <w:r w:rsidR="00C60DDC" w:rsidRPr="00AB341E">
        <w:t xml:space="preserve"> сельского</w:t>
      </w:r>
    </w:p>
    <w:p w14:paraId="34481D03" w14:textId="75EF05DA" w:rsidR="00C60DDC" w:rsidRPr="00AB341E" w:rsidRDefault="00C60DDC" w:rsidP="00C60DDC">
      <w:pPr>
        <w:pStyle w:val="ConsPlusNormal"/>
        <w:widowControl/>
        <w:tabs>
          <w:tab w:val="left" w:pos="567"/>
        </w:tabs>
      </w:pPr>
      <w:r w:rsidRPr="00AB341E">
        <w:t xml:space="preserve">поселения Хулимсунт                                                        </w:t>
      </w:r>
      <w:r w:rsidR="00C256F6" w:rsidRPr="00AB341E">
        <w:t xml:space="preserve">             </w:t>
      </w:r>
      <w:r w:rsidRPr="00AB341E">
        <w:t xml:space="preserve"> </w:t>
      </w:r>
      <w:r w:rsidR="00C23CDE">
        <w:t>Е.В. Ефаркина</w:t>
      </w:r>
    </w:p>
    <w:p w14:paraId="4D8DC691" w14:textId="77777777" w:rsidR="00C60DDC" w:rsidRDefault="00C60DDC" w:rsidP="00C60DDC">
      <w:pPr>
        <w:jc w:val="both"/>
        <w:rPr>
          <w:sz w:val="22"/>
          <w:szCs w:val="22"/>
        </w:rPr>
      </w:pPr>
    </w:p>
    <w:p w14:paraId="530797A5" w14:textId="77777777" w:rsidR="00C60DDC" w:rsidRDefault="00C60DDC" w:rsidP="00C60DDC">
      <w:pPr>
        <w:spacing w:after="160" w:line="256" w:lineRule="auto"/>
        <w:jc w:val="both"/>
        <w:rPr>
          <w:sz w:val="22"/>
          <w:szCs w:val="22"/>
        </w:rPr>
      </w:pPr>
    </w:p>
    <w:p w14:paraId="65516F27" w14:textId="77777777" w:rsidR="00C60DDC" w:rsidRDefault="00C60DDC" w:rsidP="00C60DDC"/>
    <w:p w14:paraId="7AF54CDE" w14:textId="5C733FBE" w:rsidR="00113AF3" w:rsidRDefault="00113AF3" w:rsidP="00C60DDC"/>
    <w:p w14:paraId="4C614BBE" w14:textId="4BA38B32" w:rsidR="00C23CDE" w:rsidRDefault="00C23CDE" w:rsidP="00C60DDC"/>
    <w:p w14:paraId="5C1FC877" w14:textId="4A5A6C20" w:rsidR="00C23CDE" w:rsidRDefault="00C23CDE" w:rsidP="00C60DDC"/>
    <w:p w14:paraId="09F2DAE0" w14:textId="44C36F48" w:rsidR="00C23CDE" w:rsidRDefault="00C23CDE" w:rsidP="00C60DDC"/>
    <w:p w14:paraId="189107EF" w14:textId="0EEA0916" w:rsidR="00C23CDE" w:rsidRDefault="00C23CDE" w:rsidP="00C60DDC"/>
    <w:p w14:paraId="436B3961" w14:textId="03851469" w:rsidR="00C23CDE" w:rsidRDefault="00C23CDE" w:rsidP="00C60DDC"/>
    <w:p w14:paraId="236CAF47" w14:textId="77777777" w:rsidR="00C23CDE" w:rsidRDefault="00C23CDE" w:rsidP="00C60DDC"/>
    <w:p w14:paraId="2ED4B372" w14:textId="265A1F8F" w:rsidR="00113AF3" w:rsidRDefault="00113AF3" w:rsidP="00C60DDC"/>
    <w:p w14:paraId="3FCBD678" w14:textId="137FA545" w:rsidR="00113AF3" w:rsidRDefault="00113AF3" w:rsidP="00113AF3">
      <w:pPr>
        <w:jc w:val="right"/>
      </w:pPr>
      <w:r>
        <w:lastRenderedPageBreak/>
        <w:t xml:space="preserve">Приложение к </w:t>
      </w:r>
    </w:p>
    <w:p w14:paraId="22F3F2A1" w14:textId="1AA68D9E" w:rsidR="00113AF3" w:rsidRDefault="00113AF3" w:rsidP="00113AF3">
      <w:pPr>
        <w:jc w:val="right"/>
      </w:pPr>
      <w:r>
        <w:t>распоряжению администрации</w:t>
      </w:r>
    </w:p>
    <w:p w14:paraId="0293A15F" w14:textId="06E4608B" w:rsidR="008058E9" w:rsidRDefault="008058E9" w:rsidP="00113AF3">
      <w:pPr>
        <w:jc w:val="right"/>
      </w:pPr>
      <w:r>
        <w:t>сельского поселения Хулимсунт</w:t>
      </w:r>
    </w:p>
    <w:p w14:paraId="2AA477BB" w14:textId="08853102" w:rsidR="00113AF3" w:rsidRDefault="00113AF3" w:rsidP="00113AF3">
      <w:pPr>
        <w:jc w:val="right"/>
      </w:pPr>
      <w:r>
        <w:t xml:space="preserve">от </w:t>
      </w:r>
      <w:r w:rsidR="008058E9">
        <w:t>25</w:t>
      </w:r>
      <w:r>
        <w:t>.</w:t>
      </w:r>
      <w:r w:rsidR="008058E9">
        <w:t>10</w:t>
      </w:r>
      <w:r>
        <w:t xml:space="preserve">.2023 № </w:t>
      </w:r>
      <w:r w:rsidR="00092A62">
        <w:t>106</w:t>
      </w:r>
      <w:bookmarkStart w:id="2" w:name="_GoBack"/>
      <w:bookmarkEnd w:id="2"/>
      <w:r>
        <w:t>-р</w:t>
      </w:r>
    </w:p>
    <w:p w14:paraId="78EE14C3" w14:textId="77777777" w:rsidR="00113AF3" w:rsidRDefault="00113AF3" w:rsidP="00113A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AB426B" w14:textId="609F7C37" w:rsidR="00113AF3" w:rsidRPr="00113AF3" w:rsidRDefault="00113AF3" w:rsidP="008058E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AF3">
        <w:rPr>
          <w:rFonts w:ascii="Times New Roman" w:hAnsi="Times New Roman" w:cs="Times New Roman"/>
          <w:sz w:val="28"/>
          <w:szCs w:val="28"/>
        </w:rPr>
        <w:t>ПОРЯДОК</w:t>
      </w:r>
    </w:p>
    <w:p w14:paraId="41370C41" w14:textId="418B850E" w:rsidR="00113AF3" w:rsidRDefault="00113AF3" w:rsidP="008058E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AF3">
        <w:rPr>
          <w:rFonts w:ascii="Times New Roman" w:hAnsi="Times New Roman" w:cs="Times New Roman"/>
          <w:sz w:val="28"/>
          <w:szCs w:val="28"/>
        </w:rPr>
        <w:t xml:space="preserve">действий администрации </w:t>
      </w:r>
      <w:r w:rsidR="00CF1CEB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113AF3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перед бюджетом </w:t>
      </w:r>
      <w:r w:rsidR="00CF1CEB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14:paraId="207C3E02" w14:textId="77777777" w:rsidR="00CF1CEB" w:rsidRDefault="00CF1CEB" w:rsidP="008058E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DDF2A0" w14:textId="77777777" w:rsidR="00113AF3" w:rsidRDefault="00113AF3" w:rsidP="008058E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18B1DC3D" w14:textId="77777777" w:rsidR="00113AF3" w:rsidRDefault="00113AF3" w:rsidP="008058E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sz w:val="22"/>
          <w:szCs w:val="20"/>
        </w:rPr>
      </w:pPr>
    </w:p>
    <w:p w14:paraId="7A5ACA3A" w14:textId="20A54754" w:rsidR="00113AF3" w:rsidRDefault="00113AF3" w:rsidP="008058E9">
      <w:pPr>
        <w:pStyle w:val="ConsPlusNormal"/>
        <w:numPr>
          <w:ilvl w:val="0"/>
          <w:numId w:val="4"/>
        </w:numPr>
        <w:tabs>
          <w:tab w:val="left" w:pos="1134"/>
          <w:tab w:val="left" w:pos="1276"/>
        </w:tabs>
        <w:adjustRightInd/>
        <w:spacing w:line="276" w:lineRule="auto"/>
        <w:ind w:left="0" w:firstLine="709"/>
        <w:jc w:val="both"/>
      </w:pPr>
      <w:r>
        <w:t xml:space="preserve">Настоящий порядок устанавливает общие требования, условия и порядок действий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CF1CEB" w:rsidRPr="00CF1CEB">
        <w:t xml:space="preserve">сельского поселения </w:t>
      </w:r>
      <w:r w:rsidR="00C839A9" w:rsidRPr="00CF1CEB">
        <w:t>Хулимсунт</w:t>
      </w:r>
      <w:r w:rsidR="00C839A9">
        <w:t>, главным</w:t>
      </w:r>
      <w:r>
        <w:t xml:space="preserve"> администратором </w:t>
      </w:r>
      <w:r w:rsidR="0013580E">
        <w:t>которых</w:t>
      </w:r>
      <w:r w:rsidR="00C839A9">
        <w:t xml:space="preserve"> является </w:t>
      </w:r>
      <w:r w:rsidR="00CF1CEB">
        <w:t>администрация</w:t>
      </w:r>
      <w:r w:rsidR="0013580E">
        <w:t xml:space="preserve"> </w:t>
      </w:r>
      <w:r w:rsidR="0013580E" w:rsidRPr="00CF1CEB">
        <w:t>сельского поселения Хулимсунт</w:t>
      </w:r>
      <w:r>
        <w:t xml:space="preserve"> (далее-дебиторская задолженность).</w:t>
      </w:r>
    </w:p>
    <w:p w14:paraId="080D0A82" w14:textId="77777777" w:rsidR="00113AF3" w:rsidRDefault="00113AF3" w:rsidP="008058E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порядок не распространяется на порядок ведения судебной работы.</w:t>
      </w:r>
    </w:p>
    <w:p w14:paraId="7758E561" w14:textId="77777777" w:rsidR="00113AF3" w:rsidRDefault="00113AF3" w:rsidP="008058E9">
      <w:pPr>
        <w:pStyle w:val="ConsPlusNormal"/>
        <w:tabs>
          <w:tab w:val="left" w:pos="1134"/>
        </w:tabs>
        <w:spacing w:line="276" w:lineRule="auto"/>
        <w:ind w:firstLine="709"/>
        <w:jc w:val="both"/>
      </w:pPr>
    </w:p>
    <w:p w14:paraId="2864B75F" w14:textId="77777777" w:rsidR="00113AF3" w:rsidRDefault="00113AF3" w:rsidP="008058E9">
      <w:pPr>
        <w:pStyle w:val="ConsPlusNormal"/>
        <w:tabs>
          <w:tab w:val="left" w:pos="1134"/>
        </w:tabs>
        <w:spacing w:line="276" w:lineRule="auto"/>
        <w:ind w:firstLine="709"/>
        <w:jc w:val="center"/>
      </w:pPr>
      <w:r>
        <w:rPr>
          <w:lang w:val="en-US"/>
        </w:rPr>
        <w:t>II</w:t>
      </w:r>
      <w:r>
        <w:t>. Ответственные за работу с дебиторской задолженностью,</w:t>
      </w:r>
    </w:p>
    <w:p w14:paraId="109E26D3" w14:textId="08C4C57F" w:rsidR="00113AF3" w:rsidRDefault="00113AF3" w:rsidP="008058E9">
      <w:pPr>
        <w:pStyle w:val="ConsPlusNormal"/>
        <w:tabs>
          <w:tab w:val="left" w:pos="1134"/>
        </w:tabs>
        <w:spacing w:line="276" w:lineRule="auto"/>
        <w:ind w:firstLine="709"/>
        <w:jc w:val="center"/>
      </w:pPr>
      <w:r>
        <w:t xml:space="preserve">администрации </w:t>
      </w:r>
      <w:r w:rsidR="00CF1CEB" w:rsidRPr="00CF1CEB">
        <w:t>сельского поселения Хулимсунт</w:t>
      </w:r>
    </w:p>
    <w:p w14:paraId="1E442347" w14:textId="77777777" w:rsidR="00113AF3" w:rsidRDefault="00113AF3" w:rsidP="008058E9">
      <w:pPr>
        <w:pStyle w:val="ConsPlusNormal"/>
        <w:tabs>
          <w:tab w:val="left" w:pos="1276"/>
        </w:tabs>
        <w:spacing w:line="276" w:lineRule="auto"/>
        <w:ind w:firstLine="709"/>
        <w:jc w:val="both"/>
      </w:pPr>
    </w:p>
    <w:p w14:paraId="370A1E3B" w14:textId="492550D8" w:rsidR="00113AF3" w:rsidRPr="00CF1CEB" w:rsidRDefault="00AB341E" w:rsidP="008058E9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113AF3">
        <w:rPr>
          <w:sz w:val="28"/>
          <w:szCs w:val="28"/>
        </w:rPr>
        <w:t xml:space="preserve">Ответственность за своевременный и надлежащий учет исполнения обязательств по доходам перед бюджетом </w:t>
      </w:r>
      <w:r w:rsidR="00CF1CEB" w:rsidRPr="00CF1CEB">
        <w:rPr>
          <w:sz w:val="28"/>
          <w:szCs w:val="28"/>
        </w:rPr>
        <w:t>сельского поселения Хулимсунт</w:t>
      </w:r>
      <w:r w:rsidR="00113AF3">
        <w:rPr>
          <w:sz w:val="28"/>
          <w:szCs w:val="28"/>
        </w:rPr>
        <w:t xml:space="preserve">, главным администратором </w:t>
      </w:r>
      <w:r>
        <w:rPr>
          <w:sz w:val="28"/>
          <w:szCs w:val="28"/>
        </w:rPr>
        <w:t xml:space="preserve">которых является </w:t>
      </w:r>
      <w:r w:rsidR="00113AF3">
        <w:rPr>
          <w:sz w:val="28"/>
          <w:szCs w:val="28"/>
        </w:rPr>
        <w:t>администраци</w:t>
      </w:r>
      <w:r w:rsidR="00CF1CEB">
        <w:rPr>
          <w:sz w:val="28"/>
          <w:szCs w:val="28"/>
        </w:rPr>
        <w:t>я</w:t>
      </w:r>
      <w:r w:rsidR="00113AF3">
        <w:rPr>
          <w:sz w:val="28"/>
          <w:szCs w:val="28"/>
        </w:rPr>
        <w:t xml:space="preserve"> </w:t>
      </w:r>
      <w:r w:rsidR="00CF1CEB" w:rsidRPr="00CF1CEB">
        <w:rPr>
          <w:sz w:val="28"/>
          <w:szCs w:val="28"/>
        </w:rPr>
        <w:t>сельского поселения Хулимсунт</w:t>
      </w:r>
      <w:r w:rsidR="00113AF3">
        <w:rPr>
          <w:sz w:val="28"/>
          <w:szCs w:val="28"/>
        </w:rPr>
        <w:t xml:space="preserve">, полноту и достоверность документов, подтверждающих дебиторскую задолженность, </w:t>
      </w:r>
      <w:r w:rsidR="00C839A9" w:rsidRPr="00C839A9">
        <w:rPr>
          <w:sz w:val="28"/>
          <w:szCs w:val="28"/>
        </w:rPr>
        <w:t>несет главный специалист по бюджетному планированию администрации сельского поселения Хулимсунт.</w:t>
      </w:r>
    </w:p>
    <w:p w14:paraId="1A368332" w14:textId="6DA37FCC" w:rsidR="00113AF3" w:rsidRDefault="00CF1CEB" w:rsidP="008058E9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3AF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113AF3">
        <w:rPr>
          <w:sz w:val="28"/>
          <w:szCs w:val="28"/>
        </w:rPr>
        <w:t xml:space="preserve"> </w:t>
      </w:r>
      <w:r w:rsidRPr="00CF1CEB">
        <w:rPr>
          <w:sz w:val="28"/>
          <w:szCs w:val="28"/>
        </w:rPr>
        <w:t>сельского поселения Хулимсунт</w:t>
      </w:r>
      <w:r w:rsidR="00113AF3">
        <w:rPr>
          <w:sz w:val="28"/>
          <w:szCs w:val="28"/>
        </w:rPr>
        <w:t xml:space="preserve"> ведет учет и проводит инвентаризацию дебиторской задолженности на постоянной основе.</w:t>
      </w:r>
    </w:p>
    <w:p w14:paraId="3853CCC3" w14:textId="709C3350" w:rsidR="00113AF3" w:rsidRPr="00AB341E" w:rsidRDefault="00113AF3" w:rsidP="008058E9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B341E">
        <w:rPr>
          <w:sz w:val="28"/>
          <w:szCs w:val="28"/>
        </w:rPr>
        <w:t>При вынесении судом определения (постановления) по делу об административном правонарушении, в результате рассмотрения протокола, составленного администраци</w:t>
      </w:r>
      <w:r w:rsidR="00CF1CEB" w:rsidRPr="00AB341E">
        <w:rPr>
          <w:sz w:val="28"/>
          <w:szCs w:val="28"/>
        </w:rPr>
        <w:t>ей</w:t>
      </w:r>
      <w:r w:rsidRPr="00AB341E">
        <w:rPr>
          <w:sz w:val="28"/>
          <w:szCs w:val="28"/>
        </w:rPr>
        <w:t xml:space="preserve"> </w:t>
      </w:r>
      <w:r w:rsidR="00CF1CEB" w:rsidRPr="00AB341E">
        <w:rPr>
          <w:sz w:val="28"/>
          <w:szCs w:val="28"/>
        </w:rPr>
        <w:t>сельского поселения Хулимсунт</w:t>
      </w:r>
      <w:r w:rsidRPr="00AB341E">
        <w:rPr>
          <w:sz w:val="28"/>
          <w:szCs w:val="28"/>
        </w:rPr>
        <w:t>, и наложении штрафа на нарушителя, администраци</w:t>
      </w:r>
      <w:r w:rsidR="00CF1CEB" w:rsidRPr="00AB341E">
        <w:rPr>
          <w:sz w:val="28"/>
          <w:szCs w:val="28"/>
        </w:rPr>
        <w:t>я</w:t>
      </w:r>
      <w:r w:rsidRPr="00AB341E">
        <w:rPr>
          <w:sz w:val="28"/>
          <w:szCs w:val="28"/>
        </w:rPr>
        <w:t xml:space="preserve"> </w:t>
      </w:r>
      <w:r w:rsidR="00CF1CEB" w:rsidRPr="00AB341E">
        <w:rPr>
          <w:sz w:val="28"/>
          <w:szCs w:val="28"/>
        </w:rPr>
        <w:t xml:space="preserve">сельского поселения Хулимсунт </w:t>
      </w:r>
      <w:r w:rsidRPr="00AB341E">
        <w:rPr>
          <w:sz w:val="28"/>
          <w:szCs w:val="28"/>
        </w:rPr>
        <w:t xml:space="preserve">посредством служебной записки, в течение трех рабочих дней, уведомляет </w:t>
      </w:r>
      <w:r w:rsidR="00F72701" w:rsidRPr="00AB341E">
        <w:rPr>
          <w:sz w:val="28"/>
          <w:szCs w:val="28"/>
        </w:rPr>
        <w:t>бухгалтерию</w:t>
      </w:r>
      <w:r w:rsidRPr="00AB341E">
        <w:rPr>
          <w:sz w:val="28"/>
          <w:szCs w:val="28"/>
        </w:rPr>
        <w:t xml:space="preserve"> администрации </w:t>
      </w:r>
      <w:r w:rsidR="00F72701" w:rsidRPr="00AB341E">
        <w:rPr>
          <w:sz w:val="28"/>
          <w:szCs w:val="28"/>
        </w:rPr>
        <w:t>сельского поселения Хулимсунт</w:t>
      </w:r>
      <w:r w:rsidRPr="00AB341E">
        <w:rPr>
          <w:sz w:val="28"/>
          <w:szCs w:val="28"/>
        </w:rPr>
        <w:t xml:space="preserve"> о сумме наложенного штрафа, наименования учреждения и (или) ФИО должностного лица.</w:t>
      </w:r>
    </w:p>
    <w:p w14:paraId="01E32624" w14:textId="77777777" w:rsidR="00113AF3" w:rsidRDefault="00113AF3" w:rsidP="008058E9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14:paraId="023AE9A1" w14:textId="77777777" w:rsidR="00113AF3" w:rsidRDefault="00113AF3" w:rsidP="008058E9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14:paraId="292181F6" w14:textId="77777777" w:rsidR="00113AF3" w:rsidRDefault="00113AF3" w:rsidP="008058E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Мероприятия по реализации полномочий, </w:t>
      </w:r>
    </w:p>
    <w:p w14:paraId="058374E3" w14:textId="77777777" w:rsidR="00113AF3" w:rsidRDefault="00113AF3" w:rsidP="008058E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направленных на взыскание дебиторской задолженности </w:t>
      </w:r>
    </w:p>
    <w:p w14:paraId="1F27CEFB" w14:textId="77777777" w:rsidR="00113AF3" w:rsidRDefault="00113AF3" w:rsidP="008058E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доходам по видам платежей</w:t>
      </w:r>
    </w:p>
    <w:p w14:paraId="553C3498" w14:textId="77777777" w:rsidR="00113AF3" w:rsidRDefault="00113AF3" w:rsidP="008058E9">
      <w:pPr>
        <w:pStyle w:val="ConsPlusNormal"/>
        <w:tabs>
          <w:tab w:val="left" w:pos="8505"/>
        </w:tabs>
        <w:spacing w:line="276" w:lineRule="auto"/>
        <w:ind w:firstLine="709"/>
        <w:jc w:val="both"/>
      </w:pPr>
    </w:p>
    <w:p w14:paraId="01BA9B04" w14:textId="77777777" w:rsidR="00113AF3" w:rsidRDefault="00113AF3" w:rsidP="008058E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дебиторской задолженности по доходам, выявление факторов, влияющих на образование просроченной дебиторской задолженности.</w:t>
      </w:r>
    </w:p>
    <w:p w14:paraId="6ED99C3A" w14:textId="77777777" w:rsidR="00113AF3" w:rsidRDefault="00113AF3" w:rsidP="008058E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взысканию.</w:t>
      </w:r>
    </w:p>
    <w:p w14:paraId="2D4B4A9F" w14:textId="77777777" w:rsidR="00113AF3" w:rsidRDefault="00113AF3" w:rsidP="008058E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14:paraId="3C7A6F62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400FD03A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по недопущению образования</w:t>
      </w:r>
    </w:p>
    <w:p w14:paraId="39B421CE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просроченной дебиторской задолженности по </w:t>
      </w:r>
    </w:p>
    <w:p w14:paraId="4E81A26B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доходам, выявлению факторов, влияющих на</w:t>
      </w:r>
    </w:p>
    <w:p w14:paraId="5E40C0C1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образование просроченной задолженности</w:t>
      </w:r>
    </w:p>
    <w:p w14:paraId="752F9CCD" w14:textId="77777777" w:rsidR="00113AF3" w:rsidRDefault="00113AF3" w:rsidP="008058E9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</w:p>
    <w:p w14:paraId="3E9F6BDE" w14:textId="6604B838" w:rsidR="00113AF3" w:rsidRDefault="00113AF3" w:rsidP="008058E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просроченной дебиторской задолженности, </w:t>
      </w:r>
      <w:r w:rsidR="00AB341E">
        <w:rPr>
          <w:sz w:val="28"/>
          <w:szCs w:val="28"/>
        </w:rPr>
        <w:t>главный специалист по бюджетному планированию</w:t>
      </w:r>
      <w:r>
        <w:rPr>
          <w:sz w:val="28"/>
          <w:szCs w:val="28"/>
        </w:rPr>
        <w:t xml:space="preserve"> администрации </w:t>
      </w:r>
      <w:r w:rsidR="00AB341E" w:rsidRPr="00AB341E">
        <w:rPr>
          <w:sz w:val="28"/>
          <w:szCs w:val="28"/>
        </w:rPr>
        <w:t xml:space="preserve">сельского поселения Хулимсунт </w:t>
      </w:r>
      <w:r>
        <w:rPr>
          <w:sz w:val="28"/>
          <w:szCs w:val="28"/>
        </w:rPr>
        <w:t>осуществляет следующие мероприятия:</w:t>
      </w:r>
    </w:p>
    <w:p w14:paraId="04FA062F" w14:textId="77777777" w:rsidR="00113AF3" w:rsidRDefault="00113AF3" w:rsidP="008058E9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постоянный контроль за правильностью исчисления, полнотой и своевременностью осуществления платежей в бюджет, пеням и штрафам по ним, в том числе:</w:t>
      </w:r>
    </w:p>
    <w:p w14:paraId="06CBE716" w14:textId="77777777" w:rsidR="00113AF3" w:rsidRDefault="00113AF3" w:rsidP="008058E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фактическим зачислением платежей в бюджет в размерах и сроки, установленные законодательством Российской Федерации, договором (контрактом),</w:t>
      </w:r>
    </w:p>
    <w:p w14:paraId="576CD856" w14:textId="2EE44148" w:rsidR="00113AF3" w:rsidRDefault="00113AF3" w:rsidP="008058E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образовавшаяся в связи с неисполнением графика уплаты платежей в бюджет </w:t>
      </w:r>
      <w:r w:rsidR="00AB341E" w:rsidRPr="00AB341E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AB341E" w:rsidRPr="00AB341E">
        <w:rPr>
          <w:sz w:val="28"/>
          <w:szCs w:val="28"/>
        </w:rPr>
        <w:t xml:space="preserve">сельского поселения </w:t>
      </w:r>
      <w:r w:rsidR="00AB341E" w:rsidRPr="00AB341E">
        <w:rPr>
          <w:sz w:val="28"/>
          <w:szCs w:val="28"/>
        </w:rPr>
        <w:lastRenderedPageBreak/>
        <w:t>Хулимсунт</w:t>
      </w:r>
      <w:r>
        <w:rPr>
          <w:sz w:val="28"/>
          <w:szCs w:val="28"/>
        </w:rPr>
        <w:t xml:space="preserve"> в порядке и случаях, предусмотренных законодательством Российской Федерации,</w:t>
      </w:r>
    </w:p>
    <w:p w14:paraId="05B42E91" w14:textId="77777777" w:rsidR="00113AF3" w:rsidRDefault="00113AF3" w:rsidP="008058E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начислением неустойки (штрафов, пени),</w:t>
      </w:r>
    </w:p>
    <w:p w14:paraId="6C6B238D" w14:textId="6ED864A2" w:rsidR="00113AF3" w:rsidRDefault="00113AF3" w:rsidP="008058E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учете.</w:t>
      </w:r>
    </w:p>
    <w:p w14:paraId="653FBEDF" w14:textId="77777777" w:rsidR="00113AF3" w:rsidRDefault="00113AF3" w:rsidP="008058E9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уведомления должнику о наступлении платежных обязательств;</w:t>
      </w:r>
    </w:p>
    <w:p w14:paraId="598A6B85" w14:textId="77777777" w:rsidR="00113AF3" w:rsidRDefault="00113AF3" w:rsidP="008058E9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квартал проводит инвентаризацию расчетов с должниками, включая сверку данных по дебиторской задолженности;</w:t>
      </w:r>
    </w:p>
    <w:p w14:paraId="2E4BA67C" w14:textId="1787E6AD" w:rsidR="00113AF3" w:rsidRDefault="00113AF3" w:rsidP="008058E9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одного раза в полугодие выносит вопрос о дебиторской задолженности на комиссию по мобилизации дополнительных доходов в бюджет </w:t>
      </w:r>
      <w:r w:rsidR="00AB341E" w:rsidRPr="00AB341E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>;</w:t>
      </w:r>
    </w:p>
    <w:p w14:paraId="273E9C5E" w14:textId="77777777" w:rsidR="00113AF3" w:rsidRDefault="00113AF3" w:rsidP="008058E9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квартал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28019A44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наличия сведений о взыскании с должника денежных средств в рамках исполнительного производства,</w:t>
      </w:r>
    </w:p>
    <w:p w14:paraId="6087ED8E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наличия сведений о возбуждении в отношении должника дела о банкротстве.</w:t>
      </w:r>
    </w:p>
    <w:p w14:paraId="59B14C08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01BEBAE2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Мероприятия по урегулированию дебиторской</w:t>
      </w:r>
    </w:p>
    <w:p w14:paraId="0D1419C4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задолженности по доходам в досудебном порядке</w:t>
      </w:r>
    </w:p>
    <w:p w14:paraId="572D2761" w14:textId="77777777" w:rsidR="00113AF3" w:rsidRDefault="00113AF3" w:rsidP="008058E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7A4CA764" w14:textId="4CC313DE" w:rsidR="00113AF3" w:rsidRDefault="00113AF3" w:rsidP="008058E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просроченной дебиторской задолженности и в целях ее урегулирования, администраци</w:t>
      </w:r>
      <w:r w:rsidR="00AB34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341E" w:rsidRPr="00AB341E">
        <w:rPr>
          <w:sz w:val="28"/>
          <w:szCs w:val="28"/>
        </w:rPr>
        <w:t xml:space="preserve">сельского поселения Хулимсунт </w:t>
      </w:r>
      <w:r>
        <w:rPr>
          <w:sz w:val="28"/>
          <w:szCs w:val="28"/>
        </w:rPr>
        <w:t>проводит следующие мероприятия:</w:t>
      </w:r>
    </w:p>
    <w:p w14:paraId="69BE9F36" w14:textId="77777777" w:rsidR="00113AF3" w:rsidRDefault="00113AF3" w:rsidP="008058E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50EECC6F" w14:textId="77777777" w:rsidR="00113AF3" w:rsidRDefault="00113AF3" w:rsidP="008058E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досудебные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</w:t>
      </w:r>
      <w:r>
        <w:rPr>
          <w:sz w:val="28"/>
          <w:szCs w:val="28"/>
        </w:rPr>
        <w:lastRenderedPageBreak/>
        <w:t>процессуальным законодательством Российской Федерации, договором (контрактом);</w:t>
      </w:r>
    </w:p>
    <w:p w14:paraId="742594CA" w14:textId="77777777" w:rsidR="00113AF3" w:rsidRDefault="00113AF3" w:rsidP="008058E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 о возможности расторжения договора (контракта),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0C9FABF" w14:textId="40AD08A7" w:rsidR="00113AF3" w:rsidRDefault="00113AF3" w:rsidP="008058E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мере необходимости, подготавливает необходимые материалы и документы для передачи </w:t>
      </w:r>
      <w:r w:rsidR="00AB341E">
        <w:rPr>
          <w:sz w:val="28"/>
          <w:szCs w:val="28"/>
        </w:rPr>
        <w:t>главному специалисту по юридическим вопросам</w:t>
      </w:r>
      <w:r>
        <w:rPr>
          <w:sz w:val="28"/>
          <w:szCs w:val="28"/>
        </w:rPr>
        <w:t xml:space="preserve"> администрации </w:t>
      </w:r>
      <w:r w:rsidR="00AB341E" w:rsidRPr="00AB341E">
        <w:rPr>
          <w:sz w:val="28"/>
          <w:szCs w:val="28"/>
        </w:rPr>
        <w:t xml:space="preserve">сельского поселения Хулимсунт </w:t>
      </w:r>
      <w:r>
        <w:rPr>
          <w:sz w:val="28"/>
          <w:szCs w:val="28"/>
        </w:rPr>
        <w:t>в целях подачи искового заявления в суд для принудительного взыскания задолженности.</w:t>
      </w:r>
    </w:p>
    <w:p w14:paraId="3FA56AD9" w14:textId="77777777" w:rsidR="00113AF3" w:rsidRDefault="00113AF3" w:rsidP="008058E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6050DD" w14:textId="77777777" w:rsidR="00113AF3" w:rsidRPr="00CA20E6" w:rsidRDefault="00113AF3" w:rsidP="008058E9">
      <w:pPr>
        <w:spacing w:line="276" w:lineRule="auto"/>
        <w:jc w:val="both"/>
      </w:pPr>
    </w:p>
    <w:sectPr w:rsidR="00113AF3" w:rsidRPr="00C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7E65"/>
    <w:multiLevelType w:val="multilevel"/>
    <w:tmpl w:val="2CE0E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3047AC"/>
    <w:multiLevelType w:val="multilevel"/>
    <w:tmpl w:val="626C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724671B"/>
    <w:multiLevelType w:val="multilevel"/>
    <w:tmpl w:val="A97A3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3" w15:restartNumberingAfterBreak="0">
    <w:nsid w:val="4D585C3F"/>
    <w:multiLevelType w:val="hybridMultilevel"/>
    <w:tmpl w:val="F54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D40"/>
    <w:multiLevelType w:val="hybridMultilevel"/>
    <w:tmpl w:val="BF6AD984"/>
    <w:lvl w:ilvl="0" w:tplc="60AACD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C35580"/>
    <w:multiLevelType w:val="multilevel"/>
    <w:tmpl w:val="B400FD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6F043C80"/>
    <w:multiLevelType w:val="hybridMultilevel"/>
    <w:tmpl w:val="38940CDC"/>
    <w:lvl w:ilvl="0" w:tplc="0B9A5C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05942"/>
    <w:multiLevelType w:val="hybridMultilevel"/>
    <w:tmpl w:val="BF6AD984"/>
    <w:lvl w:ilvl="0" w:tplc="60AACD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63731"/>
    <w:multiLevelType w:val="multilevel"/>
    <w:tmpl w:val="68CCC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31"/>
    <w:rsid w:val="00066928"/>
    <w:rsid w:val="00092A62"/>
    <w:rsid w:val="00113AF3"/>
    <w:rsid w:val="0013580E"/>
    <w:rsid w:val="00237631"/>
    <w:rsid w:val="003F4D13"/>
    <w:rsid w:val="00570EB8"/>
    <w:rsid w:val="008058E9"/>
    <w:rsid w:val="00AB341E"/>
    <w:rsid w:val="00C23CDE"/>
    <w:rsid w:val="00C256F6"/>
    <w:rsid w:val="00C60DDC"/>
    <w:rsid w:val="00C76FDA"/>
    <w:rsid w:val="00C839A9"/>
    <w:rsid w:val="00CA20E6"/>
    <w:rsid w:val="00CF1CEB"/>
    <w:rsid w:val="00D27435"/>
    <w:rsid w:val="00E56D6A"/>
    <w:rsid w:val="00F23140"/>
    <w:rsid w:val="00F72701"/>
    <w:rsid w:val="00F75BFD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270"/>
  <w15:chartTrackingRefBased/>
  <w15:docId w15:val="{82451C15-2848-4470-A125-6F4153B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20E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2314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F231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60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B3CF-2A7D-4179-A282-1C010F0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Кристина Денисова</cp:lastModifiedBy>
  <cp:revision>8</cp:revision>
  <dcterms:created xsi:type="dcterms:W3CDTF">2023-09-05T11:02:00Z</dcterms:created>
  <dcterms:modified xsi:type="dcterms:W3CDTF">2023-10-25T05:15:00Z</dcterms:modified>
</cp:coreProperties>
</file>