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52" w:rsidRPr="00110635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Администрация сельского поселения Хулимсунт</w:t>
      </w:r>
    </w:p>
    <w:p w:rsidR="0085316A" w:rsidRPr="00110635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Березовский район</w:t>
      </w:r>
    </w:p>
    <w:p w:rsidR="0085316A" w:rsidRPr="00110635" w:rsidRDefault="0085316A" w:rsidP="0085316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caps/>
          <w:sz w:val="24"/>
          <w:szCs w:val="24"/>
          <w:lang w:bidi="en-US"/>
        </w:rPr>
        <w:t>Ханты-Мансийский автономный округ-Югра</w:t>
      </w:r>
    </w:p>
    <w:p w:rsidR="0085316A" w:rsidRPr="00110635" w:rsidRDefault="0085316A" w:rsidP="00853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86552" w:rsidRPr="00110635" w:rsidRDefault="00486552" w:rsidP="0048655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1063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ПОСТАНОВЛЕНИЕ</w:t>
      </w:r>
    </w:p>
    <w:p w:rsidR="0085316A" w:rsidRPr="00110635" w:rsidRDefault="0085316A" w:rsidP="00950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86552" w:rsidRPr="0061408B" w:rsidRDefault="00486552" w:rsidP="009503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от </w:t>
      </w:r>
      <w:r w:rsidR="0061408B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>12</w:t>
      </w:r>
      <w:r w:rsidR="004960DE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>.0</w:t>
      </w:r>
      <w:r w:rsidR="0061408B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>7</w:t>
      </w:r>
      <w:r w:rsidR="00850B31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7D22B1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>2016</w:t>
      </w:r>
      <w:r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</w:t>
      </w:r>
      <w:r w:rsidR="0077526F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</w:t>
      </w:r>
      <w:r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       </w:t>
      </w:r>
      <w:r w:rsidR="00950390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</w:t>
      </w:r>
      <w:r w:rsidR="00850B31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B315A7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</w:t>
      </w:r>
      <w:r w:rsidR="00850B31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                  </w:t>
      </w:r>
      <w:r w:rsidR="00C67E86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      </w:t>
      </w:r>
      <w:r w:rsidR="00850B31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="00111192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№ </w:t>
      </w:r>
      <w:r w:rsidR="0061408B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>79</w:t>
      </w:r>
    </w:p>
    <w:p w:rsidR="00850B31" w:rsidRPr="0061408B" w:rsidRDefault="0085316A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>д. Хулимсун</w:t>
      </w:r>
      <w:r w:rsidR="00850B31" w:rsidRPr="0061408B">
        <w:rPr>
          <w:rFonts w:ascii="Times New Roman" w:eastAsia="Times New Roman" w:hAnsi="Times New Roman" w:cs="Times New Roman"/>
          <w:sz w:val="26"/>
          <w:szCs w:val="26"/>
          <w:lang w:bidi="en-US"/>
        </w:rPr>
        <w:t>т</w:t>
      </w:r>
    </w:p>
    <w:p w:rsidR="00850B31" w:rsidRPr="0061408B" w:rsidRDefault="00850B31" w:rsidP="00850B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BD5129" w:rsidRPr="0061408B" w:rsidRDefault="00BD5129" w:rsidP="00BD5129">
      <w:pPr>
        <w:ind w:right="52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408B">
        <w:rPr>
          <w:rFonts w:ascii="Times New Roman" w:hAnsi="Times New Roman" w:cs="Times New Roman"/>
          <w:b/>
          <w:sz w:val="26"/>
          <w:szCs w:val="26"/>
        </w:rPr>
        <w:t>О порядке определения размера платы за увеличение площади земельных участков, находящихся в частной собственности,  в результате их перераспределения с земельными участками, находящимися в муниципальной собственности сельского поселения Хулимсунт</w:t>
      </w:r>
    </w:p>
    <w:p w:rsidR="00BD5129" w:rsidRPr="0061408B" w:rsidRDefault="00BD5129" w:rsidP="00BD5129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61408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1408B" w:rsidRDefault="00BD5129" w:rsidP="00BD51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08B">
        <w:rPr>
          <w:rFonts w:ascii="Times New Roman" w:hAnsi="Times New Roman" w:cs="Times New Roman"/>
          <w:sz w:val="26"/>
          <w:szCs w:val="26"/>
        </w:rPr>
        <w:t xml:space="preserve">  В соответствии с </w:t>
      </w:r>
      <w:hyperlink r:id="rId6" w:history="1">
        <w:r w:rsidRPr="0061408B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подпунктом 3 пункта 5 статьи 39.28</w:t>
        </w:r>
      </w:hyperlink>
      <w:r w:rsidRPr="0061408B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7" w:history="1">
        <w:r w:rsidRPr="0061408B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6 статьи 41</w:t>
        </w:r>
      </w:hyperlink>
      <w:r w:rsidRPr="0061408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61408B">
        <w:rPr>
          <w:rFonts w:ascii="Times New Roman" w:hAnsi="Times New Roman" w:cs="Times New Roman"/>
          <w:sz w:val="26"/>
          <w:szCs w:val="26"/>
        </w:rPr>
        <w:t>:</w:t>
      </w:r>
    </w:p>
    <w:p w:rsidR="0061408B" w:rsidRDefault="00BD5129" w:rsidP="0061408B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408B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8" w:anchor="P34" w:history="1">
        <w:r w:rsidRPr="0061408B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61408B">
        <w:rPr>
          <w:rFonts w:ascii="Times New Roman" w:hAnsi="Times New Roman" w:cs="Times New Roman"/>
          <w:sz w:val="26"/>
          <w:szCs w:val="26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сельского поселения Хулимсунт согласно приложению к настоящему постановлению.</w:t>
      </w:r>
    </w:p>
    <w:p w:rsidR="0061408B" w:rsidRPr="0061408B" w:rsidRDefault="00A60B00" w:rsidP="0061408B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408B">
        <w:rPr>
          <w:rFonts w:ascii="Times New Roman" w:hAnsi="Times New Roman" w:cs="Times New Roman"/>
          <w:color w:val="000000"/>
          <w:sz w:val="26"/>
          <w:szCs w:val="26"/>
        </w:rPr>
        <w:t xml:space="preserve">Обнародовать настоящее постановление путем размещения в общественно-доступных местах и на </w:t>
      </w:r>
      <w:proofErr w:type="gramStart"/>
      <w:r w:rsidRPr="0061408B">
        <w:rPr>
          <w:rFonts w:ascii="Times New Roman" w:hAnsi="Times New Roman" w:cs="Times New Roman"/>
          <w:color w:val="000000"/>
          <w:sz w:val="26"/>
          <w:szCs w:val="26"/>
        </w:rPr>
        <w:t>официальном</w:t>
      </w:r>
      <w:proofErr w:type="gramEnd"/>
      <w:r w:rsidRPr="006140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1408B">
        <w:rPr>
          <w:rFonts w:ascii="Times New Roman" w:hAnsi="Times New Roman" w:cs="Times New Roman"/>
          <w:color w:val="000000"/>
          <w:sz w:val="26"/>
          <w:szCs w:val="26"/>
        </w:rPr>
        <w:t>веб-сайте</w:t>
      </w:r>
      <w:proofErr w:type="spellEnd"/>
      <w:r w:rsidRPr="0061408B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Pr="0061408B"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Pr="0061408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61408B">
        <w:rPr>
          <w:rFonts w:ascii="Times New Roman" w:hAnsi="Times New Roman" w:cs="Times New Roman"/>
          <w:color w:val="000000"/>
          <w:sz w:val="26"/>
          <w:szCs w:val="26"/>
          <w:lang w:val="en-US"/>
        </w:rPr>
        <w:t>hulimsunt</w:t>
      </w:r>
      <w:proofErr w:type="spellEnd"/>
      <w:r w:rsidRPr="0061408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61408B">
        <w:rPr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61408B">
        <w:rPr>
          <w:rFonts w:ascii="Times New Roman" w:hAnsi="Times New Roman" w:cs="Times New Roman"/>
          <w:color w:val="000000"/>
          <w:sz w:val="26"/>
          <w:szCs w:val="26"/>
        </w:rPr>
        <w:t>) сельского поселения Хулимсунт.</w:t>
      </w:r>
    </w:p>
    <w:p w:rsidR="0061408B" w:rsidRDefault="00A60B00" w:rsidP="0061408B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408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01 марта 2015 года.</w:t>
      </w:r>
    </w:p>
    <w:p w:rsidR="00A60B00" w:rsidRPr="0061408B" w:rsidRDefault="00A60B00" w:rsidP="0061408B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408B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61408B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6770C" w:rsidRPr="0061408B" w:rsidRDefault="0016770C" w:rsidP="00A60B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770C" w:rsidRPr="0061408B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16770C" w:rsidRPr="0061408B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16770C" w:rsidRPr="0061408B" w:rsidRDefault="0016770C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6"/>
          <w:szCs w:val="26"/>
        </w:rPr>
      </w:pPr>
    </w:p>
    <w:p w:rsidR="0016770C" w:rsidRPr="0061408B" w:rsidRDefault="0016770C" w:rsidP="0016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08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1408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6140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635" w:rsidRPr="0061408B" w:rsidRDefault="0016770C" w:rsidP="001677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08B">
        <w:rPr>
          <w:rFonts w:ascii="Times New Roman" w:hAnsi="Times New Roman" w:cs="Times New Roman"/>
          <w:sz w:val="26"/>
          <w:szCs w:val="26"/>
        </w:rPr>
        <w:t>поселения Хулимсунт                                                                                       О.В. Баранова</w:t>
      </w:r>
      <w:r w:rsidR="00110635" w:rsidRPr="0061408B">
        <w:rPr>
          <w:rFonts w:ascii="Times New Roman" w:hAnsi="Times New Roman" w:cs="Times New Roman"/>
          <w:sz w:val="26"/>
          <w:szCs w:val="26"/>
        </w:rPr>
        <w:br w:type="page"/>
      </w:r>
    </w:p>
    <w:p w:rsidR="00110635" w:rsidRPr="0061408B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61408B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C67E86" w:rsidRPr="0061408B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61408B">
        <w:rPr>
          <w:rFonts w:ascii="Times New Roman" w:hAnsi="Times New Roman" w:cs="Times New Roman"/>
        </w:rPr>
        <w:t xml:space="preserve">администрации </w:t>
      </w:r>
      <w:proofErr w:type="gramStart"/>
      <w:r w:rsidR="00C67E86" w:rsidRPr="0061408B">
        <w:rPr>
          <w:rFonts w:ascii="Times New Roman" w:hAnsi="Times New Roman" w:cs="Times New Roman"/>
        </w:rPr>
        <w:t>сельского</w:t>
      </w:r>
      <w:proofErr w:type="gramEnd"/>
      <w:r w:rsidR="00C67E86" w:rsidRPr="0061408B">
        <w:rPr>
          <w:rFonts w:ascii="Times New Roman" w:hAnsi="Times New Roman" w:cs="Times New Roman"/>
        </w:rPr>
        <w:t xml:space="preserve"> </w:t>
      </w:r>
    </w:p>
    <w:p w:rsidR="00110635" w:rsidRPr="0061408B" w:rsidRDefault="00C67E86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61408B">
        <w:rPr>
          <w:rFonts w:ascii="Times New Roman" w:hAnsi="Times New Roman" w:cs="Times New Roman"/>
        </w:rPr>
        <w:t>поселения Хулимсунт</w:t>
      </w:r>
      <w:r w:rsidR="00110635" w:rsidRPr="0061408B">
        <w:rPr>
          <w:rFonts w:ascii="Times New Roman" w:hAnsi="Times New Roman" w:cs="Times New Roman"/>
        </w:rPr>
        <w:t xml:space="preserve"> </w:t>
      </w:r>
    </w:p>
    <w:p w:rsidR="00110635" w:rsidRPr="0061408B" w:rsidRDefault="00110635" w:rsidP="00110635">
      <w:pPr>
        <w:tabs>
          <w:tab w:val="left" w:pos="0"/>
        </w:tabs>
        <w:spacing w:after="0" w:line="240" w:lineRule="auto"/>
        <w:ind w:left="5387"/>
        <w:jc w:val="right"/>
        <w:rPr>
          <w:rFonts w:ascii="Times New Roman" w:hAnsi="Times New Roman" w:cs="Times New Roman"/>
        </w:rPr>
      </w:pPr>
      <w:r w:rsidRPr="0061408B">
        <w:rPr>
          <w:rFonts w:ascii="Times New Roman" w:hAnsi="Times New Roman" w:cs="Times New Roman"/>
        </w:rPr>
        <w:t xml:space="preserve">от </w:t>
      </w:r>
      <w:r w:rsidR="0061408B" w:rsidRPr="0061408B">
        <w:rPr>
          <w:rFonts w:ascii="Times New Roman" w:hAnsi="Times New Roman" w:cs="Times New Roman"/>
        </w:rPr>
        <w:t>12</w:t>
      </w:r>
      <w:r w:rsidRPr="0061408B">
        <w:rPr>
          <w:rFonts w:ascii="Times New Roman" w:hAnsi="Times New Roman" w:cs="Times New Roman"/>
        </w:rPr>
        <w:t>.0</w:t>
      </w:r>
      <w:r w:rsidR="0061408B" w:rsidRPr="0061408B">
        <w:rPr>
          <w:rFonts w:ascii="Times New Roman" w:hAnsi="Times New Roman" w:cs="Times New Roman"/>
        </w:rPr>
        <w:t>7</w:t>
      </w:r>
      <w:r w:rsidRPr="0061408B">
        <w:rPr>
          <w:rFonts w:ascii="Times New Roman" w:hAnsi="Times New Roman" w:cs="Times New Roman"/>
        </w:rPr>
        <w:t>.201</w:t>
      </w:r>
      <w:r w:rsidR="00C67E86" w:rsidRPr="0061408B">
        <w:rPr>
          <w:rFonts w:ascii="Times New Roman" w:hAnsi="Times New Roman" w:cs="Times New Roman"/>
        </w:rPr>
        <w:t>6</w:t>
      </w:r>
      <w:r w:rsidRPr="0061408B">
        <w:rPr>
          <w:rFonts w:ascii="Times New Roman" w:hAnsi="Times New Roman" w:cs="Times New Roman"/>
        </w:rPr>
        <w:t xml:space="preserve"> № </w:t>
      </w:r>
      <w:r w:rsidR="0061408B" w:rsidRPr="0061408B">
        <w:rPr>
          <w:rFonts w:ascii="Times New Roman" w:hAnsi="Times New Roman" w:cs="Times New Roman"/>
        </w:rPr>
        <w:t>79</w:t>
      </w:r>
    </w:p>
    <w:p w:rsidR="00C67E86" w:rsidRPr="0061408B" w:rsidRDefault="00C67E86" w:rsidP="00110635">
      <w:pPr>
        <w:pStyle w:val="20"/>
        <w:tabs>
          <w:tab w:val="left" w:pos="0"/>
          <w:tab w:val="left" w:pos="709"/>
        </w:tabs>
        <w:ind w:right="-35"/>
        <w:rPr>
          <w:rFonts w:ascii="Times New Roman" w:hAnsi="Times New Roman" w:cs="Times New Roman"/>
          <w:sz w:val="26"/>
          <w:szCs w:val="26"/>
        </w:rPr>
      </w:pPr>
    </w:p>
    <w:p w:rsidR="00BD5129" w:rsidRPr="0061408B" w:rsidRDefault="0017373B" w:rsidP="00BD51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9" w:anchor="P34" w:history="1">
        <w:r w:rsidR="0061408B" w:rsidRPr="0061408B">
          <w:rPr>
            <w:rStyle w:val="a7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ПОРЯДОК</w:t>
        </w:r>
      </w:hyperlink>
      <w:r w:rsidR="0061408B" w:rsidRPr="0061408B">
        <w:rPr>
          <w:rFonts w:ascii="Times New Roman" w:hAnsi="Times New Roman" w:cs="Times New Roman"/>
          <w:b/>
          <w:sz w:val="26"/>
          <w:szCs w:val="26"/>
        </w:rPr>
        <w:t xml:space="preserve"> ОПРЕДЕЛЕНИЯ РАЗМЕРА ПЛАТЫ ЗА УВЕЛИЧЕНИЕ</w:t>
      </w:r>
    </w:p>
    <w:p w:rsidR="00BD5129" w:rsidRPr="0061408B" w:rsidRDefault="0061408B" w:rsidP="00BD512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408B">
        <w:rPr>
          <w:rFonts w:ascii="Times New Roman" w:hAnsi="Times New Roman" w:cs="Times New Roman"/>
          <w:b/>
          <w:sz w:val="26"/>
          <w:szCs w:val="26"/>
        </w:rPr>
        <w:t xml:space="preserve"> ПЛОЩАДИ ЗЕМЕЛЬНЫХ УЧАСТКОВ, НАХОДЯЩИХСЯ В ЧАСТНОЙ СОБСТВЕННОСТИ, В РЕЗУЛЬТАТЕ ИХ ПЕРЕРАСПРЕДЕЛЕНИЯ С ЗЕМЕЛЬНЫМИ УЧАСТКАМИ,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408B">
        <w:rPr>
          <w:rFonts w:ascii="Times New Roman" w:hAnsi="Times New Roman" w:cs="Times New Roman"/>
          <w:b/>
          <w:sz w:val="26"/>
          <w:szCs w:val="26"/>
        </w:rPr>
        <w:t>НАХОДЯЩИМИСЯ  В МУНИЦИПАЛЬНОЙ СОБСТВЕННОСТИ СЕЛЬСКОГО ПОСЕЛЕНИЯ ХУЛИМСУНТ</w:t>
      </w:r>
    </w:p>
    <w:p w:rsidR="00BD5129" w:rsidRPr="0061408B" w:rsidRDefault="00BD5129" w:rsidP="00BD51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5129" w:rsidRPr="0061408B" w:rsidRDefault="00BD5129" w:rsidP="00BD51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08B">
        <w:rPr>
          <w:rFonts w:ascii="Times New Roman" w:hAnsi="Times New Roman" w:cs="Times New Roman"/>
          <w:sz w:val="26"/>
          <w:szCs w:val="26"/>
        </w:rPr>
        <w:t>1. Настоящий Порядок устанавливает правила определения размера платы (цены)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сельского поселения Хулимсунт (далее - размер платы).</w:t>
      </w:r>
    </w:p>
    <w:p w:rsidR="00BD5129" w:rsidRPr="0061408B" w:rsidRDefault="00BD5129" w:rsidP="00BD51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08B">
        <w:rPr>
          <w:rFonts w:ascii="Times New Roman" w:hAnsi="Times New Roman" w:cs="Times New Roman"/>
          <w:sz w:val="26"/>
          <w:szCs w:val="26"/>
        </w:rPr>
        <w:t xml:space="preserve">2. Размер платы в отношении земельных участков, находящихся в собственности сельского поселения Хулимсунт рассчитывается </w:t>
      </w:r>
      <w:r w:rsidR="0061408B">
        <w:rPr>
          <w:rFonts w:ascii="Times New Roman" w:hAnsi="Times New Roman" w:cs="Times New Roman"/>
          <w:sz w:val="26"/>
          <w:szCs w:val="26"/>
        </w:rPr>
        <w:t>специалистом</w:t>
      </w:r>
      <w:r w:rsidRPr="0061408B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Хулимсунт</w:t>
      </w:r>
      <w:r w:rsidR="0061408B">
        <w:rPr>
          <w:rFonts w:ascii="Times New Roman" w:hAnsi="Times New Roman" w:cs="Times New Roman"/>
          <w:sz w:val="26"/>
          <w:szCs w:val="26"/>
        </w:rPr>
        <w:t>, ответственным за решение вопросов в области земельных отношений</w:t>
      </w:r>
      <w:r w:rsidRPr="0061408B">
        <w:rPr>
          <w:rFonts w:ascii="Times New Roman" w:hAnsi="Times New Roman" w:cs="Times New Roman"/>
          <w:sz w:val="26"/>
          <w:szCs w:val="26"/>
        </w:rPr>
        <w:t>.</w:t>
      </w:r>
    </w:p>
    <w:p w:rsidR="00BD5129" w:rsidRPr="0061408B" w:rsidRDefault="00BD5129" w:rsidP="00BD51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08B">
        <w:rPr>
          <w:rFonts w:ascii="Times New Roman" w:hAnsi="Times New Roman" w:cs="Times New Roman"/>
          <w:sz w:val="26"/>
          <w:szCs w:val="26"/>
        </w:rPr>
        <w:t xml:space="preserve">3. Размер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сельского поселения Хулимсунт, рассчитывается по следующей формуле (за исключением случая, предусмотренного </w:t>
      </w:r>
      <w:hyperlink r:id="rId10" w:anchor="P54" w:history="1">
        <w:r w:rsidRPr="0061408B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</w:t>
        </w:r>
      </w:hyperlink>
      <w:r w:rsidRPr="0061408B">
        <w:rPr>
          <w:rFonts w:ascii="Times New Roman" w:hAnsi="Times New Roman" w:cs="Times New Roman"/>
          <w:sz w:val="26"/>
          <w:szCs w:val="26"/>
        </w:rPr>
        <w:t xml:space="preserve"> настоящего постановления):</w:t>
      </w:r>
    </w:p>
    <w:p w:rsidR="00BD5129" w:rsidRPr="0061408B" w:rsidRDefault="00BD5129" w:rsidP="00BD51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5129" w:rsidRPr="0061408B" w:rsidRDefault="00BD5129" w:rsidP="00BD512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1408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1408B">
        <w:rPr>
          <w:rFonts w:ascii="Times New Roman" w:hAnsi="Times New Roman" w:cs="Times New Roman"/>
          <w:sz w:val="26"/>
          <w:szCs w:val="26"/>
        </w:rPr>
        <w:t xml:space="preserve"> = S x УПКС x 0.15, где:</w:t>
      </w:r>
    </w:p>
    <w:p w:rsidR="00BD5129" w:rsidRPr="0061408B" w:rsidRDefault="00BD5129" w:rsidP="00BD51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5129" w:rsidRPr="0061408B" w:rsidRDefault="00BD5129" w:rsidP="00BD51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408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1408B">
        <w:rPr>
          <w:rFonts w:ascii="Times New Roman" w:hAnsi="Times New Roman" w:cs="Times New Roman"/>
          <w:sz w:val="26"/>
          <w:szCs w:val="26"/>
        </w:rPr>
        <w:t xml:space="preserve"> - размер платы за увеличение площади земельного участка, руб.;</w:t>
      </w:r>
    </w:p>
    <w:p w:rsidR="00BD5129" w:rsidRPr="0061408B" w:rsidRDefault="00BD5129" w:rsidP="00BD51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08B">
        <w:rPr>
          <w:rFonts w:ascii="Times New Roman" w:hAnsi="Times New Roman" w:cs="Times New Roman"/>
          <w:sz w:val="26"/>
          <w:szCs w:val="26"/>
        </w:rPr>
        <w:t>S - площадь, на которую увеличивается земельный участок, находящийся в частной собственности, кв. м;</w:t>
      </w:r>
    </w:p>
    <w:p w:rsidR="00BD5129" w:rsidRPr="0061408B" w:rsidRDefault="00BD5129" w:rsidP="00BD51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408B">
        <w:rPr>
          <w:rFonts w:ascii="Times New Roman" w:hAnsi="Times New Roman" w:cs="Times New Roman"/>
          <w:sz w:val="26"/>
          <w:szCs w:val="26"/>
        </w:rPr>
        <w:t>УПКС - удельный показатель кадастровой стоимости за единицу площади земельного участка, находящегося в частной собственности (руб./кв. м), определенный на основании утвержденных нормативными правовыми актами Правительства Ханты-Мансийского автономного округа – Югры результатов государственной кадастровой оценки земельных участков по категориям земель и видам разрешенного использования.</w:t>
      </w:r>
      <w:proofErr w:type="gramEnd"/>
    </w:p>
    <w:p w:rsidR="00BD5129" w:rsidRPr="0061408B" w:rsidRDefault="00BD5129" w:rsidP="00BD51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4"/>
      <w:bookmarkEnd w:id="0"/>
      <w:r w:rsidRPr="0061408B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1408B">
        <w:rPr>
          <w:rFonts w:ascii="Times New Roman" w:hAnsi="Times New Roman" w:cs="Times New Roman"/>
          <w:sz w:val="26"/>
          <w:szCs w:val="26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сельского поселения</w:t>
      </w:r>
      <w:bookmarkStart w:id="1" w:name="_GoBack"/>
      <w:bookmarkEnd w:id="1"/>
      <w:r w:rsidRPr="0061408B">
        <w:rPr>
          <w:rFonts w:ascii="Times New Roman" w:hAnsi="Times New Roman" w:cs="Times New Roman"/>
          <w:sz w:val="26"/>
          <w:szCs w:val="26"/>
        </w:rPr>
        <w:t xml:space="preserve"> Хулимсунт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сельского поселения Хулимсунт. </w:t>
      </w:r>
      <w:proofErr w:type="gramEnd"/>
    </w:p>
    <w:p w:rsidR="00BD5129" w:rsidRPr="0061408B" w:rsidRDefault="00BD5129" w:rsidP="00BD5129">
      <w:pPr>
        <w:rPr>
          <w:rFonts w:ascii="Times New Roman" w:hAnsi="Times New Roman" w:cs="Times New Roman"/>
          <w:sz w:val="26"/>
          <w:szCs w:val="26"/>
        </w:rPr>
      </w:pPr>
    </w:p>
    <w:p w:rsidR="00B07CC5" w:rsidRPr="0061408B" w:rsidRDefault="00B07CC5" w:rsidP="00BD51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07CC5" w:rsidRPr="0061408B" w:rsidSect="001106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85DE8"/>
    <w:multiLevelType w:val="hybridMultilevel"/>
    <w:tmpl w:val="9454D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328C0"/>
    <w:multiLevelType w:val="hybridMultilevel"/>
    <w:tmpl w:val="737A732A"/>
    <w:lvl w:ilvl="0" w:tplc="8A5440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7C3"/>
    <w:rsid w:val="000246FF"/>
    <w:rsid w:val="0005747B"/>
    <w:rsid w:val="00074FFD"/>
    <w:rsid w:val="00110635"/>
    <w:rsid w:val="00111192"/>
    <w:rsid w:val="00146C37"/>
    <w:rsid w:val="0016623D"/>
    <w:rsid w:val="0016770C"/>
    <w:rsid w:val="001678DA"/>
    <w:rsid w:val="0017373B"/>
    <w:rsid w:val="00335FB9"/>
    <w:rsid w:val="003373FA"/>
    <w:rsid w:val="003A6776"/>
    <w:rsid w:val="003E6852"/>
    <w:rsid w:val="00426A3A"/>
    <w:rsid w:val="00486552"/>
    <w:rsid w:val="004960DE"/>
    <w:rsid w:val="004977A3"/>
    <w:rsid w:val="004F000B"/>
    <w:rsid w:val="00501E93"/>
    <w:rsid w:val="00532F1A"/>
    <w:rsid w:val="005405DC"/>
    <w:rsid w:val="00575FC9"/>
    <w:rsid w:val="005B14A5"/>
    <w:rsid w:val="005E6FE9"/>
    <w:rsid w:val="0061408B"/>
    <w:rsid w:val="0066746C"/>
    <w:rsid w:val="0077526F"/>
    <w:rsid w:val="007C6F42"/>
    <w:rsid w:val="007D22B1"/>
    <w:rsid w:val="0083021D"/>
    <w:rsid w:val="00850B31"/>
    <w:rsid w:val="0085316A"/>
    <w:rsid w:val="00927DDD"/>
    <w:rsid w:val="00930373"/>
    <w:rsid w:val="00950390"/>
    <w:rsid w:val="009E099B"/>
    <w:rsid w:val="00A22B02"/>
    <w:rsid w:val="00A34F30"/>
    <w:rsid w:val="00A377C3"/>
    <w:rsid w:val="00A60B00"/>
    <w:rsid w:val="00AD4F53"/>
    <w:rsid w:val="00B03EDD"/>
    <w:rsid w:val="00B07CC5"/>
    <w:rsid w:val="00B315A7"/>
    <w:rsid w:val="00BD5129"/>
    <w:rsid w:val="00C106E2"/>
    <w:rsid w:val="00C42757"/>
    <w:rsid w:val="00C67E86"/>
    <w:rsid w:val="00CA7177"/>
    <w:rsid w:val="00CF69FB"/>
    <w:rsid w:val="00DB7624"/>
    <w:rsid w:val="00DC0BFC"/>
    <w:rsid w:val="00E674CC"/>
    <w:rsid w:val="00FD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531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2 Знак"/>
    <w:basedOn w:val="a0"/>
    <w:link w:val="20"/>
    <w:locked/>
    <w:rsid w:val="00110635"/>
    <w:rPr>
      <w:sz w:val="28"/>
    </w:rPr>
  </w:style>
  <w:style w:type="paragraph" w:styleId="20">
    <w:name w:val="Body Text 2"/>
    <w:basedOn w:val="a"/>
    <w:link w:val="2"/>
    <w:rsid w:val="0011063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110635"/>
  </w:style>
  <w:style w:type="paragraph" w:customStyle="1" w:styleId="ConsPlusNormal">
    <w:name w:val="ConsPlusNormal"/>
    <w:rsid w:val="00A60B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60B00"/>
    <w:rPr>
      <w:color w:val="0000FF"/>
      <w:u w:val="single"/>
    </w:rPr>
  </w:style>
  <w:style w:type="paragraph" w:customStyle="1" w:styleId="ConsPlusTitlePage">
    <w:name w:val="ConsPlusTitlePage"/>
    <w:rsid w:val="00BD5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5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53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2 Знак"/>
    <w:basedOn w:val="a0"/>
    <w:link w:val="20"/>
    <w:locked/>
    <w:rsid w:val="00110635"/>
    <w:rPr>
      <w:sz w:val="28"/>
    </w:rPr>
  </w:style>
  <w:style w:type="paragraph" w:styleId="20">
    <w:name w:val="Body Text 2"/>
    <w:basedOn w:val="a"/>
    <w:link w:val="2"/>
    <w:rsid w:val="00110635"/>
    <w:pPr>
      <w:spacing w:after="0" w:line="240" w:lineRule="auto"/>
      <w:jc w:val="both"/>
    </w:pPr>
    <w:rPr>
      <w:sz w:val="28"/>
    </w:rPr>
  </w:style>
  <w:style w:type="character" w:customStyle="1" w:styleId="21">
    <w:name w:val="Основной текст 2 Знак1"/>
    <w:basedOn w:val="a0"/>
    <w:uiPriority w:val="99"/>
    <w:semiHidden/>
    <w:rsid w:val="00110635"/>
  </w:style>
  <w:style w:type="paragraph" w:customStyle="1" w:styleId="ConsPlusNormal">
    <w:name w:val="ConsPlusNormal"/>
    <w:rsid w:val="00A60B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60B00"/>
    <w:rPr>
      <w:color w:val="0000FF"/>
      <w:u w:val="single"/>
    </w:rPr>
  </w:style>
  <w:style w:type="paragraph" w:customStyle="1" w:styleId="ConsPlusTitlePage">
    <w:name w:val="ConsPlusTitlePage"/>
    <w:rsid w:val="00BD5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omakovaOD.ADMBER2010\Local%20Settings\Temporary%20Internet%20Files\Content.Outlook\S8ESY8TW\&#1059;&#1074;&#1077;&#1083;&#1080;&#1095;&#1077;&#1085;&#1080;&#1077;%20&#1087;&#1083;&#1086;&#1097;&#1072;&#1076;&#1080;%20&#1079;%20&#1091;%20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5C02F83E6BE7B3D4374C1A148F03A29EEE914D7425A11EE6BAE5AF727567E534AF24F9F4672m3u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0183135B81334D76A446B41376183507A058070D523102C39F832784AFC3D3DBDE4A59380f1f8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LomakovaOD.ADMBER2010\Local%20Settings\Temporary%20Internet%20Files\Content.Outlook\S8ESY8TW\&#1059;&#1074;&#1077;&#1083;&#1080;&#1095;&#1077;&#1085;&#1080;&#1077;%20&#1087;&#1083;&#1086;&#1097;&#1072;&#1076;&#1080;%20&#1079;%20&#1091;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LomakovaOD.ADMBER2010\Local%20Settings\Temporary%20Internet%20Files\Content.Outlook\S8ESY8TW\&#1059;&#1074;&#1077;&#1083;&#1080;&#1095;&#1077;&#1085;&#1080;&#1077;%20&#1087;&#1083;&#1086;&#1097;&#1072;&#1076;&#1080;%20&#1079;%20&#1091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78BC-75E7-4606-BFB7-9F614567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6</cp:revision>
  <cp:lastPrinted>2016-07-14T06:47:00Z</cp:lastPrinted>
  <dcterms:created xsi:type="dcterms:W3CDTF">2016-06-23T05:28:00Z</dcterms:created>
  <dcterms:modified xsi:type="dcterms:W3CDTF">2016-07-14T06:47:00Z</dcterms:modified>
</cp:coreProperties>
</file>