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3C78" w14:textId="77777777" w:rsidR="00735D8B" w:rsidRDefault="00735D8B" w:rsidP="0073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 на сайт правильный ответ выделен жёлтым:</w:t>
      </w:r>
    </w:p>
    <w:p w14:paraId="52FEF497" w14:textId="19FA2691" w:rsidR="00735D8B" w:rsidRDefault="00735D8B" w:rsidP="002F5977">
      <w:pPr>
        <w:ind w:left="720" w:hanging="360"/>
      </w:pPr>
    </w:p>
    <w:p w14:paraId="2CA636C2" w14:textId="77777777" w:rsidR="00735D8B" w:rsidRDefault="00735D8B" w:rsidP="002F5977">
      <w:pPr>
        <w:ind w:left="720" w:hanging="360"/>
      </w:pPr>
    </w:p>
    <w:p w14:paraId="52D494E5" w14:textId="77777777" w:rsidR="00735D8B" w:rsidRDefault="002F5977" w:rsidP="002F5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F5977">
        <w:rPr>
          <w:rFonts w:ascii="Times New Roman" w:hAnsi="Times New Roman" w:cs="Times New Roman"/>
          <w:sz w:val="36"/>
          <w:szCs w:val="36"/>
        </w:rPr>
        <w:t>В каком году основан с. Няксимволь</w:t>
      </w:r>
      <w:r>
        <w:rPr>
          <w:rFonts w:ascii="Times New Roman" w:hAnsi="Times New Roman" w:cs="Times New Roman"/>
          <w:sz w:val="36"/>
          <w:szCs w:val="36"/>
        </w:rPr>
        <w:t>?</w:t>
      </w:r>
      <w:r w:rsidR="003264C4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5C9482B" w14:textId="01BA690C" w:rsidR="00735D8B" w:rsidRDefault="003264C4" w:rsidP="00735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highlight w:val="yellow"/>
        </w:rPr>
      </w:pPr>
      <w:r w:rsidRPr="00735D8B">
        <w:rPr>
          <w:rFonts w:ascii="Times New Roman" w:hAnsi="Times New Roman" w:cs="Times New Roman"/>
          <w:sz w:val="36"/>
          <w:szCs w:val="36"/>
          <w:highlight w:val="yellow"/>
        </w:rPr>
        <w:t>1989</w:t>
      </w:r>
    </w:p>
    <w:p w14:paraId="675CAAAE" w14:textId="4C5D36D1" w:rsidR="00735D8B" w:rsidRPr="00735D8B" w:rsidRDefault="00735D8B" w:rsidP="00735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35D8B">
        <w:rPr>
          <w:rFonts w:ascii="Times New Roman" w:hAnsi="Times New Roman" w:cs="Times New Roman"/>
          <w:sz w:val="36"/>
          <w:szCs w:val="36"/>
        </w:rPr>
        <w:t>1990</w:t>
      </w:r>
    </w:p>
    <w:p w14:paraId="5C3A3739" w14:textId="1A937372" w:rsidR="00735D8B" w:rsidRPr="00735D8B" w:rsidRDefault="00735D8B" w:rsidP="00735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35D8B">
        <w:rPr>
          <w:rFonts w:ascii="Times New Roman" w:hAnsi="Times New Roman" w:cs="Times New Roman"/>
          <w:sz w:val="36"/>
          <w:szCs w:val="36"/>
        </w:rPr>
        <w:t>1995</w:t>
      </w:r>
    </w:p>
    <w:p w14:paraId="67770E14" w14:textId="77777777" w:rsidR="00735D8B" w:rsidRDefault="002F5977" w:rsidP="002F5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каком году открылась школа 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Няксимволь</w:t>
      </w:r>
      <w:proofErr w:type="spellEnd"/>
      <w:r w:rsidR="003264C4">
        <w:rPr>
          <w:rFonts w:ascii="Times New Roman" w:hAnsi="Times New Roman" w:cs="Times New Roman"/>
          <w:sz w:val="36"/>
          <w:szCs w:val="36"/>
        </w:rPr>
        <w:t xml:space="preserve"> –</w:t>
      </w:r>
    </w:p>
    <w:p w14:paraId="56E08F69" w14:textId="7A271BEB" w:rsidR="002F5977" w:rsidRPr="00735D8B" w:rsidRDefault="003264C4" w:rsidP="00735D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highlight w:val="yellow"/>
        </w:rPr>
      </w:pPr>
      <w:r w:rsidRPr="00735D8B">
        <w:rPr>
          <w:rFonts w:ascii="Times New Roman" w:hAnsi="Times New Roman" w:cs="Times New Roman"/>
          <w:sz w:val="36"/>
          <w:szCs w:val="36"/>
          <w:highlight w:val="yellow"/>
        </w:rPr>
        <w:t>1934</w:t>
      </w:r>
    </w:p>
    <w:p w14:paraId="496707C6" w14:textId="528004F7" w:rsidR="00735D8B" w:rsidRDefault="00735D8B" w:rsidP="00735D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1944</w:t>
      </w:r>
    </w:p>
    <w:p w14:paraId="144B61FB" w14:textId="567BE2C7" w:rsidR="00735D8B" w:rsidRDefault="00735D8B" w:rsidP="00735D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1950</w:t>
      </w:r>
    </w:p>
    <w:p w14:paraId="1BF2C636" w14:textId="77777777" w:rsidR="00735D8B" w:rsidRDefault="002F5977" w:rsidP="002F5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каком году единоличные хозяйства с. Няксимволь объединились в колхоз?</w:t>
      </w:r>
      <w:r w:rsidR="00315A9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E31655C" w14:textId="583EBEBF" w:rsidR="002F5977" w:rsidRDefault="00315A9B" w:rsidP="00735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735D8B">
        <w:rPr>
          <w:rFonts w:ascii="Times New Roman" w:hAnsi="Times New Roman" w:cs="Times New Roman"/>
          <w:sz w:val="36"/>
          <w:szCs w:val="36"/>
          <w:highlight w:val="yellow"/>
        </w:rPr>
        <w:t>1938</w:t>
      </w:r>
      <w:r w:rsidRPr="00735D8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A289720" w14:textId="23E07D5B" w:rsidR="00735D8B" w:rsidRDefault="00735D8B" w:rsidP="00735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1940</w:t>
      </w:r>
    </w:p>
    <w:p w14:paraId="154594A3" w14:textId="6A904948" w:rsidR="00735D8B" w:rsidRPr="00735D8B" w:rsidRDefault="00735D8B" w:rsidP="00735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1945</w:t>
      </w:r>
    </w:p>
    <w:p w14:paraId="7583CDF6" w14:textId="77777777" w:rsidR="00735D8B" w:rsidRDefault="002F5977" w:rsidP="002F5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с. Няксимволь означает с мансийского языка?</w:t>
      </w:r>
      <w:r w:rsidR="003264C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4C5E817" w14:textId="6D99420B" w:rsidR="00735D8B" w:rsidRDefault="00735D8B" w:rsidP="00735D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Язёвый плёс</w:t>
      </w:r>
    </w:p>
    <w:p w14:paraId="538F43F0" w14:textId="2B879556" w:rsidR="002F5977" w:rsidRPr="00735D8B" w:rsidRDefault="003264C4" w:rsidP="00735D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highlight w:val="yellow"/>
        </w:rPr>
      </w:pPr>
      <w:r w:rsidRPr="00735D8B">
        <w:rPr>
          <w:rFonts w:ascii="Times New Roman" w:hAnsi="Times New Roman" w:cs="Times New Roman"/>
          <w:sz w:val="36"/>
          <w:szCs w:val="36"/>
          <w:highlight w:val="yellow"/>
        </w:rPr>
        <w:t xml:space="preserve">жаберный </w:t>
      </w:r>
      <w:r w:rsidR="00735D8B" w:rsidRPr="00735D8B">
        <w:rPr>
          <w:rFonts w:ascii="Times New Roman" w:hAnsi="Times New Roman" w:cs="Times New Roman"/>
          <w:sz w:val="36"/>
          <w:szCs w:val="36"/>
          <w:highlight w:val="yellow"/>
        </w:rPr>
        <w:t>плёс</w:t>
      </w:r>
    </w:p>
    <w:p w14:paraId="773726A4" w14:textId="77630C29" w:rsidR="00735D8B" w:rsidRDefault="00735D8B" w:rsidP="00735D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топкий плёс</w:t>
      </w:r>
    </w:p>
    <w:p w14:paraId="69F2FA38" w14:textId="77777777" w:rsidR="00735D8B" w:rsidRDefault="002F5977" w:rsidP="002F5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Какая река течёт в 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Няксимволь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3894CF7A" w14:textId="5EDE5F4D" w:rsidR="00735D8B" w:rsidRDefault="00735D8B" w:rsidP="00735D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Сосьва</w:t>
      </w:r>
    </w:p>
    <w:p w14:paraId="754C193A" w14:textId="13FAE564" w:rsidR="002F5977" w:rsidRPr="00735D8B" w:rsidRDefault="003264C4" w:rsidP="00735D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highlight w:val="yellow"/>
        </w:rPr>
      </w:pPr>
      <w:bookmarkStart w:id="0" w:name="_GoBack"/>
      <w:bookmarkEnd w:id="0"/>
      <w:r w:rsidRPr="00735D8B">
        <w:rPr>
          <w:rFonts w:ascii="Times New Roman" w:hAnsi="Times New Roman" w:cs="Times New Roman"/>
          <w:sz w:val="36"/>
          <w:szCs w:val="36"/>
          <w:highlight w:val="yellow"/>
        </w:rPr>
        <w:t>Северная Сосьва</w:t>
      </w:r>
    </w:p>
    <w:p w14:paraId="1B3EEDB2" w14:textId="72D945FD" w:rsidR="00735D8B" w:rsidRPr="00735D8B" w:rsidRDefault="00735D8B" w:rsidP="00735D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Северная</w:t>
      </w:r>
    </w:p>
    <w:sectPr w:rsidR="00735D8B" w:rsidRPr="0073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06583"/>
    <w:multiLevelType w:val="hybridMultilevel"/>
    <w:tmpl w:val="5B961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60323"/>
    <w:multiLevelType w:val="hybridMultilevel"/>
    <w:tmpl w:val="250C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4C0"/>
    <w:multiLevelType w:val="hybridMultilevel"/>
    <w:tmpl w:val="C00626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C877709"/>
    <w:multiLevelType w:val="hybridMultilevel"/>
    <w:tmpl w:val="F1F4A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35E92"/>
    <w:multiLevelType w:val="hybridMultilevel"/>
    <w:tmpl w:val="B9AE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1A2FCE"/>
    <w:multiLevelType w:val="hybridMultilevel"/>
    <w:tmpl w:val="4D7AA94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9F"/>
    <w:rsid w:val="002F5977"/>
    <w:rsid w:val="00315A9B"/>
    <w:rsid w:val="003264C4"/>
    <w:rsid w:val="00735D8B"/>
    <w:rsid w:val="0074429F"/>
    <w:rsid w:val="00A0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B12"/>
  <w15:chartTrackingRefBased/>
  <w15:docId w15:val="{0497C793-9AC4-417B-85E9-4D220B38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C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35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2022-12-27T06:56:00Z</cp:lastPrinted>
  <dcterms:created xsi:type="dcterms:W3CDTF">2022-12-27T05:41:00Z</dcterms:created>
  <dcterms:modified xsi:type="dcterms:W3CDTF">2022-12-27T07:16:00Z</dcterms:modified>
</cp:coreProperties>
</file>