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5E" w:rsidRPr="00CE7A50" w:rsidRDefault="00F90F5E" w:rsidP="00AE27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7A50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3F085D" w:rsidRPr="00CE7A50" w:rsidRDefault="003F085D" w:rsidP="003F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A50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3F085D" w:rsidRPr="00CE7A50" w:rsidRDefault="003F085D" w:rsidP="003F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A50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3F085D" w:rsidRPr="00CE7A50" w:rsidRDefault="003F085D" w:rsidP="003F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A5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3F085D" w:rsidRPr="00CE7A50" w:rsidRDefault="003F085D" w:rsidP="003F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85D" w:rsidRPr="00CE7A50" w:rsidRDefault="003F085D" w:rsidP="003F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A50">
        <w:rPr>
          <w:rFonts w:ascii="Times New Roman" w:hAnsi="Times New Roman"/>
          <w:b/>
          <w:sz w:val="28"/>
          <w:szCs w:val="28"/>
        </w:rPr>
        <w:t>РАСПОРЯЖЕНИЕ</w:t>
      </w:r>
    </w:p>
    <w:p w:rsidR="0051773C" w:rsidRPr="00CE7A50" w:rsidRDefault="0051773C" w:rsidP="003F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85D" w:rsidRPr="00CE7A50" w:rsidRDefault="003F085D" w:rsidP="003F08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85D" w:rsidRPr="00936C09" w:rsidRDefault="004A609C" w:rsidP="003F08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C09">
        <w:rPr>
          <w:rFonts w:ascii="Times New Roman" w:hAnsi="Times New Roman"/>
          <w:sz w:val="26"/>
          <w:szCs w:val="26"/>
        </w:rPr>
        <w:t xml:space="preserve">от </w:t>
      </w:r>
      <w:r w:rsidR="00CA070C">
        <w:rPr>
          <w:rFonts w:ascii="Times New Roman" w:hAnsi="Times New Roman"/>
          <w:sz w:val="26"/>
          <w:szCs w:val="26"/>
        </w:rPr>
        <w:t>21</w:t>
      </w:r>
      <w:r w:rsidR="00776E57" w:rsidRPr="00936C09">
        <w:rPr>
          <w:rFonts w:ascii="Times New Roman" w:hAnsi="Times New Roman"/>
          <w:sz w:val="26"/>
          <w:szCs w:val="26"/>
        </w:rPr>
        <w:t>.</w:t>
      </w:r>
      <w:r w:rsidR="00551149">
        <w:rPr>
          <w:rFonts w:ascii="Times New Roman" w:hAnsi="Times New Roman"/>
          <w:sz w:val="26"/>
          <w:szCs w:val="26"/>
        </w:rPr>
        <w:t>11</w:t>
      </w:r>
      <w:r w:rsidR="00234C53" w:rsidRPr="00936C09">
        <w:rPr>
          <w:rFonts w:ascii="Times New Roman" w:hAnsi="Times New Roman"/>
          <w:sz w:val="26"/>
          <w:szCs w:val="26"/>
        </w:rPr>
        <w:t>.201</w:t>
      </w:r>
      <w:r w:rsidR="0022493D">
        <w:rPr>
          <w:rFonts w:ascii="Times New Roman" w:hAnsi="Times New Roman"/>
          <w:sz w:val="26"/>
          <w:szCs w:val="26"/>
        </w:rPr>
        <w:t>7</w:t>
      </w:r>
      <w:r w:rsidR="003F085D" w:rsidRPr="00936C09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936C09">
        <w:rPr>
          <w:rFonts w:ascii="Times New Roman" w:hAnsi="Times New Roman"/>
          <w:sz w:val="26"/>
          <w:szCs w:val="26"/>
        </w:rPr>
        <w:t xml:space="preserve">                   </w:t>
      </w:r>
      <w:r w:rsidR="003206CA" w:rsidRPr="00936C09">
        <w:rPr>
          <w:rFonts w:ascii="Times New Roman" w:hAnsi="Times New Roman"/>
          <w:sz w:val="26"/>
          <w:szCs w:val="26"/>
        </w:rPr>
        <w:t xml:space="preserve">         </w:t>
      </w:r>
      <w:r w:rsidR="0037272A" w:rsidRPr="00936C09">
        <w:rPr>
          <w:rFonts w:ascii="Times New Roman" w:hAnsi="Times New Roman"/>
          <w:sz w:val="26"/>
          <w:szCs w:val="26"/>
        </w:rPr>
        <w:t xml:space="preserve">     </w:t>
      </w:r>
      <w:r w:rsidR="00CE7A50" w:rsidRPr="00936C09">
        <w:rPr>
          <w:rFonts w:ascii="Times New Roman" w:hAnsi="Times New Roman"/>
          <w:sz w:val="26"/>
          <w:szCs w:val="26"/>
        </w:rPr>
        <w:t xml:space="preserve">    </w:t>
      </w:r>
      <w:r w:rsidR="00551149">
        <w:rPr>
          <w:rFonts w:ascii="Times New Roman" w:hAnsi="Times New Roman"/>
          <w:sz w:val="26"/>
          <w:szCs w:val="26"/>
        </w:rPr>
        <w:t xml:space="preserve">        </w:t>
      </w:r>
      <w:r w:rsidR="00936C09">
        <w:rPr>
          <w:rFonts w:ascii="Times New Roman" w:hAnsi="Times New Roman"/>
          <w:sz w:val="26"/>
          <w:szCs w:val="26"/>
        </w:rPr>
        <w:t xml:space="preserve">     </w:t>
      </w:r>
      <w:r w:rsidRPr="00936C09">
        <w:rPr>
          <w:rFonts w:ascii="Times New Roman" w:hAnsi="Times New Roman"/>
          <w:sz w:val="26"/>
          <w:szCs w:val="26"/>
        </w:rPr>
        <w:t>№</w:t>
      </w:r>
      <w:r w:rsidR="008F22F3" w:rsidRPr="00936C09">
        <w:rPr>
          <w:rFonts w:ascii="Times New Roman" w:hAnsi="Times New Roman"/>
          <w:sz w:val="26"/>
          <w:szCs w:val="26"/>
        </w:rPr>
        <w:t xml:space="preserve"> </w:t>
      </w:r>
      <w:r w:rsidR="00CA070C">
        <w:rPr>
          <w:rFonts w:ascii="Times New Roman" w:hAnsi="Times New Roman"/>
          <w:sz w:val="26"/>
          <w:szCs w:val="26"/>
        </w:rPr>
        <w:t>113</w:t>
      </w:r>
      <w:r w:rsidR="000D5BEC" w:rsidRPr="00936C09">
        <w:rPr>
          <w:rFonts w:ascii="Times New Roman" w:hAnsi="Times New Roman"/>
          <w:sz w:val="26"/>
          <w:szCs w:val="26"/>
        </w:rPr>
        <w:t>-р</w:t>
      </w:r>
    </w:p>
    <w:p w:rsidR="003F085D" w:rsidRPr="00936C09" w:rsidRDefault="003F085D" w:rsidP="003F08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C09">
        <w:rPr>
          <w:rFonts w:ascii="Times New Roman" w:hAnsi="Times New Roman"/>
          <w:sz w:val="26"/>
          <w:szCs w:val="26"/>
        </w:rPr>
        <w:t>д. Хулимсунт</w:t>
      </w:r>
    </w:p>
    <w:p w:rsidR="003F085D" w:rsidRDefault="003F085D" w:rsidP="003F08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2FAE" w:rsidRDefault="00522FAE" w:rsidP="003F08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202" w:rsidRPr="00936C09" w:rsidRDefault="00A14202" w:rsidP="003F08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9464"/>
      </w:tblGrid>
      <w:tr w:rsidR="00A22543" w:rsidRPr="00522FAE" w:rsidTr="0022493D">
        <w:tc>
          <w:tcPr>
            <w:tcW w:w="9464" w:type="dxa"/>
            <w:shd w:val="clear" w:color="auto" w:fill="auto"/>
          </w:tcPr>
          <w:p w:rsidR="0022493D" w:rsidRPr="00522FAE" w:rsidRDefault="0022493D" w:rsidP="00224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22FAE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перечня объектов </w:t>
            </w:r>
          </w:p>
          <w:p w:rsidR="0022493D" w:rsidRPr="00522FAE" w:rsidRDefault="0022493D" w:rsidP="00224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22FAE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собственности </w:t>
            </w:r>
            <w:proofErr w:type="gramStart"/>
            <w:r w:rsidRPr="00522FAE"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proofErr w:type="gramEnd"/>
          </w:p>
          <w:p w:rsidR="0022493D" w:rsidRPr="00522FAE" w:rsidRDefault="0022493D" w:rsidP="00224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22FAE">
              <w:rPr>
                <w:rFonts w:ascii="Times New Roman" w:hAnsi="Times New Roman"/>
                <w:b/>
                <w:sz w:val="26"/>
                <w:szCs w:val="26"/>
              </w:rPr>
              <w:t xml:space="preserve">первоочередного размещения  </w:t>
            </w:r>
          </w:p>
          <w:p w:rsidR="0022493D" w:rsidRPr="00522FAE" w:rsidRDefault="0022493D" w:rsidP="00224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22FAE">
              <w:rPr>
                <w:rFonts w:ascii="Times New Roman" w:hAnsi="Times New Roman"/>
                <w:b/>
                <w:sz w:val="26"/>
                <w:szCs w:val="26"/>
              </w:rPr>
              <w:t>оборудования базовых станций</w:t>
            </w:r>
          </w:p>
          <w:p w:rsidR="0022493D" w:rsidRPr="00522FAE" w:rsidRDefault="0022493D" w:rsidP="00224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22FAE">
              <w:rPr>
                <w:rFonts w:ascii="Times New Roman" w:hAnsi="Times New Roman"/>
                <w:b/>
                <w:sz w:val="26"/>
                <w:szCs w:val="26"/>
              </w:rPr>
              <w:t>подвижной радиотелефонной связи</w:t>
            </w:r>
          </w:p>
          <w:p w:rsidR="0022493D" w:rsidRPr="00522FAE" w:rsidRDefault="0022493D" w:rsidP="00224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22FAE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сельского поселения </w:t>
            </w:r>
          </w:p>
          <w:p w:rsidR="00A22543" w:rsidRPr="00522FAE" w:rsidRDefault="00A22543" w:rsidP="00224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22FAE">
              <w:rPr>
                <w:rFonts w:ascii="Times New Roman" w:hAnsi="Times New Roman"/>
                <w:b/>
                <w:sz w:val="26"/>
                <w:szCs w:val="26"/>
              </w:rPr>
              <w:t>Хулимсунт</w:t>
            </w:r>
          </w:p>
        </w:tc>
      </w:tr>
    </w:tbl>
    <w:p w:rsidR="00A22543" w:rsidRPr="00522FAE" w:rsidRDefault="00A22543" w:rsidP="003F08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4C53" w:rsidRDefault="00234C53" w:rsidP="00522F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4202" w:rsidRPr="00522FAE" w:rsidRDefault="00A14202" w:rsidP="00522F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085D" w:rsidRDefault="00936C09" w:rsidP="00522F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FAE">
        <w:rPr>
          <w:rFonts w:ascii="Times New Roman" w:hAnsi="Times New Roman"/>
          <w:sz w:val="26"/>
          <w:szCs w:val="26"/>
        </w:rPr>
        <w:t xml:space="preserve">        </w:t>
      </w:r>
      <w:r w:rsidR="003648F5" w:rsidRPr="00522FAE">
        <w:rPr>
          <w:rFonts w:ascii="Times New Roman" w:hAnsi="Times New Roman"/>
          <w:sz w:val="26"/>
          <w:szCs w:val="26"/>
        </w:rPr>
        <w:t xml:space="preserve"> </w:t>
      </w:r>
      <w:r w:rsidR="003F085D" w:rsidRPr="00522FAE">
        <w:rPr>
          <w:rFonts w:ascii="Times New Roman" w:hAnsi="Times New Roman"/>
          <w:sz w:val="26"/>
          <w:szCs w:val="26"/>
        </w:rPr>
        <w:t xml:space="preserve">В </w:t>
      </w:r>
      <w:r w:rsidR="00522FAE" w:rsidRPr="00522FAE">
        <w:rPr>
          <w:rFonts w:ascii="Times New Roman" w:hAnsi="Times New Roman"/>
          <w:sz w:val="26"/>
          <w:szCs w:val="26"/>
        </w:rPr>
        <w:t xml:space="preserve">целях реализации </w:t>
      </w:r>
      <w:proofErr w:type="gramStart"/>
      <w:r w:rsidR="009112ED" w:rsidRPr="00FA515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="009112ED" w:rsidRPr="00FA51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9112ED" w:rsidRPr="00FA515A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Ханты-Мансийском</w:t>
      </w:r>
      <w:proofErr w:type="gramEnd"/>
      <w:r w:rsidR="009112ED" w:rsidRPr="00FA515A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автономном округе – </w:t>
      </w:r>
      <w:proofErr w:type="spellStart"/>
      <w:r w:rsidR="009112ED" w:rsidRPr="00FA515A">
        <w:rPr>
          <w:rFonts w:ascii="Times New Roman" w:eastAsia="Times New Roman" w:hAnsi="Times New Roman"/>
          <w:sz w:val="26"/>
          <w:szCs w:val="26"/>
          <w:lang w:eastAsia="ru-RU"/>
        </w:rPr>
        <w:t>Югре</w:t>
      </w:r>
      <w:proofErr w:type="spellEnd"/>
      <w:r w:rsidR="009112ED" w:rsidRPr="00FA51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112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22FAE" w:rsidRPr="00FA515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«Цифровая экономика Российской Федерации», утвержденной распоряжением Правительства Российской Федерации от 28 июля 2017 года </w:t>
      </w:r>
      <w:r w:rsidR="00522FAE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522FAE" w:rsidRPr="00FA515A">
        <w:rPr>
          <w:rFonts w:ascii="Times New Roman" w:eastAsia="Times New Roman" w:hAnsi="Times New Roman"/>
          <w:sz w:val="26"/>
          <w:szCs w:val="26"/>
          <w:lang w:eastAsia="ru-RU"/>
        </w:rPr>
        <w:t xml:space="preserve">1632-р, </w:t>
      </w:r>
    </w:p>
    <w:p w:rsidR="00522FAE" w:rsidRPr="00522FAE" w:rsidRDefault="00522FAE" w:rsidP="00522F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15D1" w:rsidRPr="00936C09" w:rsidRDefault="00936C09" w:rsidP="00522FAE">
      <w:pPr>
        <w:keepLines/>
        <w:widowControl w:val="0"/>
        <w:suppressLineNumbers/>
        <w:tabs>
          <w:tab w:val="left" w:pos="567"/>
        </w:tabs>
        <w:autoSpaceDE w:val="0"/>
        <w:spacing w:after="0" w:line="240" w:lineRule="auto"/>
        <w:jc w:val="both"/>
        <w:rPr>
          <w:b/>
          <w:bCs/>
          <w:sz w:val="26"/>
          <w:szCs w:val="26"/>
        </w:rPr>
      </w:pPr>
      <w:r w:rsidRPr="00522FAE">
        <w:rPr>
          <w:rFonts w:ascii="Times New Roman" w:hAnsi="Times New Roman"/>
          <w:sz w:val="26"/>
          <w:szCs w:val="26"/>
        </w:rPr>
        <w:tab/>
      </w:r>
      <w:r w:rsidR="003F085D" w:rsidRPr="00522FAE">
        <w:rPr>
          <w:rFonts w:ascii="Times New Roman" w:hAnsi="Times New Roman"/>
          <w:sz w:val="26"/>
          <w:szCs w:val="26"/>
        </w:rPr>
        <w:t xml:space="preserve">1. </w:t>
      </w:r>
      <w:r w:rsidR="00522FAE">
        <w:rPr>
          <w:rFonts w:ascii="Times New Roman" w:hAnsi="Times New Roman"/>
          <w:bCs/>
          <w:sz w:val="26"/>
          <w:szCs w:val="26"/>
        </w:rPr>
        <w:t>Утвердить перечень объектов муниципальной собственности для первоочередного размещения оборудования базовых станций подвижной радиотеле</w:t>
      </w:r>
      <w:r w:rsidR="00D37795">
        <w:rPr>
          <w:rFonts w:ascii="Times New Roman" w:hAnsi="Times New Roman"/>
          <w:bCs/>
          <w:sz w:val="26"/>
          <w:szCs w:val="26"/>
        </w:rPr>
        <w:t>фонной связи, согласно приложению</w:t>
      </w:r>
      <w:r w:rsidR="000D15D1" w:rsidRPr="00936C09">
        <w:rPr>
          <w:sz w:val="26"/>
          <w:szCs w:val="26"/>
        </w:rPr>
        <w:t xml:space="preserve">. </w:t>
      </w:r>
    </w:p>
    <w:p w:rsidR="00A14202" w:rsidRDefault="000D15D1" w:rsidP="00551149">
      <w:pPr>
        <w:pStyle w:val="a6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936C09">
        <w:rPr>
          <w:rFonts w:ascii="Times New Roman" w:hAnsi="Times New Roman"/>
          <w:bCs/>
          <w:sz w:val="26"/>
          <w:szCs w:val="26"/>
        </w:rPr>
        <w:tab/>
      </w:r>
      <w:r w:rsidR="00A14202">
        <w:rPr>
          <w:rFonts w:ascii="Times New Roman" w:hAnsi="Times New Roman"/>
          <w:bCs/>
          <w:sz w:val="26"/>
          <w:szCs w:val="26"/>
        </w:rPr>
        <w:t>2</w:t>
      </w:r>
      <w:r w:rsidRPr="00936C09">
        <w:rPr>
          <w:rFonts w:ascii="Times New Roman" w:hAnsi="Times New Roman"/>
          <w:bCs/>
          <w:sz w:val="26"/>
          <w:szCs w:val="26"/>
        </w:rPr>
        <w:t xml:space="preserve">. </w:t>
      </w:r>
      <w:r w:rsidR="00A14202" w:rsidRPr="006A7906">
        <w:rPr>
          <w:rFonts w:ascii="Times New Roman" w:hAnsi="Times New Roman"/>
          <w:sz w:val="26"/>
          <w:szCs w:val="26"/>
        </w:rPr>
        <w:t xml:space="preserve">Обнародовать настоящее </w:t>
      </w:r>
      <w:r w:rsidR="00A14202">
        <w:rPr>
          <w:rFonts w:ascii="Times New Roman" w:hAnsi="Times New Roman"/>
          <w:sz w:val="26"/>
          <w:szCs w:val="26"/>
        </w:rPr>
        <w:t>распоряжение</w:t>
      </w:r>
      <w:r w:rsidR="00A14202" w:rsidRPr="006A7906">
        <w:rPr>
          <w:rFonts w:ascii="Times New Roman" w:hAnsi="Times New Roman"/>
          <w:sz w:val="26"/>
          <w:szCs w:val="26"/>
        </w:rPr>
        <w:t xml:space="preserve"> путем размещения в общественно доступных местах  и на </w:t>
      </w:r>
      <w:proofErr w:type="gramStart"/>
      <w:r w:rsidR="00A14202" w:rsidRPr="006A7906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="00A14202" w:rsidRPr="006A79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4202" w:rsidRPr="006A7906">
        <w:rPr>
          <w:rFonts w:ascii="Times New Roman" w:hAnsi="Times New Roman"/>
          <w:sz w:val="26"/>
          <w:szCs w:val="26"/>
        </w:rPr>
        <w:t>веб-сайте</w:t>
      </w:r>
      <w:proofErr w:type="spellEnd"/>
      <w:r w:rsidR="00A14202" w:rsidRPr="006A7906">
        <w:rPr>
          <w:rFonts w:ascii="Times New Roman" w:hAnsi="Times New Roman"/>
          <w:sz w:val="26"/>
          <w:szCs w:val="26"/>
        </w:rPr>
        <w:t xml:space="preserve"> сельского поселения Хулимсунт</w:t>
      </w:r>
      <w:r w:rsidR="00A14202" w:rsidRPr="008E06B2">
        <w:rPr>
          <w:rFonts w:ascii="Times New Roman" w:hAnsi="Times New Roman"/>
          <w:sz w:val="26"/>
          <w:szCs w:val="26"/>
        </w:rPr>
        <w:t>.</w:t>
      </w:r>
    </w:p>
    <w:p w:rsidR="00F817EA" w:rsidRPr="00936C09" w:rsidRDefault="00A14202" w:rsidP="00551149">
      <w:pPr>
        <w:pStyle w:val="a6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</w:t>
      </w:r>
      <w:r w:rsidRPr="00846C35">
        <w:rPr>
          <w:rFonts w:ascii="Times New Roman" w:hAnsi="Times New Roman"/>
          <w:sz w:val="26"/>
          <w:szCs w:val="26"/>
        </w:rPr>
        <w:t>Настоящее распоряжение вступает в силу после его официального обнародования</w:t>
      </w:r>
      <w:r w:rsidRPr="00846C35">
        <w:rPr>
          <w:rFonts w:ascii="Times New Roman" w:hAnsi="Times New Roman"/>
          <w:color w:val="000000"/>
          <w:sz w:val="26"/>
          <w:szCs w:val="26"/>
        </w:rPr>
        <w:t>.</w:t>
      </w:r>
      <w:r w:rsidR="00F817EA" w:rsidRPr="00936C09">
        <w:rPr>
          <w:rFonts w:ascii="Times New Roman" w:hAnsi="Times New Roman"/>
          <w:sz w:val="26"/>
          <w:szCs w:val="26"/>
        </w:rPr>
        <w:t xml:space="preserve">   </w:t>
      </w:r>
    </w:p>
    <w:p w:rsidR="003F085D" w:rsidRPr="00936C09" w:rsidRDefault="0051773C" w:rsidP="00551149">
      <w:pPr>
        <w:pStyle w:val="a6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936C09">
        <w:rPr>
          <w:rFonts w:ascii="Times New Roman" w:hAnsi="Times New Roman"/>
          <w:sz w:val="26"/>
          <w:szCs w:val="26"/>
        </w:rPr>
        <w:tab/>
      </w:r>
      <w:r w:rsidR="00A14202">
        <w:rPr>
          <w:rFonts w:ascii="Times New Roman" w:hAnsi="Times New Roman"/>
          <w:sz w:val="26"/>
          <w:szCs w:val="26"/>
        </w:rPr>
        <w:t>4</w:t>
      </w:r>
      <w:r w:rsidR="003F085D" w:rsidRPr="00936C0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F085D" w:rsidRPr="00936C0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F085D" w:rsidRPr="00936C09">
        <w:rPr>
          <w:rFonts w:ascii="Times New Roman" w:hAnsi="Times New Roman"/>
          <w:sz w:val="26"/>
          <w:szCs w:val="26"/>
        </w:rPr>
        <w:t xml:space="preserve"> выполнением данного распоряжения </w:t>
      </w:r>
      <w:r w:rsidRPr="00936C09">
        <w:rPr>
          <w:rFonts w:ascii="Times New Roman" w:hAnsi="Times New Roman"/>
          <w:sz w:val="26"/>
          <w:szCs w:val="26"/>
        </w:rPr>
        <w:t>оставляю за собой</w:t>
      </w:r>
      <w:r w:rsidR="00EB47CD" w:rsidRPr="00936C09">
        <w:rPr>
          <w:rFonts w:ascii="Times New Roman" w:hAnsi="Times New Roman"/>
          <w:sz w:val="26"/>
          <w:szCs w:val="26"/>
        </w:rPr>
        <w:t>.</w:t>
      </w:r>
    </w:p>
    <w:p w:rsidR="003F085D" w:rsidRDefault="003F085D" w:rsidP="00936C09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202" w:rsidRDefault="00A14202" w:rsidP="00936C09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202" w:rsidRDefault="00A14202" w:rsidP="00936C09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202" w:rsidRPr="00936C09" w:rsidRDefault="00A14202" w:rsidP="00936C09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0F5E" w:rsidRPr="00936C09" w:rsidRDefault="00F90F5E" w:rsidP="003F08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402B" w:rsidRPr="00936C09" w:rsidRDefault="006A4144" w:rsidP="00A22543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36C09">
        <w:rPr>
          <w:rFonts w:ascii="Times New Roman" w:hAnsi="Times New Roman"/>
          <w:sz w:val="26"/>
          <w:szCs w:val="26"/>
        </w:rPr>
        <w:t>Глава</w:t>
      </w:r>
      <w:r w:rsidR="004B402B" w:rsidRPr="00936C09">
        <w:rPr>
          <w:rFonts w:ascii="Times New Roman" w:hAnsi="Times New Roman"/>
          <w:sz w:val="26"/>
          <w:szCs w:val="26"/>
        </w:rPr>
        <w:t xml:space="preserve"> </w:t>
      </w:r>
      <w:r w:rsidR="00A14202">
        <w:rPr>
          <w:rFonts w:ascii="Times New Roman" w:hAnsi="Times New Roman"/>
          <w:sz w:val="26"/>
          <w:szCs w:val="26"/>
        </w:rPr>
        <w:t>п</w:t>
      </w:r>
      <w:r w:rsidR="004B402B" w:rsidRPr="00936C09">
        <w:rPr>
          <w:rFonts w:ascii="Times New Roman" w:hAnsi="Times New Roman"/>
          <w:sz w:val="26"/>
          <w:szCs w:val="26"/>
        </w:rPr>
        <w:t xml:space="preserve">оселения                     </w:t>
      </w:r>
      <w:r w:rsidR="00A250DE" w:rsidRPr="00936C09">
        <w:rPr>
          <w:rFonts w:ascii="Times New Roman" w:hAnsi="Times New Roman"/>
          <w:sz w:val="26"/>
          <w:szCs w:val="26"/>
        </w:rPr>
        <w:t xml:space="preserve">           </w:t>
      </w:r>
      <w:r w:rsidR="00A22543">
        <w:rPr>
          <w:rFonts w:ascii="Times New Roman" w:hAnsi="Times New Roman"/>
          <w:sz w:val="26"/>
          <w:szCs w:val="26"/>
        </w:rPr>
        <w:t xml:space="preserve">                         </w:t>
      </w:r>
      <w:r w:rsidR="00A250DE" w:rsidRPr="00936C09">
        <w:rPr>
          <w:rFonts w:ascii="Times New Roman" w:hAnsi="Times New Roman"/>
          <w:sz w:val="26"/>
          <w:szCs w:val="26"/>
        </w:rPr>
        <w:t xml:space="preserve">                     </w:t>
      </w:r>
      <w:r w:rsidR="00A14202">
        <w:rPr>
          <w:rFonts w:ascii="Times New Roman" w:hAnsi="Times New Roman"/>
          <w:sz w:val="26"/>
          <w:szCs w:val="26"/>
        </w:rPr>
        <w:t xml:space="preserve">             </w:t>
      </w:r>
      <w:r w:rsidRPr="00936C09">
        <w:rPr>
          <w:rFonts w:ascii="Times New Roman" w:hAnsi="Times New Roman"/>
          <w:sz w:val="26"/>
          <w:szCs w:val="26"/>
        </w:rPr>
        <w:t>О.В. Баранова</w:t>
      </w:r>
    </w:p>
    <w:p w:rsidR="00561F50" w:rsidRDefault="00561F50">
      <w:pPr>
        <w:rPr>
          <w:rFonts w:ascii="Times New Roman" w:hAnsi="Times New Roman"/>
          <w:sz w:val="26"/>
          <w:szCs w:val="26"/>
        </w:rPr>
      </w:pPr>
    </w:p>
    <w:p w:rsidR="00CC1BDE" w:rsidRDefault="00CC1BDE">
      <w:pPr>
        <w:rPr>
          <w:rFonts w:ascii="Times New Roman" w:hAnsi="Times New Roman"/>
          <w:sz w:val="26"/>
          <w:szCs w:val="26"/>
        </w:rPr>
      </w:pPr>
    </w:p>
    <w:p w:rsidR="00CC1BDE" w:rsidRDefault="00CC1BDE">
      <w:pPr>
        <w:rPr>
          <w:rFonts w:ascii="Times New Roman" w:hAnsi="Times New Roman"/>
          <w:sz w:val="26"/>
          <w:szCs w:val="26"/>
        </w:rPr>
      </w:pPr>
    </w:p>
    <w:p w:rsidR="00CC1BDE" w:rsidRDefault="00CC1BDE">
      <w:pPr>
        <w:rPr>
          <w:rFonts w:ascii="Times New Roman" w:hAnsi="Times New Roman"/>
          <w:sz w:val="26"/>
          <w:szCs w:val="26"/>
        </w:rPr>
      </w:pPr>
    </w:p>
    <w:p w:rsidR="00CC1BDE" w:rsidRPr="00CC1BDE" w:rsidRDefault="00CC1BDE" w:rsidP="00CC1BDE">
      <w:pPr>
        <w:pStyle w:val="a6"/>
        <w:jc w:val="right"/>
        <w:rPr>
          <w:rFonts w:ascii="Times New Roman" w:hAnsi="Times New Roman"/>
        </w:rPr>
      </w:pPr>
      <w:r w:rsidRPr="00CC1BDE">
        <w:rPr>
          <w:rFonts w:ascii="Times New Roman" w:hAnsi="Times New Roman"/>
        </w:rPr>
        <w:lastRenderedPageBreak/>
        <w:t xml:space="preserve">Приложение 1 </w:t>
      </w:r>
    </w:p>
    <w:p w:rsidR="00CC1BDE" w:rsidRPr="00CC1BDE" w:rsidRDefault="00CC1BDE" w:rsidP="00CC1BDE">
      <w:pPr>
        <w:pStyle w:val="a6"/>
        <w:jc w:val="right"/>
        <w:rPr>
          <w:rFonts w:ascii="Times New Roman" w:hAnsi="Times New Roman"/>
        </w:rPr>
      </w:pPr>
      <w:r w:rsidRPr="00CC1BDE">
        <w:rPr>
          <w:rFonts w:ascii="Times New Roman" w:hAnsi="Times New Roman"/>
        </w:rPr>
        <w:t xml:space="preserve">к распоряжению администрации </w:t>
      </w:r>
    </w:p>
    <w:p w:rsidR="00CC1BDE" w:rsidRPr="00CC1BDE" w:rsidRDefault="00CC1BDE" w:rsidP="00CC1BDE">
      <w:pPr>
        <w:pStyle w:val="a6"/>
        <w:jc w:val="right"/>
        <w:rPr>
          <w:rFonts w:ascii="Times New Roman" w:hAnsi="Times New Roman"/>
        </w:rPr>
      </w:pPr>
      <w:r w:rsidRPr="00CC1BDE">
        <w:rPr>
          <w:rFonts w:ascii="Times New Roman" w:hAnsi="Times New Roman"/>
        </w:rPr>
        <w:t xml:space="preserve">сельского поселения Хулимсунт </w:t>
      </w:r>
    </w:p>
    <w:p w:rsidR="00CC1BDE" w:rsidRPr="00CC1BDE" w:rsidRDefault="00CC1BDE" w:rsidP="00CC1BDE">
      <w:pPr>
        <w:pStyle w:val="a6"/>
        <w:jc w:val="right"/>
        <w:rPr>
          <w:rFonts w:ascii="Times New Roman" w:hAnsi="Times New Roman"/>
        </w:rPr>
      </w:pPr>
      <w:r w:rsidRPr="00CC1BDE">
        <w:rPr>
          <w:rFonts w:ascii="Times New Roman" w:hAnsi="Times New Roman"/>
        </w:rPr>
        <w:t xml:space="preserve">от </w:t>
      </w:r>
      <w:r w:rsidR="00CA070C">
        <w:rPr>
          <w:rFonts w:ascii="Times New Roman" w:hAnsi="Times New Roman"/>
        </w:rPr>
        <w:t>21</w:t>
      </w:r>
      <w:r w:rsidRPr="00CC1BDE">
        <w:rPr>
          <w:rFonts w:ascii="Times New Roman" w:hAnsi="Times New Roman"/>
        </w:rPr>
        <w:t>.11.2017 года № 11</w:t>
      </w:r>
      <w:r w:rsidR="00CA070C">
        <w:rPr>
          <w:rFonts w:ascii="Times New Roman" w:hAnsi="Times New Roman"/>
        </w:rPr>
        <w:t>3</w:t>
      </w:r>
      <w:r w:rsidRPr="00CC1BDE">
        <w:rPr>
          <w:rFonts w:ascii="Times New Roman" w:hAnsi="Times New Roman"/>
        </w:rPr>
        <w:t>-р</w:t>
      </w:r>
    </w:p>
    <w:p w:rsidR="00CC1BDE" w:rsidRDefault="00CC1BDE" w:rsidP="00CC1BDE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CC1BDE" w:rsidRDefault="00CC1BDE" w:rsidP="00CC1BDE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CC1BDE" w:rsidRDefault="00CC1BDE" w:rsidP="00CC1BDE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BB69AE" w:rsidRDefault="00BB69AE" w:rsidP="00CC1BDE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CC1BDE" w:rsidRPr="00CC1BDE" w:rsidRDefault="00CC1BDE" w:rsidP="00CC1BD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CC1BDE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CC1BDE" w:rsidRPr="00CC1BDE" w:rsidRDefault="00CC1BDE" w:rsidP="00CC1BDE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CC1BDE">
        <w:rPr>
          <w:rFonts w:ascii="Times New Roman" w:hAnsi="Times New Roman"/>
          <w:sz w:val="26"/>
          <w:szCs w:val="26"/>
        </w:rPr>
        <w:t>объектов муниципальной собственности для первоочередного размещения оборудования базовых станций подвижной радиотелефонной связи</w:t>
      </w:r>
    </w:p>
    <w:p w:rsidR="00CC1BDE" w:rsidRDefault="00CC1BDE" w:rsidP="00CC1BD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C1BDE" w:rsidRDefault="00CC1BDE" w:rsidP="00CC1BD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75"/>
        <w:gridCol w:w="3032"/>
        <w:gridCol w:w="2214"/>
        <w:gridCol w:w="3543"/>
      </w:tblGrid>
      <w:tr w:rsidR="00CC1BDE" w:rsidTr="00CC1BDE">
        <w:tc>
          <w:tcPr>
            <w:tcW w:w="675" w:type="dxa"/>
          </w:tcPr>
          <w:p w:rsidR="00CC1BDE" w:rsidRPr="00CC1BDE" w:rsidRDefault="00CC1BDE" w:rsidP="00CC1BD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BD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1BD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C1BD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C1BD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2" w:type="dxa"/>
          </w:tcPr>
          <w:p w:rsidR="00CC1BDE" w:rsidRPr="00CC1BDE" w:rsidRDefault="00CC1BDE" w:rsidP="00CC1BD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BDE">
              <w:rPr>
                <w:rFonts w:ascii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214" w:type="dxa"/>
          </w:tcPr>
          <w:p w:rsidR="00CC1BDE" w:rsidRPr="00CC1BDE" w:rsidRDefault="00CC1BDE" w:rsidP="00CC1BD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BDE">
              <w:rPr>
                <w:rFonts w:ascii="Times New Roman" w:hAnsi="Times New Roman"/>
                <w:b/>
                <w:sz w:val="20"/>
                <w:szCs w:val="20"/>
              </w:rPr>
              <w:t>Адрес муниципального имущества</w:t>
            </w:r>
          </w:p>
        </w:tc>
        <w:tc>
          <w:tcPr>
            <w:tcW w:w="3543" w:type="dxa"/>
          </w:tcPr>
          <w:p w:rsidR="00CC1BDE" w:rsidRPr="00CC1BDE" w:rsidRDefault="00CC1BDE" w:rsidP="00CC1BD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BDE">
              <w:rPr>
                <w:rFonts w:ascii="Times New Roman" w:hAnsi="Times New Roman"/>
                <w:b/>
                <w:sz w:val="20"/>
                <w:szCs w:val="20"/>
              </w:rPr>
              <w:t>Характеристики имущества (площадь, этажность)</w:t>
            </w:r>
          </w:p>
        </w:tc>
      </w:tr>
      <w:tr w:rsidR="00CC1BDE" w:rsidTr="00CC1BDE">
        <w:tc>
          <w:tcPr>
            <w:tcW w:w="675" w:type="dxa"/>
          </w:tcPr>
          <w:p w:rsidR="00CC1BDE" w:rsidRPr="00CC1BDE" w:rsidRDefault="00CC1BDE" w:rsidP="00CC1BD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32" w:type="dxa"/>
          </w:tcPr>
          <w:p w:rsidR="00CC1BDE" w:rsidRPr="00CC1BDE" w:rsidRDefault="00CC1BDE" w:rsidP="00CC1BD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сельское поселение Хулимсунт</w:t>
            </w:r>
          </w:p>
        </w:tc>
        <w:tc>
          <w:tcPr>
            <w:tcW w:w="2214" w:type="dxa"/>
          </w:tcPr>
          <w:p w:rsidR="00CC1BDE" w:rsidRPr="00CC1BDE" w:rsidRDefault="00CC1BDE" w:rsidP="00CC1BD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улимсунт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мкр.4, д.40</w:t>
            </w:r>
          </w:p>
        </w:tc>
        <w:tc>
          <w:tcPr>
            <w:tcW w:w="3543" w:type="dxa"/>
          </w:tcPr>
          <w:p w:rsidR="00CC1BDE" w:rsidRPr="00CC1BDE" w:rsidRDefault="00FF06D3" w:rsidP="00FF06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2-х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этажное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общей площадью </w:t>
            </w:r>
            <w:r w:rsidR="00BB69AE">
              <w:rPr>
                <w:rFonts w:ascii="Times New Roman" w:hAnsi="Times New Roman"/>
                <w:sz w:val="26"/>
                <w:szCs w:val="26"/>
              </w:rPr>
              <w:t>125,1 кв.м.</w:t>
            </w:r>
          </w:p>
        </w:tc>
      </w:tr>
    </w:tbl>
    <w:p w:rsidR="00CC1BDE" w:rsidRPr="00CC1BDE" w:rsidRDefault="00CC1BDE" w:rsidP="00CC1BD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sectPr w:rsidR="00CC1BDE" w:rsidRPr="00CC1BDE" w:rsidSect="00184F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F085D"/>
    <w:rsid w:val="00030C69"/>
    <w:rsid w:val="000D15D1"/>
    <w:rsid w:val="000D5BEC"/>
    <w:rsid w:val="00153B6E"/>
    <w:rsid w:val="00180A17"/>
    <w:rsid w:val="00184F02"/>
    <w:rsid w:val="001B6B6E"/>
    <w:rsid w:val="0022493D"/>
    <w:rsid w:val="002307D6"/>
    <w:rsid w:val="00234C53"/>
    <w:rsid w:val="0025654E"/>
    <w:rsid w:val="00274491"/>
    <w:rsid w:val="002E7B64"/>
    <w:rsid w:val="002F3616"/>
    <w:rsid w:val="003206CA"/>
    <w:rsid w:val="003648F5"/>
    <w:rsid w:val="0037272A"/>
    <w:rsid w:val="003A1701"/>
    <w:rsid w:val="003F085D"/>
    <w:rsid w:val="00464192"/>
    <w:rsid w:val="004A609C"/>
    <w:rsid w:val="004B402B"/>
    <w:rsid w:val="004E1B9B"/>
    <w:rsid w:val="004F1BC2"/>
    <w:rsid w:val="00501627"/>
    <w:rsid w:val="0051773C"/>
    <w:rsid w:val="00522FAE"/>
    <w:rsid w:val="00551149"/>
    <w:rsid w:val="00561F50"/>
    <w:rsid w:val="006007D9"/>
    <w:rsid w:val="006A4144"/>
    <w:rsid w:val="00706235"/>
    <w:rsid w:val="00776E57"/>
    <w:rsid w:val="00886DA3"/>
    <w:rsid w:val="008F22F3"/>
    <w:rsid w:val="009112ED"/>
    <w:rsid w:val="0092104E"/>
    <w:rsid w:val="00936C09"/>
    <w:rsid w:val="009D7971"/>
    <w:rsid w:val="009E10EE"/>
    <w:rsid w:val="00A13729"/>
    <w:rsid w:val="00A14202"/>
    <w:rsid w:val="00A22543"/>
    <w:rsid w:val="00A250DE"/>
    <w:rsid w:val="00AE27D7"/>
    <w:rsid w:val="00BB69AE"/>
    <w:rsid w:val="00C27065"/>
    <w:rsid w:val="00C64BD2"/>
    <w:rsid w:val="00CA070C"/>
    <w:rsid w:val="00CC1BDE"/>
    <w:rsid w:val="00CE4C26"/>
    <w:rsid w:val="00CE7A50"/>
    <w:rsid w:val="00D25953"/>
    <w:rsid w:val="00D37795"/>
    <w:rsid w:val="00D518D1"/>
    <w:rsid w:val="00DD08D9"/>
    <w:rsid w:val="00E72BE4"/>
    <w:rsid w:val="00EB47CD"/>
    <w:rsid w:val="00F248A6"/>
    <w:rsid w:val="00F817EA"/>
    <w:rsid w:val="00F90F5E"/>
    <w:rsid w:val="00FF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0F5E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0D15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rsid w:val="000D15D1"/>
    <w:rPr>
      <w:b/>
      <w:bCs/>
      <w:sz w:val="28"/>
      <w:szCs w:val="24"/>
    </w:rPr>
  </w:style>
  <w:style w:type="paragraph" w:styleId="a6">
    <w:name w:val="No Spacing"/>
    <w:uiPriority w:val="1"/>
    <w:qFormat/>
    <w:rsid w:val="0051773C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A22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ХУЛИМСУНТ</vt:lpstr>
    </vt:vector>
  </TitlesOfParts>
  <Company>-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ХУЛИМСУНТ</dc:title>
  <dc:creator>-</dc:creator>
  <cp:lastModifiedBy>RePack by SPecialiST</cp:lastModifiedBy>
  <cp:revision>9</cp:revision>
  <cp:lastPrinted>2016-11-09T10:27:00Z</cp:lastPrinted>
  <dcterms:created xsi:type="dcterms:W3CDTF">2017-11-20T06:14:00Z</dcterms:created>
  <dcterms:modified xsi:type="dcterms:W3CDTF">2017-11-21T06:17:00Z</dcterms:modified>
</cp:coreProperties>
</file>