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79D0E" w14:textId="77777777" w:rsidR="00B0329F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3E0EDC4" w14:textId="77777777" w:rsidR="00B0329F" w:rsidRPr="00EB2FC2" w:rsidRDefault="00C237F9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2FC2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70E3D37" w14:textId="77777777" w:rsidR="00B0329F" w:rsidRPr="00EB2FC2" w:rsidRDefault="00B0329F" w:rsidP="00B032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2FC2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14:paraId="484F259F" w14:textId="77777777" w:rsidR="00B0329F" w:rsidRPr="00EB2FC2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FC2">
        <w:rPr>
          <w:rFonts w:ascii="Times New Roman" w:hAnsi="Times New Roman"/>
          <w:sz w:val="24"/>
          <w:szCs w:val="24"/>
        </w:rPr>
        <w:t>Березовского района</w:t>
      </w:r>
    </w:p>
    <w:p w14:paraId="1F6318E9" w14:textId="77777777" w:rsidR="00B0329F" w:rsidRPr="00EB2FC2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2FC2">
        <w:rPr>
          <w:rFonts w:ascii="Times New Roman" w:hAnsi="Times New Roman"/>
          <w:sz w:val="24"/>
          <w:szCs w:val="24"/>
        </w:rPr>
        <w:t>Ханты – Мансийского автономного округа – Югры</w:t>
      </w:r>
    </w:p>
    <w:p w14:paraId="37BF5572" w14:textId="77777777" w:rsidR="00B0329F" w:rsidRPr="00EB2FC2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23DD619" w14:textId="77777777" w:rsidR="00B0329F" w:rsidRPr="00EB2FC2" w:rsidRDefault="00B0329F" w:rsidP="00B032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94B5532" w14:textId="77777777" w:rsidR="00B0329F" w:rsidRPr="00EB2FC2" w:rsidRDefault="00B0329F" w:rsidP="00B0329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2FC2">
        <w:rPr>
          <w:rFonts w:ascii="Times New Roman" w:hAnsi="Times New Roman"/>
          <w:b/>
          <w:sz w:val="24"/>
          <w:szCs w:val="24"/>
        </w:rPr>
        <w:t>РЕШЕНИЕ</w:t>
      </w:r>
    </w:p>
    <w:p w14:paraId="3A105062" w14:textId="77777777" w:rsidR="00B0329F" w:rsidRPr="00EB2FC2" w:rsidRDefault="00B0329F" w:rsidP="00B0329F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EE884B0" w14:textId="580DDD7A" w:rsidR="00B0329F" w:rsidRPr="00EB2FC2" w:rsidRDefault="000B3B3C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2FC2">
        <w:rPr>
          <w:rFonts w:ascii="Times New Roman" w:hAnsi="Times New Roman"/>
          <w:sz w:val="24"/>
          <w:szCs w:val="24"/>
        </w:rPr>
        <w:t xml:space="preserve">от </w:t>
      </w:r>
      <w:r w:rsidR="00B4352A">
        <w:rPr>
          <w:rFonts w:ascii="Times New Roman" w:hAnsi="Times New Roman"/>
          <w:sz w:val="24"/>
          <w:szCs w:val="24"/>
        </w:rPr>
        <w:t>28</w:t>
      </w:r>
      <w:r w:rsidRPr="00EB2FC2">
        <w:rPr>
          <w:rFonts w:ascii="Times New Roman" w:hAnsi="Times New Roman"/>
          <w:sz w:val="24"/>
          <w:szCs w:val="24"/>
        </w:rPr>
        <w:t>.</w:t>
      </w:r>
      <w:r w:rsidR="00B4352A">
        <w:rPr>
          <w:rFonts w:ascii="Times New Roman" w:hAnsi="Times New Roman"/>
          <w:sz w:val="24"/>
          <w:szCs w:val="24"/>
        </w:rPr>
        <w:t>10</w:t>
      </w:r>
      <w:r w:rsidR="00B0329F" w:rsidRPr="00EB2FC2">
        <w:rPr>
          <w:rFonts w:ascii="Times New Roman" w:hAnsi="Times New Roman"/>
          <w:sz w:val="24"/>
          <w:szCs w:val="24"/>
        </w:rPr>
        <w:t xml:space="preserve">.2022г.                                                                                                  </w:t>
      </w:r>
      <w:r w:rsidR="00C237F9" w:rsidRPr="00EB2FC2">
        <w:rPr>
          <w:rFonts w:ascii="Times New Roman" w:hAnsi="Times New Roman"/>
          <w:sz w:val="24"/>
          <w:szCs w:val="24"/>
        </w:rPr>
        <w:t xml:space="preserve">        </w:t>
      </w:r>
      <w:r w:rsidR="00B0329F" w:rsidRPr="00EB2FC2">
        <w:rPr>
          <w:rFonts w:ascii="Times New Roman" w:hAnsi="Times New Roman"/>
          <w:sz w:val="24"/>
          <w:szCs w:val="24"/>
        </w:rPr>
        <w:t xml:space="preserve">         №</w:t>
      </w:r>
      <w:r w:rsidRPr="00EB2FC2">
        <w:rPr>
          <w:rFonts w:ascii="Times New Roman" w:hAnsi="Times New Roman"/>
          <w:sz w:val="24"/>
          <w:szCs w:val="24"/>
        </w:rPr>
        <w:t xml:space="preserve"> </w:t>
      </w:r>
      <w:r w:rsidR="00B4352A">
        <w:rPr>
          <w:rFonts w:ascii="Times New Roman" w:hAnsi="Times New Roman"/>
          <w:sz w:val="24"/>
          <w:szCs w:val="24"/>
        </w:rPr>
        <w:t>168</w:t>
      </w:r>
    </w:p>
    <w:p w14:paraId="5937198B" w14:textId="77777777" w:rsidR="00B0329F" w:rsidRPr="00EB2FC2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2FC2">
        <w:rPr>
          <w:rFonts w:ascii="Times New Roman" w:hAnsi="Times New Roman"/>
          <w:sz w:val="24"/>
          <w:szCs w:val="24"/>
        </w:rPr>
        <w:t>д. Хулимсунт</w:t>
      </w:r>
    </w:p>
    <w:p w14:paraId="31DBDFE2" w14:textId="77777777" w:rsidR="00B0329F" w:rsidRPr="00EB2FC2" w:rsidRDefault="00B0329F" w:rsidP="00B0329F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B28BAA4" w14:textId="77777777" w:rsidR="00C237F9" w:rsidRPr="00EB2FC2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  <w:r w:rsidRPr="00EB2FC2">
        <w:rPr>
          <w:rFonts w:ascii="Times New Roman" w:hAnsi="Times New Roman"/>
          <w:b/>
          <w:sz w:val="24"/>
          <w:szCs w:val="24"/>
          <w:lang w:val="pt-PT"/>
        </w:rPr>
        <w:t>О</w:t>
      </w:r>
      <w:r w:rsidRPr="00EB2FC2">
        <w:rPr>
          <w:rFonts w:ascii="Times New Roman" w:hAnsi="Times New Roman"/>
          <w:b/>
          <w:sz w:val="24"/>
          <w:szCs w:val="24"/>
        </w:rPr>
        <w:t xml:space="preserve"> подтверждении решения Совета депутатов </w:t>
      </w:r>
    </w:p>
    <w:p w14:paraId="448D01BD" w14:textId="77777777" w:rsidR="00C237F9" w:rsidRPr="00EB2FC2" w:rsidRDefault="00B0329F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EB2FC2">
        <w:rPr>
          <w:rFonts w:ascii="Times New Roman" w:hAnsi="Times New Roman"/>
          <w:b/>
          <w:sz w:val="24"/>
          <w:szCs w:val="24"/>
        </w:rPr>
        <w:t xml:space="preserve">сельского поселения Хулимсунт </w:t>
      </w:r>
      <w:r w:rsidR="002101AC" w:rsidRPr="00EB2FC2">
        <w:rPr>
          <w:rFonts w:ascii="Times New Roman" w:hAnsi="Times New Roman"/>
          <w:b/>
          <w:sz w:val="24"/>
          <w:szCs w:val="24"/>
        </w:rPr>
        <w:t>от 2</w:t>
      </w:r>
      <w:r w:rsidR="00000110" w:rsidRPr="00EB2FC2">
        <w:rPr>
          <w:rFonts w:ascii="Times New Roman" w:hAnsi="Times New Roman"/>
          <w:b/>
          <w:sz w:val="24"/>
          <w:szCs w:val="24"/>
        </w:rPr>
        <w:t>6</w:t>
      </w:r>
      <w:r w:rsidR="002101AC" w:rsidRPr="00EB2FC2">
        <w:rPr>
          <w:rFonts w:ascii="Times New Roman" w:hAnsi="Times New Roman"/>
          <w:b/>
          <w:sz w:val="24"/>
          <w:szCs w:val="24"/>
        </w:rPr>
        <w:t>.</w:t>
      </w:r>
      <w:r w:rsidR="00C237F9" w:rsidRPr="00EB2FC2">
        <w:rPr>
          <w:rFonts w:ascii="Times New Roman" w:hAnsi="Times New Roman"/>
          <w:b/>
          <w:sz w:val="24"/>
          <w:szCs w:val="24"/>
        </w:rPr>
        <w:t>0</w:t>
      </w:r>
      <w:r w:rsidR="00000110" w:rsidRPr="00EB2FC2">
        <w:rPr>
          <w:rFonts w:ascii="Times New Roman" w:hAnsi="Times New Roman"/>
          <w:b/>
          <w:sz w:val="24"/>
          <w:szCs w:val="24"/>
        </w:rPr>
        <w:t>7</w:t>
      </w:r>
      <w:r w:rsidR="002101AC" w:rsidRPr="00EB2FC2">
        <w:rPr>
          <w:rFonts w:ascii="Times New Roman" w:hAnsi="Times New Roman"/>
          <w:b/>
          <w:sz w:val="24"/>
          <w:szCs w:val="24"/>
        </w:rPr>
        <w:t>.202</w:t>
      </w:r>
      <w:r w:rsidR="00C237F9" w:rsidRPr="00EB2FC2">
        <w:rPr>
          <w:rFonts w:ascii="Times New Roman" w:hAnsi="Times New Roman"/>
          <w:b/>
          <w:sz w:val="24"/>
          <w:szCs w:val="24"/>
        </w:rPr>
        <w:t>2</w:t>
      </w:r>
      <w:r w:rsidR="002101AC" w:rsidRPr="00EB2FC2">
        <w:rPr>
          <w:rFonts w:ascii="Times New Roman" w:hAnsi="Times New Roman"/>
          <w:b/>
          <w:sz w:val="24"/>
          <w:szCs w:val="24"/>
        </w:rPr>
        <w:t xml:space="preserve"> № 1</w:t>
      </w:r>
      <w:r w:rsidR="00C237F9" w:rsidRPr="00EB2FC2">
        <w:rPr>
          <w:rFonts w:ascii="Times New Roman" w:hAnsi="Times New Roman"/>
          <w:b/>
          <w:sz w:val="24"/>
          <w:szCs w:val="24"/>
        </w:rPr>
        <w:t>5</w:t>
      </w:r>
      <w:r w:rsidR="00000110" w:rsidRPr="00EB2FC2">
        <w:rPr>
          <w:rFonts w:ascii="Times New Roman" w:hAnsi="Times New Roman"/>
          <w:b/>
          <w:sz w:val="24"/>
          <w:szCs w:val="24"/>
        </w:rPr>
        <w:t>9</w:t>
      </w:r>
      <w:r w:rsidR="002101AC" w:rsidRPr="00EB2FC2">
        <w:rPr>
          <w:rFonts w:ascii="Times New Roman" w:hAnsi="Times New Roman"/>
          <w:b/>
          <w:sz w:val="24"/>
          <w:szCs w:val="24"/>
        </w:rPr>
        <w:t xml:space="preserve"> </w:t>
      </w:r>
    </w:p>
    <w:p w14:paraId="70889988" w14:textId="77777777" w:rsidR="00C237F9" w:rsidRPr="00EB2FC2" w:rsidRDefault="002101AC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EB2FC2">
        <w:rPr>
          <w:rFonts w:ascii="Times New Roman" w:hAnsi="Times New Roman"/>
          <w:b/>
          <w:sz w:val="24"/>
          <w:szCs w:val="24"/>
        </w:rPr>
        <w:t xml:space="preserve">«О </w:t>
      </w:r>
      <w:r w:rsidR="00C237F9" w:rsidRPr="00EB2FC2">
        <w:rPr>
          <w:rFonts w:ascii="Times New Roman" w:hAnsi="Times New Roman"/>
          <w:b/>
          <w:sz w:val="24"/>
          <w:szCs w:val="24"/>
        </w:rPr>
        <w:t xml:space="preserve">премировании за выполнение </w:t>
      </w:r>
    </w:p>
    <w:p w14:paraId="4376E97F" w14:textId="77777777" w:rsidR="00C237F9" w:rsidRPr="00EB2FC2" w:rsidRDefault="00C237F9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EB2FC2">
        <w:rPr>
          <w:rFonts w:ascii="Times New Roman" w:hAnsi="Times New Roman"/>
          <w:b/>
          <w:sz w:val="24"/>
          <w:szCs w:val="24"/>
        </w:rPr>
        <w:t>особо важных и сложных заданий за</w:t>
      </w:r>
    </w:p>
    <w:p w14:paraId="43E886FA" w14:textId="77777777" w:rsidR="00C237F9" w:rsidRPr="00EB2FC2" w:rsidRDefault="00C237F9" w:rsidP="00C237F9">
      <w:pPr>
        <w:pStyle w:val="a3"/>
        <w:rPr>
          <w:rFonts w:ascii="Times New Roman" w:hAnsi="Times New Roman"/>
          <w:b/>
          <w:sz w:val="24"/>
          <w:szCs w:val="24"/>
        </w:rPr>
      </w:pPr>
      <w:r w:rsidRPr="00EB2FC2">
        <w:rPr>
          <w:rFonts w:ascii="Times New Roman" w:hAnsi="Times New Roman"/>
          <w:b/>
          <w:sz w:val="24"/>
          <w:szCs w:val="24"/>
        </w:rPr>
        <w:t>ию</w:t>
      </w:r>
      <w:r w:rsidR="00000110" w:rsidRPr="00EB2FC2">
        <w:rPr>
          <w:rFonts w:ascii="Times New Roman" w:hAnsi="Times New Roman"/>
          <w:b/>
          <w:sz w:val="24"/>
          <w:szCs w:val="24"/>
        </w:rPr>
        <w:t>ль</w:t>
      </w:r>
      <w:r w:rsidRPr="00EB2FC2">
        <w:rPr>
          <w:rFonts w:ascii="Times New Roman" w:hAnsi="Times New Roman"/>
          <w:b/>
          <w:sz w:val="24"/>
          <w:szCs w:val="24"/>
        </w:rPr>
        <w:t xml:space="preserve"> 2022года».</w:t>
      </w:r>
    </w:p>
    <w:p w14:paraId="4A8EF67E" w14:textId="77777777" w:rsidR="00B0329F" w:rsidRPr="00EB2FC2" w:rsidRDefault="00B0329F" w:rsidP="00B0329F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9931929" w14:textId="77777777" w:rsidR="00B0329F" w:rsidRPr="00EB2FC2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2FC2">
        <w:rPr>
          <w:rFonts w:ascii="Times New Roman" w:hAnsi="Times New Roman"/>
          <w:sz w:val="24"/>
          <w:szCs w:val="24"/>
        </w:rPr>
        <w:tab/>
        <w:t>В соответствии со статьёй 27 главы 5 Регламента Совета депутатов сельского поселения Хулимсунт, утвержденного решение Совета депутатов сельского поселения Хулимсунт от 06.11.2013 года №   2,</w:t>
      </w:r>
    </w:p>
    <w:p w14:paraId="4B392E7C" w14:textId="77777777" w:rsidR="00B0329F" w:rsidRPr="00EB2FC2" w:rsidRDefault="00B0329F" w:rsidP="00B032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B916CC" w14:textId="77777777" w:rsidR="00B0329F" w:rsidRPr="00EB2FC2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FC2">
        <w:rPr>
          <w:rFonts w:ascii="Times New Roman" w:hAnsi="Times New Roman"/>
          <w:b/>
          <w:sz w:val="24"/>
          <w:szCs w:val="24"/>
          <w:lang w:val="pt-PT"/>
        </w:rPr>
        <w:t>Совет</w:t>
      </w:r>
      <w:r w:rsidRPr="00EB2FC2">
        <w:rPr>
          <w:rFonts w:ascii="Times New Roman" w:hAnsi="Times New Roman"/>
          <w:b/>
          <w:sz w:val="24"/>
          <w:szCs w:val="24"/>
        </w:rPr>
        <w:t xml:space="preserve"> депутатов сельского</w:t>
      </w:r>
      <w:r w:rsidRPr="00EB2FC2">
        <w:rPr>
          <w:rFonts w:ascii="Times New Roman" w:hAnsi="Times New Roman"/>
          <w:b/>
          <w:sz w:val="24"/>
          <w:szCs w:val="24"/>
          <w:lang w:val="pt-PT"/>
        </w:rPr>
        <w:t xml:space="preserve"> поселени</w:t>
      </w:r>
      <w:r w:rsidRPr="00EB2FC2">
        <w:rPr>
          <w:rFonts w:ascii="Times New Roman" w:hAnsi="Times New Roman"/>
          <w:b/>
          <w:sz w:val="24"/>
          <w:szCs w:val="24"/>
        </w:rPr>
        <w:t xml:space="preserve">я Хулимсунт </w:t>
      </w:r>
      <w:r w:rsidRPr="00EB2FC2">
        <w:rPr>
          <w:rFonts w:ascii="Times New Roman" w:hAnsi="Times New Roman"/>
          <w:b/>
          <w:sz w:val="24"/>
          <w:szCs w:val="24"/>
        </w:rPr>
        <w:tab/>
        <w:t>РЕШИЛ</w:t>
      </w:r>
      <w:r w:rsidRPr="00EB2FC2">
        <w:rPr>
          <w:rFonts w:ascii="Times New Roman" w:hAnsi="Times New Roman"/>
          <w:b/>
          <w:bCs/>
          <w:sz w:val="24"/>
          <w:szCs w:val="24"/>
          <w:lang w:val="pt-PT"/>
        </w:rPr>
        <w:t>:</w:t>
      </w:r>
    </w:p>
    <w:p w14:paraId="36AC8273" w14:textId="77777777" w:rsidR="00B0329F" w:rsidRPr="00EB2FC2" w:rsidRDefault="00B0329F" w:rsidP="00B0329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1556D0" w14:textId="77777777" w:rsidR="00B0329F" w:rsidRPr="00EB2FC2" w:rsidRDefault="002101AC" w:rsidP="00B0329F">
      <w:pPr>
        <w:pStyle w:val="a3"/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B2FC2">
        <w:rPr>
          <w:rFonts w:ascii="Times New Roman" w:hAnsi="Times New Roman"/>
          <w:sz w:val="24"/>
          <w:szCs w:val="24"/>
        </w:rPr>
        <w:t xml:space="preserve">Подтвердить решения Совета депутатов сельского Хулимсунт от </w:t>
      </w:r>
      <w:r w:rsidR="00C237F9" w:rsidRPr="00EB2FC2">
        <w:rPr>
          <w:rFonts w:ascii="Times New Roman" w:hAnsi="Times New Roman"/>
          <w:sz w:val="24"/>
          <w:szCs w:val="24"/>
        </w:rPr>
        <w:t>2</w:t>
      </w:r>
      <w:r w:rsidR="00000110" w:rsidRPr="00EB2FC2">
        <w:rPr>
          <w:rFonts w:ascii="Times New Roman" w:hAnsi="Times New Roman"/>
          <w:sz w:val="24"/>
          <w:szCs w:val="24"/>
        </w:rPr>
        <w:t>6</w:t>
      </w:r>
      <w:r w:rsidRPr="00EB2FC2">
        <w:rPr>
          <w:rFonts w:ascii="Times New Roman" w:hAnsi="Times New Roman"/>
          <w:sz w:val="24"/>
          <w:szCs w:val="24"/>
        </w:rPr>
        <w:t>.</w:t>
      </w:r>
      <w:r w:rsidR="00C237F9" w:rsidRPr="00EB2FC2">
        <w:rPr>
          <w:rFonts w:ascii="Times New Roman" w:hAnsi="Times New Roman"/>
          <w:sz w:val="24"/>
          <w:szCs w:val="24"/>
        </w:rPr>
        <w:t>0</w:t>
      </w:r>
      <w:r w:rsidR="00000110" w:rsidRPr="00EB2FC2">
        <w:rPr>
          <w:rFonts w:ascii="Times New Roman" w:hAnsi="Times New Roman"/>
          <w:sz w:val="24"/>
          <w:szCs w:val="24"/>
        </w:rPr>
        <w:t>7</w:t>
      </w:r>
      <w:r w:rsidRPr="00EB2FC2">
        <w:rPr>
          <w:rFonts w:ascii="Times New Roman" w:hAnsi="Times New Roman"/>
          <w:sz w:val="24"/>
          <w:szCs w:val="24"/>
        </w:rPr>
        <w:t>.202</w:t>
      </w:r>
      <w:r w:rsidR="00C237F9" w:rsidRPr="00EB2FC2">
        <w:rPr>
          <w:rFonts w:ascii="Times New Roman" w:hAnsi="Times New Roman"/>
          <w:sz w:val="24"/>
          <w:szCs w:val="24"/>
        </w:rPr>
        <w:t>2</w:t>
      </w:r>
      <w:r w:rsidRPr="00EB2FC2">
        <w:rPr>
          <w:rFonts w:ascii="Times New Roman" w:hAnsi="Times New Roman"/>
          <w:sz w:val="24"/>
          <w:szCs w:val="24"/>
        </w:rPr>
        <w:t xml:space="preserve"> № 1</w:t>
      </w:r>
      <w:r w:rsidR="00C237F9" w:rsidRPr="00EB2FC2">
        <w:rPr>
          <w:rFonts w:ascii="Times New Roman" w:hAnsi="Times New Roman"/>
          <w:sz w:val="24"/>
          <w:szCs w:val="24"/>
        </w:rPr>
        <w:t>5</w:t>
      </w:r>
      <w:r w:rsidR="00000110" w:rsidRPr="00EB2FC2">
        <w:rPr>
          <w:rFonts w:ascii="Times New Roman" w:hAnsi="Times New Roman"/>
          <w:sz w:val="24"/>
          <w:szCs w:val="24"/>
        </w:rPr>
        <w:t>9</w:t>
      </w:r>
      <w:r w:rsidRPr="00EB2FC2">
        <w:rPr>
          <w:rFonts w:ascii="Times New Roman" w:hAnsi="Times New Roman"/>
          <w:sz w:val="24"/>
          <w:szCs w:val="24"/>
        </w:rPr>
        <w:t xml:space="preserve"> «О </w:t>
      </w:r>
      <w:r w:rsidR="00C237F9" w:rsidRPr="00EB2FC2">
        <w:rPr>
          <w:rFonts w:ascii="Times New Roman" w:hAnsi="Times New Roman"/>
          <w:sz w:val="24"/>
          <w:szCs w:val="24"/>
        </w:rPr>
        <w:t>премировании за выполнение особо важных и сложных заданий за ию</w:t>
      </w:r>
      <w:r w:rsidR="00000110" w:rsidRPr="00EB2FC2">
        <w:rPr>
          <w:rFonts w:ascii="Times New Roman" w:hAnsi="Times New Roman"/>
          <w:sz w:val="24"/>
          <w:szCs w:val="24"/>
        </w:rPr>
        <w:t>л</w:t>
      </w:r>
      <w:r w:rsidR="00C237F9" w:rsidRPr="00EB2FC2">
        <w:rPr>
          <w:rFonts w:ascii="Times New Roman" w:hAnsi="Times New Roman"/>
          <w:sz w:val="24"/>
          <w:szCs w:val="24"/>
        </w:rPr>
        <w:t>ь 2022 года</w:t>
      </w:r>
      <w:r w:rsidRPr="00EB2FC2">
        <w:rPr>
          <w:rFonts w:ascii="Times New Roman" w:hAnsi="Times New Roman"/>
          <w:sz w:val="24"/>
          <w:szCs w:val="24"/>
        </w:rPr>
        <w:t>»</w:t>
      </w:r>
      <w:r w:rsidR="00B0329F" w:rsidRPr="00EB2FC2">
        <w:rPr>
          <w:rFonts w:ascii="Times New Roman" w:hAnsi="Times New Roman"/>
          <w:sz w:val="24"/>
          <w:szCs w:val="24"/>
        </w:rPr>
        <w:t>, принятого заочным голосованием.</w:t>
      </w:r>
    </w:p>
    <w:p w14:paraId="34B025A8" w14:textId="77777777" w:rsidR="00B0329F" w:rsidRPr="00EB2FC2" w:rsidRDefault="00B0329F" w:rsidP="00B0329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FC2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14:paraId="64A16B6E" w14:textId="77777777" w:rsidR="00B0329F" w:rsidRPr="00EB2FC2" w:rsidRDefault="00B0329F" w:rsidP="00B0329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2FC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14:paraId="1FA34D27" w14:textId="77777777" w:rsidR="00B0329F" w:rsidRPr="00EB2FC2" w:rsidRDefault="00B0329F" w:rsidP="00B03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D3A41D" w14:textId="77777777" w:rsidR="00B0329F" w:rsidRPr="00EB2FC2" w:rsidRDefault="00B0329F" w:rsidP="00B0329F">
      <w:pPr>
        <w:pStyle w:val="western"/>
        <w:spacing w:beforeAutospacing="0" w:after="240" w:afterAutospacing="0"/>
        <w:ind w:left="360"/>
        <w:jc w:val="both"/>
      </w:pPr>
    </w:p>
    <w:p w14:paraId="41224FFC" w14:textId="77777777" w:rsidR="00B0329F" w:rsidRPr="00EB2FC2" w:rsidRDefault="00B0329F" w:rsidP="00B0329F">
      <w:pPr>
        <w:pStyle w:val="a3"/>
        <w:rPr>
          <w:sz w:val="24"/>
          <w:szCs w:val="24"/>
        </w:rPr>
      </w:pPr>
    </w:p>
    <w:p w14:paraId="5C635362" w14:textId="77777777" w:rsidR="00C237F9" w:rsidRPr="00EB2FC2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 w:rsidRPr="00EB2FC2">
        <w:rPr>
          <w:rFonts w:ascii="Times New Roman" w:hAnsi="Times New Roman"/>
          <w:sz w:val="24"/>
          <w:szCs w:val="24"/>
        </w:rPr>
        <w:t>И.о. главы сельского</w:t>
      </w:r>
    </w:p>
    <w:p w14:paraId="6982B276" w14:textId="607EB01B" w:rsidR="00B0329F" w:rsidRPr="00EB2FC2" w:rsidRDefault="00C237F9" w:rsidP="00B0329F">
      <w:pPr>
        <w:pStyle w:val="a3"/>
        <w:rPr>
          <w:rFonts w:ascii="Times New Roman" w:hAnsi="Times New Roman"/>
          <w:sz w:val="24"/>
          <w:szCs w:val="24"/>
        </w:rPr>
      </w:pPr>
      <w:r w:rsidRPr="00EB2FC2">
        <w:rPr>
          <w:rFonts w:ascii="Times New Roman" w:hAnsi="Times New Roman"/>
          <w:sz w:val="24"/>
          <w:szCs w:val="24"/>
        </w:rPr>
        <w:t>поселения Хулимсунт                                                                                             Волкова Т.К.</w:t>
      </w:r>
    </w:p>
    <w:p w14:paraId="56054D3B" w14:textId="77777777" w:rsidR="00B0329F" w:rsidRPr="00EB2FC2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2470ADA5" w14:textId="77777777" w:rsidR="00B0329F" w:rsidRDefault="00B0329F" w:rsidP="00B0329F">
      <w:pPr>
        <w:pStyle w:val="a3"/>
        <w:rPr>
          <w:rFonts w:ascii="Times New Roman" w:hAnsi="Times New Roman"/>
          <w:sz w:val="24"/>
          <w:szCs w:val="24"/>
        </w:rPr>
      </w:pPr>
    </w:p>
    <w:p w14:paraId="11C26B49" w14:textId="77777777" w:rsidR="00B0329F" w:rsidRDefault="00B0329F" w:rsidP="00B0329F">
      <w:pPr>
        <w:pStyle w:val="a3"/>
      </w:pPr>
    </w:p>
    <w:p w14:paraId="6A9A88EA" w14:textId="77777777" w:rsidR="003066DD" w:rsidRDefault="003066DD"/>
    <w:sectPr w:rsidR="003066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2DC8" w14:textId="77777777" w:rsidR="0042311A" w:rsidRDefault="0042311A" w:rsidP="00AC06D6">
      <w:pPr>
        <w:spacing w:after="0" w:line="240" w:lineRule="auto"/>
      </w:pPr>
      <w:r>
        <w:separator/>
      </w:r>
    </w:p>
  </w:endnote>
  <w:endnote w:type="continuationSeparator" w:id="0">
    <w:p w14:paraId="1691707A" w14:textId="77777777" w:rsidR="0042311A" w:rsidRDefault="0042311A" w:rsidP="00AC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26A66" w14:textId="77777777" w:rsidR="0042311A" w:rsidRDefault="0042311A" w:rsidP="00AC06D6">
      <w:pPr>
        <w:spacing w:after="0" w:line="240" w:lineRule="auto"/>
      </w:pPr>
      <w:r>
        <w:separator/>
      </w:r>
    </w:p>
  </w:footnote>
  <w:footnote w:type="continuationSeparator" w:id="0">
    <w:p w14:paraId="57BA74B9" w14:textId="77777777" w:rsidR="0042311A" w:rsidRDefault="0042311A" w:rsidP="00AC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CCBF" w14:textId="198B26C8" w:rsidR="00AC06D6" w:rsidRDefault="00AC06D6" w:rsidP="00AC06D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09A"/>
    <w:multiLevelType w:val="hybridMultilevel"/>
    <w:tmpl w:val="1BF4E06C"/>
    <w:lvl w:ilvl="0" w:tplc="5320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62"/>
    <w:rsid w:val="00000110"/>
    <w:rsid w:val="000B3B3C"/>
    <w:rsid w:val="002028F7"/>
    <w:rsid w:val="002101AC"/>
    <w:rsid w:val="00211F62"/>
    <w:rsid w:val="003066DD"/>
    <w:rsid w:val="0042311A"/>
    <w:rsid w:val="00594BB9"/>
    <w:rsid w:val="00AC06D6"/>
    <w:rsid w:val="00B0329F"/>
    <w:rsid w:val="00B4352A"/>
    <w:rsid w:val="00C237F9"/>
    <w:rsid w:val="00EB2FC2"/>
    <w:rsid w:val="00E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271E"/>
  <w15:chartTrackingRefBased/>
  <w15:docId w15:val="{AE3504CD-B326-4810-BCB8-38031B8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B0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6D6"/>
  </w:style>
  <w:style w:type="paragraph" w:styleId="a6">
    <w:name w:val="footer"/>
    <w:basedOn w:val="a"/>
    <w:link w:val="a7"/>
    <w:uiPriority w:val="99"/>
    <w:unhideWhenUsed/>
    <w:rsid w:val="00AC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4</cp:revision>
  <cp:lastPrinted>2022-10-26T08:16:00Z</cp:lastPrinted>
  <dcterms:created xsi:type="dcterms:W3CDTF">2022-10-21T05:11:00Z</dcterms:created>
  <dcterms:modified xsi:type="dcterms:W3CDTF">2022-10-31T05:13:00Z</dcterms:modified>
</cp:coreProperties>
</file>