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E0D18" w14:textId="77777777" w:rsidR="006E7EDC" w:rsidRPr="00630FB9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FB9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Хулимсунт</w:t>
      </w:r>
    </w:p>
    <w:p w14:paraId="18893394" w14:textId="77777777" w:rsidR="00BB624B" w:rsidRPr="00630FB9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FB9">
        <w:rPr>
          <w:rFonts w:ascii="Times New Roman" w:hAnsi="Times New Roman" w:cs="Times New Roman"/>
          <w:b/>
          <w:sz w:val="24"/>
          <w:szCs w:val="24"/>
        </w:rPr>
        <w:t>БЕРЕЗОВСКИЙ РАЙОН</w:t>
      </w:r>
    </w:p>
    <w:p w14:paraId="628C70C8" w14:textId="77777777" w:rsidR="00BB624B" w:rsidRPr="00630FB9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FB9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14:paraId="40CF9574" w14:textId="77777777" w:rsidR="00BB624B" w:rsidRPr="00630FB9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A55316" w14:textId="77777777" w:rsidR="00BB624B" w:rsidRPr="00630FB9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716BED" w14:textId="77777777" w:rsidR="00BB624B" w:rsidRPr="00630FB9" w:rsidRDefault="003277F3" w:rsidP="00BB6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FB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7D464387" w14:textId="77777777" w:rsidR="000E1F26" w:rsidRPr="00630FB9" w:rsidRDefault="000E1F26" w:rsidP="00BB6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99897B" w14:textId="77777777" w:rsidR="00BB624B" w:rsidRPr="00630FB9" w:rsidRDefault="00BB624B" w:rsidP="00BB62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BFBD8" w14:textId="6EC7403E" w:rsidR="00BB624B" w:rsidRPr="00630FB9" w:rsidRDefault="00BB624B" w:rsidP="00BB6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FB9">
        <w:rPr>
          <w:rFonts w:ascii="Times New Roman" w:hAnsi="Times New Roman" w:cs="Times New Roman"/>
          <w:sz w:val="24"/>
          <w:szCs w:val="24"/>
        </w:rPr>
        <w:t xml:space="preserve">от </w:t>
      </w:r>
      <w:r w:rsidR="0079688B">
        <w:rPr>
          <w:rFonts w:ascii="Times New Roman" w:hAnsi="Times New Roman" w:cs="Times New Roman"/>
          <w:sz w:val="24"/>
          <w:szCs w:val="24"/>
        </w:rPr>
        <w:t>0</w:t>
      </w:r>
      <w:r w:rsidR="00E67599">
        <w:rPr>
          <w:rFonts w:ascii="Times New Roman" w:hAnsi="Times New Roman" w:cs="Times New Roman"/>
          <w:sz w:val="24"/>
          <w:szCs w:val="24"/>
        </w:rPr>
        <w:t>4</w:t>
      </w:r>
      <w:r w:rsidR="000B1556" w:rsidRPr="00630FB9">
        <w:rPr>
          <w:rFonts w:ascii="Times New Roman" w:hAnsi="Times New Roman" w:cs="Times New Roman"/>
          <w:sz w:val="24"/>
          <w:szCs w:val="24"/>
        </w:rPr>
        <w:t>.</w:t>
      </w:r>
      <w:r w:rsidR="00E67599">
        <w:rPr>
          <w:rFonts w:ascii="Times New Roman" w:hAnsi="Times New Roman" w:cs="Times New Roman"/>
          <w:sz w:val="24"/>
          <w:szCs w:val="24"/>
        </w:rPr>
        <w:t>10</w:t>
      </w:r>
      <w:r w:rsidR="00D1441F" w:rsidRPr="00630FB9">
        <w:rPr>
          <w:rFonts w:ascii="Times New Roman" w:hAnsi="Times New Roman" w:cs="Times New Roman"/>
          <w:sz w:val="24"/>
          <w:szCs w:val="24"/>
        </w:rPr>
        <w:t>.20</w:t>
      </w:r>
      <w:r w:rsidR="0079688B">
        <w:rPr>
          <w:rFonts w:ascii="Times New Roman" w:hAnsi="Times New Roman" w:cs="Times New Roman"/>
          <w:sz w:val="24"/>
          <w:szCs w:val="24"/>
        </w:rPr>
        <w:t>23</w:t>
      </w:r>
      <w:r w:rsidR="000E2A42" w:rsidRPr="00630FB9">
        <w:rPr>
          <w:rFonts w:ascii="Times New Roman" w:hAnsi="Times New Roman" w:cs="Times New Roman"/>
          <w:sz w:val="24"/>
          <w:szCs w:val="24"/>
        </w:rPr>
        <w:t xml:space="preserve"> г.</w:t>
      </w:r>
      <w:r w:rsidR="000C4979" w:rsidRPr="00630FB9">
        <w:rPr>
          <w:rFonts w:ascii="Times New Roman" w:hAnsi="Times New Roman" w:cs="Times New Roman"/>
          <w:sz w:val="24"/>
          <w:szCs w:val="24"/>
        </w:rPr>
        <w:tab/>
      </w:r>
      <w:r w:rsidR="000C4979" w:rsidRPr="00630FB9">
        <w:rPr>
          <w:rFonts w:ascii="Times New Roman" w:hAnsi="Times New Roman" w:cs="Times New Roman"/>
          <w:sz w:val="24"/>
          <w:szCs w:val="24"/>
        </w:rPr>
        <w:tab/>
      </w:r>
      <w:r w:rsidR="000C4979" w:rsidRPr="00630FB9">
        <w:rPr>
          <w:rFonts w:ascii="Times New Roman" w:hAnsi="Times New Roman" w:cs="Times New Roman"/>
          <w:sz w:val="24"/>
          <w:szCs w:val="24"/>
        </w:rPr>
        <w:tab/>
      </w:r>
      <w:r w:rsidR="000C4979" w:rsidRPr="00630FB9">
        <w:rPr>
          <w:rFonts w:ascii="Times New Roman" w:hAnsi="Times New Roman" w:cs="Times New Roman"/>
          <w:sz w:val="24"/>
          <w:szCs w:val="24"/>
        </w:rPr>
        <w:tab/>
      </w:r>
      <w:r w:rsidR="000C4979" w:rsidRPr="00630FB9">
        <w:rPr>
          <w:rFonts w:ascii="Times New Roman" w:hAnsi="Times New Roman" w:cs="Times New Roman"/>
          <w:sz w:val="24"/>
          <w:szCs w:val="24"/>
        </w:rPr>
        <w:tab/>
      </w:r>
      <w:r w:rsidR="000C4979" w:rsidRPr="00630FB9">
        <w:rPr>
          <w:rFonts w:ascii="Times New Roman" w:hAnsi="Times New Roman" w:cs="Times New Roman"/>
          <w:sz w:val="24"/>
          <w:szCs w:val="24"/>
        </w:rPr>
        <w:tab/>
      </w:r>
      <w:r w:rsidR="000C4979" w:rsidRPr="00630FB9">
        <w:rPr>
          <w:rFonts w:ascii="Times New Roman" w:hAnsi="Times New Roman" w:cs="Times New Roman"/>
          <w:sz w:val="24"/>
          <w:szCs w:val="24"/>
        </w:rPr>
        <w:tab/>
      </w:r>
      <w:r w:rsidR="000C4979" w:rsidRPr="00630FB9">
        <w:rPr>
          <w:rFonts w:ascii="Times New Roman" w:hAnsi="Times New Roman" w:cs="Times New Roman"/>
          <w:sz w:val="24"/>
          <w:szCs w:val="24"/>
        </w:rPr>
        <w:tab/>
      </w:r>
      <w:r w:rsidRPr="00630FB9">
        <w:rPr>
          <w:rFonts w:ascii="Times New Roman" w:hAnsi="Times New Roman" w:cs="Times New Roman"/>
          <w:sz w:val="24"/>
          <w:szCs w:val="24"/>
        </w:rPr>
        <w:tab/>
      </w:r>
      <w:r w:rsidR="00193424" w:rsidRPr="00630FB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0FB9">
        <w:rPr>
          <w:rFonts w:ascii="Times New Roman" w:hAnsi="Times New Roman" w:cs="Times New Roman"/>
          <w:sz w:val="24"/>
          <w:szCs w:val="24"/>
        </w:rPr>
        <w:t>№</w:t>
      </w:r>
      <w:r w:rsidR="00E17EFE" w:rsidRPr="00630FB9">
        <w:rPr>
          <w:rFonts w:ascii="Times New Roman" w:hAnsi="Times New Roman" w:cs="Times New Roman"/>
          <w:sz w:val="24"/>
          <w:szCs w:val="24"/>
        </w:rPr>
        <w:t xml:space="preserve"> </w:t>
      </w:r>
      <w:r w:rsidR="00E67599">
        <w:rPr>
          <w:rFonts w:ascii="Times New Roman" w:hAnsi="Times New Roman" w:cs="Times New Roman"/>
          <w:sz w:val="24"/>
          <w:szCs w:val="24"/>
        </w:rPr>
        <w:t>125</w:t>
      </w:r>
    </w:p>
    <w:p w14:paraId="44393DDF" w14:textId="77777777" w:rsidR="00BB624B" w:rsidRPr="00630FB9" w:rsidRDefault="00BB624B" w:rsidP="00BB6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FB9">
        <w:rPr>
          <w:rFonts w:ascii="Times New Roman" w:hAnsi="Times New Roman" w:cs="Times New Roman"/>
          <w:sz w:val="24"/>
          <w:szCs w:val="24"/>
        </w:rPr>
        <w:t>д. Хулимсунт</w:t>
      </w:r>
    </w:p>
    <w:p w14:paraId="63077AE3" w14:textId="77777777" w:rsidR="00BB624B" w:rsidRPr="00630FB9" w:rsidRDefault="00BB624B" w:rsidP="00BB6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023F5E" w14:textId="77777777" w:rsidR="0079688B" w:rsidRDefault="0079688B" w:rsidP="0079688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О внесении изменений в Постановление</w:t>
      </w:r>
    </w:p>
    <w:p w14:paraId="3E45B804" w14:textId="77777777" w:rsidR="0079688B" w:rsidRDefault="0079688B" w:rsidP="0079688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администрации сельского поселения</w:t>
      </w:r>
    </w:p>
    <w:p w14:paraId="13B13424" w14:textId="77777777" w:rsidR="0079688B" w:rsidRDefault="0079688B" w:rsidP="0079688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Хулимсунт № 18 от 19.03.2018 «</w:t>
      </w:r>
      <w:r w:rsidR="00BF3B0D" w:rsidRPr="00BF3B0D">
        <w:rPr>
          <w:rFonts w:ascii="Times New Roman" w:hAnsi="Times New Roman" w:cs="Times New Roman"/>
          <w:b w:val="0"/>
          <w:color w:val="auto"/>
        </w:rPr>
        <w:t xml:space="preserve">Об </w:t>
      </w:r>
    </w:p>
    <w:p w14:paraId="102A15E2" w14:textId="77777777" w:rsidR="0079688B" w:rsidRDefault="00BF3B0D" w:rsidP="0079688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 w:rsidRPr="00BF3B0D">
        <w:rPr>
          <w:rFonts w:ascii="Times New Roman" w:hAnsi="Times New Roman" w:cs="Times New Roman"/>
          <w:b w:val="0"/>
          <w:color w:val="auto"/>
        </w:rPr>
        <w:t xml:space="preserve">утверждении Порядка осуществления </w:t>
      </w:r>
    </w:p>
    <w:p w14:paraId="3996398C" w14:textId="77777777" w:rsidR="0079688B" w:rsidRDefault="00BF3B0D" w:rsidP="0079688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 w:rsidRPr="00BF3B0D">
        <w:rPr>
          <w:rFonts w:ascii="Times New Roman" w:hAnsi="Times New Roman" w:cs="Times New Roman"/>
          <w:b w:val="0"/>
          <w:color w:val="auto"/>
        </w:rPr>
        <w:t xml:space="preserve">бюджетных полномочий главного </w:t>
      </w:r>
    </w:p>
    <w:p w14:paraId="532A7D69" w14:textId="77777777" w:rsidR="0079688B" w:rsidRDefault="00BF3B0D" w:rsidP="0079688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 w:rsidRPr="00BF3B0D">
        <w:rPr>
          <w:rFonts w:ascii="Times New Roman" w:hAnsi="Times New Roman" w:cs="Times New Roman"/>
          <w:b w:val="0"/>
          <w:color w:val="auto"/>
        </w:rPr>
        <w:t xml:space="preserve">администратора доходов бюджета </w:t>
      </w:r>
    </w:p>
    <w:p w14:paraId="2019FEE9" w14:textId="77777777" w:rsidR="00337305" w:rsidRDefault="00BF3B0D" w:rsidP="0079688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 w:rsidRPr="00BF3B0D">
        <w:rPr>
          <w:rFonts w:ascii="Times New Roman" w:hAnsi="Times New Roman" w:cs="Times New Roman"/>
          <w:b w:val="0"/>
          <w:color w:val="auto"/>
        </w:rPr>
        <w:t>сельского поселения Хулимсунт</w:t>
      </w:r>
      <w:r w:rsidR="0079688B">
        <w:rPr>
          <w:rFonts w:ascii="Times New Roman" w:hAnsi="Times New Roman" w:cs="Times New Roman"/>
          <w:b w:val="0"/>
          <w:color w:val="auto"/>
        </w:rPr>
        <w:t>»</w:t>
      </w:r>
    </w:p>
    <w:p w14:paraId="2054FB5A" w14:textId="77777777" w:rsidR="0079688B" w:rsidRDefault="0079688B" w:rsidP="007968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3B62D7" w14:textId="11240C0D" w:rsidR="00287323" w:rsidRPr="00F81A6B" w:rsidRDefault="0042186A" w:rsidP="00850A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FB9">
        <w:rPr>
          <w:rFonts w:ascii="Times New Roman" w:hAnsi="Times New Roman" w:cs="Times New Roman"/>
          <w:sz w:val="24"/>
          <w:szCs w:val="24"/>
        </w:rPr>
        <w:t>В соответствии с</w:t>
      </w:r>
      <w:r w:rsidR="001E5191">
        <w:rPr>
          <w:rFonts w:ascii="Times New Roman" w:hAnsi="Times New Roman" w:cs="Times New Roman"/>
          <w:sz w:val="24"/>
          <w:szCs w:val="24"/>
        </w:rPr>
        <w:t>о</w:t>
      </w:r>
      <w:r w:rsidRPr="00630FB9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BE0742">
        <w:rPr>
          <w:rFonts w:ascii="Times New Roman" w:hAnsi="Times New Roman" w:cs="Times New Roman"/>
          <w:sz w:val="24"/>
          <w:szCs w:val="24"/>
        </w:rPr>
        <w:t>е</w:t>
      </w:r>
      <w:r w:rsidR="001E5191">
        <w:rPr>
          <w:rFonts w:ascii="Times New Roman" w:hAnsi="Times New Roman" w:cs="Times New Roman"/>
          <w:sz w:val="24"/>
          <w:szCs w:val="24"/>
        </w:rPr>
        <w:t>й</w:t>
      </w:r>
      <w:r w:rsidRPr="00630FB9">
        <w:rPr>
          <w:rFonts w:ascii="Times New Roman" w:hAnsi="Times New Roman" w:cs="Times New Roman"/>
          <w:sz w:val="24"/>
          <w:szCs w:val="24"/>
        </w:rPr>
        <w:t xml:space="preserve"> 160.1 Бюджетного кодекса Российской Федерации, Решением Совета депутатов сельского поселения Хулимсунт «Об отдельных вопросах организации и осуществления бюджетного процесса в сельском поселении Хулимсунт</w:t>
      </w:r>
      <w:bookmarkStart w:id="0" w:name="sub_1"/>
      <w:r w:rsidR="00287323">
        <w:rPr>
          <w:rFonts w:ascii="Times New Roman" w:hAnsi="Times New Roman" w:cs="Times New Roman"/>
          <w:sz w:val="24"/>
          <w:szCs w:val="24"/>
        </w:rPr>
        <w:t>» от 30.11.2017 года № 201</w:t>
      </w:r>
      <w:r w:rsidR="00630FB9" w:rsidRPr="00630FB9">
        <w:rPr>
          <w:rFonts w:ascii="Times New Roman" w:hAnsi="Times New Roman" w:cs="Times New Roman"/>
          <w:sz w:val="24"/>
          <w:szCs w:val="24"/>
        </w:rPr>
        <w:t>:</w:t>
      </w:r>
    </w:p>
    <w:p w14:paraId="3C4BC652" w14:textId="58F60900" w:rsidR="0079688B" w:rsidRDefault="0079688B" w:rsidP="00850A5B">
      <w:pPr>
        <w:pStyle w:val="1"/>
        <w:numPr>
          <w:ilvl w:val="0"/>
          <w:numId w:val="3"/>
        </w:numPr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9688B">
        <w:rPr>
          <w:rFonts w:ascii="Times New Roman" w:hAnsi="Times New Roman" w:cs="Times New Roman"/>
          <w:b w:val="0"/>
          <w:color w:val="auto"/>
        </w:rPr>
        <w:t xml:space="preserve">Внести в </w:t>
      </w:r>
      <w:r w:rsidR="008D705B">
        <w:rPr>
          <w:rFonts w:ascii="Times New Roman" w:hAnsi="Times New Roman" w:cs="Times New Roman"/>
          <w:b w:val="0"/>
          <w:color w:val="auto"/>
        </w:rPr>
        <w:t>п</w:t>
      </w:r>
      <w:r w:rsidRPr="0079688B">
        <w:rPr>
          <w:rFonts w:ascii="Times New Roman" w:hAnsi="Times New Roman" w:cs="Times New Roman"/>
          <w:b w:val="0"/>
          <w:color w:val="auto"/>
        </w:rPr>
        <w:t>остановлени</w:t>
      </w:r>
      <w:r w:rsidR="00850A5B">
        <w:rPr>
          <w:rFonts w:ascii="Times New Roman" w:hAnsi="Times New Roman" w:cs="Times New Roman"/>
          <w:b w:val="0"/>
          <w:color w:val="auto"/>
        </w:rPr>
        <w:t>е</w:t>
      </w:r>
      <w:r w:rsidRPr="0079688B">
        <w:rPr>
          <w:rFonts w:ascii="Times New Roman" w:hAnsi="Times New Roman" w:cs="Times New Roman"/>
          <w:b w:val="0"/>
          <w:color w:val="auto"/>
        </w:rPr>
        <w:t xml:space="preserve"> администрации сельского поселения Хулимсунт № 18 от 19.03.2018</w:t>
      </w:r>
      <w:r>
        <w:rPr>
          <w:rFonts w:ascii="Times New Roman" w:hAnsi="Times New Roman" w:cs="Times New Roman"/>
          <w:b w:val="0"/>
          <w:color w:val="auto"/>
        </w:rPr>
        <w:t xml:space="preserve"> «</w:t>
      </w:r>
      <w:r w:rsidRPr="00BF3B0D">
        <w:rPr>
          <w:rFonts w:ascii="Times New Roman" w:hAnsi="Times New Roman" w:cs="Times New Roman"/>
          <w:b w:val="0"/>
          <w:color w:val="auto"/>
        </w:rPr>
        <w:t>Об утверждении Порядка осуществления бюджетных полномочий главного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BF3B0D">
        <w:rPr>
          <w:rFonts w:ascii="Times New Roman" w:hAnsi="Times New Roman" w:cs="Times New Roman"/>
          <w:b w:val="0"/>
          <w:color w:val="auto"/>
        </w:rPr>
        <w:t>администратора доходов бюджета сельского поселения Хулимсунт</w:t>
      </w:r>
      <w:r>
        <w:rPr>
          <w:rFonts w:ascii="Times New Roman" w:hAnsi="Times New Roman" w:cs="Times New Roman"/>
          <w:b w:val="0"/>
          <w:color w:val="auto"/>
        </w:rPr>
        <w:t>» следующие изменения:</w:t>
      </w:r>
    </w:p>
    <w:p w14:paraId="2BEAA4B4" w14:textId="1172B7AA" w:rsidR="00850A5B" w:rsidRDefault="00850A5B" w:rsidP="00850A5B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850A5B">
        <w:rPr>
          <w:rFonts w:ascii="Times New Roman" w:hAnsi="Times New Roman" w:cs="Times New Roman"/>
          <w:sz w:val="24"/>
          <w:szCs w:val="24"/>
        </w:rPr>
        <w:t>Преамбулу изложить в след</w:t>
      </w:r>
      <w:r>
        <w:rPr>
          <w:rFonts w:ascii="Times New Roman" w:hAnsi="Times New Roman" w:cs="Times New Roman"/>
          <w:sz w:val="24"/>
          <w:szCs w:val="24"/>
        </w:rPr>
        <w:t>ующей</w:t>
      </w:r>
      <w:r w:rsidRPr="00850A5B">
        <w:rPr>
          <w:rFonts w:ascii="Times New Roman" w:hAnsi="Times New Roman" w:cs="Times New Roman"/>
          <w:sz w:val="24"/>
          <w:szCs w:val="24"/>
        </w:rPr>
        <w:t xml:space="preserve">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2230F3D" w14:textId="77777777" w:rsidR="00850A5B" w:rsidRDefault="00850A5B" w:rsidP="00850A5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850A5B">
        <w:rPr>
          <w:rFonts w:ascii="Times New Roman" w:hAnsi="Times New Roman" w:cs="Times New Roman"/>
          <w:sz w:val="24"/>
          <w:szCs w:val="24"/>
        </w:rPr>
        <w:t>В соответствии со статьей 160.1 Бюджетного кодекса Российской Федерации, Решением Совета депутатов сельского поселения Хулимсунт «Об отдельных вопросах организации и осуществления бюджетного процесса в сельском поселении Хулимсунт» от 30.11.2017 года № 201: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64DE2CA3" w14:textId="5CFAFCE7" w:rsidR="00850A5B" w:rsidRPr="00850A5B" w:rsidRDefault="00850A5B" w:rsidP="00850A5B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A5B">
        <w:rPr>
          <w:rFonts w:ascii="Times New Roman" w:hAnsi="Times New Roman" w:cs="Times New Roman"/>
          <w:sz w:val="24"/>
          <w:szCs w:val="24"/>
        </w:rPr>
        <w:t>Внести в приложение к постановлению администрации сельского поселения Хулимсунт № 18 от 19.03.2018 2018 «Об утверждении Порядка осуществления бюджетных полномочий главного администратора доходов бюджета сельского поселения Хулимсунт» следующие изменения:</w:t>
      </w:r>
    </w:p>
    <w:p w14:paraId="5742D493" w14:textId="23C4FED0" w:rsidR="00BE0742" w:rsidRPr="00850A5B" w:rsidRDefault="00850A5B" w:rsidP="00850A5B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0742" w:rsidRPr="00850A5B">
        <w:rPr>
          <w:rFonts w:ascii="Times New Roman" w:hAnsi="Times New Roman" w:cs="Times New Roman"/>
          <w:sz w:val="24"/>
          <w:szCs w:val="24"/>
          <w:shd w:val="clear" w:color="auto" w:fill="FFFFFF"/>
        </w:rPr>
        <w:t>В п. 1.3. добавить абзац 7 следующего содержания:</w:t>
      </w:r>
    </w:p>
    <w:p w14:paraId="5D39B432" w14:textId="33B8CA1C" w:rsidR="00BE0742" w:rsidRDefault="00BE0742" w:rsidP="00850A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074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 </w:t>
      </w:r>
      <w:r w:rsidRPr="00BE0742">
        <w:rPr>
          <w:rFonts w:ascii="Times New Roman" w:hAnsi="Times New Roman" w:cs="Times New Roman"/>
          <w:sz w:val="24"/>
          <w:szCs w:val="24"/>
          <w:shd w:val="clear" w:color="auto" w:fill="FFFFFF"/>
        </w:rPr>
        <w:t>- определяет порядок действий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14:paraId="3CDCE1FE" w14:textId="27C7412E" w:rsidR="00BE0742" w:rsidRDefault="00BE0742" w:rsidP="00850A5B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4.2 пункта 4 изложить в новой редакции:</w:t>
      </w:r>
    </w:p>
    <w:p w14:paraId="35D658C9" w14:textId="5DEEF450" w:rsidR="00BE0742" w:rsidRPr="00BE0742" w:rsidRDefault="00BE0742" w:rsidP="00850A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742">
        <w:rPr>
          <w:rFonts w:ascii="Times New Roman" w:hAnsi="Times New Roman" w:cs="Times New Roman"/>
          <w:sz w:val="24"/>
          <w:szCs w:val="24"/>
        </w:rPr>
        <w:t>– «4.2. Учет начисленных и поступивших сумм доходов в бюджет сельского поселения Хулимсунт ведется главным администратором в соответствии с законодательством Российской Федерации».</w:t>
      </w:r>
    </w:p>
    <w:p w14:paraId="0442000B" w14:textId="17939F4C" w:rsidR="00BE0742" w:rsidRDefault="00BE0742" w:rsidP="00850A5B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5.1. пункта 5 изложить в новой редакции:</w:t>
      </w:r>
    </w:p>
    <w:p w14:paraId="11D2F680" w14:textId="686DD3A1" w:rsidR="00BE0742" w:rsidRPr="00BE0742" w:rsidRDefault="00BE0742" w:rsidP="00850A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«5.1. </w:t>
      </w:r>
      <w:r w:rsidRPr="00131CF3">
        <w:rPr>
          <w:rFonts w:ascii="Times New Roman" w:hAnsi="Times New Roman" w:cs="Times New Roman"/>
          <w:sz w:val="24"/>
          <w:szCs w:val="24"/>
        </w:rPr>
        <w:t>Возврат излишне уплаченных (взысканных) платежей (пеней, штрафов, а также процентов за несвоевременное осуществление такого возврата) и уточнение вида и принадлежности поступлений главным администратором осуществляется в соответствии с</w:t>
      </w:r>
      <w:r w:rsidRPr="00BE0742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0742">
        <w:rPr>
          <w:rFonts w:ascii="Times New Roman" w:hAnsi="Times New Roman" w:cs="Times New Roman"/>
          <w:sz w:val="24"/>
          <w:szCs w:val="24"/>
        </w:rPr>
        <w:t>».</w:t>
      </w:r>
    </w:p>
    <w:p w14:paraId="1B85A322" w14:textId="5F0FE6E6" w:rsidR="00BE0742" w:rsidRDefault="00BE0742" w:rsidP="00850A5B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3 подпункта 5.3. пункта 5 изложить в новой редакции:</w:t>
      </w:r>
    </w:p>
    <w:p w14:paraId="70E948E4" w14:textId="41D1D847" w:rsidR="00BE0742" w:rsidRDefault="00BE0742" w:rsidP="00850A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« -</w:t>
      </w:r>
      <w:r w:rsidRPr="00BE0742">
        <w:rPr>
          <w:rFonts w:ascii="Times New Roman" w:hAnsi="Times New Roman" w:cs="Times New Roman"/>
          <w:sz w:val="24"/>
          <w:szCs w:val="24"/>
        </w:rPr>
        <w:t xml:space="preserve"> </w:t>
      </w:r>
      <w:r w:rsidRPr="00131CF3">
        <w:rPr>
          <w:rFonts w:ascii="Times New Roman" w:hAnsi="Times New Roman" w:cs="Times New Roman"/>
          <w:sz w:val="24"/>
          <w:szCs w:val="24"/>
        </w:rPr>
        <w:t>об уточнении вида и принадлежности поступлений в бюджет</w:t>
      </w:r>
      <w:r w:rsidR="00EA059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31CF3">
        <w:rPr>
          <w:rFonts w:ascii="Times New Roman" w:hAnsi="Times New Roman" w:cs="Times New Roman"/>
          <w:sz w:val="24"/>
          <w:szCs w:val="24"/>
        </w:rPr>
        <w:t xml:space="preserve"> - в течение 15 календарных дней со дня поступления заявления плательщика.</w:t>
      </w:r>
    </w:p>
    <w:p w14:paraId="29A75898" w14:textId="79F78EDC" w:rsidR="00685B6C" w:rsidRPr="00BE0742" w:rsidRDefault="00630FB9" w:rsidP="00850A5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742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в общественно-доступных местах и на официальном веб-</w:t>
      </w:r>
      <w:r w:rsidR="00685B6C" w:rsidRPr="00BE0742">
        <w:rPr>
          <w:rFonts w:ascii="Times New Roman" w:hAnsi="Times New Roman" w:cs="Times New Roman"/>
          <w:sz w:val="24"/>
          <w:szCs w:val="24"/>
        </w:rPr>
        <w:t>сайте муниципального образования сельского поселения Хулимсунт.</w:t>
      </w:r>
    </w:p>
    <w:p w14:paraId="13FE7F5C" w14:textId="49A8635C" w:rsidR="00685B6C" w:rsidRDefault="00685B6C" w:rsidP="00850A5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</w:t>
      </w:r>
      <w:r w:rsidR="00EA059A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3C93EC27" w14:textId="77777777" w:rsidR="0042186A" w:rsidRPr="00630FB9" w:rsidRDefault="0042186A" w:rsidP="007968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D77B59" w14:textId="16B4EEC1" w:rsidR="00685B6C" w:rsidRDefault="00E67599" w:rsidP="007968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0"/>
      <w:r>
        <w:rPr>
          <w:rFonts w:ascii="Times New Roman" w:hAnsi="Times New Roman" w:cs="Times New Roman"/>
          <w:sz w:val="24"/>
          <w:szCs w:val="24"/>
        </w:rPr>
        <w:t>Глава</w:t>
      </w:r>
      <w:r w:rsidR="00EA059A">
        <w:rPr>
          <w:rFonts w:ascii="Times New Roman" w:hAnsi="Times New Roman" w:cs="Times New Roman"/>
          <w:sz w:val="24"/>
          <w:szCs w:val="24"/>
        </w:rPr>
        <w:t xml:space="preserve"> </w:t>
      </w:r>
      <w:r w:rsidR="0042186A" w:rsidRPr="00630FB9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14:paraId="12A3BD62" w14:textId="434E9DC8" w:rsidR="00685B6C" w:rsidRDefault="0079688B" w:rsidP="007968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85B6C">
        <w:rPr>
          <w:rFonts w:ascii="Times New Roman" w:hAnsi="Times New Roman" w:cs="Times New Roman"/>
          <w:sz w:val="24"/>
          <w:szCs w:val="24"/>
        </w:rPr>
        <w:t xml:space="preserve">оселения Хулимсунт       </w:t>
      </w:r>
      <w:r w:rsidR="0042186A" w:rsidRPr="00630FB9">
        <w:rPr>
          <w:rFonts w:ascii="Times New Roman" w:hAnsi="Times New Roman" w:cs="Times New Roman"/>
          <w:sz w:val="24"/>
          <w:szCs w:val="24"/>
        </w:rPr>
        <w:tab/>
      </w:r>
      <w:r w:rsidR="0042186A" w:rsidRPr="00630FB9">
        <w:rPr>
          <w:rFonts w:ascii="Times New Roman" w:hAnsi="Times New Roman" w:cs="Times New Roman"/>
          <w:sz w:val="24"/>
          <w:szCs w:val="24"/>
        </w:rPr>
        <w:tab/>
      </w:r>
      <w:r w:rsidR="0042186A" w:rsidRPr="00630FB9">
        <w:rPr>
          <w:rFonts w:ascii="Times New Roman" w:hAnsi="Times New Roman" w:cs="Times New Roman"/>
          <w:sz w:val="24"/>
          <w:szCs w:val="24"/>
        </w:rPr>
        <w:tab/>
      </w:r>
      <w:r w:rsidR="00685B6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67599">
        <w:rPr>
          <w:rFonts w:ascii="Times New Roman" w:hAnsi="Times New Roman" w:cs="Times New Roman"/>
          <w:sz w:val="24"/>
          <w:szCs w:val="24"/>
        </w:rPr>
        <w:t>Е.</w:t>
      </w:r>
      <w:bookmarkStart w:id="3" w:name="_GoBack"/>
      <w:bookmarkEnd w:id="3"/>
      <w:r w:rsidR="00E67599">
        <w:rPr>
          <w:rFonts w:ascii="Times New Roman" w:hAnsi="Times New Roman" w:cs="Times New Roman"/>
          <w:sz w:val="24"/>
          <w:szCs w:val="24"/>
        </w:rPr>
        <w:t xml:space="preserve"> В. Ефаркина</w:t>
      </w:r>
    </w:p>
    <w:p w14:paraId="2EA506FC" w14:textId="77777777" w:rsidR="00BF3B0D" w:rsidRDefault="00BF3B0D" w:rsidP="007968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09B5BC" w14:textId="77777777" w:rsidR="00BF3B0D" w:rsidRDefault="00BF3B0D" w:rsidP="00BF20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8DAC02" w14:textId="77777777" w:rsidR="00BF3B0D" w:rsidRDefault="00BF3B0D" w:rsidP="00BF20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0CCA34" w14:textId="77777777" w:rsidR="00BF3B0D" w:rsidRDefault="00BF3B0D" w:rsidP="00BF20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B601EF" w14:textId="77777777" w:rsidR="00BF3B0D" w:rsidRDefault="00BF3B0D" w:rsidP="00BF20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750DE2" w14:textId="77777777" w:rsidR="00BF3B0D" w:rsidRDefault="00BF3B0D" w:rsidP="00BF20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A26BB2" w14:textId="77777777" w:rsidR="00BF3B0D" w:rsidRDefault="00BF3B0D" w:rsidP="00BF20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0A6846" w14:textId="77777777" w:rsidR="00131CF3" w:rsidRPr="00BF201B" w:rsidRDefault="00131CF3" w:rsidP="00BF20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4F32C0" w14:textId="77777777" w:rsidR="00BF201B" w:rsidRDefault="00BF201B" w:rsidP="00BF20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bookmarkEnd w:id="2"/>
    <w:p w14:paraId="11691C49" w14:textId="77777777" w:rsidR="00AA5A79" w:rsidRPr="00131CF3" w:rsidRDefault="00AA5A79" w:rsidP="00AA5A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8AB838" w14:textId="77777777" w:rsidR="00757740" w:rsidRDefault="00757740" w:rsidP="00AA5A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CA1476" w14:textId="77777777" w:rsidR="00AA5A79" w:rsidRPr="00131CF3" w:rsidRDefault="00AA5A79" w:rsidP="00AA5A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799200" w14:textId="77777777" w:rsidR="00931423" w:rsidRPr="00131CF3" w:rsidRDefault="00931423" w:rsidP="00757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423" w:rsidRPr="00131CF3" w:rsidSect="00131C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672A10CC"/>
    <w:lvl w:ilvl="0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1" w15:restartNumberingAfterBreak="0">
    <w:nsid w:val="054266E4"/>
    <w:multiLevelType w:val="multilevel"/>
    <w:tmpl w:val="23AAAF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FB525EC"/>
    <w:multiLevelType w:val="multilevel"/>
    <w:tmpl w:val="1DEC5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375041D"/>
    <w:multiLevelType w:val="multilevel"/>
    <w:tmpl w:val="F66C3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3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9A233B"/>
    <w:multiLevelType w:val="hybridMultilevel"/>
    <w:tmpl w:val="C80C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B21D7"/>
    <w:multiLevelType w:val="multilevel"/>
    <w:tmpl w:val="AF585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5271192"/>
    <w:multiLevelType w:val="hybridMultilevel"/>
    <w:tmpl w:val="6352C334"/>
    <w:lvl w:ilvl="0" w:tplc="9AB6B07A">
      <w:start w:val="1"/>
      <w:numFmt w:val="decimal"/>
      <w:lvlText w:val="%1.2"/>
      <w:lvlJc w:val="left"/>
      <w:pPr>
        <w:ind w:left="15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45898"/>
    <w:multiLevelType w:val="multilevel"/>
    <w:tmpl w:val="338CF174"/>
    <w:lvl w:ilvl="0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32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  <w:color w:val="2C2D2E"/>
        <w:sz w:val="23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ascii="Arial" w:hAnsi="Arial" w:cs="Arial" w:hint="default"/>
        <w:color w:val="2C2D2E"/>
        <w:sz w:val="23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  <w:color w:val="2C2D2E"/>
        <w:sz w:val="23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ascii="Arial" w:hAnsi="Arial" w:cs="Arial" w:hint="default"/>
        <w:color w:val="2C2D2E"/>
        <w:sz w:val="23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ascii="Arial" w:hAnsi="Arial" w:cs="Arial" w:hint="default"/>
        <w:color w:val="2C2D2E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ascii="Arial" w:hAnsi="Arial" w:cs="Arial" w:hint="default"/>
        <w:color w:val="2C2D2E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ascii="Arial" w:hAnsi="Arial" w:cs="Arial" w:hint="default"/>
        <w:color w:val="2C2D2E"/>
        <w:sz w:val="23"/>
      </w:rPr>
    </w:lvl>
  </w:abstractNum>
  <w:abstractNum w:abstractNumId="8" w15:restartNumberingAfterBreak="0">
    <w:nsid w:val="7AEF0353"/>
    <w:multiLevelType w:val="multilevel"/>
    <w:tmpl w:val="20A0ECD0"/>
    <w:lvl w:ilvl="0">
      <w:start w:val="1"/>
      <w:numFmt w:val="decimal"/>
      <w:lvlText w:val="%1.2"/>
      <w:lvlJc w:val="left"/>
      <w:pPr>
        <w:ind w:left="846" w:hanging="4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32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  <w:color w:val="2C2D2E"/>
        <w:sz w:val="23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ascii="Arial" w:hAnsi="Arial" w:cs="Arial" w:hint="default"/>
        <w:color w:val="2C2D2E"/>
        <w:sz w:val="23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  <w:color w:val="2C2D2E"/>
        <w:sz w:val="23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ascii="Arial" w:hAnsi="Arial" w:cs="Arial" w:hint="default"/>
        <w:color w:val="2C2D2E"/>
        <w:sz w:val="23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ascii="Arial" w:hAnsi="Arial" w:cs="Arial" w:hint="default"/>
        <w:color w:val="2C2D2E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ascii="Arial" w:hAnsi="Arial" w:cs="Arial" w:hint="default"/>
        <w:color w:val="2C2D2E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ascii="Arial" w:hAnsi="Arial" w:cs="Arial" w:hint="default"/>
        <w:color w:val="2C2D2E"/>
        <w:sz w:val="23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4B"/>
    <w:rsid w:val="0001280D"/>
    <w:rsid w:val="00040600"/>
    <w:rsid w:val="00084CDB"/>
    <w:rsid w:val="00085ED4"/>
    <w:rsid w:val="000B1556"/>
    <w:rsid w:val="000B7475"/>
    <w:rsid w:val="000C4979"/>
    <w:rsid w:val="000D5DBD"/>
    <w:rsid w:val="000E1F26"/>
    <w:rsid w:val="000E2A42"/>
    <w:rsid w:val="00131CF3"/>
    <w:rsid w:val="00193424"/>
    <w:rsid w:val="001A4E07"/>
    <w:rsid w:val="001E5191"/>
    <w:rsid w:val="002025BC"/>
    <w:rsid w:val="00240962"/>
    <w:rsid w:val="002776E6"/>
    <w:rsid w:val="00287323"/>
    <w:rsid w:val="002E6B99"/>
    <w:rsid w:val="00305658"/>
    <w:rsid w:val="003277F3"/>
    <w:rsid w:val="00337305"/>
    <w:rsid w:val="003651E8"/>
    <w:rsid w:val="00372C9C"/>
    <w:rsid w:val="003B4979"/>
    <w:rsid w:val="003D0AC0"/>
    <w:rsid w:val="00406AD1"/>
    <w:rsid w:val="0041105E"/>
    <w:rsid w:val="00411BF3"/>
    <w:rsid w:val="0042186A"/>
    <w:rsid w:val="004351A5"/>
    <w:rsid w:val="00444C39"/>
    <w:rsid w:val="004A2B33"/>
    <w:rsid w:val="004B2BA9"/>
    <w:rsid w:val="004B4767"/>
    <w:rsid w:val="00594978"/>
    <w:rsid w:val="005A5A54"/>
    <w:rsid w:val="005B7A80"/>
    <w:rsid w:val="005C7762"/>
    <w:rsid w:val="005D4914"/>
    <w:rsid w:val="005E7080"/>
    <w:rsid w:val="00630FB9"/>
    <w:rsid w:val="00685B6C"/>
    <w:rsid w:val="00686CF3"/>
    <w:rsid w:val="006C7F0F"/>
    <w:rsid w:val="006E7EDC"/>
    <w:rsid w:val="00731EA1"/>
    <w:rsid w:val="00757740"/>
    <w:rsid w:val="0079688B"/>
    <w:rsid w:val="00850A5B"/>
    <w:rsid w:val="00867C32"/>
    <w:rsid w:val="008855CD"/>
    <w:rsid w:val="00885FCC"/>
    <w:rsid w:val="008B6E89"/>
    <w:rsid w:val="008B7638"/>
    <w:rsid w:val="008D705B"/>
    <w:rsid w:val="00931423"/>
    <w:rsid w:val="0097714B"/>
    <w:rsid w:val="009D74C1"/>
    <w:rsid w:val="009F2457"/>
    <w:rsid w:val="00A07DCE"/>
    <w:rsid w:val="00A733C3"/>
    <w:rsid w:val="00A7438F"/>
    <w:rsid w:val="00AA5A79"/>
    <w:rsid w:val="00AE1B83"/>
    <w:rsid w:val="00BB624B"/>
    <w:rsid w:val="00BE0742"/>
    <w:rsid w:val="00BF201B"/>
    <w:rsid w:val="00BF3B0D"/>
    <w:rsid w:val="00C7612C"/>
    <w:rsid w:val="00CD66EB"/>
    <w:rsid w:val="00D03C96"/>
    <w:rsid w:val="00D1441F"/>
    <w:rsid w:val="00D27E6E"/>
    <w:rsid w:val="00D3794E"/>
    <w:rsid w:val="00D52C36"/>
    <w:rsid w:val="00D71BFA"/>
    <w:rsid w:val="00D879CA"/>
    <w:rsid w:val="00DB206B"/>
    <w:rsid w:val="00DC65D7"/>
    <w:rsid w:val="00E17EFE"/>
    <w:rsid w:val="00E374C7"/>
    <w:rsid w:val="00E67599"/>
    <w:rsid w:val="00EA059A"/>
    <w:rsid w:val="00EC105A"/>
    <w:rsid w:val="00EF7337"/>
    <w:rsid w:val="00F23A55"/>
    <w:rsid w:val="00F36EB9"/>
    <w:rsid w:val="00F72211"/>
    <w:rsid w:val="00F81A6B"/>
    <w:rsid w:val="00F943FA"/>
    <w:rsid w:val="00F94BEB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A1FF"/>
  <w15:docId w15:val="{31B0AB35-2DEE-43BD-B1FB-C4AC8669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EDC"/>
  </w:style>
  <w:style w:type="paragraph" w:styleId="1">
    <w:name w:val="heading 1"/>
    <w:basedOn w:val="a"/>
    <w:next w:val="a"/>
    <w:link w:val="10"/>
    <w:qFormat/>
    <w:rsid w:val="0042186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5D7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193424"/>
  </w:style>
  <w:style w:type="character" w:customStyle="1" w:styleId="10">
    <w:name w:val="Заголовок 1 Знак"/>
    <w:basedOn w:val="a0"/>
    <w:link w:val="1"/>
    <w:rsid w:val="0042186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No Spacing"/>
    <w:uiPriority w:val="1"/>
    <w:qFormat/>
    <w:rsid w:val="004218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Знак Знак Знак Знак Знак Знак Знак Знак Знак"/>
    <w:basedOn w:val="a"/>
    <w:rsid w:val="00131CF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Кристина Денисова</cp:lastModifiedBy>
  <cp:revision>10</cp:revision>
  <cp:lastPrinted>2023-09-21T04:30:00Z</cp:lastPrinted>
  <dcterms:created xsi:type="dcterms:W3CDTF">2023-09-21T04:19:00Z</dcterms:created>
  <dcterms:modified xsi:type="dcterms:W3CDTF">2023-10-04T06:17:00Z</dcterms:modified>
</cp:coreProperties>
</file>