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A4" w:rsidRPr="00E621E2" w:rsidRDefault="005E2CA4" w:rsidP="005E2C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bookmarkStart w:id="0" w:name="sub_1"/>
      <w:r w:rsidRPr="00E621E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АДМИНИСТРАЦИЯ СЕЛЬСКОГО ПОСЕЛЕНИЯ ХУЛИМСУНТ</w:t>
      </w:r>
    </w:p>
    <w:p w:rsidR="005E2CA4" w:rsidRPr="00E621E2" w:rsidRDefault="005E2CA4" w:rsidP="005E2C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1E2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БЕРЕЗОВСКИЙ РАЙОН</w:t>
      </w:r>
    </w:p>
    <w:p w:rsidR="005E2CA4" w:rsidRPr="00E621E2" w:rsidRDefault="005E2CA4" w:rsidP="005E2CA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21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5E2CA4" w:rsidRPr="00E621E2" w:rsidRDefault="005E2CA4" w:rsidP="005E2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A4" w:rsidRPr="00E621E2" w:rsidRDefault="005E2CA4" w:rsidP="005E2C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1E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E2CA4" w:rsidRPr="00C91998" w:rsidRDefault="005E2CA4" w:rsidP="005E2CA4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A4" w:rsidRPr="003E0463" w:rsidRDefault="00AE4AB0" w:rsidP="005E2CA4">
      <w:pPr>
        <w:keepNext/>
        <w:spacing w:after="0" w:line="240" w:lineRule="atLeast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12.08</w:t>
      </w:r>
      <w:r w:rsidR="005E2CA4" w:rsidRPr="003E0463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                                                                                 </w:t>
      </w:r>
      <w:r w:rsidR="003E04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roofErr w:type="gramStart"/>
      <w:r w:rsidR="00674C4D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CA4" w:rsidRPr="003E0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5E2CA4" w:rsidRPr="003E0463">
        <w:rPr>
          <w:rFonts w:ascii="Times New Roman" w:eastAsia="Times New Roman" w:hAnsi="Times New Roman"/>
          <w:sz w:val="24"/>
          <w:szCs w:val="24"/>
          <w:lang w:eastAsia="ru-RU"/>
        </w:rPr>
        <w:t>д.Хулимсунт</w:t>
      </w:r>
      <w:proofErr w:type="gramEnd"/>
      <w:r w:rsidR="005E2CA4" w:rsidRPr="003E0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CA4" w:rsidRPr="00E776F0" w:rsidRDefault="005E2CA4" w:rsidP="005E2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543" w:rsidRPr="00E06543" w:rsidRDefault="00E06543" w:rsidP="005B2E0B">
      <w:pPr>
        <w:pStyle w:val="a3"/>
        <w:ind w:right="4535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E06543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5B2E0B">
        <w:rPr>
          <w:rFonts w:ascii="Times New Roman" w:hAnsi="Times New Roman"/>
          <w:sz w:val="24"/>
          <w:szCs w:val="24"/>
        </w:rPr>
        <w:t xml:space="preserve"> </w:t>
      </w:r>
      <w:r w:rsidRPr="00E06543">
        <w:rPr>
          <w:rFonts w:ascii="Times New Roman" w:hAnsi="Times New Roman"/>
          <w:sz w:val="24"/>
          <w:szCs w:val="24"/>
        </w:rPr>
        <w:t>Администрации сельского поселения Хулимсунт</w:t>
      </w:r>
      <w:r>
        <w:rPr>
          <w:rFonts w:ascii="Times New Roman" w:hAnsi="Times New Roman"/>
          <w:sz w:val="24"/>
          <w:szCs w:val="24"/>
        </w:rPr>
        <w:t xml:space="preserve"> от 30.08.2016 №103 «</w:t>
      </w:r>
      <w:r w:rsidRPr="00E06543">
        <w:rPr>
          <w:rFonts w:ascii="Times New Roman" w:hAnsi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543">
        <w:rPr>
          <w:rFonts w:ascii="Times New Roman" w:hAnsi="Times New Roman"/>
          <w:sz w:val="24"/>
          <w:szCs w:val="24"/>
        </w:rPr>
        <w:t>регламента</w:t>
      </w:r>
      <w:r w:rsidR="005B2E0B">
        <w:rPr>
          <w:rFonts w:ascii="Times New Roman" w:hAnsi="Times New Roman"/>
          <w:sz w:val="24"/>
          <w:szCs w:val="24"/>
        </w:rPr>
        <w:t xml:space="preserve"> </w:t>
      </w:r>
      <w:r w:rsidRPr="00E06543">
        <w:rPr>
          <w:rFonts w:ascii="Times New Roman" w:hAnsi="Times New Roman"/>
          <w:sz w:val="24"/>
          <w:szCs w:val="24"/>
        </w:rPr>
        <w:t>предоставления муниципальной услуги по</w:t>
      </w:r>
      <w:r w:rsidR="005B2E0B">
        <w:rPr>
          <w:rFonts w:ascii="Times New Roman" w:hAnsi="Times New Roman"/>
          <w:sz w:val="24"/>
          <w:szCs w:val="24"/>
        </w:rPr>
        <w:t xml:space="preserve"> </w:t>
      </w:r>
      <w:r w:rsidRPr="00E06543">
        <w:rPr>
          <w:rFonts w:ascii="Times New Roman" w:hAnsi="Times New Roman"/>
          <w:sz w:val="24"/>
          <w:szCs w:val="24"/>
        </w:rPr>
        <w:t>присвоению объекту адресации адреса,</w:t>
      </w:r>
      <w:r w:rsidR="005B2E0B">
        <w:rPr>
          <w:rFonts w:ascii="Times New Roman" w:hAnsi="Times New Roman"/>
          <w:sz w:val="24"/>
          <w:szCs w:val="24"/>
        </w:rPr>
        <w:t xml:space="preserve"> </w:t>
      </w:r>
      <w:r w:rsidRPr="00E06543">
        <w:rPr>
          <w:rFonts w:ascii="Times New Roman" w:hAnsi="Times New Roman"/>
          <w:sz w:val="24"/>
          <w:szCs w:val="24"/>
        </w:rPr>
        <w:t>изменению, аннулированию его адреса на</w:t>
      </w:r>
      <w:r w:rsidR="005B2E0B">
        <w:rPr>
          <w:rFonts w:ascii="Times New Roman" w:hAnsi="Times New Roman"/>
          <w:sz w:val="24"/>
          <w:szCs w:val="24"/>
        </w:rPr>
        <w:t xml:space="preserve"> </w:t>
      </w:r>
      <w:r w:rsidRPr="00E06543">
        <w:rPr>
          <w:rFonts w:ascii="Times New Roman" w:hAnsi="Times New Roman"/>
          <w:sz w:val="24"/>
          <w:szCs w:val="24"/>
        </w:rPr>
        <w:t>территории муниципального образования сельское поселение Хулимсунт</w:t>
      </w:r>
      <w:r>
        <w:rPr>
          <w:rFonts w:ascii="Times New Roman" w:hAnsi="Times New Roman"/>
          <w:sz w:val="24"/>
          <w:szCs w:val="24"/>
        </w:rPr>
        <w:t>»</w:t>
      </w:r>
    </w:p>
    <w:bookmarkEnd w:id="1"/>
    <w:p w:rsidR="001D4198" w:rsidRDefault="001D4198" w:rsidP="001D4198">
      <w:pPr>
        <w:pStyle w:val="formattext"/>
      </w:pPr>
    </w:p>
    <w:p w:rsidR="001D4198" w:rsidRPr="001D4198" w:rsidRDefault="001D4198" w:rsidP="005B2E0B">
      <w:pPr>
        <w:pStyle w:val="headertext"/>
        <w:spacing w:after="240" w:afterAutospacing="0"/>
        <w:ind w:firstLine="708"/>
        <w:jc w:val="both"/>
        <w:rPr>
          <w:bCs/>
        </w:rPr>
      </w:pPr>
      <w:r w:rsidRPr="001D4198">
        <w:t>В соответствии с постановлением Правительства Российской Федерации от 26.07.2022г №1332 «</w:t>
      </w:r>
      <w:r w:rsidRPr="001D4198">
        <w:rPr>
          <w:bCs/>
        </w:rPr>
        <w:t>О внесении изменений в некоторые акты Правительства Российской Федерации»</w:t>
      </w:r>
    </w:p>
    <w:p w:rsidR="001D4198" w:rsidRPr="001D4198" w:rsidRDefault="001D4198" w:rsidP="005B2E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198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4198">
        <w:rPr>
          <w:rFonts w:ascii="Times New Roman" w:hAnsi="Times New Roman"/>
          <w:bCs/>
          <w:sz w:val="24"/>
          <w:szCs w:val="24"/>
        </w:rPr>
        <w:t>Внести изменения в постановление Администрации сельск</w:t>
      </w:r>
      <w:r w:rsidR="00A4358E">
        <w:rPr>
          <w:rFonts w:ascii="Times New Roman" w:hAnsi="Times New Roman"/>
          <w:bCs/>
          <w:sz w:val="24"/>
          <w:szCs w:val="24"/>
        </w:rPr>
        <w:t>ого поселения Хулимсунт от 30.08</w:t>
      </w:r>
      <w:r w:rsidRPr="001D4198">
        <w:rPr>
          <w:rFonts w:ascii="Times New Roman" w:hAnsi="Times New Roman"/>
          <w:bCs/>
          <w:sz w:val="24"/>
          <w:szCs w:val="24"/>
        </w:rPr>
        <w:t xml:space="preserve">.2016 №103 </w:t>
      </w:r>
      <w:r w:rsidRPr="001D4198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Хулимсунт»:</w:t>
      </w:r>
    </w:p>
    <w:p w:rsidR="001D4198" w:rsidRPr="00276235" w:rsidRDefault="001D4198" w:rsidP="00E320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6235">
        <w:rPr>
          <w:rFonts w:ascii="Times New Roman" w:hAnsi="Times New Roman"/>
          <w:sz w:val="24"/>
          <w:szCs w:val="24"/>
        </w:rPr>
        <w:t>1.1. Абзац 9 пункта 22 изложить в следующей редакции:</w:t>
      </w:r>
    </w:p>
    <w:p w:rsidR="001D4198" w:rsidRDefault="001D4198" w:rsidP="00E320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6235">
        <w:rPr>
          <w:rFonts w:ascii="Times New Roman" w:hAnsi="Times New Roman"/>
          <w:sz w:val="24"/>
          <w:szCs w:val="24"/>
        </w:rPr>
        <w:t xml:space="preserve">«Документы, указанные в подпунктах </w:t>
      </w:r>
      <w:r w:rsidR="00B51B6D">
        <w:rPr>
          <w:rFonts w:ascii="Times New Roman" w:hAnsi="Times New Roman"/>
          <w:sz w:val="24"/>
          <w:szCs w:val="24"/>
        </w:rPr>
        <w:t>«</w:t>
      </w:r>
      <w:r w:rsidRPr="00276235">
        <w:rPr>
          <w:rFonts w:ascii="Times New Roman" w:hAnsi="Times New Roman"/>
          <w:sz w:val="24"/>
          <w:szCs w:val="24"/>
        </w:rPr>
        <w:t>3</w:t>
      </w:r>
      <w:r w:rsidR="00B51B6D">
        <w:rPr>
          <w:rFonts w:ascii="Times New Roman" w:hAnsi="Times New Roman"/>
          <w:sz w:val="24"/>
          <w:szCs w:val="24"/>
        </w:rPr>
        <w:t>», «</w:t>
      </w:r>
      <w:r w:rsidRPr="00276235">
        <w:rPr>
          <w:rFonts w:ascii="Times New Roman" w:hAnsi="Times New Roman"/>
          <w:sz w:val="24"/>
          <w:szCs w:val="24"/>
        </w:rPr>
        <w:t>6</w:t>
      </w:r>
      <w:r w:rsidR="00B51B6D">
        <w:rPr>
          <w:rFonts w:ascii="Times New Roman" w:hAnsi="Times New Roman"/>
          <w:sz w:val="24"/>
          <w:szCs w:val="24"/>
        </w:rPr>
        <w:t>», «</w:t>
      </w:r>
      <w:r w:rsidRPr="00276235">
        <w:rPr>
          <w:rFonts w:ascii="Times New Roman" w:hAnsi="Times New Roman"/>
          <w:sz w:val="24"/>
          <w:szCs w:val="24"/>
        </w:rPr>
        <w:t>9</w:t>
      </w:r>
      <w:r w:rsidR="00B51B6D">
        <w:rPr>
          <w:rFonts w:ascii="Times New Roman" w:hAnsi="Times New Roman"/>
          <w:sz w:val="24"/>
          <w:szCs w:val="24"/>
        </w:rPr>
        <w:t>» и «</w:t>
      </w:r>
      <w:r w:rsidRPr="00276235">
        <w:rPr>
          <w:rFonts w:ascii="Times New Roman" w:hAnsi="Times New Roman"/>
          <w:sz w:val="24"/>
          <w:szCs w:val="24"/>
        </w:rPr>
        <w:t>10</w:t>
      </w:r>
      <w:r w:rsidR="00B51B6D">
        <w:rPr>
          <w:rFonts w:ascii="Times New Roman" w:hAnsi="Times New Roman"/>
          <w:sz w:val="24"/>
          <w:szCs w:val="24"/>
        </w:rPr>
        <w:t>»</w:t>
      </w:r>
      <w:r w:rsidRPr="00276235">
        <w:rPr>
          <w:rFonts w:ascii="Times New Roman" w:hAnsi="Times New Roman"/>
          <w:sz w:val="24"/>
          <w:szCs w:val="24"/>
        </w:rPr>
        <w:t xml:space="preserve"> пункта 21 настоящего 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</w:t>
      </w:r>
      <w:r w:rsidRPr="00B51B6D">
        <w:rPr>
          <w:rFonts w:ascii="Times New Roman" w:hAnsi="Times New Roman"/>
          <w:sz w:val="24"/>
          <w:szCs w:val="24"/>
        </w:rPr>
        <w:t xml:space="preserve">с </w:t>
      </w:r>
      <w:hyperlink r:id="rId4" w:history="1">
        <w:r w:rsidR="00B51B6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«О публично-правовой компании «</w:t>
        </w:r>
        <w:proofErr w:type="spellStart"/>
        <w:r w:rsidRPr="00B51B6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Роскадастр</w:t>
        </w:r>
        <w:proofErr w:type="spellEnd"/>
      </w:hyperlink>
      <w:r w:rsidR="00B51B6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»</w:t>
      </w:r>
      <w:r w:rsidRPr="00B51B6D">
        <w:rPr>
          <w:rFonts w:ascii="Times New Roman" w:hAnsi="Times New Roman"/>
          <w:sz w:val="24"/>
          <w:szCs w:val="24"/>
        </w:rPr>
        <w:t>, в порядке межвед</w:t>
      </w:r>
      <w:r w:rsidRPr="00276235">
        <w:rPr>
          <w:rFonts w:ascii="Times New Roman" w:hAnsi="Times New Roman"/>
          <w:sz w:val="24"/>
          <w:szCs w:val="24"/>
        </w:rPr>
        <w:t>омственного информационного взаимодействия по запросу уполномоченного органа.».</w:t>
      </w:r>
    </w:p>
    <w:p w:rsidR="00276235" w:rsidRDefault="00276235" w:rsidP="00B51B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путем размещения в общественно доступных местах и на официальном веб-сайте муниципального образования сельского поселения Хулимсунт.</w:t>
      </w:r>
    </w:p>
    <w:p w:rsidR="00276235" w:rsidRDefault="00276235" w:rsidP="00B51B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вступит в силу после обнародования.</w:t>
      </w:r>
    </w:p>
    <w:p w:rsidR="00276235" w:rsidRDefault="00276235" w:rsidP="00B51B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над исполнением </w:t>
      </w:r>
      <w:r w:rsidR="00B51B6D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276235" w:rsidRDefault="00276235" w:rsidP="001D4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235" w:rsidRDefault="00276235" w:rsidP="001D4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235" w:rsidRDefault="00AE4AB0" w:rsidP="001D419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27623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E0929" w:rsidRDefault="00276235" w:rsidP="00587057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Хулимсунт                                                                                                          </w:t>
      </w:r>
      <w:r w:rsidR="00AE4A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E4AB0">
        <w:rPr>
          <w:rFonts w:ascii="Times New Roman" w:hAnsi="Times New Roman"/>
          <w:sz w:val="24"/>
          <w:szCs w:val="24"/>
        </w:rPr>
        <w:t>Т.К</w:t>
      </w:r>
      <w:proofErr w:type="gramEnd"/>
      <w:r w:rsidR="00AE4AB0">
        <w:rPr>
          <w:rFonts w:ascii="Times New Roman" w:hAnsi="Times New Roman"/>
          <w:sz w:val="24"/>
          <w:szCs w:val="24"/>
        </w:rPr>
        <w:t>.Волкова</w:t>
      </w:r>
    </w:p>
    <w:sectPr w:rsidR="00A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B"/>
    <w:rsid w:val="001D4198"/>
    <w:rsid w:val="00276235"/>
    <w:rsid w:val="003E0463"/>
    <w:rsid w:val="0045323B"/>
    <w:rsid w:val="00587057"/>
    <w:rsid w:val="005B2E0B"/>
    <w:rsid w:val="005E2CA4"/>
    <w:rsid w:val="00674C4D"/>
    <w:rsid w:val="00A4358E"/>
    <w:rsid w:val="00AE0929"/>
    <w:rsid w:val="00AE4AB0"/>
    <w:rsid w:val="00B51B6D"/>
    <w:rsid w:val="00E06543"/>
    <w:rsid w:val="00E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7721"/>
  <w15:chartTrackingRefBased/>
  <w15:docId w15:val="{2CE442C2-D680-4632-A140-A405F3EA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0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65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1D4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727700572&amp;prevdoc=351302868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dcterms:created xsi:type="dcterms:W3CDTF">2022-08-09T06:23:00Z</dcterms:created>
  <dcterms:modified xsi:type="dcterms:W3CDTF">2022-08-12T08:00:00Z</dcterms:modified>
</cp:coreProperties>
</file>