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B448B" w14:textId="77777777" w:rsidR="00D417D0" w:rsidRPr="005F004A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4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0A3135AE" w14:textId="77777777" w:rsidR="00D417D0" w:rsidRPr="005F004A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4A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14:paraId="1CE51BFF" w14:textId="77777777" w:rsidR="00D417D0" w:rsidRPr="005F004A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4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1C6FB991" w14:textId="77777777" w:rsidR="00D417D0" w:rsidRPr="005F004A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2E9E6F" w14:textId="77777777" w:rsidR="00D417D0" w:rsidRPr="005F004A" w:rsidRDefault="00D417D0" w:rsidP="00D417D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04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880C8FC" w14:textId="77777777" w:rsidR="00D417D0" w:rsidRDefault="00D417D0" w:rsidP="00D417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2FAB6262" w14:textId="203265D0" w:rsidR="00D417D0" w:rsidRPr="005F004A" w:rsidRDefault="00D417D0" w:rsidP="00246D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4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7639F">
        <w:rPr>
          <w:rFonts w:ascii="Times New Roman" w:eastAsia="Times New Roman" w:hAnsi="Times New Roman" w:cs="Times New Roman"/>
          <w:sz w:val="24"/>
          <w:szCs w:val="24"/>
        </w:rPr>
        <w:t>06</w:t>
      </w:r>
      <w:r w:rsidR="005A53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0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763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57C5" w:rsidRPr="005F004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763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19BB" w:rsidRPr="005F004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F419BB" w:rsidRPr="005F00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57C5" w:rsidRPr="005F004A">
        <w:rPr>
          <w:rFonts w:ascii="Times New Roman" w:hAnsi="Times New Roman" w:cs="Times New Roman"/>
          <w:sz w:val="24"/>
          <w:szCs w:val="24"/>
        </w:rPr>
        <w:t xml:space="preserve">     </w:t>
      </w:r>
      <w:r w:rsidRPr="005F004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B7639F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5CEA2696" w14:textId="77777777" w:rsidR="00D417D0" w:rsidRPr="005F004A" w:rsidRDefault="00D417D0" w:rsidP="00246D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4A">
        <w:rPr>
          <w:rFonts w:ascii="Times New Roman" w:eastAsia="Times New Roman" w:hAnsi="Times New Roman" w:cs="Times New Roman"/>
          <w:sz w:val="24"/>
          <w:szCs w:val="24"/>
        </w:rPr>
        <w:t>д. Хулимсунт</w:t>
      </w:r>
    </w:p>
    <w:p w14:paraId="1DD7324B" w14:textId="77777777" w:rsidR="00F419BB" w:rsidRPr="00246D8D" w:rsidRDefault="00F419BB" w:rsidP="00F419BB">
      <w:pPr>
        <w:ind w:right="3712" w:firstLine="0"/>
        <w:rPr>
          <w:rFonts w:cs="Times New Roman"/>
          <w:sz w:val="26"/>
          <w:szCs w:val="26"/>
        </w:rPr>
      </w:pPr>
    </w:p>
    <w:p w14:paraId="05C91391" w14:textId="77777777" w:rsidR="000D4AC9" w:rsidRPr="005F004A" w:rsidRDefault="000D4AC9" w:rsidP="00246D8D">
      <w:pPr>
        <w:spacing w:line="240" w:lineRule="auto"/>
        <w:ind w:firstLine="0"/>
        <w:rPr>
          <w:rFonts w:cs="Times New Roman"/>
          <w:szCs w:val="24"/>
        </w:rPr>
      </w:pPr>
      <w:r w:rsidRPr="005F004A">
        <w:rPr>
          <w:rFonts w:cs="Times New Roman"/>
          <w:szCs w:val="24"/>
        </w:rPr>
        <w:t xml:space="preserve">О внесении изменений </w:t>
      </w:r>
    </w:p>
    <w:p w14:paraId="2298D4C5" w14:textId="7997196F" w:rsidR="00D417D0" w:rsidRPr="005F004A" w:rsidRDefault="000D4AC9" w:rsidP="00246D8D">
      <w:pPr>
        <w:spacing w:line="240" w:lineRule="auto"/>
        <w:ind w:firstLine="0"/>
        <w:jc w:val="left"/>
        <w:rPr>
          <w:rFonts w:cs="Times New Roman"/>
          <w:szCs w:val="24"/>
        </w:rPr>
      </w:pPr>
      <w:r w:rsidRPr="005F004A">
        <w:rPr>
          <w:rFonts w:cs="Times New Roman"/>
          <w:szCs w:val="24"/>
        </w:rPr>
        <w:t>в Постановление администрации</w:t>
      </w:r>
    </w:p>
    <w:p w14:paraId="65D954B3" w14:textId="07E5DDC3" w:rsidR="000D4AC9" w:rsidRPr="005F004A" w:rsidRDefault="000D4AC9" w:rsidP="00246D8D">
      <w:pPr>
        <w:spacing w:line="240" w:lineRule="auto"/>
        <w:ind w:firstLine="0"/>
        <w:jc w:val="left"/>
        <w:rPr>
          <w:rFonts w:cs="Times New Roman"/>
          <w:szCs w:val="24"/>
        </w:rPr>
      </w:pPr>
      <w:r w:rsidRPr="005F004A">
        <w:rPr>
          <w:rFonts w:cs="Times New Roman"/>
          <w:szCs w:val="24"/>
        </w:rPr>
        <w:t>сельского поселения Хулимсунт</w:t>
      </w:r>
    </w:p>
    <w:p w14:paraId="42097637" w14:textId="30496CD8" w:rsidR="005A5358" w:rsidRDefault="000D4AC9" w:rsidP="005A5358">
      <w:pPr>
        <w:spacing w:line="240" w:lineRule="auto"/>
        <w:ind w:firstLine="0"/>
        <w:jc w:val="left"/>
        <w:rPr>
          <w:rFonts w:cs="Times New Roman"/>
          <w:bCs/>
          <w:szCs w:val="24"/>
        </w:rPr>
      </w:pPr>
      <w:r w:rsidRPr="005F004A">
        <w:rPr>
          <w:rFonts w:cs="Times New Roman"/>
          <w:bCs/>
          <w:szCs w:val="24"/>
        </w:rPr>
        <w:t xml:space="preserve">№ </w:t>
      </w:r>
      <w:r w:rsidR="005A5358">
        <w:rPr>
          <w:rFonts w:cs="Times New Roman"/>
          <w:bCs/>
          <w:szCs w:val="24"/>
        </w:rPr>
        <w:t>21</w:t>
      </w:r>
      <w:r w:rsidRPr="005F004A">
        <w:rPr>
          <w:rFonts w:cs="Times New Roman"/>
          <w:bCs/>
          <w:szCs w:val="24"/>
        </w:rPr>
        <w:t xml:space="preserve"> от </w:t>
      </w:r>
      <w:r w:rsidR="005A5358">
        <w:rPr>
          <w:rFonts w:cs="Times New Roman"/>
          <w:bCs/>
          <w:szCs w:val="24"/>
        </w:rPr>
        <w:t>17</w:t>
      </w:r>
      <w:r w:rsidRPr="005F004A">
        <w:rPr>
          <w:rFonts w:cs="Times New Roman"/>
          <w:bCs/>
          <w:szCs w:val="24"/>
        </w:rPr>
        <w:t>.0</w:t>
      </w:r>
      <w:r w:rsidR="005A5358">
        <w:rPr>
          <w:rFonts w:cs="Times New Roman"/>
          <w:bCs/>
          <w:szCs w:val="24"/>
        </w:rPr>
        <w:t>2</w:t>
      </w:r>
      <w:r w:rsidRPr="005F004A">
        <w:rPr>
          <w:rFonts w:cs="Times New Roman"/>
          <w:bCs/>
          <w:szCs w:val="24"/>
        </w:rPr>
        <w:t>.202</w:t>
      </w:r>
      <w:r w:rsidR="00D5687F">
        <w:rPr>
          <w:rFonts w:cs="Times New Roman"/>
          <w:bCs/>
          <w:szCs w:val="24"/>
        </w:rPr>
        <w:t>2</w:t>
      </w:r>
      <w:r w:rsidRPr="005F004A">
        <w:rPr>
          <w:rFonts w:cs="Times New Roman"/>
          <w:bCs/>
          <w:szCs w:val="24"/>
        </w:rPr>
        <w:t xml:space="preserve"> года «О</w:t>
      </w:r>
      <w:r w:rsidR="005A5358">
        <w:rPr>
          <w:rFonts w:cs="Times New Roman"/>
          <w:bCs/>
          <w:szCs w:val="24"/>
        </w:rPr>
        <w:t>б утверждении</w:t>
      </w:r>
    </w:p>
    <w:p w14:paraId="389DB8B7" w14:textId="77777777" w:rsidR="005A5358" w:rsidRDefault="005A5358" w:rsidP="005A5358">
      <w:pPr>
        <w:spacing w:line="240" w:lineRule="auto"/>
        <w:ind w:firstLine="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Положения о порядке использования бюджетных </w:t>
      </w:r>
    </w:p>
    <w:p w14:paraId="2457D210" w14:textId="3754506A" w:rsidR="005A5358" w:rsidRPr="005F004A" w:rsidRDefault="005A5358" w:rsidP="005A5358">
      <w:pPr>
        <w:spacing w:line="240" w:lineRule="auto"/>
        <w:ind w:firstLine="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ассигнований резервного фонда администрации</w:t>
      </w:r>
    </w:p>
    <w:p w14:paraId="60CC4C0A" w14:textId="005112DA" w:rsidR="000D4AC9" w:rsidRPr="005F004A" w:rsidRDefault="000D4AC9" w:rsidP="00246D8D">
      <w:pPr>
        <w:spacing w:line="240" w:lineRule="auto"/>
        <w:ind w:firstLine="0"/>
        <w:jc w:val="left"/>
        <w:rPr>
          <w:rFonts w:cs="Times New Roman"/>
          <w:bCs/>
          <w:szCs w:val="24"/>
        </w:rPr>
      </w:pPr>
      <w:r w:rsidRPr="005F004A">
        <w:rPr>
          <w:rFonts w:cs="Times New Roman"/>
          <w:bCs/>
          <w:szCs w:val="24"/>
        </w:rPr>
        <w:t>сельского поселения Хулимсунт»</w:t>
      </w:r>
    </w:p>
    <w:p w14:paraId="7A309652" w14:textId="77777777" w:rsidR="000D4AC9" w:rsidRPr="00246D8D" w:rsidRDefault="000D4AC9" w:rsidP="000D4AC9">
      <w:pPr>
        <w:ind w:left="-426" w:firstLine="0"/>
        <w:jc w:val="left"/>
        <w:rPr>
          <w:rFonts w:cs="Times New Roman"/>
          <w:bCs/>
          <w:sz w:val="26"/>
          <w:szCs w:val="26"/>
        </w:rPr>
      </w:pPr>
    </w:p>
    <w:p w14:paraId="08478458" w14:textId="77777777" w:rsidR="005A5358" w:rsidRPr="005A5358" w:rsidRDefault="005A5358" w:rsidP="005A5358">
      <w:pPr>
        <w:pStyle w:val="FORMATTEXT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B9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5A5358">
        <w:rPr>
          <w:rFonts w:ascii="Times New Roman" w:hAnsi="Times New Roman" w:cs="Times New Roman"/>
          <w:sz w:val="24"/>
          <w:szCs w:val="24"/>
        </w:rPr>
        <w:fldChar w:fldCharType="begin"/>
      </w:r>
      <w:r w:rsidRPr="005A5358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"kodeks://link/d?nd=901714433&amp;point=mark=000000000000000000000000000000000000000000000000008PS0M0"\o"’’Бюджетный кодекс Российской Федерации (с изменениями на 4 августа 2023 года)’’</w:instrText>
      </w:r>
    </w:p>
    <w:p w14:paraId="3AACD7BF" w14:textId="77777777" w:rsidR="005A5358" w:rsidRPr="005A5358" w:rsidRDefault="005A5358" w:rsidP="005A5358">
      <w:pPr>
        <w:pStyle w:val="FORMATTEXT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358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14:paraId="13DD8192" w14:textId="704AB782" w:rsidR="005A5358" w:rsidRPr="006A2B91" w:rsidRDefault="005A5358" w:rsidP="005A5358">
      <w:pPr>
        <w:pStyle w:val="FORMATTEXT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358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04.08.2023)"</w:instrText>
      </w:r>
      <w:r w:rsidRPr="005A5358">
        <w:rPr>
          <w:rFonts w:ascii="Times New Roman" w:hAnsi="Times New Roman" w:cs="Times New Roman"/>
          <w:sz w:val="24"/>
          <w:szCs w:val="24"/>
        </w:rPr>
        <w:fldChar w:fldCharType="separate"/>
      </w:r>
      <w:r w:rsidRPr="005A5358">
        <w:rPr>
          <w:rFonts w:ascii="Times New Roman" w:hAnsi="Times New Roman" w:cs="Times New Roman"/>
          <w:sz w:val="24"/>
          <w:szCs w:val="24"/>
        </w:rPr>
        <w:t>статьей 81 Бюджетного кодекса Российской Федерации</w:t>
      </w:r>
      <w:r w:rsidRPr="005A5358">
        <w:rPr>
          <w:rFonts w:ascii="Times New Roman" w:hAnsi="Times New Roman" w:cs="Times New Roman"/>
          <w:sz w:val="24"/>
          <w:szCs w:val="24"/>
        </w:rPr>
        <w:fldChar w:fldCharType="end"/>
      </w:r>
      <w:r w:rsidRPr="006A2B91">
        <w:rPr>
          <w:rFonts w:ascii="Times New Roman" w:hAnsi="Times New Roman" w:cs="Times New Roman"/>
          <w:sz w:val="24"/>
          <w:szCs w:val="24"/>
        </w:rPr>
        <w:t>, Решением Совета депутатов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 xml:space="preserve"> от 30.11.2017 года № 201</w:t>
      </w:r>
      <w:r w:rsidRPr="006A2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2B91">
        <w:rPr>
          <w:rFonts w:ascii="Times New Roman" w:hAnsi="Times New Roman" w:cs="Times New Roman"/>
          <w:sz w:val="24"/>
          <w:szCs w:val="24"/>
        </w:rPr>
        <w:t>Об отдельных вопросах организации и осуществления бюджетного процесса в сельском поселении Хулимсунт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2B91">
        <w:rPr>
          <w:rFonts w:ascii="Times New Roman" w:hAnsi="Times New Roman" w:cs="Times New Roman"/>
          <w:sz w:val="24"/>
          <w:szCs w:val="24"/>
        </w:rPr>
        <w:t>:</w:t>
      </w:r>
    </w:p>
    <w:p w14:paraId="07E007A5" w14:textId="62DEB061" w:rsidR="00246D8D" w:rsidRPr="005A5358" w:rsidRDefault="00246D8D" w:rsidP="005A5358">
      <w:pPr>
        <w:pStyle w:val="a5"/>
        <w:numPr>
          <w:ilvl w:val="0"/>
          <w:numId w:val="6"/>
        </w:numPr>
        <w:ind w:left="0" w:firstLine="709"/>
        <w:rPr>
          <w:rFonts w:cs="Times New Roman"/>
          <w:bCs/>
          <w:szCs w:val="24"/>
        </w:rPr>
      </w:pPr>
      <w:r w:rsidRPr="005A5358">
        <w:rPr>
          <w:rFonts w:eastAsia="Calibri" w:cs="Times New Roman"/>
          <w:szCs w:val="24"/>
        </w:rPr>
        <w:t xml:space="preserve">Внести изменения в Постановление Администрации сельского поселения Хулимсунт № </w:t>
      </w:r>
      <w:r w:rsidR="005A5358" w:rsidRPr="005A5358">
        <w:rPr>
          <w:rFonts w:eastAsia="Calibri" w:cs="Times New Roman"/>
          <w:szCs w:val="24"/>
        </w:rPr>
        <w:t>21</w:t>
      </w:r>
      <w:r w:rsidRPr="005A5358">
        <w:rPr>
          <w:rFonts w:eastAsia="Calibri" w:cs="Times New Roman"/>
          <w:szCs w:val="24"/>
        </w:rPr>
        <w:t xml:space="preserve"> от </w:t>
      </w:r>
      <w:r w:rsidR="005A5358" w:rsidRPr="005A5358">
        <w:rPr>
          <w:rFonts w:eastAsia="Calibri" w:cs="Times New Roman"/>
          <w:szCs w:val="24"/>
        </w:rPr>
        <w:t>17.02.202</w:t>
      </w:r>
      <w:r w:rsidR="00D5687F">
        <w:rPr>
          <w:rFonts w:eastAsia="Calibri" w:cs="Times New Roman"/>
          <w:szCs w:val="24"/>
        </w:rPr>
        <w:t>2</w:t>
      </w:r>
      <w:r w:rsidRPr="005A5358">
        <w:rPr>
          <w:rFonts w:eastAsia="Calibri" w:cs="Times New Roman"/>
          <w:szCs w:val="24"/>
        </w:rPr>
        <w:t xml:space="preserve"> года «</w:t>
      </w:r>
      <w:r w:rsidR="005A5358" w:rsidRPr="005A5358">
        <w:rPr>
          <w:rFonts w:cs="Times New Roman"/>
          <w:bCs/>
          <w:szCs w:val="24"/>
        </w:rPr>
        <w:t>Об утверждении Положения о порядке использования бюджетных ассигнований резервного фонда администрации сельского поселения Хулимсунт</w:t>
      </w:r>
      <w:r w:rsidRPr="005A5358">
        <w:rPr>
          <w:rFonts w:eastAsia="Calibri" w:cs="Times New Roman"/>
          <w:szCs w:val="24"/>
        </w:rPr>
        <w:t>»:</w:t>
      </w:r>
    </w:p>
    <w:p w14:paraId="62C81FBA" w14:textId="53ADB959" w:rsidR="00246D8D" w:rsidRDefault="005A5358" w:rsidP="005A5358">
      <w:pPr>
        <w:pStyle w:val="a5"/>
        <w:numPr>
          <w:ilvl w:val="1"/>
          <w:numId w:val="6"/>
        </w:numPr>
        <w:ind w:left="0"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В пункте 1.3. слова «и не может превышать 3 процентов утвержденного решением общего объема расходов» исключить. </w:t>
      </w:r>
    </w:p>
    <w:p w14:paraId="4DC64CDD" w14:textId="77777777" w:rsidR="00AF7713" w:rsidRPr="00DC5648" w:rsidRDefault="00AF7713" w:rsidP="00AF7713">
      <w:pPr>
        <w:numPr>
          <w:ilvl w:val="0"/>
          <w:numId w:val="6"/>
        </w:numPr>
        <w:tabs>
          <w:tab w:val="left" w:pos="1134"/>
          <w:tab w:val="left" w:pos="1560"/>
        </w:tabs>
        <w:ind w:left="0" w:firstLine="709"/>
      </w:pPr>
      <w:bookmarkStart w:id="1" w:name="_Hlk153963294"/>
      <w:r w:rsidRPr="00DC5648">
        <w:t>Обнародовать настоящее решение путем размещения в общедоступных местах</w:t>
      </w:r>
      <w:r>
        <w:t xml:space="preserve">, </w:t>
      </w:r>
      <w:r w:rsidRPr="00DC5648">
        <w:t>на официальном веб-сайте сельского поселения Хулимсунт</w:t>
      </w:r>
      <w:r>
        <w:t>, и о</w:t>
      </w:r>
      <w:r w:rsidRPr="00251DD9">
        <w:t>публиковать</w:t>
      </w:r>
      <w:r>
        <w:t xml:space="preserve"> решение </w:t>
      </w:r>
      <w:r w:rsidRPr="00251DD9">
        <w:t>в печатном средстве массовой информации «Официальный Бюллетень органов местного самоуправления</w:t>
      </w:r>
      <w:r>
        <w:t xml:space="preserve"> сельского поселения Хулимсунт».</w:t>
      </w:r>
    </w:p>
    <w:bookmarkEnd w:id="1"/>
    <w:p w14:paraId="68BCD8B4" w14:textId="77777777" w:rsidR="005A5358" w:rsidRPr="005A5358" w:rsidRDefault="00AB4013" w:rsidP="005A5358">
      <w:pPr>
        <w:pStyle w:val="a5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5A5358">
        <w:rPr>
          <w:rFonts w:cs="Times New Roman"/>
          <w:color w:val="000000"/>
          <w:spacing w:val="6"/>
          <w:szCs w:val="24"/>
        </w:rPr>
        <w:t>Настоящее постановление вступает в силу после его официального обнародования.</w:t>
      </w:r>
    </w:p>
    <w:p w14:paraId="47956CDC" w14:textId="47D5BBE3" w:rsidR="00FE5194" w:rsidRPr="005A5358" w:rsidRDefault="00FE5194" w:rsidP="005A5358">
      <w:pPr>
        <w:pStyle w:val="a5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5A5358">
        <w:rPr>
          <w:rFonts w:cs="Times New Roman"/>
          <w:szCs w:val="24"/>
        </w:rPr>
        <w:t xml:space="preserve">Контроль за </w:t>
      </w:r>
      <w:r w:rsidR="002927AD" w:rsidRPr="005A5358">
        <w:rPr>
          <w:rFonts w:cs="Times New Roman"/>
          <w:szCs w:val="24"/>
        </w:rPr>
        <w:t>исполнением настоящего</w:t>
      </w:r>
      <w:r w:rsidRPr="005A5358">
        <w:rPr>
          <w:rFonts w:cs="Times New Roman"/>
          <w:szCs w:val="24"/>
        </w:rPr>
        <w:t xml:space="preserve"> постановления </w:t>
      </w:r>
      <w:r w:rsidR="00313109">
        <w:rPr>
          <w:rFonts w:cs="Times New Roman"/>
          <w:szCs w:val="24"/>
        </w:rPr>
        <w:t>возложить на главного специалиста по бюджетному планированию.</w:t>
      </w:r>
    </w:p>
    <w:p w14:paraId="4A7E109C" w14:textId="77777777" w:rsidR="00FE5194" w:rsidRPr="005F004A" w:rsidRDefault="00FE5194" w:rsidP="00FE5194">
      <w:pPr>
        <w:pStyle w:val="a5"/>
        <w:ind w:left="-66" w:firstLine="0"/>
        <w:jc w:val="left"/>
        <w:rPr>
          <w:rFonts w:cs="Times New Roman"/>
          <w:szCs w:val="24"/>
        </w:rPr>
      </w:pPr>
    </w:p>
    <w:p w14:paraId="7F3FF801" w14:textId="77777777" w:rsidR="00246D8D" w:rsidRPr="005F004A" w:rsidRDefault="00246D8D" w:rsidP="005A1459">
      <w:pPr>
        <w:pStyle w:val="a5"/>
        <w:ind w:left="-66" w:firstLine="0"/>
        <w:jc w:val="left"/>
        <w:rPr>
          <w:rFonts w:cs="Times New Roman"/>
          <w:szCs w:val="24"/>
        </w:rPr>
      </w:pPr>
    </w:p>
    <w:p w14:paraId="26753ED9" w14:textId="77777777" w:rsidR="009D071C" w:rsidRPr="00AB341E" w:rsidRDefault="009D071C" w:rsidP="009D071C">
      <w:pPr>
        <w:pStyle w:val="a3"/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</w:p>
    <w:p w14:paraId="7AF8CFC3" w14:textId="06245C91" w:rsidR="009D071C" w:rsidRPr="009D071C" w:rsidRDefault="00B7639F" w:rsidP="009D071C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9D071C" w:rsidRPr="009D071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D071C" w:rsidRPr="009D071C">
        <w:rPr>
          <w:sz w:val="24"/>
          <w:szCs w:val="24"/>
        </w:rPr>
        <w:t xml:space="preserve"> сельского</w:t>
      </w:r>
    </w:p>
    <w:p w14:paraId="3647703D" w14:textId="24B3EDCE" w:rsidR="009D071C" w:rsidRPr="009D071C" w:rsidRDefault="009D071C" w:rsidP="009D071C">
      <w:pPr>
        <w:pStyle w:val="ConsPlusNormal"/>
        <w:widowControl/>
        <w:tabs>
          <w:tab w:val="left" w:pos="567"/>
        </w:tabs>
        <w:rPr>
          <w:sz w:val="24"/>
          <w:szCs w:val="24"/>
        </w:rPr>
      </w:pPr>
      <w:r w:rsidRPr="009D071C">
        <w:rPr>
          <w:sz w:val="24"/>
          <w:szCs w:val="24"/>
        </w:rPr>
        <w:t xml:space="preserve">поселения Хулимсунт                                                                      </w:t>
      </w:r>
      <w:r w:rsidR="00B7639F">
        <w:rPr>
          <w:sz w:val="24"/>
          <w:szCs w:val="24"/>
        </w:rPr>
        <w:t xml:space="preserve">     Т.К. Волкова</w:t>
      </w:r>
    </w:p>
    <w:p w14:paraId="4E6E7F16" w14:textId="77777777" w:rsidR="00F743B6" w:rsidRPr="00246D8D" w:rsidRDefault="00F743B6" w:rsidP="00246D8D">
      <w:pPr>
        <w:ind w:firstLine="0"/>
        <w:jc w:val="left"/>
        <w:rPr>
          <w:sz w:val="27"/>
          <w:szCs w:val="27"/>
        </w:rPr>
      </w:pPr>
    </w:p>
    <w:sectPr w:rsidR="00F743B6" w:rsidRPr="00246D8D" w:rsidSect="005F004A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B79"/>
    <w:multiLevelType w:val="hybridMultilevel"/>
    <w:tmpl w:val="87DEB960"/>
    <w:lvl w:ilvl="0" w:tplc="8D36E7A0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0C21E27"/>
    <w:multiLevelType w:val="hybridMultilevel"/>
    <w:tmpl w:val="88F0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3FE7"/>
    <w:multiLevelType w:val="multilevel"/>
    <w:tmpl w:val="E9B8FC6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800"/>
      </w:pPr>
      <w:rPr>
        <w:rFonts w:hint="default"/>
      </w:rPr>
    </w:lvl>
  </w:abstractNum>
  <w:abstractNum w:abstractNumId="3" w15:restartNumberingAfterBreak="0">
    <w:nsid w:val="498C47C4"/>
    <w:multiLevelType w:val="multilevel"/>
    <w:tmpl w:val="025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77717"/>
    <w:multiLevelType w:val="hybridMultilevel"/>
    <w:tmpl w:val="6360B218"/>
    <w:lvl w:ilvl="0" w:tplc="C9984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240317"/>
    <w:multiLevelType w:val="multilevel"/>
    <w:tmpl w:val="57780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D0"/>
    <w:rsid w:val="00017907"/>
    <w:rsid w:val="0006760E"/>
    <w:rsid w:val="000B1A29"/>
    <w:rsid w:val="000D4AC9"/>
    <w:rsid w:val="00121BB3"/>
    <w:rsid w:val="00153757"/>
    <w:rsid w:val="001617E9"/>
    <w:rsid w:val="00175CD6"/>
    <w:rsid w:val="001B7D89"/>
    <w:rsid w:val="00246D8D"/>
    <w:rsid w:val="002927AD"/>
    <w:rsid w:val="002C239A"/>
    <w:rsid w:val="002C4D12"/>
    <w:rsid w:val="00313109"/>
    <w:rsid w:val="0036396D"/>
    <w:rsid w:val="003B63B3"/>
    <w:rsid w:val="004763F4"/>
    <w:rsid w:val="004C57C5"/>
    <w:rsid w:val="004F388E"/>
    <w:rsid w:val="005670BB"/>
    <w:rsid w:val="00593C4F"/>
    <w:rsid w:val="005A1459"/>
    <w:rsid w:val="005A5358"/>
    <w:rsid w:val="005F004A"/>
    <w:rsid w:val="005F3B21"/>
    <w:rsid w:val="006C5344"/>
    <w:rsid w:val="006E2D7C"/>
    <w:rsid w:val="007576B7"/>
    <w:rsid w:val="007C49F3"/>
    <w:rsid w:val="007E2F43"/>
    <w:rsid w:val="00820FB7"/>
    <w:rsid w:val="008364EE"/>
    <w:rsid w:val="008E1C53"/>
    <w:rsid w:val="008E2009"/>
    <w:rsid w:val="008E5F19"/>
    <w:rsid w:val="009C1C83"/>
    <w:rsid w:val="009C5A42"/>
    <w:rsid w:val="009D071C"/>
    <w:rsid w:val="009D690A"/>
    <w:rsid w:val="00AB4013"/>
    <w:rsid w:val="00AF7713"/>
    <w:rsid w:val="00B43D64"/>
    <w:rsid w:val="00B7639F"/>
    <w:rsid w:val="00BC75DD"/>
    <w:rsid w:val="00C17450"/>
    <w:rsid w:val="00CA6598"/>
    <w:rsid w:val="00D23A6E"/>
    <w:rsid w:val="00D417D0"/>
    <w:rsid w:val="00D5687F"/>
    <w:rsid w:val="00D7712F"/>
    <w:rsid w:val="00E1447D"/>
    <w:rsid w:val="00EA6E99"/>
    <w:rsid w:val="00F419BB"/>
    <w:rsid w:val="00F44E76"/>
    <w:rsid w:val="00F743B6"/>
    <w:rsid w:val="00FB407B"/>
    <w:rsid w:val="00FB45E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5A22"/>
  <w15:docId w15:val="{8400ED39-B3B3-45B1-8E34-4D4F042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17D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D4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459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5A53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071C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9D07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cp:lastPrinted>2024-01-12T07:32:00Z</cp:lastPrinted>
  <dcterms:created xsi:type="dcterms:W3CDTF">2023-06-08T11:11:00Z</dcterms:created>
  <dcterms:modified xsi:type="dcterms:W3CDTF">2024-02-13T07:06:00Z</dcterms:modified>
</cp:coreProperties>
</file>