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A4B47">
        <w:rPr>
          <w:rFonts w:ascii="Times New Roman" w:eastAsia="Times New Roman" w:hAnsi="Times New Roman" w:cs="Times New Roman"/>
          <w:b/>
          <w:sz w:val="26"/>
        </w:rPr>
        <w:t xml:space="preserve">АДМИНИСТРАЦИЯ </w:t>
      </w:r>
    </w:p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A4B47">
        <w:rPr>
          <w:rFonts w:ascii="Times New Roman" w:eastAsia="Times New Roman" w:hAnsi="Times New Roman" w:cs="Times New Roman"/>
          <w:b/>
          <w:sz w:val="26"/>
        </w:rPr>
        <w:t>СЕЛЬСКОГО ПОСЕЛЕНИЯ ХУЛИМСУНТ</w:t>
      </w:r>
    </w:p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FA4B47">
        <w:rPr>
          <w:rFonts w:ascii="Times New Roman" w:eastAsia="Times New Roman" w:hAnsi="Times New Roman" w:cs="Times New Roman"/>
          <w:szCs w:val="28"/>
        </w:rPr>
        <w:t>Березовский район</w:t>
      </w:r>
    </w:p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FA4B47">
        <w:rPr>
          <w:rFonts w:ascii="Times New Roman" w:eastAsia="Times New Roman" w:hAnsi="Times New Roman" w:cs="Times New Roman"/>
          <w:szCs w:val="28"/>
        </w:rPr>
        <w:t xml:space="preserve">Ханты-Мансийского автономного округа </w:t>
      </w:r>
      <w:proofErr w:type="gramStart"/>
      <w:r w:rsidRPr="00FA4B47">
        <w:rPr>
          <w:rFonts w:ascii="Times New Roman" w:eastAsia="Times New Roman" w:hAnsi="Times New Roman" w:cs="Times New Roman"/>
          <w:szCs w:val="28"/>
        </w:rPr>
        <w:t>-</w:t>
      </w:r>
      <w:proofErr w:type="spellStart"/>
      <w:r w:rsidRPr="00FA4B47">
        <w:rPr>
          <w:rFonts w:ascii="Times New Roman" w:eastAsia="Times New Roman" w:hAnsi="Times New Roman" w:cs="Times New Roman"/>
          <w:szCs w:val="28"/>
        </w:rPr>
        <w:t>Ю</w:t>
      </w:r>
      <w:proofErr w:type="gramEnd"/>
      <w:r w:rsidRPr="00FA4B47">
        <w:rPr>
          <w:rFonts w:ascii="Times New Roman" w:eastAsia="Times New Roman" w:hAnsi="Times New Roman" w:cs="Times New Roman"/>
          <w:szCs w:val="28"/>
        </w:rPr>
        <w:t>гры</w:t>
      </w:r>
      <w:proofErr w:type="spellEnd"/>
    </w:p>
    <w:p w:rsidR="00C75834" w:rsidRPr="00FA4B47" w:rsidRDefault="00C75834" w:rsidP="00FA4B47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C75834" w:rsidRPr="00FA4B47" w:rsidRDefault="00DE1FAA" w:rsidP="00FA4B47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b/>
          <w:sz w:val="44"/>
        </w:rPr>
        <w:t>Постановление</w:t>
      </w:r>
    </w:p>
    <w:p w:rsidR="00C75834" w:rsidRPr="00FA4B47" w:rsidRDefault="00C75834" w:rsidP="00FA4B47">
      <w:pPr>
        <w:spacing w:after="0"/>
        <w:rPr>
          <w:rFonts w:ascii="Times New Roman" w:eastAsia="Times New Roman" w:hAnsi="Times New Roman" w:cs="Times New Roman"/>
          <w:szCs w:val="28"/>
        </w:rPr>
      </w:pPr>
    </w:p>
    <w:p w:rsidR="00C75834" w:rsidRPr="00DE1FAA" w:rsidRDefault="00C75834" w:rsidP="00DE1F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56FD">
        <w:rPr>
          <w:rFonts w:ascii="Times New Roman" w:eastAsia="Times New Roman" w:hAnsi="Times New Roman" w:cs="Times New Roman"/>
          <w:sz w:val="28"/>
          <w:szCs w:val="28"/>
        </w:rPr>
        <w:t>24.02</w:t>
      </w:r>
      <w:r w:rsidR="00A94D10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2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1FAA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1256FD"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C75834" w:rsidRDefault="00C75834" w:rsidP="00DE1FAA">
      <w:pPr>
        <w:pStyle w:val="ab"/>
        <w:ind w:right="-709"/>
      </w:pPr>
      <w:r>
        <w:t>д. Хулимсунт</w:t>
      </w:r>
    </w:p>
    <w:p w:rsidR="00C75834" w:rsidRDefault="00C75834" w:rsidP="00C75834">
      <w:pPr>
        <w:pStyle w:val="ab"/>
        <w:ind w:right="-709" w:firstLine="0"/>
      </w:pPr>
    </w:p>
    <w:p w:rsidR="00DE1FAA" w:rsidRDefault="00C75834" w:rsidP="00892DC9">
      <w:pPr>
        <w:pStyle w:val="ab"/>
        <w:ind w:right="-709"/>
        <w:jc w:val="left"/>
        <w:rPr>
          <w:sz w:val="28"/>
        </w:rPr>
      </w:pPr>
      <w:r>
        <w:rPr>
          <w:sz w:val="28"/>
        </w:rPr>
        <w:t xml:space="preserve">О </w:t>
      </w:r>
      <w:r w:rsidR="00DE1FAA">
        <w:rPr>
          <w:sz w:val="28"/>
        </w:rPr>
        <w:t xml:space="preserve">плане мероприятий по </w:t>
      </w:r>
      <w:r w:rsidR="00892DC9">
        <w:rPr>
          <w:sz w:val="28"/>
        </w:rPr>
        <w:t>росту</w:t>
      </w:r>
    </w:p>
    <w:p w:rsidR="00892DC9" w:rsidRDefault="009F38B1" w:rsidP="00892DC9">
      <w:pPr>
        <w:pStyle w:val="ab"/>
        <w:ind w:right="-709"/>
        <w:jc w:val="left"/>
        <w:rPr>
          <w:sz w:val="28"/>
        </w:rPr>
      </w:pPr>
      <w:r>
        <w:rPr>
          <w:sz w:val="28"/>
        </w:rPr>
        <w:t>д</w:t>
      </w:r>
      <w:r w:rsidR="00892DC9">
        <w:rPr>
          <w:sz w:val="28"/>
        </w:rPr>
        <w:t>оходов и оптимизации расходов</w:t>
      </w:r>
      <w:r w:rsidR="007E7562">
        <w:rPr>
          <w:sz w:val="28"/>
        </w:rPr>
        <w:t xml:space="preserve"> </w:t>
      </w:r>
      <w:r>
        <w:rPr>
          <w:sz w:val="28"/>
        </w:rPr>
        <w:t>бюджета</w:t>
      </w:r>
    </w:p>
    <w:p w:rsidR="00DE1FAA" w:rsidRDefault="00DE1FAA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>Администрации сельского поселения</w:t>
      </w:r>
    </w:p>
    <w:p w:rsidR="009F38B1" w:rsidRDefault="00A94D10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>Хулимсунт на 2015</w:t>
      </w:r>
      <w:r w:rsidR="009F38B1">
        <w:rPr>
          <w:sz w:val="28"/>
        </w:rPr>
        <w:t xml:space="preserve"> год и плановый </w:t>
      </w:r>
    </w:p>
    <w:p w:rsidR="00DE1FAA" w:rsidRDefault="00A94D10" w:rsidP="00DE1FAA">
      <w:pPr>
        <w:pStyle w:val="ab"/>
        <w:ind w:right="-709"/>
        <w:jc w:val="left"/>
        <w:rPr>
          <w:sz w:val="28"/>
        </w:rPr>
      </w:pPr>
      <w:r>
        <w:rPr>
          <w:sz w:val="28"/>
        </w:rPr>
        <w:t>период 2016 и 2017</w:t>
      </w:r>
      <w:r w:rsidR="009F38B1">
        <w:rPr>
          <w:sz w:val="28"/>
        </w:rPr>
        <w:t xml:space="preserve"> годов.</w:t>
      </w:r>
    </w:p>
    <w:p w:rsidR="00DE1FAA" w:rsidRPr="00176C07" w:rsidRDefault="00DE1FAA" w:rsidP="00DE1FAA">
      <w:pPr>
        <w:pStyle w:val="ab"/>
        <w:ind w:right="-709"/>
        <w:jc w:val="left"/>
        <w:rPr>
          <w:sz w:val="28"/>
        </w:rPr>
      </w:pPr>
    </w:p>
    <w:p w:rsidR="00C75834" w:rsidRDefault="00C75834" w:rsidP="00C75834">
      <w:pPr>
        <w:pStyle w:val="ab"/>
        <w:ind w:right="-709"/>
        <w:rPr>
          <w:sz w:val="28"/>
        </w:rPr>
      </w:pPr>
    </w:p>
    <w:p w:rsidR="00F75E8C" w:rsidRDefault="00F75E8C" w:rsidP="00F75E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E8C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="007E7562">
        <w:rPr>
          <w:rFonts w:ascii="Times New Roman" w:hAnsi="Times New Roman" w:cs="Times New Roman"/>
          <w:sz w:val="28"/>
          <w:szCs w:val="28"/>
        </w:rPr>
        <w:t>роста доходов и оптимизации расходов</w:t>
      </w:r>
      <w:r w:rsidRPr="00F75E8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E7562">
        <w:rPr>
          <w:rFonts w:ascii="Times New Roman" w:hAnsi="Times New Roman" w:cs="Times New Roman"/>
          <w:sz w:val="28"/>
          <w:szCs w:val="28"/>
        </w:rPr>
        <w:t>а</w:t>
      </w:r>
      <w:r w:rsidRPr="00F7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Хулимсунт</w:t>
      </w:r>
      <w:r w:rsidR="00A94D1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</w:t>
      </w:r>
      <w:r w:rsidR="007E7562">
        <w:rPr>
          <w:rFonts w:ascii="Times New Roman" w:hAnsi="Times New Roman" w:cs="Times New Roman"/>
          <w:sz w:val="28"/>
          <w:szCs w:val="28"/>
        </w:rPr>
        <w:t xml:space="preserve"> годо</w:t>
      </w:r>
      <w:r w:rsidR="009F3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E8C" w:rsidRPr="00F75E8C" w:rsidRDefault="00F75E8C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F75E8C">
        <w:rPr>
          <w:sz w:val="28"/>
          <w:szCs w:val="28"/>
        </w:rPr>
        <w:t xml:space="preserve">Утвердить план мероприятий по </w:t>
      </w:r>
      <w:r w:rsidR="009F38B1">
        <w:rPr>
          <w:sz w:val="28"/>
          <w:szCs w:val="28"/>
        </w:rPr>
        <w:t xml:space="preserve">росту доходов и оптимизации расходов </w:t>
      </w:r>
      <w:r w:rsidRPr="00F75E8C">
        <w:rPr>
          <w:sz w:val="28"/>
          <w:szCs w:val="28"/>
        </w:rPr>
        <w:t xml:space="preserve"> бюджета Администрации сельского поселения </w:t>
      </w:r>
      <w:r w:rsidR="00A94D10">
        <w:rPr>
          <w:sz w:val="28"/>
          <w:szCs w:val="28"/>
        </w:rPr>
        <w:t>Хулимсунт (далее – План) на 2015</w:t>
      </w:r>
      <w:r w:rsidRPr="00F75E8C">
        <w:rPr>
          <w:sz w:val="28"/>
          <w:szCs w:val="28"/>
        </w:rPr>
        <w:t xml:space="preserve"> год</w:t>
      </w:r>
      <w:r w:rsidR="00A94D10">
        <w:rPr>
          <w:sz w:val="28"/>
          <w:szCs w:val="28"/>
        </w:rPr>
        <w:t xml:space="preserve"> и на плановый период 2016 и 2017</w:t>
      </w:r>
      <w:r w:rsidR="009F38B1">
        <w:rPr>
          <w:sz w:val="28"/>
          <w:szCs w:val="28"/>
        </w:rPr>
        <w:t xml:space="preserve"> годов</w:t>
      </w:r>
      <w:r w:rsidRPr="00F75E8C">
        <w:rPr>
          <w:sz w:val="28"/>
          <w:szCs w:val="28"/>
        </w:rPr>
        <w:t xml:space="preserve"> согласно приложению 1</w:t>
      </w:r>
      <w:r w:rsidR="009F38B1">
        <w:rPr>
          <w:sz w:val="28"/>
          <w:szCs w:val="28"/>
        </w:rPr>
        <w:t xml:space="preserve"> к настоящему постановлению</w:t>
      </w:r>
      <w:r w:rsidRPr="00F75E8C">
        <w:rPr>
          <w:sz w:val="28"/>
          <w:szCs w:val="28"/>
        </w:rPr>
        <w:t>.</w:t>
      </w:r>
    </w:p>
    <w:p w:rsidR="00F75E8C" w:rsidRDefault="00F75E8C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75E8C">
        <w:rPr>
          <w:sz w:val="28"/>
          <w:szCs w:val="28"/>
        </w:rPr>
        <w:t>Ответственным исполнителям ежеквартально, в срок до 20 числа месяца, следующего за отчетным, предоставлять в Комитет по финансам администрации Березовского района отчетность о выполнении плана по форме согласно приложению 2.</w:t>
      </w:r>
      <w:proofErr w:type="gramEnd"/>
    </w:p>
    <w:p w:rsidR="00D02CF6" w:rsidRDefault="00D02CF6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администрирования доходов и источников финансирования дефицита</w:t>
      </w:r>
      <w:r w:rsidR="006514FE">
        <w:rPr>
          <w:sz w:val="28"/>
          <w:szCs w:val="28"/>
        </w:rPr>
        <w:t xml:space="preserve"> бюджета </w:t>
      </w:r>
      <w:r w:rsidR="006E5154">
        <w:rPr>
          <w:sz w:val="28"/>
          <w:szCs w:val="28"/>
        </w:rPr>
        <w:t>главным администраторам доходов бюджета и главным администраторам источников финансирования дефицита бюджета:</w:t>
      </w:r>
    </w:p>
    <w:p w:rsidR="006E5154" w:rsidRDefault="006E5154" w:rsidP="006E515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к организации полного и своевременного поступления</w:t>
      </w:r>
      <w:r w:rsidR="00EC4F58">
        <w:rPr>
          <w:sz w:val="28"/>
          <w:szCs w:val="28"/>
        </w:rPr>
        <w:t xml:space="preserve"> налогов, сборов и других обязательных платежей, а также </w:t>
      </w:r>
      <w:r w:rsidR="00140CBD">
        <w:rPr>
          <w:sz w:val="28"/>
          <w:szCs w:val="28"/>
        </w:rPr>
        <w:t>по сокращению задолженности по их уплате, к организации полного и своевременного поступления источников финансирования дефицита бюджете;</w:t>
      </w:r>
    </w:p>
    <w:p w:rsidR="00140CBD" w:rsidRDefault="00140CBD" w:rsidP="002B2E53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- </w:t>
      </w:r>
      <w:r w:rsidRPr="00241E8B">
        <w:rPr>
          <w:rFonts w:ascii="Times New Roman" w:hAnsi="Times New Roman"/>
          <w:sz w:val="28"/>
        </w:rPr>
        <w:t>для сокращения, а в дальнейшем и ликвидации невыясненных платежей в бюджет обеспечить поступление денежных сре</w:t>
      </w:r>
      <w:proofErr w:type="gramStart"/>
      <w:r w:rsidRPr="00241E8B">
        <w:rPr>
          <w:rFonts w:ascii="Times New Roman" w:hAnsi="Times New Roman"/>
          <w:sz w:val="28"/>
        </w:rPr>
        <w:t>дств в б</w:t>
      </w:r>
      <w:proofErr w:type="gramEnd"/>
      <w:r w:rsidRPr="00241E8B">
        <w:rPr>
          <w:rFonts w:ascii="Times New Roman" w:hAnsi="Times New Roman"/>
          <w:sz w:val="28"/>
        </w:rPr>
        <w:t>юджет строго в соответствии с банковскими реквизитами и кодами бюджетной классификации;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обеспечить сбалансированность бюджета;</w:t>
      </w:r>
    </w:p>
    <w:p w:rsidR="002B2E53" w:rsidRPr="001920EF" w:rsidRDefault="002B2E53" w:rsidP="002B2E5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5B4">
        <w:rPr>
          <w:rFonts w:ascii="Times New Roman" w:hAnsi="Times New Roman" w:cs="Times New Roman"/>
          <w:sz w:val="28"/>
          <w:szCs w:val="28"/>
        </w:rPr>
        <w:t>провести анализ обоснованности и эффективности применения налоговых льгот и принять меры по их оптимизации;</w:t>
      </w:r>
    </w:p>
    <w:p w:rsidR="002B2E53" w:rsidRPr="001920EF" w:rsidRDefault="002B2E53" w:rsidP="002B2E5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предусмотреть в бюджете полное финансовое обеспечение социально значимых расходных обязательств;</w:t>
      </w:r>
      <w:r w:rsidRPr="001920EF">
        <w:rPr>
          <w:rFonts w:ascii="Times New Roman" w:hAnsi="Times New Roman"/>
          <w:sz w:val="28"/>
          <w:szCs w:val="28"/>
        </w:rPr>
        <w:t xml:space="preserve"> 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 обеспечить поэтапное повышение оплаты труда в целях достижения целевых показателей по отдельным категориям работников, оказывающим муниципальные услуги и выполняющим работы в сфере культуры в соответствии с Указами Президента Российской Федерации от 7 мая 2012 года </w:t>
      </w:r>
      <w:hyperlink r:id="rId8" w:history="1">
        <w:r>
          <w:rPr>
            <w:rFonts w:ascii="Times New Roman CYR" w:hAnsi="Times New Roman CYR" w:cs="Times New Roman CYR"/>
            <w:sz w:val="28"/>
            <w:szCs w:val="28"/>
          </w:rPr>
          <w:t>№ 597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«О мероприятиях по реализации государственной социальной политики», предусмотрев в местном бюджете средства на реализацию, в том числе с учётом предоставляемой бюджетам поселений дотации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выравнивание местных бюджетов для частичной компенсации дополнительных расходов на повышение оплаты труда работников бюджетной сферы, а также иных источников и мер, предпринимаемых на местном уровне по оптимизации расходов и реструктуризации сети муниципальных учреждений;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допускать образования просроченной кредиторской задолженности;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принимать решения, приводящие к увеличению численности работников органов местного самоуправления и муниципальных казённых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строительства;</w:t>
      </w:r>
    </w:p>
    <w:p w:rsidR="002B2E53" w:rsidRDefault="002B2E53" w:rsidP="002B2E5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допускать превышение нормативов расходов на содержание органов местного самоуправления;</w:t>
      </w:r>
    </w:p>
    <w:p w:rsidR="00140CBD" w:rsidRPr="002B2E53" w:rsidRDefault="002B2E53" w:rsidP="002B2E53">
      <w:pPr>
        <w:pStyle w:val="ab"/>
        <w:numPr>
          <w:ilvl w:val="0"/>
          <w:numId w:val="4"/>
        </w:numPr>
        <w:tabs>
          <w:tab w:val="clear" w:pos="900"/>
          <w:tab w:val="num" w:pos="426"/>
        </w:tabs>
        <w:ind w:left="426" w:firstLine="0"/>
        <w:rPr>
          <w:sz w:val="28"/>
          <w:szCs w:val="28"/>
        </w:rPr>
      </w:pPr>
      <w:r w:rsidRPr="001920EF">
        <w:rPr>
          <w:sz w:val="28"/>
          <w:szCs w:val="28"/>
        </w:rPr>
        <w:t xml:space="preserve">предоставлять </w:t>
      </w:r>
      <w:proofErr w:type="gramStart"/>
      <w:r w:rsidRPr="001920EF">
        <w:rPr>
          <w:sz w:val="28"/>
          <w:szCs w:val="28"/>
        </w:rPr>
        <w:t>в Комитет по финансам в пятидневный срок со дня вступления в силу</w:t>
      </w:r>
      <w:proofErr w:type="gramEnd"/>
      <w:r w:rsidRPr="001920EF">
        <w:rPr>
          <w:sz w:val="28"/>
          <w:szCs w:val="28"/>
        </w:rPr>
        <w:t>, принятые представительным органом местного самоуправления решения о бюджете, а также внесенные в них изменения.</w:t>
      </w:r>
    </w:p>
    <w:p w:rsidR="00F75E8C" w:rsidRDefault="00F75E8C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77E66">
        <w:rPr>
          <w:sz w:val="28"/>
          <w:szCs w:val="28"/>
        </w:rPr>
        <w:t xml:space="preserve">Обнародовать настоящее решение путем размещения в общественно </w:t>
      </w:r>
      <w:r>
        <w:rPr>
          <w:sz w:val="28"/>
          <w:szCs w:val="28"/>
        </w:rPr>
        <w:t xml:space="preserve">   </w:t>
      </w:r>
      <w:r w:rsidRPr="00077E66">
        <w:rPr>
          <w:sz w:val="28"/>
          <w:szCs w:val="28"/>
        </w:rPr>
        <w:t xml:space="preserve">доступных местах и на </w:t>
      </w:r>
      <w:proofErr w:type="gramStart"/>
      <w:r w:rsidRPr="00077E66">
        <w:rPr>
          <w:sz w:val="28"/>
          <w:szCs w:val="28"/>
        </w:rPr>
        <w:t>официальном</w:t>
      </w:r>
      <w:proofErr w:type="gramEnd"/>
      <w:r w:rsidRPr="00077E66">
        <w:rPr>
          <w:sz w:val="28"/>
          <w:szCs w:val="28"/>
        </w:rPr>
        <w:t xml:space="preserve"> веб-сайте сельского поселения </w:t>
      </w:r>
      <w:r>
        <w:rPr>
          <w:sz w:val="28"/>
          <w:szCs w:val="28"/>
        </w:rPr>
        <w:t xml:space="preserve"> Хулимсунт</w:t>
      </w:r>
      <w:r w:rsidRPr="00077E66">
        <w:rPr>
          <w:sz w:val="28"/>
          <w:szCs w:val="28"/>
        </w:rPr>
        <w:t>.</w:t>
      </w:r>
    </w:p>
    <w:p w:rsidR="00F75E8C" w:rsidRPr="00F75E8C" w:rsidRDefault="00F75E8C" w:rsidP="00F75E8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F75E8C">
        <w:rPr>
          <w:sz w:val="28"/>
          <w:szCs w:val="28"/>
        </w:rPr>
        <w:t>Настоящее постановление вступает в силу после его подписания и распространяется на правоотн</w:t>
      </w:r>
      <w:r w:rsidR="00A94D10">
        <w:rPr>
          <w:sz w:val="28"/>
          <w:szCs w:val="28"/>
        </w:rPr>
        <w:t>ошения, возникшие с 1января 2015</w:t>
      </w:r>
      <w:r w:rsidRPr="00F75E8C">
        <w:rPr>
          <w:sz w:val="28"/>
          <w:szCs w:val="28"/>
        </w:rPr>
        <w:t xml:space="preserve"> года.</w:t>
      </w:r>
    </w:p>
    <w:p w:rsidR="00F75E8C" w:rsidRPr="00F75E8C" w:rsidRDefault="00F75E8C" w:rsidP="00F75E8C">
      <w:pPr>
        <w:pStyle w:val="ad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F75E8C">
        <w:rPr>
          <w:sz w:val="28"/>
          <w:szCs w:val="28"/>
        </w:rPr>
        <w:t>Контроль за</w:t>
      </w:r>
      <w:proofErr w:type="gramEnd"/>
      <w:r w:rsidRPr="00F75E8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75E8C" w:rsidRPr="00F75E8C" w:rsidRDefault="00F75E8C" w:rsidP="00F7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E8C" w:rsidRPr="00F75E8C" w:rsidRDefault="00F75E8C" w:rsidP="00F7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FAA" w:rsidRPr="00F75E8C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Pr="00F75E8C" w:rsidRDefault="00A94D10" w:rsidP="00F75E8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5E8C" w:rsidRPr="00F75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2E53">
        <w:rPr>
          <w:rFonts w:ascii="Times New Roman" w:hAnsi="Times New Roman" w:cs="Times New Roman"/>
          <w:sz w:val="28"/>
          <w:szCs w:val="28"/>
        </w:rPr>
        <w:t xml:space="preserve"> </w:t>
      </w:r>
      <w:r w:rsidR="002B2E53">
        <w:rPr>
          <w:rFonts w:ascii="Times New Roman" w:hAnsi="Times New Roman" w:cs="Times New Roman"/>
          <w:sz w:val="28"/>
          <w:szCs w:val="28"/>
        </w:rPr>
        <w:tab/>
      </w:r>
      <w:r w:rsidR="002B2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B2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 В. Баранова</w:t>
      </w: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1256FD" w:rsidRDefault="001256FD" w:rsidP="00C75834">
      <w:pPr>
        <w:pStyle w:val="a6"/>
        <w:jc w:val="right"/>
        <w:rPr>
          <w:rFonts w:ascii="Times New Roman" w:hAnsi="Times New Roman" w:cs="Times New Roman"/>
        </w:rPr>
      </w:pPr>
    </w:p>
    <w:p w:rsidR="001256FD" w:rsidRDefault="001256FD" w:rsidP="00C75834">
      <w:pPr>
        <w:pStyle w:val="a6"/>
        <w:jc w:val="right"/>
        <w:rPr>
          <w:rFonts w:ascii="Times New Roman" w:hAnsi="Times New Roman" w:cs="Times New Roman"/>
        </w:rPr>
      </w:pPr>
    </w:p>
    <w:p w:rsidR="001256FD" w:rsidRDefault="001256FD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DE1FAA" w:rsidRDefault="00DE1FAA" w:rsidP="00C75834">
      <w:pPr>
        <w:pStyle w:val="a6"/>
        <w:jc w:val="right"/>
        <w:rPr>
          <w:rFonts w:ascii="Times New Roman" w:hAnsi="Times New Roman" w:cs="Times New Roman"/>
        </w:rPr>
      </w:pPr>
    </w:p>
    <w:p w:rsidR="00F75E8C" w:rsidRDefault="00F75E8C" w:rsidP="00F75E8C">
      <w:pPr>
        <w:pStyle w:val="a6"/>
        <w:jc w:val="right"/>
        <w:rPr>
          <w:rFonts w:ascii="Times New Roman" w:hAnsi="Times New Roman" w:cs="Times New Roman"/>
        </w:rPr>
      </w:pPr>
    </w:p>
    <w:p w:rsidR="00F75E8C" w:rsidRDefault="00F75E8C" w:rsidP="00F75E8C">
      <w:pPr>
        <w:pStyle w:val="a6"/>
        <w:jc w:val="right"/>
        <w:rPr>
          <w:rFonts w:ascii="Times New Roman" w:hAnsi="Times New Roman" w:cs="Times New Roman"/>
        </w:rPr>
      </w:pPr>
    </w:p>
    <w:p w:rsidR="00723CD5" w:rsidRDefault="00723CD5" w:rsidP="00723CD5">
      <w:r w:rsidRPr="00950319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9503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50319">
        <w:rPr>
          <w:rFonts w:ascii="Times New Roman" w:hAnsi="Times New Roman" w:cs="Times New Roman"/>
          <w:sz w:val="28"/>
          <w:szCs w:val="28"/>
        </w:rPr>
        <w:t>:</w:t>
      </w:r>
      <w:r>
        <w:t xml:space="preserve">           ______________________________________________</w:t>
      </w:r>
    </w:p>
    <w:p w:rsidR="00723CD5" w:rsidRDefault="00723CD5" w:rsidP="00723CD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723CD5" w:rsidRDefault="00723CD5" w:rsidP="00723CD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723CD5" w:rsidRDefault="00723CD5" w:rsidP="00F75E8C">
      <w:pPr>
        <w:pStyle w:val="a6"/>
        <w:jc w:val="right"/>
        <w:rPr>
          <w:rFonts w:ascii="Times New Roman" w:hAnsi="Times New Roman" w:cs="Times New Roman"/>
        </w:rPr>
      </w:pPr>
    </w:p>
    <w:p w:rsidR="002B2E53" w:rsidRDefault="002B2E53" w:rsidP="00F75E8C">
      <w:pPr>
        <w:pStyle w:val="a6"/>
        <w:jc w:val="right"/>
        <w:rPr>
          <w:rFonts w:ascii="Times New Roman" w:hAnsi="Times New Roman" w:cs="Times New Roman"/>
        </w:rPr>
        <w:sectPr w:rsidR="002B2E53" w:rsidSect="004F45D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75E8C" w:rsidRDefault="002B2E53" w:rsidP="00F75E8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256FD" w:rsidRDefault="001256FD" w:rsidP="001256F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56FD" w:rsidRDefault="001256FD" w:rsidP="001256F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Хулимсунт</w:t>
      </w:r>
    </w:p>
    <w:p w:rsidR="001256FD" w:rsidRDefault="001256FD" w:rsidP="001256F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24.02.2015 №03</w:t>
      </w:r>
    </w:p>
    <w:tbl>
      <w:tblPr>
        <w:tblStyle w:val="a3"/>
        <w:tblpPr w:leftFromText="180" w:rightFromText="180" w:vertAnchor="page" w:horzAnchor="margin" w:tblpXSpec="center" w:tblpY="2026"/>
        <w:tblW w:w="15842" w:type="dxa"/>
        <w:tblLayout w:type="fixed"/>
        <w:tblLook w:val="04A0"/>
      </w:tblPr>
      <w:tblGrid>
        <w:gridCol w:w="817"/>
        <w:gridCol w:w="2410"/>
        <w:gridCol w:w="2551"/>
        <w:gridCol w:w="1701"/>
        <w:gridCol w:w="142"/>
        <w:gridCol w:w="1701"/>
        <w:gridCol w:w="1228"/>
        <w:gridCol w:w="1229"/>
        <w:gridCol w:w="1229"/>
        <w:gridCol w:w="992"/>
        <w:gridCol w:w="850"/>
        <w:gridCol w:w="992"/>
      </w:tblGrid>
      <w:tr w:rsidR="001256FD" w:rsidRPr="004F45DA" w:rsidTr="001256FD">
        <w:trPr>
          <w:trHeight w:val="135"/>
        </w:trPr>
        <w:tc>
          <w:tcPr>
            <w:tcW w:w="817" w:type="dxa"/>
            <w:vMerge w:val="restart"/>
          </w:tcPr>
          <w:p w:rsidR="001256FD" w:rsidRPr="004F45DA" w:rsidRDefault="001256FD" w:rsidP="001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256FD" w:rsidRPr="002B2E53" w:rsidRDefault="001256FD" w:rsidP="0012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Merge w:val="restart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3686" w:type="dxa"/>
            <w:gridSpan w:val="3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4" w:type="dxa"/>
            <w:gridSpan w:val="3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эффект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1256FD" w:rsidRPr="004F45DA" w:rsidTr="001256FD">
        <w:trPr>
          <w:trHeight w:val="135"/>
        </w:trPr>
        <w:tc>
          <w:tcPr>
            <w:tcW w:w="817" w:type="dxa"/>
            <w:vMerge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9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29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256FD" w:rsidRPr="004F45DA" w:rsidTr="000B067A">
        <w:tc>
          <w:tcPr>
            <w:tcW w:w="15842" w:type="dxa"/>
            <w:gridSpan w:val="12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росту доходов 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Pr="004F45DA" w:rsidRDefault="001256FD" w:rsidP="00125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D">
              <w:rPr>
                <w:rFonts w:ascii="Times New Roman" w:hAnsi="Times New Roman" w:cs="Times New Roman"/>
                <w:sz w:val="24"/>
                <w:szCs w:val="24"/>
              </w:rPr>
              <w:t>Взаимодействие местных администраций с крупнейшими налогоплательщиками, расположенными на подведомственных территориях</w:t>
            </w:r>
          </w:p>
        </w:tc>
        <w:tc>
          <w:tcPr>
            <w:tcW w:w="2551" w:type="dxa"/>
          </w:tcPr>
          <w:p w:rsidR="001256FD" w:rsidRPr="00D753DD" w:rsidRDefault="001256FD" w:rsidP="0012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 экономическому развитию и бюджетному планированию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Достижение наивысшего показателя по собираемости налоговых поступлений</w:t>
            </w:r>
          </w:p>
        </w:tc>
        <w:tc>
          <w:tcPr>
            <w:tcW w:w="1228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Pr="004F45DA" w:rsidRDefault="001256FD" w:rsidP="00125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5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DD">
              <w:rPr>
                <w:rFonts w:ascii="Times New Roman" w:hAnsi="Times New Roman"/>
                <w:sz w:val="24"/>
                <w:szCs w:val="24"/>
              </w:rPr>
              <w:t>Мероприятия, направленные на ликвидацию задолженности организаций и физических лиц в бюджеты всех уровней</w:t>
            </w:r>
          </w:p>
        </w:tc>
        <w:tc>
          <w:tcPr>
            <w:tcW w:w="2551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 экономическому развитию и бюджетному планированию</w:t>
            </w:r>
          </w:p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83061D">
              <w:rPr>
                <w:rFonts w:ascii="Times New Roman" w:hAnsi="Times New Roman" w:cs="Times New Roman"/>
                <w:szCs w:val="28"/>
              </w:rPr>
              <w:t>лавный специалист по работе с населением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</w:t>
            </w:r>
          </w:p>
        </w:tc>
        <w:tc>
          <w:tcPr>
            <w:tcW w:w="1701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Привлечение в бюджет дополнительных доходов (пени, штрафы), организация собираемости налогов в 100% размере</w:t>
            </w:r>
          </w:p>
        </w:tc>
        <w:tc>
          <w:tcPr>
            <w:tcW w:w="1228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56FD" w:rsidRPr="0083061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1256FD" w:rsidRPr="0083061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256FD" w:rsidRPr="0083061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Pr="004F45DA" w:rsidRDefault="001256FD" w:rsidP="00125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DD">
              <w:rPr>
                <w:rFonts w:ascii="Times New Roman" w:hAnsi="Times New Roman"/>
                <w:sz w:val="24"/>
                <w:szCs w:val="24"/>
              </w:rPr>
              <w:t>Мероприятия по выявлению организаций и предпринимателей, осуществляющих деятельность на территории муниципалитетов без регистрации в налоговом органе.</w:t>
            </w:r>
          </w:p>
        </w:tc>
        <w:tc>
          <w:tcPr>
            <w:tcW w:w="2551" w:type="dxa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лавный специалист </w:t>
            </w: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6C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вопросам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организаций и предпринимателей, осуществляющих деятельность на территории сельского поселения </w:t>
            </w:r>
            <w:r w:rsidRPr="00FD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Хулимсунт без регистрации в налоговом органе.</w:t>
            </w:r>
          </w:p>
        </w:tc>
        <w:tc>
          <w:tcPr>
            <w:tcW w:w="1228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Pr="004F45DA" w:rsidRDefault="001256FD" w:rsidP="001256F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DD">
              <w:rPr>
                <w:rFonts w:ascii="Times New Roman" w:hAnsi="Times New Roman"/>
                <w:sz w:val="24"/>
                <w:szCs w:val="24"/>
              </w:rPr>
              <w:t>Мероприятия по выявлению и постановке на учет неучтенных объектов налогообложения</w:t>
            </w:r>
          </w:p>
        </w:tc>
        <w:tc>
          <w:tcPr>
            <w:tcW w:w="2551" w:type="dxa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лавный специалист </w:t>
            </w: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6C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вопросам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Выявление неучтенных объектов налогообложения</w:t>
            </w:r>
          </w:p>
        </w:tc>
        <w:tc>
          <w:tcPr>
            <w:tcW w:w="1228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56FD" w:rsidRPr="00696C90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1256FD" w:rsidRPr="00696C90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256FD" w:rsidRPr="00696C90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Pr="004F45DA" w:rsidRDefault="001256FD" w:rsidP="001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установления экономически  обоснованных налоговых ставок </w:t>
            </w:r>
          </w:p>
        </w:tc>
        <w:tc>
          <w:tcPr>
            <w:tcW w:w="2551" w:type="dxa"/>
          </w:tcPr>
          <w:p w:rsidR="001256FD" w:rsidRPr="00D753D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 экономическому развитию и бюджетному планированию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3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актов по установлению экономически  обоснованных налоговых ставок</w:t>
            </w:r>
          </w:p>
        </w:tc>
        <w:tc>
          <w:tcPr>
            <w:tcW w:w="1228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Default="001256FD" w:rsidP="001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индексация арендной платы на уровень инфляции.</w:t>
            </w:r>
          </w:p>
        </w:tc>
        <w:tc>
          <w:tcPr>
            <w:tcW w:w="2551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 экономическому развитию и бюджетному планированию</w:t>
            </w:r>
          </w:p>
        </w:tc>
        <w:tc>
          <w:tcPr>
            <w:tcW w:w="1843" w:type="dxa"/>
            <w:gridSpan w:val="2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арендной платы на уровень инфляции</w:t>
            </w:r>
          </w:p>
        </w:tc>
        <w:tc>
          <w:tcPr>
            <w:tcW w:w="1228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256FD" w:rsidRDefault="003E2CE4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256FD" w:rsidRPr="004F45DA" w:rsidTr="007B2540">
        <w:tc>
          <w:tcPr>
            <w:tcW w:w="15842" w:type="dxa"/>
            <w:gridSpan w:val="12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расходов бюджета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Default="001256FD" w:rsidP="001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56FD" w:rsidRPr="00D753D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конъюктуры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 в целях определения начальной цены муниципальных контрактов</w:t>
            </w:r>
          </w:p>
        </w:tc>
        <w:tc>
          <w:tcPr>
            <w:tcW w:w="2551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 экономическому развитию и бюджетному планированию</w:t>
            </w:r>
          </w:p>
        </w:tc>
        <w:tc>
          <w:tcPr>
            <w:tcW w:w="1701" w:type="dxa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6FD" w:rsidRPr="004F45DA" w:rsidTr="001256FD">
        <w:tc>
          <w:tcPr>
            <w:tcW w:w="817" w:type="dxa"/>
          </w:tcPr>
          <w:p w:rsidR="001256FD" w:rsidRDefault="001256FD" w:rsidP="0012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256FD" w:rsidRPr="004A29AB" w:rsidRDefault="001256FD" w:rsidP="00125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работ по реализации энергосберегающих мероприятий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 снижения объема потребления топ</w:t>
            </w:r>
            <w:r w:rsidRPr="004A29AB">
              <w:rPr>
                <w:rFonts w:ascii="Times New Roman" w:hAnsi="Times New Roman"/>
                <w:sz w:val="24"/>
                <w:szCs w:val="24"/>
              </w:rPr>
              <w:t>ливно</w:t>
            </w:r>
            <w:r w:rsidRPr="004A29AB">
              <w:rPr>
                <w:rFonts w:ascii="Times New Roman" w:hAnsi="Times New Roman"/>
                <w:sz w:val="28"/>
                <w:szCs w:val="28"/>
              </w:rPr>
              <w:t>-</w:t>
            </w:r>
            <w:r w:rsidRPr="004A29AB">
              <w:rPr>
                <w:rFonts w:ascii="Times New Roman" w:hAnsi="Times New Roman"/>
                <w:sz w:val="24"/>
                <w:szCs w:val="24"/>
              </w:rPr>
              <w:t>энергетических ресурсов:</w:t>
            </w:r>
          </w:p>
          <w:p w:rsidR="001256FD" w:rsidRPr="004A29AB" w:rsidRDefault="001256FD" w:rsidP="001256FD">
            <w:pPr>
              <w:rPr>
                <w:rFonts w:ascii="Times New Roman" w:hAnsi="Times New Roman"/>
                <w:sz w:val="24"/>
                <w:szCs w:val="24"/>
              </w:rPr>
            </w:pPr>
            <w:r w:rsidRPr="004A29AB">
              <w:rPr>
                <w:rFonts w:ascii="Times New Roman" w:hAnsi="Times New Roman"/>
                <w:sz w:val="24"/>
                <w:szCs w:val="24"/>
              </w:rPr>
              <w:t>- оптимизация затрат бюджета муниципального образования на оплату коммунальных услуг;</w:t>
            </w:r>
          </w:p>
          <w:p w:rsidR="001256FD" w:rsidRPr="004A29AB" w:rsidRDefault="001256FD" w:rsidP="001256FD">
            <w:pPr>
              <w:rPr>
                <w:rFonts w:ascii="Times New Roman" w:hAnsi="Times New Roman"/>
                <w:sz w:val="24"/>
                <w:szCs w:val="24"/>
              </w:rPr>
            </w:pPr>
            <w:r w:rsidRPr="004A29AB">
              <w:rPr>
                <w:rFonts w:ascii="Times New Roman" w:hAnsi="Times New Roman"/>
                <w:sz w:val="24"/>
                <w:szCs w:val="24"/>
              </w:rPr>
              <w:t>- обеспечение снижения расходов на энергопотребление;</w:t>
            </w:r>
          </w:p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AB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4A29AB">
              <w:rPr>
                <w:rFonts w:ascii="Times New Roman" w:hAnsi="Times New Roman"/>
                <w:sz w:val="24"/>
                <w:szCs w:val="24"/>
              </w:rPr>
              <w:t>анализа наличия установленных приборов учета потребления тепловой энергии</w:t>
            </w:r>
            <w:proofErr w:type="gramEnd"/>
            <w:r w:rsidRPr="004A29AB">
              <w:rPr>
                <w:rFonts w:ascii="Times New Roman" w:hAnsi="Times New Roman"/>
                <w:sz w:val="24"/>
                <w:szCs w:val="24"/>
              </w:rPr>
              <w:t xml:space="preserve"> и воды в учреждениях с целью выявления недостающего количества приборов учета</w:t>
            </w:r>
          </w:p>
        </w:tc>
        <w:tc>
          <w:tcPr>
            <w:tcW w:w="2551" w:type="dxa"/>
          </w:tcPr>
          <w:p w:rsidR="001256FD" w:rsidRDefault="001256FD" w:rsidP="0012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социально экономическому развитию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бюджетному планированию</w:t>
            </w:r>
          </w:p>
        </w:tc>
        <w:tc>
          <w:tcPr>
            <w:tcW w:w="1701" w:type="dxa"/>
          </w:tcPr>
          <w:p w:rsidR="001256FD" w:rsidRDefault="00FD4F83" w:rsidP="00FD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2015-2017г</w:t>
            </w:r>
          </w:p>
        </w:tc>
        <w:tc>
          <w:tcPr>
            <w:tcW w:w="1843" w:type="dxa"/>
            <w:gridSpan w:val="2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256FD" w:rsidRDefault="00FD4F83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256FD" w:rsidRDefault="001256FD" w:rsidP="0012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2B2E53" w:rsidRDefault="002B2E53" w:rsidP="00F75E8C">
      <w:pPr>
        <w:pStyle w:val="a6"/>
        <w:jc w:val="right"/>
        <w:rPr>
          <w:rFonts w:ascii="Times New Roman" w:hAnsi="Times New Roman" w:cs="Times New Roman"/>
        </w:rPr>
      </w:pPr>
    </w:p>
    <w:p w:rsidR="005E70DD" w:rsidRDefault="005E70DD" w:rsidP="005E70DD">
      <w:pPr>
        <w:pStyle w:val="a6"/>
      </w:pPr>
    </w:p>
    <w:p w:rsidR="005E70DD" w:rsidRDefault="005E70DD" w:rsidP="005E70DD">
      <w:pPr>
        <w:pStyle w:val="a6"/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2B2E53" w:rsidRDefault="002B2E53" w:rsidP="005E70DD">
      <w:pPr>
        <w:pStyle w:val="a6"/>
        <w:rPr>
          <w:sz w:val="16"/>
          <w:szCs w:val="16"/>
        </w:rPr>
        <w:sectPr w:rsidR="002B2E53" w:rsidSect="002B2E5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C290C" w:rsidRDefault="007C290C" w:rsidP="005E70DD">
      <w:pPr>
        <w:pStyle w:val="a6"/>
        <w:rPr>
          <w:sz w:val="16"/>
          <w:szCs w:val="16"/>
        </w:rPr>
      </w:pPr>
    </w:p>
    <w:p w:rsidR="00736CC3" w:rsidRDefault="00736CC3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53DD" w:rsidRPr="004F45DA" w:rsidRDefault="00D753DD" w:rsidP="0080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753DD" w:rsidRPr="004F45DA" w:rsidSect="004F45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5C" w:rsidRDefault="00A7525C" w:rsidP="00D753DD">
      <w:pPr>
        <w:spacing w:after="0" w:line="240" w:lineRule="auto"/>
      </w:pPr>
      <w:r>
        <w:separator/>
      </w:r>
    </w:p>
  </w:endnote>
  <w:endnote w:type="continuationSeparator" w:id="0">
    <w:p w:rsidR="00A7525C" w:rsidRDefault="00A7525C" w:rsidP="00D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5C" w:rsidRDefault="00A7525C" w:rsidP="00D753DD">
      <w:pPr>
        <w:spacing w:after="0" w:line="240" w:lineRule="auto"/>
      </w:pPr>
      <w:r>
        <w:separator/>
      </w:r>
    </w:p>
  </w:footnote>
  <w:footnote w:type="continuationSeparator" w:id="0">
    <w:p w:rsidR="00A7525C" w:rsidRDefault="00A7525C" w:rsidP="00D7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8F8"/>
    <w:multiLevelType w:val="singleLevel"/>
    <w:tmpl w:val="37263D78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A11250E"/>
    <w:multiLevelType w:val="hybridMultilevel"/>
    <w:tmpl w:val="0806124A"/>
    <w:lvl w:ilvl="0" w:tplc="FBC41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043D"/>
    <w:multiLevelType w:val="hybridMultilevel"/>
    <w:tmpl w:val="77BA94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CC3"/>
    <w:rsid w:val="00007E9A"/>
    <w:rsid w:val="00045CAC"/>
    <w:rsid w:val="000B0300"/>
    <w:rsid w:val="000C55F4"/>
    <w:rsid w:val="000D7ED6"/>
    <w:rsid w:val="000E6CB8"/>
    <w:rsid w:val="001053AE"/>
    <w:rsid w:val="00124629"/>
    <w:rsid w:val="001256FD"/>
    <w:rsid w:val="00140CBD"/>
    <w:rsid w:val="00157C0A"/>
    <w:rsid w:val="00160438"/>
    <w:rsid w:val="001971B2"/>
    <w:rsid w:val="001B5A4A"/>
    <w:rsid w:val="00244010"/>
    <w:rsid w:val="002779DC"/>
    <w:rsid w:val="00296988"/>
    <w:rsid w:val="002A14B4"/>
    <w:rsid w:val="002B2E53"/>
    <w:rsid w:val="002D2593"/>
    <w:rsid w:val="002E0763"/>
    <w:rsid w:val="003256A5"/>
    <w:rsid w:val="00381BA5"/>
    <w:rsid w:val="003B4404"/>
    <w:rsid w:val="003B5B58"/>
    <w:rsid w:val="003E2CE4"/>
    <w:rsid w:val="003E3C9B"/>
    <w:rsid w:val="004036BE"/>
    <w:rsid w:val="0042667D"/>
    <w:rsid w:val="00476CB4"/>
    <w:rsid w:val="00480638"/>
    <w:rsid w:val="00480F63"/>
    <w:rsid w:val="0049243C"/>
    <w:rsid w:val="004C548D"/>
    <w:rsid w:val="004C73AD"/>
    <w:rsid w:val="004F45DA"/>
    <w:rsid w:val="004F65D2"/>
    <w:rsid w:val="005438CC"/>
    <w:rsid w:val="00587AA8"/>
    <w:rsid w:val="005E70DD"/>
    <w:rsid w:val="006514FE"/>
    <w:rsid w:val="00654696"/>
    <w:rsid w:val="00661467"/>
    <w:rsid w:val="00683457"/>
    <w:rsid w:val="00696C90"/>
    <w:rsid w:val="006E5154"/>
    <w:rsid w:val="006E768B"/>
    <w:rsid w:val="006F4992"/>
    <w:rsid w:val="00703D93"/>
    <w:rsid w:val="0071743C"/>
    <w:rsid w:val="00723CD5"/>
    <w:rsid w:val="00736CC3"/>
    <w:rsid w:val="0077298B"/>
    <w:rsid w:val="007B6692"/>
    <w:rsid w:val="007C290C"/>
    <w:rsid w:val="007E7562"/>
    <w:rsid w:val="00801552"/>
    <w:rsid w:val="0080158B"/>
    <w:rsid w:val="00810087"/>
    <w:rsid w:val="00822707"/>
    <w:rsid w:val="0083061D"/>
    <w:rsid w:val="00892DC9"/>
    <w:rsid w:val="008B5807"/>
    <w:rsid w:val="008E5E10"/>
    <w:rsid w:val="008F6829"/>
    <w:rsid w:val="00907B22"/>
    <w:rsid w:val="00935CA3"/>
    <w:rsid w:val="009865C3"/>
    <w:rsid w:val="009D2AAA"/>
    <w:rsid w:val="009F38B1"/>
    <w:rsid w:val="00A043FA"/>
    <w:rsid w:val="00A12B27"/>
    <w:rsid w:val="00A614AB"/>
    <w:rsid w:val="00A74D3C"/>
    <w:rsid w:val="00A7525C"/>
    <w:rsid w:val="00A92CA2"/>
    <w:rsid w:val="00A94D10"/>
    <w:rsid w:val="00B32619"/>
    <w:rsid w:val="00B32E83"/>
    <w:rsid w:val="00B62AF4"/>
    <w:rsid w:val="00B84A78"/>
    <w:rsid w:val="00B92E2B"/>
    <w:rsid w:val="00B93A22"/>
    <w:rsid w:val="00BF1387"/>
    <w:rsid w:val="00C75834"/>
    <w:rsid w:val="00C960BE"/>
    <w:rsid w:val="00CB3CC1"/>
    <w:rsid w:val="00CE6813"/>
    <w:rsid w:val="00CF3D06"/>
    <w:rsid w:val="00D02CF6"/>
    <w:rsid w:val="00D37481"/>
    <w:rsid w:val="00D416B9"/>
    <w:rsid w:val="00D753DD"/>
    <w:rsid w:val="00DC4C12"/>
    <w:rsid w:val="00DE1FAA"/>
    <w:rsid w:val="00DE32DA"/>
    <w:rsid w:val="00DF1904"/>
    <w:rsid w:val="00E44558"/>
    <w:rsid w:val="00EC4F58"/>
    <w:rsid w:val="00ED1CDD"/>
    <w:rsid w:val="00F37A21"/>
    <w:rsid w:val="00F618FD"/>
    <w:rsid w:val="00F70E56"/>
    <w:rsid w:val="00F75E8C"/>
    <w:rsid w:val="00F92CE6"/>
    <w:rsid w:val="00FA4B47"/>
    <w:rsid w:val="00FC726C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07B2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07B22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5E70D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3DD"/>
  </w:style>
  <w:style w:type="paragraph" w:styleId="a9">
    <w:name w:val="footer"/>
    <w:basedOn w:val="a"/>
    <w:link w:val="aa"/>
    <w:uiPriority w:val="99"/>
    <w:semiHidden/>
    <w:unhideWhenUsed/>
    <w:rsid w:val="00D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3DD"/>
  </w:style>
  <w:style w:type="paragraph" w:styleId="ab">
    <w:name w:val="Body Text Indent"/>
    <w:basedOn w:val="a"/>
    <w:link w:val="ac"/>
    <w:rsid w:val="00C758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758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7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7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B2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F2BBE72E69308317822FF47A1DAD2940FF9EB713E688D712856DFQ6s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DA5C-A7EF-4717-8535-E3136D0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 Лариса Васильевна</dc:creator>
  <cp:keywords/>
  <dc:description/>
  <cp:lastModifiedBy>RePack by SPecialiST</cp:lastModifiedBy>
  <cp:revision>16</cp:revision>
  <cp:lastPrinted>2012-12-02T07:14:00Z</cp:lastPrinted>
  <dcterms:created xsi:type="dcterms:W3CDTF">2012-12-02T07:22:00Z</dcterms:created>
  <dcterms:modified xsi:type="dcterms:W3CDTF">2015-03-04T05:14:00Z</dcterms:modified>
</cp:coreProperties>
</file>