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932D80" w:rsidRDefault="00932D80" w:rsidP="00932D80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932D80" w:rsidRPr="00E528C2" w:rsidRDefault="00932D80" w:rsidP="00932D80">
      <w:pPr>
        <w:jc w:val="center"/>
      </w:pPr>
    </w:p>
    <w:p w:rsidR="00932D80" w:rsidRPr="00E528C2" w:rsidRDefault="00932D80" w:rsidP="00932D80">
      <w:pPr>
        <w:jc w:val="center"/>
      </w:pPr>
      <w:r>
        <w:t xml:space="preserve">     </w:t>
      </w:r>
    </w:p>
    <w:p w:rsidR="00932D80" w:rsidRPr="00E528C2" w:rsidRDefault="00932D80" w:rsidP="00932D80">
      <w:pPr>
        <w:tabs>
          <w:tab w:val="left" w:pos="8260"/>
        </w:tabs>
      </w:pPr>
      <w:r w:rsidRPr="00E528C2">
        <w:t xml:space="preserve">от </w:t>
      </w:r>
      <w:r w:rsidR="00AB1508">
        <w:t>19</w:t>
      </w:r>
      <w:r>
        <w:t>.</w:t>
      </w:r>
      <w:r w:rsidR="00AB1508">
        <w:t>04</w:t>
      </w:r>
      <w:r>
        <w:t>.20</w:t>
      </w:r>
      <w:r w:rsidR="00860526">
        <w:t>22</w:t>
      </w:r>
      <w:r>
        <w:t xml:space="preserve">  </w:t>
      </w:r>
      <w:r w:rsidRPr="00E528C2">
        <w:t xml:space="preserve">                                                                </w:t>
      </w:r>
      <w:r>
        <w:t xml:space="preserve">                                                      </w:t>
      </w:r>
      <w:r w:rsidRPr="00D3295F">
        <w:t xml:space="preserve">№ </w:t>
      </w:r>
      <w:r w:rsidR="00E96CF7">
        <w:t>3</w:t>
      </w:r>
    </w:p>
    <w:p w:rsidR="00932D80" w:rsidRPr="00E528C2" w:rsidRDefault="00932D80" w:rsidP="00932D80">
      <w:r w:rsidRPr="00E528C2">
        <w:t>д. Хулимсунт</w:t>
      </w:r>
    </w:p>
    <w:p w:rsidR="00932D80" w:rsidRPr="00E528C2" w:rsidRDefault="00932D80" w:rsidP="00932D80"/>
    <w:p w:rsidR="00932D80" w:rsidRPr="00C225B3" w:rsidRDefault="00932D80" w:rsidP="00932D80">
      <w:pPr>
        <w:pStyle w:val="2"/>
        <w:rPr>
          <w:sz w:val="24"/>
          <w:szCs w:val="24"/>
        </w:rPr>
      </w:pPr>
      <w:r w:rsidRPr="00C225B3">
        <w:rPr>
          <w:sz w:val="24"/>
          <w:szCs w:val="24"/>
        </w:rPr>
        <w:t>О назначении</w:t>
      </w:r>
    </w:p>
    <w:p w:rsidR="00932D80" w:rsidRPr="00C225B3" w:rsidRDefault="00932D80" w:rsidP="00932D80">
      <w:r w:rsidRPr="00C225B3">
        <w:t>публичных слушаний</w:t>
      </w:r>
    </w:p>
    <w:p w:rsidR="00932D80" w:rsidRPr="00C225B3" w:rsidRDefault="00932D80" w:rsidP="00932D80">
      <w:pPr>
        <w:jc w:val="both"/>
      </w:pPr>
    </w:p>
    <w:p w:rsidR="00932D80" w:rsidRPr="00C225B3" w:rsidRDefault="00932D80" w:rsidP="00932D80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932D80" w:rsidRPr="00C225B3" w:rsidRDefault="00932D80" w:rsidP="00932D80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</w:t>
      </w:r>
      <w:r w:rsidR="00860526">
        <w:t>21</w:t>
      </w:r>
      <w:r w:rsidR="00F370C7">
        <w:t xml:space="preserve"> год</w:t>
      </w:r>
      <w:r w:rsidRPr="00C225B3">
        <w:t>»</w:t>
      </w:r>
      <w:r>
        <w:t>.</w:t>
      </w:r>
    </w:p>
    <w:p w:rsidR="00932D80" w:rsidRPr="00C225B3" w:rsidRDefault="00932D80" w:rsidP="00932D80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</w:t>
      </w:r>
      <w:r w:rsidR="00860526">
        <w:t>21</w:t>
      </w:r>
      <w:r w:rsidR="00F370C7">
        <w:t xml:space="preserve"> год</w:t>
      </w:r>
      <w:r w:rsidRPr="00C225B3">
        <w:t>»</w:t>
      </w:r>
      <w:r>
        <w:t xml:space="preserve"> </w:t>
      </w:r>
      <w:r w:rsidRPr="00AB1508">
        <w:t xml:space="preserve">с </w:t>
      </w:r>
      <w:r w:rsidR="00860526" w:rsidRPr="00AB1508">
        <w:t>2</w:t>
      </w:r>
      <w:r w:rsidR="00E96CF7">
        <w:t>5</w:t>
      </w:r>
      <w:r w:rsidRPr="00AB1508">
        <w:t xml:space="preserve"> по </w:t>
      </w:r>
      <w:r w:rsidR="00AB1508" w:rsidRPr="00AB1508">
        <w:t>28</w:t>
      </w:r>
      <w:r w:rsidRPr="00AB1508">
        <w:t xml:space="preserve"> </w:t>
      </w:r>
      <w:r w:rsidR="00073719" w:rsidRPr="00AB1508">
        <w:t>апреля</w:t>
      </w:r>
      <w:r w:rsidRPr="00AB1508">
        <w:t xml:space="preserve"> 20</w:t>
      </w:r>
      <w:r w:rsidR="00860526" w:rsidRPr="00AB1508">
        <w:t>22</w:t>
      </w:r>
      <w:r w:rsidRPr="00AB1508">
        <w:t xml:space="preserve"> года.</w:t>
      </w:r>
    </w:p>
    <w:p w:rsidR="00932D80" w:rsidRPr="00C225B3" w:rsidRDefault="00932D80" w:rsidP="00932D80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</w:t>
      </w:r>
      <w:r w:rsidR="00860526">
        <w:t>21</w:t>
      </w:r>
      <w:r w:rsidR="00F370C7">
        <w:t xml:space="preserve"> год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932D80" w:rsidRPr="00C225B3" w:rsidRDefault="00932D80" w:rsidP="00932D80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</w:t>
      </w:r>
      <w:r w:rsidR="00860526">
        <w:t>21</w:t>
      </w:r>
      <w:r w:rsidR="00F370C7">
        <w:t xml:space="preserve"> год</w:t>
      </w:r>
      <w:r w:rsidRPr="00C225B3">
        <w:t>», организационный комитет.</w:t>
      </w:r>
    </w:p>
    <w:p w:rsidR="00932D80" w:rsidRPr="00C225B3" w:rsidRDefault="00932D80" w:rsidP="00932D80">
      <w:pPr>
        <w:jc w:val="both"/>
      </w:pPr>
      <w:r w:rsidRPr="00C225B3">
        <w:tab/>
        <w:t>5. Организационному комитету по проведению публичных слушаний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</w:t>
      </w:r>
      <w:r w:rsidR="00860526">
        <w:t>21</w:t>
      </w:r>
      <w:r w:rsidR="00F370C7">
        <w:t xml:space="preserve"> год</w:t>
      </w:r>
      <w:r w:rsidRPr="00C225B3">
        <w:t>»</w:t>
      </w:r>
      <w:r>
        <w:t>:</w:t>
      </w:r>
    </w:p>
    <w:p w:rsidR="00932D80" w:rsidRPr="00C225B3" w:rsidRDefault="00932D80" w:rsidP="00932D80">
      <w:pPr>
        <w:jc w:val="both"/>
      </w:pPr>
      <w:r w:rsidRPr="00C225B3">
        <w:t>- организовать публичные слушания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</w:t>
      </w:r>
      <w:r w:rsidR="00860526">
        <w:t>21</w:t>
      </w:r>
      <w:r w:rsidR="00F370C7">
        <w:t xml:space="preserve"> год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932D80" w:rsidRPr="00C225B3" w:rsidRDefault="00932D80" w:rsidP="00932D80">
      <w:pPr>
        <w:jc w:val="both"/>
      </w:pPr>
      <w:r w:rsidRPr="00C225B3">
        <w:t xml:space="preserve">- </w:t>
      </w:r>
      <w:r w:rsidRPr="00AB1508">
        <w:t xml:space="preserve">в срок </w:t>
      </w:r>
      <w:r w:rsidR="00C01B6E">
        <w:t>до 29</w:t>
      </w:r>
      <w:bookmarkStart w:id="0" w:name="_GoBack"/>
      <w:bookmarkEnd w:id="0"/>
      <w:r w:rsidR="00E96CF7">
        <w:t xml:space="preserve"> апреля</w:t>
      </w:r>
      <w:r w:rsidR="00073719" w:rsidRPr="00AB1508">
        <w:t xml:space="preserve"> </w:t>
      </w:r>
      <w:r w:rsidRPr="00AB1508">
        <w:t>20</w:t>
      </w:r>
      <w:r w:rsidR="00F370C7" w:rsidRPr="00AB1508">
        <w:t>2</w:t>
      </w:r>
      <w:r w:rsidR="00860526" w:rsidRPr="00AB1508">
        <w:t>2</w:t>
      </w:r>
      <w:r w:rsidRPr="00AB1508">
        <w:t xml:space="preserve"> года</w:t>
      </w:r>
      <w:r w:rsidRPr="00C225B3">
        <w:t xml:space="preserve">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932D80" w:rsidRPr="00C225B3" w:rsidRDefault="00932D80" w:rsidP="00932D80">
      <w:pPr>
        <w:jc w:val="both"/>
      </w:pPr>
      <w:r w:rsidRPr="00C225B3">
        <w:tab/>
        <w:t>6. Установить, что предложения и замечания граждан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</w:t>
      </w:r>
      <w:r w:rsidR="00860526">
        <w:t>21</w:t>
      </w:r>
      <w:r w:rsidR="00F370C7">
        <w:t xml:space="preserve"> год</w:t>
      </w:r>
      <w:r w:rsidRPr="00C225B3">
        <w:t>»</w:t>
      </w:r>
      <w:r>
        <w:t xml:space="preserve"> </w:t>
      </w:r>
      <w:r w:rsidRPr="00AB1508">
        <w:t>принимаются до</w:t>
      </w:r>
      <w:r w:rsidR="00F370C7" w:rsidRPr="00AB1508">
        <w:t xml:space="preserve"> </w:t>
      </w:r>
      <w:r w:rsidR="00860526" w:rsidRPr="00AB1508">
        <w:t>2</w:t>
      </w:r>
      <w:r w:rsidR="00AB1508" w:rsidRPr="00AB1508">
        <w:t>8</w:t>
      </w:r>
      <w:r w:rsidRPr="00AB1508">
        <w:t xml:space="preserve"> </w:t>
      </w:r>
      <w:r w:rsidR="00073719" w:rsidRPr="00AB1508">
        <w:t>апреля</w:t>
      </w:r>
      <w:r w:rsidR="00AB1508">
        <w:t xml:space="preserve"> </w:t>
      </w:r>
      <w:r w:rsidRPr="00AB1508">
        <w:t>20</w:t>
      </w:r>
      <w:r w:rsidR="00F370C7" w:rsidRPr="00AB1508">
        <w:t>2</w:t>
      </w:r>
      <w:r w:rsidR="00860526" w:rsidRPr="00AB1508">
        <w:t>2</w:t>
      </w:r>
      <w:r w:rsidRPr="00AB1508">
        <w:t xml:space="preserve"> года</w:t>
      </w:r>
      <w:r w:rsidRPr="00C225B3">
        <w:t xml:space="preserve">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 xml:space="preserve">. № </w:t>
      </w:r>
      <w:r w:rsidR="00860526">
        <w:t>3</w:t>
      </w:r>
      <w:r w:rsidRPr="00C225B3">
        <w:t xml:space="preserve">, д. </w:t>
      </w:r>
      <w:r w:rsidR="00860526">
        <w:t>23</w:t>
      </w:r>
      <w:r w:rsidRPr="00C225B3">
        <w:t xml:space="preserve"> </w:t>
      </w:r>
      <w:r w:rsidR="00860526">
        <w:t>А</w:t>
      </w:r>
      <w:r w:rsidRPr="00C225B3">
        <w:t>дминистрация сельского поселения Хулимсунт, контактный телефон 33-</w:t>
      </w:r>
      <w:r w:rsidR="00860526">
        <w:t>5</w:t>
      </w:r>
      <w:r w:rsidRPr="00C225B3">
        <w:t>-0</w:t>
      </w:r>
      <w:r w:rsidR="00860526">
        <w:t>7</w:t>
      </w:r>
      <w:r w:rsidRPr="00C225B3">
        <w:t>.</w:t>
      </w:r>
    </w:p>
    <w:p w:rsidR="00932D80" w:rsidRPr="00C225B3" w:rsidRDefault="00932D80" w:rsidP="00932D80">
      <w:pPr>
        <w:jc w:val="both"/>
      </w:pPr>
      <w:r>
        <w:tab/>
      </w:r>
      <w:r w:rsidRPr="00AB1508">
        <w:t xml:space="preserve">7. Контроль за выполнением постановления возложить на главного специалиста по </w:t>
      </w:r>
      <w:r w:rsidR="00AB1508" w:rsidRPr="00AB1508">
        <w:t>закупкам и социальному развитию</w:t>
      </w:r>
      <w:r w:rsidR="00860526" w:rsidRPr="00AB1508">
        <w:t>.</w:t>
      </w:r>
    </w:p>
    <w:p w:rsidR="00932D80" w:rsidRPr="00C225B3" w:rsidRDefault="00932D80" w:rsidP="00932D80">
      <w:pPr>
        <w:jc w:val="both"/>
      </w:pPr>
    </w:p>
    <w:p w:rsidR="00932D80" w:rsidRPr="00C225B3" w:rsidRDefault="00932D80" w:rsidP="00932D80"/>
    <w:p w:rsidR="00F370C7" w:rsidRDefault="00932D80" w:rsidP="00932D80">
      <w:pPr>
        <w:ind w:firstLine="708"/>
      </w:pPr>
      <w:r w:rsidRPr="00C225B3">
        <w:t xml:space="preserve">Глава сельского </w:t>
      </w:r>
    </w:p>
    <w:p w:rsidR="00932D80" w:rsidRDefault="00932D80" w:rsidP="00932D80">
      <w:pPr>
        <w:ind w:firstLine="708"/>
      </w:pPr>
      <w:r w:rsidRPr="00C225B3">
        <w:t xml:space="preserve">поселения </w:t>
      </w:r>
      <w:r w:rsidR="00F370C7"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>
        <w:tab/>
        <w:t>Я.В. Ануфриев</w:t>
      </w:r>
    </w:p>
    <w:p w:rsidR="00F370C7" w:rsidRDefault="00932D80" w:rsidP="003716BD">
      <w:pPr>
        <w:jc w:val="right"/>
      </w:pPr>
      <w:r w:rsidRPr="00A233E5">
        <w:t xml:space="preserve">                                              </w:t>
      </w:r>
      <w:r>
        <w:t xml:space="preserve">                       </w:t>
      </w:r>
    </w:p>
    <w:p w:rsidR="00932D80" w:rsidRPr="00A233E5" w:rsidRDefault="00932D80" w:rsidP="00932D80">
      <w:pPr>
        <w:jc w:val="right"/>
      </w:pPr>
      <w:r>
        <w:lastRenderedPageBreak/>
        <w:t xml:space="preserve">      </w:t>
      </w:r>
      <w:r w:rsidRPr="00A233E5">
        <w:t>Приложение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от </w:t>
      </w:r>
      <w:r w:rsidR="00AB1508">
        <w:t>19</w:t>
      </w:r>
      <w:r>
        <w:t>.</w:t>
      </w:r>
      <w:r w:rsidR="00860526">
        <w:t>0</w:t>
      </w:r>
      <w:r w:rsidR="00AB1508">
        <w:t>4</w:t>
      </w:r>
      <w:r>
        <w:t>.20</w:t>
      </w:r>
      <w:r w:rsidR="00F370C7">
        <w:t>2</w:t>
      </w:r>
      <w:r w:rsidR="00860526">
        <w:t>2</w:t>
      </w:r>
      <w:r w:rsidRPr="00A233E5">
        <w:t xml:space="preserve"> </w:t>
      </w:r>
      <w:r w:rsidRPr="008F792A">
        <w:t>№</w:t>
      </w:r>
      <w:r w:rsidR="008F792A">
        <w:t xml:space="preserve"> </w:t>
      </w:r>
      <w:r w:rsidR="00E96CF7">
        <w:t>3</w:t>
      </w:r>
    </w:p>
    <w:p w:rsidR="00932D80" w:rsidRPr="00590223" w:rsidRDefault="00932D80" w:rsidP="00932D80">
      <w:pPr>
        <w:jc w:val="both"/>
        <w:rPr>
          <w:sz w:val="28"/>
          <w:szCs w:val="28"/>
        </w:rPr>
      </w:pPr>
    </w:p>
    <w:p w:rsidR="00932D80" w:rsidRPr="00A233E5" w:rsidRDefault="00932D80" w:rsidP="00932D80">
      <w:pPr>
        <w:jc w:val="both"/>
      </w:pPr>
    </w:p>
    <w:p w:rsidR="00932D80" w:rsidRDefault="00932D80" w:rsidP="00932D80">
      <w:pPr>
        <w:jc w:val="center"/>
        <w:rPr>
          <w:b/>
        </w:rPr>
      </w:pPr>
      <w:r w:rsidRPr="00A233E5">
        <w:rPr>
          <w:b/>
        </w:rPr>
        <w:t>СОСТАВ</w:t>
      </w:r>
    </w:p>
    <w:p w:rsidR="00932D80" w:rsidRPr="00A233E5" w:rsidRDefault="00932D80" w:rsidP="00932D80">
      <w:pPr>
        <w:jc w:val="center"/>
        <w:rPr>
          <w:b/>
        </w:rPr>
      </w:pPr>
    </w:p>
    <w:p w:rsidR="00F370C7" w:rsidRDefault="00932D80" w:rsidP="00932D80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 w:rsidR="00F370C7" w:rsidRPr="00F370C7">
        <w:rPr>
          <w:b/>
        </w:rPr>
        <w:t xml:space="preserve">Исполнение бюджета сельского поселения Хулимсунт </w:t>
      </w:r>
    </w:p>
    <w:p w:rsidR="00932D80" w:rsidRPr="0049019A" w:rsidRDefault="00860526" w:rsidP="00932D80">
      <w:pPr>
        <w:jc w:val="center"/>
        <w:rPr>
          <w:b/>
        </w:rPr>
      </w:pPr>
      <w:r>
        <w:rPr>
          <w:b/>
        </w:rPr>
        <w:t>за 2021</w:t>
      </w:r>
      <w:r w:rsidR="00F370C7" w:rsidRPr="00F370C7">
        <w:rPr>
          <w:b/>
        </w:rPr>
        <w:t xml:space="preserve"> год</w:t>
      </w:r>
      <w:r w:rsidR="00932D80" w:rsidRPr="0049019A">
        <w:rPr>
          <w:b/>
        </w:rPr>
        <w:t>».</w:t>
      </w:r>
    </w:p>
    <w:p w:rsidR="00932D80" w:rsidRPr="00A233E5" w:rsidRDefault="00932D80" w:rsidP="00932D80">
      <w:pPr>
        <w:jc w:val="center"/>
        <w:rPr>
          <w:b/>
        </w:rPr>
      </w:pPr>
    </w:p>
    <w:p w:rsidR="00932D80" w:rsidRPr="00A233E5" w:rsidRDefault="00932D80" w:rsidP="00932D80">
      <w:pPr>
        <w:jc w:val="center"/>
        <w:rPr>
          <w:b/>
        </w:rPr>
      </w:pPr>
    </w:p>
    <w:p w:rsidR="00932D80" w:rsidRPr="00A233E5" w:rsidRDefault="00932D80" w:rsidP="00932D80">
      <w:pPr>
        <w:jc w:val="both"/>
      </w:pPr>
      <w:r>
        <w:t>Ануфриев Я.В.</w:t>
      </w:r>
      <w:r w:rsidRPr="00A233E5">
        <w:t xml:space="preserve"> – глава сельского поселения Хулимсунт, председатель оргкомитета</w:t>
      </w:r>
    </w:p>
    <w:p w:rsidR="00932D80" w:rsidRPr="00A233E5" w:rsidRDefault="00932D80" w:rsidP="00932D80">
      <w:pPr>
        <w:jc w:val="both"/>
      </w:pPr>
    </w:p>
    <w:p w:rsidR="005E1BA6" w:rsidRPr="00A233E5" w:rsidRDefault="00073719" w:rsidP="00932D80">
      <w:pPr>
        <w:jc w:val="both"/>
      </w:pPr>
      <w:r w:rsidRPr="00AB1508">
        <w:t>Репина А.Е. – главный специалист по социальному развитию, секретарь оргкомитета.</w:t>
      </w: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  <w:r w:rsidRPr="00A233E5">
        <w:t>Члены оргкомитета:</w:t>
      </w:r>
    </w:p>
    <w:p w:rsidR="00932D80" w:rsidRPr="00A233E5" w:rsidRDefault="00932D80" w:rsidP="00932D80">
      <w:pPr>
        <w:jc w:val="both"/>
      </w:pPr>
    </w:p>
    <w:p w:rsidR="00932D80" w:rsidRPr="00A233E5" w:rsidRDefault="00E96CF7" w:rsidP="00932D80">
      <w:pPr>
        <w:jc w:val="both"/>
      </w:pPr>
      <w:r>
        <w:t>Решетникова Л.Ю.</w:t>
      </w:r>
      <w:r w:rsidR="00932D80" w:rsidRPr="00A233E5">
        <w:t xml:space="preserve"> – депутат Совета поселения</w:t>
      </w:r>
      <w:r w:rsidR="00932D80">
        <w:t xml:space="preserve"> </w:t>
      </w:r>
    </w:p>
    <w:p w:rsidR="00932D80" w:rsidRDefault="00932D80" w:rsidP="00932D80">
      <w:pPr>
        <w:jc w:val="both"/>
      </w:pPr>
    </w:p>
    <w:p w:rsidR="00932D80" w:rsidRDefault="00932D80" w:rsidP="00932D80">
      <w:pPr>
        <w:jc w:val="both"/>
      </w:pPr>
      <w:r>
        <w:t>Ефаркина Е.В. – главный бухгалтер</w:t>
      </w:r>
    </w:p>
    <w:p w:rsidR="00932D80" w:rsidRDefault="00932D80" w:rsidP="00932D80">
      <w:pPr>
        <w:jc w:val="both"/>
      </w:pPr>
    </w:p>
    <w:p w:rsidR="00932D80" w:rsidRPr="00A233E5" w:rsidRDefault="00932D80" w:rsidP="00932D80">
      <w:pPr>
        <w:jc w:val="both"/>
      </w:pPr>
      <w:proofErr w:type="spellStart"/>
      <w:r>
        <w:t>Тургачева</w:t>
      </w:r>
      <w:proofErr w:type="spellEnd"/>
      <w:r>
        <w:t xml:space="preserve"> С.И. – главный специалист по кадрам</w:t>
      </w:r>
    </w:p>
    <w:p w:rsidR="00BF29DC" w:rsidRDefault="00BF29DC"/>
    <w:sectPr w:rsidR="00BF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F"/>
    <w:rsid w:val="000501B4"/>
    <w:rsid w:val="00073719"/>
    <w:rsid w:val="000E0D3B"/>
    <w:rsid w:val="002D27F3"/>
    <w:rsid w:val="002E24A8"/>
    <w:rsid w:val="003716BD"/>
    <w:rsid w:val="005E1BA6"/>
    <w:rsid w:val="006F236F"/>
    <w:rsid w:val="00860526"/>
    <w:rsid w:val="008F792A"/>
    <w:rsid w:val="00906184"/>
    <w:rsid w:val="00932D80"/>
    <w:rsid w:val="00AB1508"/>
    <w:rsid w:val="00BF29DC"/>
    <w:rsid w:val="00C01B6E"/>
    <w:rsid w:val="00D3295F"/>
    <w:rsid w:val="00E96CF7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1E67"/>
  <w15:chartTrackingRefBased/>
  <w15:docId w15:val="{5D1575EB-E88E-4E71-BCA4-6D0810F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8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2020-10-23T04:32:00Z</cp:lastPrinted>
  <dcterms:created xsi:type="dcterms:W3CDTF">2022-03-01T09:52:00Z</dcterms:created>
  <dcterms:modified xsi:type="dcterms:W3CDTF">2022-04-25T10:56:00Z</dcterms:modified>
</cp:coreProperties>
</file>