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C4" w:rsidRDefault="000E2DC4" w:rsidP="000E2DC4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0E2DC4" w:rsidRDefault="000E2DC4" w:rsidP="000E2DC4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СЕЛЬСКОГО ПОСЕЛЕНИЯ ХУЛИМСУНТ</w:t>
      </w:r>
    </w:p>
    <w:p w:rsidR="000E2DC4" w:rsidRDefault="000E2DC4" w:rsidP="000E2DC4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Березовского района</w:t>
      </w:r>
    </w:p>
    <w:p w:rsidR="000E2DC4" w:rsidRDefault="000E2DC4" w:rsidP="000E2DC4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0E2DC4" w:rsidRDefault="000E2DC4" w:rsidP="000E2DC4">
      <w:pPr>
        <w:pStyle w:val="a4"/>
        <w:ind w:firstLine="0"/>
        <w:jc w:val="center"/>
        <w:rPr>
          <w:szCs w:val="28"/>
        </w:rPr>
      </w:pPr>
    </w:p>
    <w:p w:rsidR="000E2DC4" w:rsidRDefault="000E2DC4" w:rsidP="000E2DC4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E2DC4" w:rsidRDefault="000E2DC4" w:rsidP="000E2DC4">
      <w:pPr>
        <w:pStyle w:val="a4"/>
        <w:ind w:firstLine="0"/>
        <w:jc w:val="center"/>
        <w:rPr>
          <w:b/>
          <w:color w:val="000000"/>
          <w:szCs w:val="28"/>
        </w:rPr>
      </w:pPr>
    </w:p>
    <w:p w:rsidR="000E2DC4" w:rsidRDefault="000E2DC4" w:rsidP="000E2DC4">
      <w:r>
        <w:t>от 14</w:t>
      </w:r>
      <w:r>
        <w:t xml:space="preserve">.08.2019 года                                                                                                      №  </w:t>
      </w:r>
      <w:r>
        <w:t>33</w:t>
      </w:r>
      <w:bookmarkStart w:id="0" w:name="_GoBack"/>
      <w:bookmarkEnd w:id="0"/>
    </w:p>
    <w:p w:rsidR="000E2DC4" w:rsidRDefault="000E2DC4" w:rsidP="000E2DC4">
      <w:r>
        <w:t>д. Хулимсунт</w:t>
      </w:r>
    </w:p>
    <w:p w:rsidR="000E2DC4" w:rsidRDefault="000E2DC4" w:rsidP="000E2DC4"/>
    <w:p w:rsidR="000E2DC4" w:rsidRDefault="000E2DC4" w:rsidP="000E2DC4">
      <w:pPr>
        <w:jc w:val="both"/>
        <w:rPr>
          <w:b/>
        </w:rPr>
      </w:pPr>
      <w:r>
        <w:rPr>
          <w:b/>
        </w:rPr>
        <w:t xml:space="preserve">О передаче осуществления части полномочий </w:t>
      </w:r>
    </w:p>
    <w:p w:rsidR="000E2DC4" w:rsidRDefault="000E2DC4" w:rsidP="000E2DC4">
      <w:pPr>
        <w:jc w:val="both"/>
        <w:rPr>
          <w:b/>
        </w:rPr>
      </w:pPr>
      <w:r>
        <w:rPr>
          <w:b/>
        </w:rPr>
        <w:t>органов местного самоуправления сельского поселения</w:t>
      </w:r>
    </w:p>
    <w:p w:rsidR="000E2DC4" w:rsidRDefault="000E2DC4" w:rsidP="000E2DC4">
      <w:pPr>
        <w:jc w:val="both"/>
        <w:rPr>
          <w:b/>
        </w:rPr>
      </w:pPr>
      <w:r>
        <w:rPr>
          <w:b/>
        </w:rPr>
        <w:t xml:space="preserve">Хулимсунт по решению вопросов местного значения органам </w:t>
      </w:r>
    </w:p>
    <w:p w:rsidR="000E2DC4" w:rsidRDefault="000E2DC4" w:rsidP="000E2DC4">
      <w:pPr>
        <w:jc w:val="both"/>
        <w:rPr>
          <w:b/>
        </w:rPr>
      </w:pPr>
      <w:r>
        <w:rPr>
          <w:b/>
        </w:rPr>
        <w:t xml:space="preserve">местного самоуправления Березовского района, </w:t>
      </w:r>
    </w:p>
    <w:p w:rsidR="000E2DC4" w:rsidRDefault="000E2DC4" w:rsidP="000E2DC4">
      <w:pPr>
        <w:jc w:val="both"/>
        <w:rPr>
          <w:b/>
        </w:rPr>
      </w:pPr>
      <w:r>
        <w:rPr>
          <w:b/>
        </w:rPr>
        <w:t xml:space="preserve">в части организации казначейского исполнения и контроля </w:t>
      </w:r>
    </w:p>
    <w:p w:rsidR="000E2DC4" w:rsidRDefault="000E2DC4" w:rsidP="000E2DC4">
      <w:pPr>
        <w:jc w:val="both"/>
        <w:rPr>
          <w:b/>
        </w:rPr>
      </w:pPr>
      <w:r>
        <w:rPr>
          <w:b/>
        </w:rPr>
        <w:t xml:space="preserve">за исполнением бюджета на 2020 - 2022 годы </w:t>
      </w:r>
    </w:p>
    <w:p w:rsidR="000E2DC4" w:rsidRDefault="000E2DC4" w:rsidP="000E2DC4"/>
    <w:p w:rsidR="000E2DC4" w:rsidRDefault="000E2DC4" w:rsidP="000E2DC4">
      <w:pPr>
        <w:ind w:firstLine="72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</w:t>
      </w:r>
    </w:p>
    <w:p w:rsidR="000E2DC4" w:rsidRDefault="000E2DC4" w:rsidP="000E2DC4">
      <w:pPr>
        <w:ind w:firstLine="720"/>
        <w:jc w:val="both"/>
      </w:pPr>
    </w:p>
    <w:p w:rsidR="000E2DC4" w:rsidRDefault="000E2DC4" w:rsidP="000E2DC4">
      <w:pPr>
        <w:jc w:val="center"/>
        <w:rPr>
          <w:b/>
        </w:rPr>
      </w:pPr>
      <w:r>
        <w:rPr>
          <w:b/>
        </w:rPr>
        <w:t xml:space="preserve"> </w:t>
      </w:r>
      <w:r>
        <w:t xml:space="preserve">Совет поселения </w:t>
      </w:r>
      <w:r>
        <w:rPr>
          <w:b/>
        </w:rPr>
        <w:t xml:space="preserve"> РЕШИЛ:</w:t>
      </w:r>
    </w:p>
    <w:p w:rsidR="000E2DC4" w:rsidRDefault="000E2DC4" w:rsidP="000E2DC4">
      <w:r>
        <w:tab/>
      </w:r>
    </w:p>
    <w:p w:rsidR="000E2DC4" w:rsidRDefault="000E2DC4" w:rsidP="000E2DC4">
      <w:pPr>
        <w:ind w:firstLine="720"/>
        <w:jc w:val="both"/>
      </w:pPr>
      <w:r>
        <w:t>1. Передать осуществление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2020 - 2022  годы:</w:t>
      </w:r>
    </w:p>
    <w:p w:rsidR="000E2DC4" w:rsidRPr="00A51183" w:rsidRDefault="000E2DC4" w:rsidP="000E2DC4">
      <w:pPr>
        <w:ind w:firstLine="720"/>
        <w:jc w:val="both"/>
      </w:pPr>
      <w:r>
        <w:t xml:space="preserve">1.1.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казначейское исполнение бюджета сельского </w:t>
      </w:r>
      <w:r w:rsidRPr="00A51183">
        <w:t>поселения Хулимсунт.</w:t>
      </w:r>
    </w:p>
    <w:p w:rsidR="000E2DC4" w:rsidRPr="00A51183" w:rsidRDefault="000E2DC4" w:rsidP="000E2DC4">
      <w:pPr>
        <w:ind w:firstLine="720"/>
        <w:jc w:val="both"/>
      </w:pPr>
      <w:r w:rsidRPr="00A51183">
        <w:t>1.2. Установить, что указанные в пункте 1.1. настоящего решения полномочия передаются в сроки и с объёмом межбюджетных трансфертов, передаваемых из бюджета сельского поселения Хулимсунт в бюджет Березовского района,</w:t>
      </w:r>
      <w:r>
        <w:t xml:space="preserve"> </w:t>
      </w:r>
      <w:r w:rsidRPr="00A51183">
        <w:t>установленных Соглашением.</w:t>
      </w:r>
    </w:p>
    <w:p w:rsidR="000E2DC4" w:rsidRDefault="000E2DC4" w:rsidP="000E2DC4">
      <w:pPr>
        <w:ind w:firstLine="720"/>
        <w:jc w:val="both"/>
      </w:pPr>
      <w:r>
        <w:t>2.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0E2DC4" w:rsidRDefault="000E2DC4" w:rsidP="000E2DC4">
      <w:pPr>
        <w:ind w:firstLine="708"/>
        <w:jc w:val="both"/>
      </w:pPr>
      <w:r>
        <w:t>3. Обнародовать настоящее решение путем размещения в общественно доступных местах  и на официальном веб-сайте сельского поселения Хулимсунт.</w:t>
      </w:r>
    </w:p>
    <w:p w:rsidR="000E2DC4" w:rsidRDefault="000E2DC4" w:rsidP="000E2DC4">
      <w:pPr>
        <w:ind w:firstLine="720"/>
        <w:jc w:val="both"/>
      </w:pPr>
      <w:r>
        <w:t xml:space="preserve">4. </w:t>
      </w:r>
      <w:r>
        <w:rPr>
          <w:color w:val="000000"/>
          <w:spacing w:val="6"/>
        </w:rPr>
        <w:t>Настоящее решение вступает в силу после его официального обнародования.</w:t>
      </w:r>
    </w:p>
    <w:p w:rsidR="000E2DC4" w:rsidRDefault="000E2DC4" w:rsidP="000E2DC4">
      <w:pPr>
        <w:jc w:val="both"/>
      </w:pPr>
    </w:p>
    <w:p w:rsidR="000E2DC4" w:rsidRDefault="000E2DC4" w:rsidP="000E2DC4">
      <w:pPr>
        <w:pStyle w:val="a3"/>
        <w:jc w:val="both"/>
        <w:rPr>
          <w:rFonts w:ascii="Times New Roman" w:hAnsi="Times New Roman"/>
        </w:rPr>
      </w:pPr>
    </w:p>
    <w:p w:rsidR="000E2DC4" w:rsidRDefault="000E2DC4" w:rsidP="000E2DC4">
      <w:pPr>
        <w:jc w:val="both"/>
        <w:rPr>
          <w:sz w:val="22"/>
          <w:szCs w:val="22"/>
        </w:rPr>
      </w:pPr>
    </w:p>
    <w:p w:rsidR="000E2DC4" w:rsidRDefault="000E2DC4" w:rsidP="000E2DC4">
      <w:pPr>
        <w:jc w:val="both"/>
        <w:rPr>
          <w:sz w:val="22"/>
          <w:szCs w:val="22"/>
        </w:rPr>
      </w:pPr>
    </w:p>
    <w:p w:rsidR="000E2DC4" w:rsidRDefault="000E2DC4" w:rsidP="000E2DC4">
      <w:pPr>
        <w:jc w:val="both"/>
        <w:rPr>
          <w:sz w:val="22"/>
          <w:szCs w:val="22"/>
        </w:rPr>
      </w:pPr>
    </w:p>
    <w:p w:rsidR="000E2DC4" w:rsidRPr="00EA223E" w:rsidRDefault="000E2DC4" w:rsidP="000E2DC4">
      <w:pPr>
        <w:jc w:val="both"/>
      </w:pPr>
      <w:r>
        <w:t>Глава сельского поселения Хулимсунт                                            Я.В.Ануфриев</w:t>
      </w:r>
    </w:p>
    <w:p w:rsidR="000E2DC4" w:rsidRDefault="000E2DC4" w:rsidP="000E2DC4">
      <w:pPr>
        <w:tabs>
          <w:tab w:val="left" w:pos="5400"/>
        </w:tabs>
      </w:pPr>
    </w:p>
    <w:p w:rsidR="000E2DC4" w:rsidRDefault="000E2DC4" w:rsidP="000E2DC4">
      <w:pPr>
        <w:tabs>
          <w:tab w:val="left" w:pos="5400"/>
        </w:tabs>
      </w:pPr>
    </w:p>
    <w:p w:rsidR="00D91876" w:rsidRDefault="00D91876"/>
    <w:sectPr w:rsidR="00D91876" w:rsidSect="00464054"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C4"/>
    <w:rsid w:val="000E2DC4"/>
    <w:rsid w:val="00D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793D"/>
  <w15:chartTrackingRefBased/>
  <w15:docId w15:val="{40F637F9-F979-4A38-B5E3-869A48B2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D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БланкАДМ"/>
    <w:basedOn w:val="a"/>
    <w:rsid w:val="000E2DC4"/>
    <w:pPr>
      <w:widowControl w:val="0"/>
      <w:ind w:firstLine="72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2D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2019-08-14T09:51:00Z</cp:lastPrinted>
  <dcterms:created xsi:type="dcterms:W3CDTF">2019-08-14T09:49:00Z</dcterms:created>
  <dcterms:modified xsi:type="dcterms:W3CDTF">2019-08-14T09:52:00Z</dcterms:modified>
</cp:coreProperties>
</file>