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415C8E">
        <w:rPr>
          <w:rFonts w:ascii="Times New Roman" w:hAnsi="Times New Roman"/>
          <w:sz w:val="26"/>
          <w:szCs w:val="26"/>
        </w:rPr>
        <w:t>2</w:t>
      </w:r>
      <w:r w:rsidR="008E6B05">
        <w:rPr>
          <w:rFonts w:ascii="Times New Roman" w:hAnsi="Times New Roman"/>
          <w:sz w:val="26"/>
          <w:szCs w:val="26"/>
        </w:rPr>
        <w:t>8</w:t>
      </w:r>
      <w:r w:rsidRPr="005C60C7">
        <w:rPr>
          <w:rFonts w:ascii="Times New Roman" w:hAnsi="Times New Roman"/>
          <w:sz w:val="26"/>
          <w:szCs w:val="26"/>
        </w:rPr>
        <w:t>.0</w:t>
      </w:r>
      <w:r w:rsidR="005C60C7" w:rsidRPr="005C60C7">
        <w:rPr>
          <w:rFonts w:ascii="Times New Roman" w:hAnsi="Times New Roman"/>
          <w:sz w:val="26"/>
          <w:szCs w:val="26"/>
        </w:rPr>
        <w:t>3</w:t>
      </w:r>
      <w:r w:rsidRPr="005C60C7">
        <w:rPr>
          <w:rFonts w:ascii="Times New Roman" w:hAnsi="Times New Roman"/>
          <w:sz w:val="26"/>
          <w:szCs w:val="26"/>
        </w:rPr>
        <w:t>.201</w:t>
      </w:r>
      <w:r w:rsidR="0035758B" w:rsidRPr="005C60C7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5C60C7" w:rsidRPr="005C60C7">
        <w:rPr>
          <w:rFonts w:ascii="Times New Roman" w:hAnsi="Times New Roman"/>
          <w:sz w:val="26"/>
          <w:szCs w:val="26"/>
        </w:rPr>
        <w:t>1</w:t>
      </w:r>
      <w:r w:rsidR="008E6B05">
        <w:rPr>
          <w:rFonts w:ascii="Times New Roman" w:hAnsi="Times New Roman"/>
          <w:sz w:val="26"/>
          <w:szCs w:val="26"/>
        </w:rPr>
        <w:t>9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8117F" w:rsidTr="00415C8E">
        <w:trPr>
          <w:trHeight w:val="1519"/>
          <w:jc w:val="center"/>
        </w:trPr>
        <w:tc>
          <w:tcPr>
            <w:tcW w:w="4928" w:type="dxa"/>
          </w:tcPr>
          <w:p w:rsidR="00B8117F" w:rsidRDefault="00B8117F" w:rsidP="00B8117F">
            <w:pPr>
              <w:ind w:right="5244"/>
              <w:rPr>
                <w:rFonts w:ascii="Times New Roman" w:hAnsi="Times New Roman"/>
                <w:b/>
              </w:rPr>
            </w:pPr>
          </w:p>
          <w:p w:rsidR="008E6B05" w:rsidRPr="008E6B05" w:rsidRDefault="008E6B05" w:rsidP="008E6B05">
            <w:pPr>
              <w:jc w:val="both"/>
              <w:rPr>
                <w:rFonts w:ascii="Times New Roman" w:hAnsi="Times New Roman"/>
                <w:b/>
              </w:rPr>
            </w:pPr>
            <w:r w:rsidRPr="008E6B05">
              <w:rPr>
                <w:rFonts w:ascii="Times New Roman" w:hAnsi="Times New Roman"/>
                <w:b/>
              </w:rPr>
              <w:t xml:space="preserve">Об утверждении Перечня первичных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6B05">
              <w:rPr>
                <w:rFonts w:ascii="Times New Roman" w:hAnsi="Times New Roman"/>
                <w:b/>
              </w:rPr>
              <w:t>средств тушения пожаров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6B05">
              <w:rPr>
                <w:rFonts w:ascii="Times New Roman" w:hAnsi="Times New Roman"/>
                <w:b/>
              </w:rPr>
              <w:t>и противопожарного инвентаря в помещениях и строениях, находящихся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6B05">
              <w:rPr>
                <w:rFonts w:ascii="Times New Roman" w:hAnsi="Times New Roman"/>
                <w:b/>
              </w:rPr>
              <w:t>в собственности (пользовании)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6B05">
              <w:rPr>
                <w:rFonts w:ascii="Times New Roman" w:hAnsi="Times New Roman"/>
                <w:b/>
              </w:rPr>
              <w:t>граждан, проживающих в сельском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6B05">
              <w:rPr>
                <w:rFonts w:ascii="Times New Roman" w:hAnsi="Times New Roman"/>
                <w:b/>
              </w:rPr>
              <w:t>поселении Хулимсунт</w:t>
            </w:r>
          </w:p>
          <w:p w:rsidR="00B8117F" w:rsidRDefault="00B8117F" w:rsidP="006226F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3" w:type="dxa"/>
          </w:tcPr>
          <w:p w:rsidR="00B8117F" w:rsidRDefault="00B8117F" w:rsidP="00B8117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E6B05" w:rsidRPr="008E6B05" w:rsidRDefault="00E767DE" w:rsidP="008E6B05">
      <w:pPr>
        <w:widowControl/>
        <w:jc w:val="both"/>
        <w:rPr>
          <w:rFonts w:ascii="Times New Roman" w:hAnsi="Times New Roman"/>
          <w:sz w:val="26"/>
          <w:szCs w:val="26"/>
        </w:rPr>
      </w:pPr>
      <w:r w:rsidRPr="00B8117F">
        <w:rPr>
          <w:rFonts w:ascii="Times New Roman" w:hAnsi="Times New Roman"/>
          <w:b/>
          <w:sz w:val="26"/>
          <w:szCs w:val="26"/>
        </w:rPr>
        <w:tab/>
      </w:r>
      <w:proofErr w:type="gramStart"/>
      <w:r w:rsidR="008E6B05" w:rsidRPr="008E6B05">
        <w:rPr>
          <w:rFonts w:ascii="Times New Roman" w:hAnsi="Times New Roman"/>
          <w:sz w:val="26"/>
          <w:szCs w:val="26"/>
        </w:rPr>
        <w:t>В соответствии со ст.</w:t>
      </w:r>
      <w:r w:rsidR="008E6B05">
        <w:rPr>
          <w:rFonts w:ascii="Times New Roman" w:hAnsi="Times New Roman"/>
          <w:sz w:val="26"/>
          <w:szCs w:val="26"/>
        </w:rPr>
        <w:t xml:space="preserve"> </w:t>
      </w:r>
      <w:r w:rsidR="008E6B05" w:rsidRPr="008E6B05">
        <w:rPr>
          <w:rFonts w:ascii="Times New Roman" w:hAnsi="Times New Roman"/>
          <w:sz w:val="26"/>
          <w:szCs w:val="26"/>
        </w:rPr>
        <w:t xml:space="preserve">34 Федерального закона от 21.12.1994 № </w:t>
      </w:r>
      <w:r w:rsidR="008E6B05">
        <w:rPr>
          <w:rFonts w:ascii="Times New Roman" w:hAnsi="Times New Roman"/>
          <w:sz w:val="26"/>
          <w:szCs w:val="26"/>
        </w:rPr>
        <w:t>69-ФЗ «О пожарной безопасности»</w:t>
      </w:r>
      <w:r w:rsidR="008E6B05" w:rsidRPr="008E6B05">
        <w:rPr>
          <w:rFonts w:ascii="Times New Roman" w:hAnsi="Times New Roman"/>
          <w:sz w:val="26"/>
          <w:szCs w:val="26"/>
        </w:rPr>
        <w:t>, п. 9 ч. 1 ст. 14 Федерального закона от 06.10.2003 № 131-ФЗ «Об общих принципах организации местного самоупр</w:t>
      </w:r>
      <w:r w:rsidR="008E6B05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="008E6B05" w:rsidRPr="008E6B05">
        <w:rPr>
          <w:rFonts w:ascii="Times New Roman" w:hAnsi="Times New Roman"/>
          <w:sz w:val="26"/>
          <w:szCs w:val="26"/>
        </w:rPr>
        <w:t>, в целях обеспечения пожарной безопасности в жилых домах, квартирах граждан, своевременного тушения пожара на первичной стадии собственником жилых помещений и строений:</w:t>
      </w:r>
      <w:proofErr w:type="gramEnd"/>
    </w:p>
    <w:p w:rsidR="008E6B05" w:rsidRPr="008E6B05" w:rsidRDefault="008E6B05" w:rsidP="008E6B0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8E6B05" w:rsidRDefault="008E6B05" w:rsidP="008E6B05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6B05">
        <w:rPr>
          <w:rFonts w:ascii="Times New Roman" w:hAnsi="Times New Roman"/>
          <w:sz w:val="26"/>
          <w:szCs w:val="26"/>
        </w:rPr>
        <w:t>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граждан, проживающих в сельском поселении Хулимсунт, согласно приложению.</w:t>
      </w:r>
    </w:p>
    <w:p w:rsidR="008E6B05" w:rsidRDefault="008E6B05" w:rsidP="008E6B05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6B05">
        <w:rPr>
          <w:rFonts w:ascii="Times New Roman" w:hAnsi="Times New Roman"/>
          <w:sz w:val="26"/>
          <w:szCs w:val="26"/>
        </w:rPr>
        <w:t xml:space="preserve">Заведующему МКУ «ОХС Хулимсунт» </w:t>
      </w:r>
      <w:proofErr w:type="spellStart"/>
      <w:r w:rsidRPr="008E6B05">
        <w:rPr>
          <w:rFonts w:ascii="Times New Roman" w:hAnsi="Times New Roman"/>
          <w:sz w:val="26"/>
          <w:szCs w:val="26"/>
        </w:rPr>
        <w:t>Громыш</w:t>
      </w:r>
      <w:proofErr w:type="spellEnd"/>
      <w:r w:rsidRPr="008E6B05">
        <w:rPr>
          <w:rFonts w:ascii="Times New Roman" w:hAnsi="Times New Roman"/>
          <w:sz w:val="26"/>
          <w:szCs w:val="26"/>
        </w:rPr>
        <w:t xml:space="preserve"> Н.В. (по </w:t>
      </w:r>
      <w:proofErr w:type="spellStart"/>
      <w:r w:rsidRPr="008E6B05">
        <w:rPr>
          <w:rFonts w:ascii="Times New Roman" w:hAnsi="Times New Roman"/>
          <w:sz w:val="26"/>
          <w:szCs w:val="26"/>
        </w:rPr>
        <w:t>Хулимсунтской</w:t>
      </w:r>
      <w:proofErr w:type="spellEnd"/>
      <w:r w:rsidRPr="008E6B05">
        <w:rPr>
          <w:rFonts w:ascii="Times New Roman" w:hAnsi="Times New Roman"/>
          <w:sz w:val="26"/>
          <w:szCs w:val="26"/>
        </w:rPr>
        <w:t xml:space="preserve"> территории), Волковой Т.К. (по </w:t>
      </w:r>
      <w:proofErr w:type="spellStart"/>
      <w:r w:rsidRPr="008E6B05">
        <w:rPr>
          <w:rFonts w:ascii="Times New Roman" w:hAnsi="Times New Roman"/>
          <w:sz w:val="26"/>
          <w:szCs w:val="26"/>
        </w:rPr>
        <w:t>Няксимвольской</w:t>
      </w:r>
      <w:proofErr w:type="spellEnd"/>
      <w:r w:rsidRPr="008E6B05">
        <w:rPr>
          <w:rFonts w:ascii="Times New Roman" w:hAnsi="Times New Roman"/>
          <w:sz w:val="26"/>
          <w:szCs w:val="26"/>
        </w:rPr>
        <w:t xml:space="preserve"> территории) организовать работу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8E6B05">
        <w:rPr>
          <w:rFonts w:ascii="Times New Roman" w:hAnsi="Times New Roman"/>
          <w:sz w:val="26"/>
          <w:szCs w:val="26"/>
        </w:rPr>
        <w:t>информирова</w:t>
      </w:r>
      <w:r>
        <w:rPr>
          <w:rFonts w:ascii="Times New Roman" w:hAnsi="Times New Roman"/>
          <w:sz w:val="26"/>
          <w:szCs w:val="26"/>
        </w:rPr>
        <w:t>нию</w:t>
      </w:r>
      <w:r w:rsidRPr="008E6B05">
        <w:rPr>
          <w:rFonts w:ascii="Times New Roman" w:hAnsi="Times New Roman"/>
          <w:sz w:val="26"/>
          <w:szCs w:val="26"/>
        </w:rPr>
        <w:t xml:space="preserve"> жителей о необходимости обеспечения помещений и строений, находящихся в их собственности (пользовании), первичными средствами тушения пожаров и противопожарного инвентаря в соответствии с Перечнем, согласно приложению.</w:t>
      </w:r>
    </w:p>
    <w:p w:rsidR="008E6B05" w:rsidRDefault="006226FC" w:rsidP="008E6B05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6B05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2</w:t>
      </w:r>
      <w:r w:rsidR="008E6B05">
        <w:rPr>
          <w:rFonts w:ascii="Times New Roman" w:hAnsi="Times New Roman"/>
          <w:sz w:val="26"/>
          <w:szCs w:val="26"/>
        </w:rPr>
        <w:t>1</w:t>
      </w:r>
      <w:r w:rsidRPr="008E6B05">
        <w:rPr>
          <w:rFonts w:ascii="Times New Roman" w:hAnsi="Times New Roman"/>
          <w:sz w:val="26"/>
          <w:szCs w:val="26"/>
        </w:rPr>
        <w:t>.1</w:t>
      </w:r>
      <w:r w:rsidR="008E6B05">
        <w:rPr>
          <w:rFonts w:ascii="Times New Roman" w:hAnsi="Times New Roman"/>
          <w:sz w:val="26"/>
          <w:szCs w:val="26"/>
        </w:rPr>
        <w:t>1</w:t>
      </w:r>
      <w:r w:rsidRPr="008E6B05">
        <w:rPr>
          <w:rFonts w:ascii="Times New Roman" w:hAnsi="Times New Roman"/>
          <w:sz w:val="26"/>
          <w:szCs w:val="26"/>
        </w:rPr>
        <w:t>.201</w:t>
      </w:r>
      <w:r w:rsidR="008E6B05">
        <w:rPr>
          <w:rFonts w:ascii="Times New Roman" w:hAnsi="Times New Roman"/>
          <w:sz w:val="26"/>
          <w:szCs w:val="26"/>
        </w:rPr>
        <w:t>1</w:t>
      </w:r>
      <w:r w:rsidRPr="008E6B05">
        <w:rPr>
          <w:rFonts w:ascii="Times New Roman" w:hAnsi="Times New Roman"/>
          <w:sz w:val="26"/>
          <w:szCs w:val="26"/>
        </w:rPr>
        <w:t xml:space="preserve"> № </w:t>
      </w:r>
      <w:r w:rsidR="008E6B05">
        <w:rPr>
          <w:rFonts w:ascii="Times New Roman" w:hAnsi="Times New Roman"/>
          <w:sz w:val="26"/>
          <w:szCs w:val="26"/>
        </w:rPr>
        <w:t>20</w:t>
      </w:r>
      <w:r w:rsidRPr="008E6B05">
        <w:rPr>
          <w:rFonts w:ascii="Times New Roman" w:hAnsi="Times New Roman"/>
          <w:sz w:val="26"/>
          <w:szCs w:val="26"/>
        </w:rPr>
        <w:t xml:space="preserve"> «</w:t>
      </w:r>
      <w:r w:rsidR="008E6B05" w:rsidRPr="008E6B05">
        <w:rPr>
          <w:rFonts w:ascii="Times New Roman" w:hAnsi="Times New Roman"/>
          <w:sz w:val="26"/>
          <w:szCs w:val="26"/>
        </w:rPr>
        <w:t>Об утверждении Перечня первичных средств тушения пожаров и противопожарного инвентаря в помещениях и строениях, находящихся</w:t>
      </w:r>
      <w:r w:rsidR="008E6B05">
        <w:rPr>
          <w:rFonts w:ascii="Times New Roman" w:hAnsi="Times New Roman"/>
          <w:sz w:val="26"/>
          <w:szCs w:val="26"/>
        </w:rPr>
        <w:t xml:space="preserve"> </w:t>
      </w:r>
      <w:r w:rsidR="008E6B05" w:rsidRPr="008E6B05">
        <w:rPr>
          <w:rFonts w:ascii="Times New Roman" w:hAnsi="Times New Roman"/>
          <w:sz w:val="26"/>
          <w:szCs w:val="26"/>
        </w:rPr>
        <w:t>в собственности (пользовании)</w:t>
      </w:r>
      <w:r w:rsidR="008E6B05">
        <w:rPr>
          <w:rFonts w:ascii="Times New Roman" w:hAnsi="Times New Roman"/>
          <w:sz w:val="26"/>
          <w:szCs w:val="26"/>
        </w:rPr>
        <w:t xml:space="preserve"> </w:t>
      </w:r>
      <w:r w:rsidR="008E6B05" w:rsidRPr="008E6B05">
        <w:rPr>
          <w:rFonts w:ascii="Times New Roman" w:hAnsi="Times New Roman"/>
          <w:sz w:val="26"/>
          <w:szCs w:val="26"/>
        </w:rPr>
        <w:t>граждан, проживающих в сельском</w:t>
      </w:r>
      <w:r w:rsidR="008E6B05">
        <w:rPr>
          <w:rFonts w:ascii="Times New Roman" w:hAnsi="Times New Roman"/>
          <w:sz w:val="26"/>
          <w:szCs w:val="26"/>
        </w:rPr>
        <w:t xml:space="preserve"> </w:t>
      </w:r>
      <w:r w:rsidR="008E6B05" w:rsidRPr="008E6B05">
        <w:rPr>
          <w:rFonts w:ascii="Times New Roman" w:hAnsi="Times New Roman"/>
          <w:sz w:val="26"/>
          <w:szCs w:val="26"/>
        </w:rPr>
        <w:t>поселении Хулимсунт</w:t>
      </w:r>
      <w:r w:rsidR="008A1E2A" w:rsidRPr="008E6B05">
        <w:rPr>
          <w:rFonts w:ascii="Times New Roman" w:hAnsi="Times New Roman"/>
          <w:sz w:val="26"/>
          <w:szCs w:val="26"/>
        </w:rPr>
        <w:t xml:space="preserve">» </w:t>
      </w:r>
      <w:r w:rsidR="00C51BA4" w:rsidRPr="008E6B05">
        <w:rPr>
          <w:rFonts w:ascii="Times New Roman" w:hAnsi="Times New Roman"/>
          <w:sz w:val="26"/>
          <w:szCs w:val="26"/>
        </w:rPr>
        <w:t>считать утратившим силу</w:t>
      </w:r>
      <w:r w:rsidR="008E6B05">
        <w:rPr>
          <w:rFonts w:ascii="Times New Roman" w:hAnsi="Times New Roman"/>
          <w:sz w:val="26"/>
          <w:szCs w:val="26"/>
        </w:rPr>
        <w:t>.</w:t>
      </w:r>
    </w:p>
    <w:p w:rsidR="00E21A3C" w:rsidRDefault="00415C8E" w:rsidP="00E21A3C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6B05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8E6B05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8E6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6B05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8E6B05">
        <w:rPr>
          <w:rFonts w:ascii="Times New Roman" w:hAnsi="Times New Roman"/>
          <w:sz w:val="26"/>
          <w:szCs w:val="26"/>
        </w:rPr>
        <w:t xml:space="preserve"> сельского поселения Хулимсунт</w:t>
      </w:r>
      <w:r w:rsidR="00E21A3C">
        <w:rPr>
          <w:rFonts w:ascii="Times New Roman" w:hAnsi="Times New Roman"/>
          <w:sz w:val="26"/>
          <w:szCs w:val="26"/>
        </w:rPr>
        <w:t>.</w:t>
      </w:r>
    </w:p>
    <w:p w:rsidR="00E21A3C" w:rsidRDefault="00415C8E" w:rsidP="00E21A3C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A3C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A1E2A" w:rsidRPr="00E21A3C" w:rsidRDefault="008A1E2A" w:rsidP="00E21A3C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A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21A3C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8A1E2A" w:rsidRPr="00415C8E" w:rsidRDefault="008A1E2A" w:rsidP="008A1E2A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A47" w:rsidRDefault="00E21A3C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01C53" w:rsidRPr="005C60C7">
        <w:rPr>
          <w:rFonts w:ascii="Times New Roman" w:hAnsi="Times New Roman"/>
          <w:sz w:val="26"/>
          <w:szCs w:val="26"/>
        </w:rPr>
        <w:t xml:space="preserve"> поселения                                                   </w:t>
      </w:r>
      <w:r w:rsidR="00415C8E">
        <w:rPr>
          <w:rFonts w:ascii="Times New Roman" w:hAnsi="Times New Roman"/>
          <w:sz w:val="26"/>
          <w:szCs w:val="26"/>
        </w:rPr>
        <w:t xml:space="preserve">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О.В. Баранова</w:t>
      </w: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E21A3C" w:rsidRPr="003F0707" w:rsidRDefault="00E21A3C" w:rsidP="00E21A3C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707">
        <w:rPr>
          <w:rFonts w:ascii="Times New Roman" w:hAnsi="Times New Roman"/>
        </w:rPr>
        <w:t>Приложение</w:t>
      </w:r>
    </w:p>
    <w:p w:rsidR="00E21A3C" w:rsidRPr="003F0707" w:rsidRDefault="00E21A3C" w:rsidP="00E21A3C">
      <w:pPr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>к постановлению администрации</w:t>
      </w:r>
    </w:p>
    <w:p w:rsidR="00E21A3C" w:rsidRPr="003F0707" w:rsidRDefault="00E21A3C" w:rsidP="00E21A3C">
      <w:pPr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>сельского поселения Хулимсунт</w:t>
      </w:r>
    </w:p>
    <w:p w:rsidR="00E21A3C" w:rsidRPr="003F0707" w:rsidRDefault="00E21A3C" w:rsidP="00E21A3C">
      <w:pPr>
        <w:rPr>
          <w:rFonts w:ascii="Times New Roman" w:hAnsi="Times New Roman"/>
        </w:rPr>
      </w:pP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</w:r>
      <w:r w:rsidRPr="003F0707">
        <w:rPr>
          <w:rFonts w:ascii="Times New Roman" w:hAnsi="Times New Roman"/>
        </w:rPr>
        <w:tab/>
        <w:t xml:space="preserve">от </w:t>
      </w:r>
      <w:r>
        <w:rPr>
          <w:rFonts w:ascii="Times New Roman" w:hAnsi="Times New Roman"/>
        </w:rPr>
        <w:t>28</w:t>
      </w:r>
      <w:r w:rsidRPr="003F0707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3F070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3F070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19</w:t>
      </w:r>
    </w:p>
    <w:p w:rsidR="00E21A3C" w:rsidRDefault="00E21A3C" w:rsidP="00E21A3C"/>
    <w:p w:rsidR="00E21A3C" w:rsidRPr="00E21A3C" w:rsidRDefault="00E21A3C" w:rsidP="00E21A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21A3C">
        <w:rPr>
          <w:rFonts w:ascii="Times New Roman" w:hAnsi="Times New Roman" w:cs="Times New Roman"/>
          <w:sz w:val="26"/>
          <w:szCs w:val="26"/>
        </w:rPr>
        <w:t>Перечень</w:t>
      </w:r>
    </w:p>
    <w:p w:rsidR="00E21A3C" w:rsidRPr="00E21A3C" w:rsidRDefault="00E21A3C" w:rsidP="00E21A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21A3C">
        <w:rPr>
          <w:rFonts w:ascii="Times New Roman" w:hAnsi="Times New Roman" w:cs="Times New Roman"/>
          <w:sz w:val="26"/>
          <w:szCs w:val="26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граждан, проживающих на территории сельского поселения Хулимсунт</w:t>
      </w:r>
    </w:p>
    <w:p w:rsidR="00E21A3C" w:rsidRPr="00E21A3C" w:rsidRDefault="00E21A3C" w:rsidP="00E21A3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2362"/>
        <w:gridCol w:w="2363"/>
        <w:gridCol w:w="2363"/>
      </w:tblGrid>
      <w:tr w:rsidR="00E21A3C" w:rsidRPr="00E21A3C" w:rsidTr="00F07F5D">
        <w:tc>
          <w:tcPr>
            <w:tcW w:w="2483" w:type="dxa"/>
            <w:vMerge w:val="restart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7088" w:type="dxa"/>
            <w:gridSpan w:val="3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Нормы комплектации в зависимости</w:t>
            </w:r>
          </w:p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от вида помещений и строений</w:t>
            </w:r>
          </w:p>
        </w:tc>
      </w:tr>
      <w:tr w:rsidR="00E21A3C" w:rsidRPr="00E21A3C" w:rsidTr="00F07F5D">
        <w:trPr>
          <w:trHeight w:val="1791"/>
        </w:trPr>
        <w:tc>
          <w:tcPr>
            <w:tcW w:w="2483" w:type="dxa"/>
            <w:vMerge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Индивидуальный жилой дом, дом для сезонного проживания (одноэтажный)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Индивидуальный жилой дом, дом для сезонного проживания (2 и более этажей)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Квартира одноэтажного многоквартирного жилого дома</w:t>
            </w:r>
          </w:p>
        </w:tc>
      </w:tr>
      <w:tr w:rsidR="00E21A3C" w:rsidRPr="00E21A3C" w:rsidTr="00F07F5D">
        <w:tc>
          <w:tcPr>
            <w:tcW w:w="248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1. Огнетушитель</w:t>
            </w:r>
          </w:p>
        </w:tc>
        <w:tc>
          <w:tcPr>
            <w:tcW w:w="2362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21A3C" w:rsidRPr="00E21A3C" w:rsidTr="00F07F5D">
        <w:tc>
          <w:tcPr>
            <w:tcW w:w="248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2. Ведро</w:t>
            </w:r>
          </w:p>
        </w:tc>
        <w:tc>
          <w:tcPr>
            <w:tcW w:w="2362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21A3C" w:rsidRPr="00E21A3C" w:rsidTr="00F07F5D">
        <w:tc>
          <w:tcPr>
            <w:tcW w:w="248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3. Емкость с запасом воды объемом 0,2 куб. м. в летнее время</w:t>
            </w:r>
          </w:p>
        </w:tc>
        <w:tc>
          <w:tcPr>
            <w:tcW w:w="2362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21A3C" w:rsidRPr="00E21A3C" w:rsidTr="00F07F5D">
        <w:tc>
          <w:tcPr>
            <w:tcW w:w="248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4. Топор</w:t>
            </w:r>
          </w:p>
        </w:tc>
        <w:tc>
          <w:tcPr>
            <w:tcW w:w="2362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21A3C" w:rsidRPr="00E21A3C" w:rsidTr="00F07F5D">
        <w:tc>
          <w:tcPr>
            <w:tcW w:w="248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5. Лом или багор</w:t>
            </w:r>
          </w:p>
        </w:tc>
        <w:tc>
          <w:tcPr>
            <w:tcW w:w="2362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21A3C" w:rsidRPr="00E21A3C" w:rsidTr="00F07F5D">
        <w:tc>
          <w:tcPr>
            <w:tcW w:w="248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6.  Лестница</w:t>
            </w:r>
          </w:p>
        </w:tc>
        <w:tc>
          <w:tcPr>
            <w:tcW w:w="2362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21A3C" w:rsidRPr="00E21A3C" w:rsidTr="00F07F5D">
        <w:tc>
          <w:tcPr>
            <w:tcW w:w="2483" w:type="dxa"/>
          </w:tcPr>
          <w:p w:rsidR="00E21A3C" w:rsidRPr="00E21A3C" w:rsidRDefault="00E21A3C" w:rsidP="00F07F5D">
            <w:pPr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 xml:space="preserve">7. Асбестовое полотно, </w:t>
            </w:r>
            <w:proofErr w:type="spellStart"/>
            <w:r w:rsidRPr="00E21A3C">
              <w:rPr>
                <w:rFonts w:ascii="Times New Roman" w:hAnsi="Times New Roman"/>
                <w:sz w:val="26"/>
                <w:szCs w:val="26"/>
              </w:rPr>
              <w:t>грубошерстянная</w:t>
            </w:r>
            <w:proofErr w:type="spellEnd"/>
            <w:r w:rsidRPr="00E21A3C">
              <w:rPr>
                <w:rFonts w:ascii="Times New Roman" w:hAnsi="Times New Roman"/>
                <w:sz w:val="26"/>
                <w:szCs w:val="26"/>
              </w:rPr>
              <w:t xml:space="preserve"> ткань или войлок (кошма, покрывало из негорючего материала)</w:t>
            </w:r>
          </w:p>
        </w:tc>
        <w:tc>
          <w:tcPr>
            <w:tcW w:w="2362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E21A3C" w:rsidRPr="00E21A3C" w:rsidRDefault="00E21A3C" w:rsidP="00F07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A3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21A3C" w:rsidRPr="00E21A3C" w:rsidRDefault="00E21A3C" w:rsidP="00E21A3C">
      <w:pPr>
        <w:rPr>
          <w:rFonts w:ascii="Times New Roman" w:hAnsi="Times New Roman"/>
          <w:sz w:val="26"/>
          <w:szCs w:val="26"/>
        </w:rPr>
      </w:pPr>
    </w:p>
    <w:p w:rsidR="00790B64" w:rsidRDefault="00790B64" w:rsidP="00E21A3C">
      <w:pPr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790B64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E33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227D4"/>
    <w:rsid w:val="0003120A"/>
    <w:rsid w:val="000332E3"/>
    <w:rsid w:val="000367D4"/>
    <w:rsid w:val="00041880"/>
    <w:rsid w:val="00050A43"/>
    <w:rsid w:val="0005124D"/>
    <w:rsid w:val="00082CDF"/>
    <w:rsid w:val="00090430"/>
    <w:rsid w:val="0009451A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C16AF"/>
    <w:rsid w:val="001D0B85"/>
    <w:rsid w:val="001F58A5"/>
    <w:rsid w:val="002049C6"/>
    <w:rsid w:val="0021611A"/>
    <w:rsid w:val="0022090E"/>
    <w:rsid w:val="002235E1"/>
    <w:rsid w:val="002244A1"/>
    <w:rsid w:val="00250B00"/>
    <w:rsid w:val="00260AF8"/>
    <w:rsid w:val="0027416B"/>
    <w:rsid w:val="00292D44"/>
    <w:rsid w:val="002A311C"/>
    <w:rsid w:val="002A5709"/>
    <w:rsid w:val="002B30BE"/>
    <w:rsid w:val="002B6E66"/>
    <w:rsid w:val="002E7187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5758B"/>
    <w:rsid w:val="00357C3C"/>
    <w:rsid w:val="003623B0"/>
    <w:rsid w:val="0036681F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2B91"/>
    <w:rsid w:val="003D69F4"/>
    <w:rsid w:val="00415C8E"/>
    <w:rsid w:val="004241CB"/>
    <w:rsid w:val="0042454E"/>
    <w:rsid w:val="00426F3E"/>
    <w:rsid w:val="00431208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A66ED"/>
    <w:rsid w:val="005B6995"/>
    <w:rsid w:val="005C471E"/>
    <w:rsid w:val="005C52EC"/>
    <w:rsid w:val="005C60C7"/>
    <w:rsid w:val="005D3E75"/>
    <w:rsid w:val="005D6072"/>
    <w:rsid w:val="005D6D05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5E49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51327"/>
    <w:rsid w:val="00854A6F"/>
    <w:rsid w:val="008734A1"/>
    <w:rsid w:val="00883594"/>
    <w:rsid w:val="008869B2"/>
    <w:rsid w:val="008948F9"/>
    <w:rsid w:val="00896130"/>
    <w:rsid w:val="008A1E2A"/>
    <w:rsid w:val="008A2BED"/>
    <w:rsid w:val="008A383A"/>
    <w:rsid w:val="008C1813"/>
    <w:rsid w:val="008C7533"/>
    <w:rsid w:val="008D17EC"/>
    <w:rsid w:val="008E2B0A"/>
    <w:rsid w:val="008E6B05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1BBB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117F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51BA4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685A"/>
    <w:rsid w:val="00E05A0D"/>
    <w:rsid w:val="00E21A3C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21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17</cp:revision>
  <cp:lastPrinted>2014-03-28T10:27:00Z</cp:lastPrinted>
  <dcterms:created xsi:type="dcterms:W3CDTF">2013-03-05T06:53:00Z</dcterms:created>
  <dcterms:modified xsi:type="dcterms:W3CDTF">2014-03-28T10:27:00Z</dcterms:modified>
</cp:coreProperties>
</file>