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C66AA4" w:rsidRDefault="00165ADA" w:rsidP="00997306">
      <w:pPr>
        <w:autoSpaceDE w:val="0"/>
        <w:jc w:val="both"/>
        <w:rPr>
          <w:b/>
          <w:i/>
        </w:rPr>
      </w:pPr>
      <w:proofErr w:type="gramStart"/>
      <w:r w:rsidRPr="005A52B0">
        <w:rPr>
          <w:rFonts w:ascii="Monotype Corsiva" w:hAnsi="Monotype Corsiva"/>
          <w:b/>
        </w:rPr>
        <w:t xml:space="preserve">№ </w:t>
      </w:r>
      <w:r w:rsidR="00E3324A">
        <w:rPr>
          <w:b/>
          <w:i/>
        </w:rPr>
        <w:t xml:space="preserve"> 10</w:t>
      </w:r>
      <w:proofErr w:type="gramEnd"/>
      <w:r w:rsidR="006C60B9">
        <w:rPr>
          <w:b/>
          <w:i/>
        </w:rPr>
        <w:t xml:space="preserve"> </w:t>
      </w:r>
      <w:r w:rsidR="004224C4">
        <w:rPr>
          <w:b/>
          <w:i/>
        </w:rPr>
        <w:t>(</w:t>
      </w:r>
      <w:r w:rsidR="00E3324A">
        <w:rPr>
          <w:b/>
          <w:i/>
        </w:rPr>
        <w:t>89</w:t>
      </w:r>
      <w:r w:rsidRPr="005A52B0">
        <w:rPr>
          <w:b/>
          <w:i/>
        </w:rPr>
        <w:t xml:space="preserve">)                                                                          </w:t>
      </w:r>
      <w:r>
        <w:rPr>
          <w:b/>
          <w:i/>
        </w:rPr>
        <w:t xml:space="preserve">                  </w:t>
      </w:r>
      <w:r w:rsidR="00656BF6">
        <w:rPr>
          <w:b/>
          <w:i/>
        </w:rPr>
        <w:t xml:space="preserve"> </w:t>
      </w:r>
      <w:r w:rsidR="00AD4FED">
        <w:rPr>
          <w:b/>
          <w:i/>
        </w:rPr>
        <w:t xml:space="preserve">         </w:t>
      </w:r>
      <w:r w:rsidR="00E9390D">
        <w:rPr>
          <w:b/>
          <w:i/>
        </w:rPr>
        <w:t xml:space="preserve">       </w:t>
      </w:r>
      <w:r w:rsidR="00AD4FED">
        <w:rPr>
          <w:b/>
          <w:i/>
        </w:rPr>
        <w:t xml:space="preserve">        </w:t>
      </w:r>
      <w:r w:rsidR="007C3673">
        <w:rPr>
          <w:b/>
          <w:i/>
        </w:rPr>
        <w:t xml:space="preserve">  </w:t>
      </w:r>
      <w:r w:rsidR="00B10330">
        <w:rPr>
          <w:b/>
          <w:i/>
        </w:rPr>
        <w:t xml:space="preserve"> 15</w:t>
      </w:r>
      <w:r w:rsidR="00984934">
        <w:rPr>
          <w:b/>
          <w:i/>
        </w:rPr>
        <w:t xml:space="preserve"> июня</w:t>
      </w:r>
      <w:r w:rsidR="00206EA5">
        <w:rPr>
          <w:b/>
          <w:i/>
        </w:rPr>
        <w:t xml:space="preserve">  2022</w:t>
      </w:r>
      <w:r>
        <w:rPr>
          <w:b/>
          <w:i/>
        </w:rPr>
        <w:t xml:space="preserve"> года  </w:t>
      </w:r>
    </w:p>
    <w:p w:rsidR="00997306" w:rsidRDefault="00997306" w:rsidP="00997306">
      <w:pPr>
        <w:autoSpaceDE w:val="0"/>
        <w:jc w:val="both"/>
        <w:rPr>
          <w:b/>
          <w:i/>
        </w:rPr>
      </w:pPr>
    </w:p>
    <w:p w:rsidR="00B10330" w:rsidRPr="00CE623D" w:rsidRDefault="00B10330" w:rsidP="00B10330">
      <w:pPr>
        <w:jc w:val="center"/>
        <w:rPr>
          <w:b/>
          <w:sz w:val="26"/>
          <w:szCs w:val="26"/>
        </w:rPr>
      </w:pPr>
      <w:r w:rsidRPr="00CE623D">
        <w:rPr>
          <w:b/>
          <w:sz w:val="26"/>
          <w:szCs w:val="26"/>
        </w:rPr>
        <w:t>АДМИНИСТРАЦИЯ СЕЛЬСКОГО ПОСЕЛЕНИЯ ХУЛИМСУНТ</w:t>
      </w:r>
    </w:p>
    <w:p w:rsidR="00B10330" w:rsidRPr="00CE623D" w:rsidRDefault="00B10330" w:rsidP="00B10330">
      <w:pPr>
        <w:jc w:val="center"/>
        <w:rPr>
          <w:b/>
          <w:sz w:val="26"/>
          <w:szCs w:val="26"/>
        </w:rPr>
      </w:pPr>
      <w:r w:rsidRPr="00CE623D">
        <w:rPr>
          <w:b/>
          <w:sz w:val="26"/>
          <w:szCs w:val="26"/>
        </w:rPr>
        <w:t>Березовский район</w:t>
      </w:r>
    </w:p>
    <w:p w:rsidR="00B10330" w:rsidRPr="00CE623D" w:rsidRDefault="00B10330" w:rsidP="00B10330">
      <w:pPr>
        <w:jc w:val="center"/>
        <w:rPr>
          <w:b/>
          <w:sz w:val="26"/>
          <w:szCs w:val="26"/>
        </w:rPr>
      </w:pPr>
      <w:r w:rsidRPr="00CE623D">
        <w:rPr>
          <w:b/>
          <w:sz w:val="26"/>
          <w:szCs w:val="26"/>
        </w:rPr>
        <w:t xml:space="preserve">ХАНТЫ-МАНСИЙСКИЙ АВТОНОМНЫЙ ОКРУГ-ЮГРА </w:t>
      </w:r>
    </w:p>
    <w:p w:rsidR="00B10330" w:rsidRPr="00CE623D" w:rsidRDefault="00B10330" w:rsidP="00B10330">
      <w:pPr>
        <w:jc w:val="center"/>
        <w:rPr>
          <w:b/>
          <w:sz w:val="26"/>
          <w:szCs w:val="26"/>
        </w:rPr>
      </w:pPr>
    </w:p>
    <w:p w:rsidR="00B10330" w:rsidRPr="00CE623D" w:rsidRDefault="00B10330" w:rsidP="00B10330">
      <w:pPr>
        <w:jc w:val="center"/>
        <w:rPr>
          <w:b/>
          <w:sz w:val="26"/>
          <w:szCs w:val="26"/>
        </w:rPr>
      </w:pPr>
      <w:r w:rsidRPr="00CE623D">
        <w:rPr>
          <w:b/>
          <w:sz w:val="26"/>
          <w:szCs w:val="26"/>
        </w:rPr>
        <w:t>ПОСТАНОВЛЕНИЕ</w:t>
      </w:r>
    </w:p>
    <w:p w:rsidR="00B10330" w:rsidRDefault="00B10330" w:rsidP="00B10330"/>
    <w:p w:rsidR="00B10330" w:rsidRPr="00F74DB2" w:rsidRDefault="00B10330" w:rsidP="00B10330"/>
    <w:p w:rsidR="00B10330" w:rsidRPr="00F74DB2" w:rsidRDefault="00B10330" w:rsidP="00B10330">
      <w:r w:rsidRPr="00F74DB2">
        <w:t>от 05.05.2022 года                                                                                            № 65</w:t>
      </w:r>
    </w:p>
    <w:p w:rsidR="00B10330" w:rsidRPr="00F74DB2" w:rsidRDefault="00B10330" w:rsidP="00B10330">
      <w:r w:rsidRPr="00F74DB2">
        <w:t>д. Хулимсунт</w:t>
      </w:r>
    </w:p>
    <w:p w:rsidR="00B10330" w:rsidRPr="00F74DB2" w:rsidRDefault="00B10330" w:rsidP="00B10330"/>
    <w:tbl>
      <w:tblPr>
        <w:tblStyle w:val="af3"/>
        <w:tblW w:w="0" w:type="auto"/>
        <w:tblLook w:val="04A0" w:firstRow="1" w:lastRow="0" w:firstColumn="1" w:lastColumn="0" w:noHBand="0" w:noVBand="1"/>
      </w:tblPr>
      <w:tblGrid>
        <w:gridCol w:w="5920"/>
      </w:tblGrid>
      <w:tr w:rsidR="00B10330" w:rsidRPr="00F74DB2" w:rsidTr="00E3324A">
        <w:trPr>
          <w:trHeight w:val="2031"/>
        </w:trPr>
        <w:tc>
          <w:tcPr>
            <w:tcW w:w="5920" w:type="dxa"/>
            <w:tcBorders>
              <w:top w:val="nil"/>
              <w:left w:val="nil"/>
              <w:bottom w:val="nil"/>
              <w:right w:val="nil"/>
            </w:tcBorders>
          </w:tcPr>
          <w:p w:rsidR="00B10330" w:rsidRPr="00F74DB2" w:rsidRDefault="00B10330" w:rsidP="00E3324A">
            <w:pPr>
              <w:pStyle w:val="headertext"/>
              <w:jc w:val="both"/>
            </w:pPr>
            <w:r w:rsidRPr="00F74DB2">
              <w:t xml:space="preserve">О внесении изменений в постановление Администрации сельского поселения Хулимсунт </w:t>
            </w:r>
            <w:r w:rsidRPr="00F74DB2">
              <w:rPr>
                <w:color w:val="000000"/>
                <w:shd w:val="clear" w:color="auto" w:fill="FFFFFF"/>
              </w:rPr>
              <w:t>от 11.02.2021 года № 13 «</w:t>
            </w:r>
            <w:r w:rsidRPr="00F74DB2">
              <w:t>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tc>
      </w:tr>
    </w:tbl>
    <w:p w:rsidR="00B10330" w:rsidRPr="00F74DB2" w:rsidRDefault="00B10330" w:rsidP="00F74DB2">
      <w:pPr>
        <w:jc w:val="both"/>
      </w:pPr>
    </w:p>
    <w:p w:rsidR="00B10330" w:rsidRPr="00F74DB2" w:rsidRDefault="00B10330" w:rsidP="00B10330">
      <w:pPr>
        <w:ind w:firstLine="426"/>
        <w:jc w:val="both"/>
      </w:pPr>
      <w:r w:rsidRPr="00F74DB2">
        <w:rPr>
          <w:iCs/>
        </w:rPr>
        <w:t>В соответствии с федеральными законами от 06.10.2003г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Уставом сельского поселения Хулимсунт:</w:t>
      </w:r>
    </w:p>
    <w:p w:rsidR="00B10330" w:rsidRPr="00F74DB2" w:rsidRDefault="00B10330" w:rsidP="00B10330">
      <w:pPr>
        <w:ind w:firstLine="360"/>
        <w:jc w:val="both"/>
      </w:pPr>
    </w:p>
    <w:p w:rsidR="00B10330" w:rsidRPr="00F74DB2" w:rsidRDefault="00B10330" w:rsidP="003C1F59">
      <w:pPr>
        <w:pStyle w:val="ab"/>
        <w:numPr>
          <w:ilvl w:val="0"/>
          <w:numId w:val="5"/>
        </w:numPr>
        <w:spacing w:after="0" w:line="240" w:lineRule="auto"/>
        <w:ind w:left="0" w:firstLine="426"/>
        <w:jc w:val="both"/>
        <w:rPr>
          <w:rFonts w:ascii="Times New Roman" w:hAnsi="Times New Roman"/>
          <w:sz w:val="24"/>
          <w:szCs w:val="24"/>
        </w:rPr>
      </w:pPr>
      <w:r w:rsidRPr="00F74DB2">
        <w:rPr>
          <w:rFonts w:ascii="Times New Roman" w:hAnsi="Times New Roman"/>
          <w:sz w:val="24"/>
          <w:szCs w:val="24"/>
        </w:rPr>
        <w:t xml:space="preserve">Внести в постановление Администрации сельского поселения Хулимсунт </w:t>
      </w:r>
      <w:r w:rsidRPr="00F74DB2">
        <w:rPr>
          <w:rFonts w:ascii="Times New Roman" w:hAnsi="Times New Roman"/>
          <w:color w:val="000000"/>
          <w:sz w:val="24"/>
          <w:szCs w:val="24"/>
          <w:shd w:val="clear" w:color="auto" w:fill="FFFFFF"/>
        </w:rPr>
        <w:t>от 11.02.2021 года № 13 «</w:t>
      </w:r>
      <w:r w:rsidRPr="00F74DB2">
        <w:rPr>
          <w:rFonts w:ascii="Times New Roman" w:hAnsi="Times New Roman"/>
          <w:sz w:val="24"/>
          <w:szCs w:val="24"/>
        </w:rPr>
        <w:t>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r w:rsidRPr="00F74DB2">
        <w:rPr>
          <w:rFonts w:ascii="Times New Roman" w:hAnsi="Times New Roman"/>
          <w:bCs/>
          <w:sz w:val="24"/>
          <w:szCs w:val="24"/>
        </w:rPr>
        <w:t xml:space="preserve"> </w:t>
      </w:r>
      <w:r w:rsidRPr="00F74DB2">
        <w:rPr>
          <w:rFonts w:ascii="Times New Roman" w:hAnsi="Times New Roman"/>
          <w:sz w:val="24"/>
          <w:szCs w:val="24"/>
        </w:rPr>
        <w:t>следующие изменения:</w:t>
      </w:r>
    </w:p>
    <w:p w:rsidR="00B10330" w:rsidRPr="00F74DB2" w:rsidRDefault="00B10330" w:rsidP="00B10330">
      <w:pPr>
        <w:pStyle w:val="ab"/>
        <w:ind w:left="426"/>
        <w:jc w:val="both"/>
        <w:rPr>
          <w:rFonts w:ascii="Times New Roman" w:hAnsi="Times New Roman"/>
          <w:sz w:val="24"/>
          <w:szCs w:val="24"/>
        </w:rPr>
      </w:pPr>
      <w:r w:rsidRPr="00F74DB2">
        <w:rPr>
          <w:rFonts w:ascii="Times New Roman" w:hAnsi="Times New Roman"/>
          <w:sz w:val="24"/>
          <w:szCs w:val="24"/>
        </w:rPr>
        <w:t>1.1. Раздел 6 дополнить частями 6.8 и 6.9 следующего содержания:</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«6.8. В случае признания жалобы подлежащей удовлетворению в ответе заявителю, указанном в </w:t>
      </w:r>
      <w:hyperlink r:id="rId8" w:history="1">
        <w:r w:rsidRPr="00F74DB2">
          <w:rPr>
            <w:rStyle w:val="af0"/>
            <w:rFonts w:ascii="Times New Roman" w:hAnsi="Times New Roman"/>
            <w:sz w:val="24"/>
            <w:szCs w:val="24"/>
          </w:rPr>
          <w:t>пункте</w:t>
        </w:r>
      </w:hyperlink>
      <w:r w:rsidRPr="00F74DB2">
        <w:rPr>
          <w:rFonts w:ascii="Times New Roman" w:hAnsi="Times New Roman"/>
          <w:sz w:val="24"/>
          <w:szCs w:val="24"/>
        </w:rPr>
        <w:t xml:space="preserve"> 6.7,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Федеральным законом от 27 июля 2010 года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6.9. В случае признания жалобы не подлежащей удовлетворению в ответе заявителю, указанном в </w:t>
      </w:r>
      <w:hyperlink r:id="rId9" w:history="1">
        <w:r w:rsidRPr="00F74DB2">
          <w:rPr>
            <w:rStyle w:val="af0"/>
            <w:rFonts w:ascii="Times New Roman" w:hAnsi="Times New Roman"/>
            <w:sz w:val="24"/>
            <w:szCs w:val="24"/>
          </w:rPr>
          <w:t>пункте</w:t>
        </w:r>
      </w:hyperlink>
      <w:r w:rsidRPr="00F74DB2">
        <w:rPr>
          <w:rFonts w:ascii="Times New Roman" w:hAnsi="Times New Roman"/>
          <w:sz w:val="24"/>
          <w:szCs w:val="24"/>
        </w:rPr>
        <w:t xml:space="preserve"> 6.7, даются аргументированные разъяснения о причинах принятого решения, а также информация о порядке обжалования принятого решения.».</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1.2. Раздел 2 дополнить пунктом 2.7.1 следующего содержания:</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lastRenderedPageBreak/>
        <w:t>«2.7.1. Исчерпывающий перечень оснований для приостановления предоставления государственной или муниципальной услуги</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Основания для приостановления </w:t>
      </w:r>
      <w:r w:rsidRPr="00F74DB2">
        <w:rPr>
          <w:rStyle w:val="match"/>
          <w:rFonts w:ascii="Times New Roman" w:hAnsi="Times New Roman"/>
          <w:sz w:val="24"/>
          <w:szCs w:val="24"/>
        </w:rPr>
        <w:t>предоставления</w:t>
      </w:r>
      <w:r w:rsidRPr="00F74DB2">
        <w:rPr>
          <w:rFonts w:ascii="Times New Roman" w:hAnsi="Times New Roman"/>
          <w:sz w:val="24"/>
          <w:szCs w:val="24"/>
        </w:rPr>
        <w:t xml:space="preserve"> </w:t>
      </w:r>
      <w:r w:rsidRPr="00F74DB2">
        <w:rPr>
          <w:rStyle w:val="match"/>
          <w:rFonts w:ascii="Times New Roman" w:hAnsi="Times New Roman"/>
          <w:sz w:val="24"/>
          <w:szCs w:val="24"/>
        </w:rPr>
        <w:t>муниципальной</w:t>
      </w:r>
      <w:r w:rsidRPr="00F74DB2">
        <w:rPr>
          <w:rFonts w:ascii="Times New Roman" w:hAnsi="Times New Roman"/>
          <w:sz w:val="24"/>
          <w:szCs w:val="24"/>
        </w:rPr>
        <w:t xml:space="preserve"> </w:t>
      </w:r>
      <w:r w:rsidRPr="00F74DB2">
        <w:rPr>
          <w:rStyle w:val="match"/>
          <w:rFonts w:ascii="Times New Roman" w:hAnsi="Times New Roman"/>
          <w:sz w:val="24"/>
          <w:szCs w:val="24"/>
        </w:rPr>
        <w:t>услуги</w:t>
      </w:r>
      <w:r w:rsidRPr="00F74DB2">
        <w:rPr>
          <w:rFonts w:ascii="Times New Roman" w:hAnsi="Times New Roman"/>
          <w:sz w:val="24"/>
          <w:szCs w:val="24"/>
        </w:rPr>
        <w:t xml:space="preserve"> законодательством Российской Федерации не предусмотрены.».</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1.3. Подпункт 1 пункта 6.6 изложить в следующей редакции: </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1.4. Раздел 3 дополнить пунктом 3.4 следующего содержания: </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«3.4.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1.5. Пункт 2.11 дополнить пунктом 2.11.6 следующего содержания: </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«2.11.6. В </w:t>
      </w:r>
      <w:r w:rsidRPr="00F74DB2">
        <w:rPr>
          <w:rStyle w:val="match"/>
          <w:rFonts w:ascii="Times New Roman" w:hAnsi="Times New Roman"/>
          <w:sz w:val="24"/>
          <w:szCs w:val="24"/>
        </w:rPr>
        <w:t>помещении</w:t>
      </w:r>
      <w:r w:rsidRPr="00F74DB2">
        <w:rPr>
          <w:rFonts w:ascii="Times New Roman" w:hAnsi="Times New Roman"/>
          <w:sz w:val="24"/>
          <w:szCs w:val="24"/>
        </w:rPr>
        <w:t>,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1.6. Абзац 17 пункта 2.7 признать утратившим силу. </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1.7. Пункт 2.6 изложить в следующей редакции: </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w:t>
      </w:r>
      <w:r w:rsidRPr="00F74DB2">
        <w:rPr>
          <w:rFonts w:ascii="Times New Roman" w:hAnsi="Times New Roman"/>
          <w:bCs/>
          <w:sz w:val="24"/>
          <w:szCs w:val="24"/>
        </w:rPr>
        <w:t>2.6.</w:t>
      </w:r>
      <w:r w:rsidRPr="00F74DB2">
        <w:rPr>
          <w:rFonts w:ascii="Times New Roman" w:hAnsi="Times New Roman"/>
          <w:b/>
          <w:bCs/>
          <w:sz w:val="24"/>
          <w:szCs w:val="24"/>
        </w:rPr>
        <w:t xml:space="preserve"> </w:t>
      </w:r>
      <w:r w:rsidRPr="00F74DB2">
        <w:rPr>
          <w:rFonts w:ascii="Times New Roman" w:hAnsi="Times New Roman"/>
          <w:sz w:val="24"/>
          <w:szCs w:val="24"/>
        </w:rPr>
        <w:t>Перечень услуг,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муниципальных услуг».</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1.8. Абзац 16 пункта 2.5 изложить в следующей редакции: </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74DB2">
        <w:rPr>
          <w:rFonts w:ascii="Times New Roman" w:hAnsi="Times New Roman"/>
          <w:sz w:val="24"/>
          <w:szCs w:val="24"/>
        </w:rPr>
        <w:t>и</w:t>
      </w:r>
      <w:proofErr w:type="gramEnd"/>
      <w:r w:rsidRPr="00F74DB2">
        <w:rPr>
          <w:rFonts w:ascii="Times New Roman" w:hAnsi="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1.9. В абзаце 7 пункта 2.5 слова «установлен </w:t>
      </w:r>
      <w:hyperlink r:id="rId10" w:history="1">
        <w:r w:rsidRPr="00F74DB2">
          <w:rPr>
            <w:rStyle w:val="af0"/>
            <w:rFonts w:ascii="Times New Roman" w:hAnsi="Times New Roman"/>
            <w:sz w:val="24"/>
            <w:szCs w:val="24"/>
          </w:rPr>
          <w:t>постановлением Правительства Российской Федерации от 16 июня 2006 № 378</w:t>
        </w:r>
      </w:hyperlink>
      <w:r w:rsidRPr="00F74DB2">
        <w:rPr>
          <w:rFonts w:ascii="Times New Roman" w:hAnsi="Times New Roman"/>
          <w:sz w:val="24"/>
          <w:szCs w:val="24"/>
        </w:rPr>
        <w:t xml:space="preserve">» заменить словами «установлен </w:t>
      </w:r>
      <w:hyperlink r:id="rId11" w:history="1">
        <w:r w:rsidRPr="00F74DB2">
          <w:rPr>
            <w:rStyle w:val="af0"/>
            <w:rFonts w:ascii="Times New Roman" w:hAnsi="Times New Roman"/>
            <w:sz w:val="24"/>
            <w:szCs w:val="24"/>
          </w:rPr>
          <w:t>приказом</w:t>
        </w:r>
      </w:hyperlink>
      <w:r w:rsidRPr="00F74DB2">
        <w:rPr>
          <w:rFonts w:ascii="Times New Roman" w:hAnsi="Times New Roman"/>
          <w:sz w:val="24"/>
          <w:szCs w:val="24"/>
        </w:rPr>
        <w:t xml:space="preserve"> Здравоохранения Российской Федерации от 29.11.2012 года № 987н».</w:t>
      </w:r>
      <w:bookmarkStart w:id="0" w:name="mark"/>
      <w:bookmarkEnd w:id="0"/>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1.10. Раздел 5 дополнить пунктом 5.4 следующего содержания:</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sz w:val="24"/>
          <w:szCs w:val="24"/>
        </w:rPr>
        <w:t xml:space="preserve">«5.4. </w:t>
      </w:r>
      <w:r w:rsidRPr="00F74DB2">
        <w:rPr>
          <w:rStyle w:val="match"/>
          <w:rFonts w:ascii="Times New Roman" w:hAnsi="Times New Roman"/>
          <w:sz w:val="24"/>
          <w:szCs w:val="24"/>
        </w:rPr>
        <w:t>Административный</w:t>
      </w:r>
      <w:r w:rsidRPr="00F74DB2">
        <w:rPr>
          <w:rFonts w:ascii="Times New Roman" w:hAnsi="Times New Roman"/>
          <w:sz w:val="24"/>
          <w:szCs w:val="24"/>
        </w:rPr>
        <w:t xml:space="preserve"> </w:t>
      </w:r>
      <w:r w:rsidRPr="00F74DB2">
        <w:rPr>
          <w:rStyle w:val="match"/>
          <w:rFonts w:ascii="Times New Roman" w:hAnsi="Times New Roman"/>
          <w:sz w:val="24"/>
          <w:szCs w:val="24"/>
        </w:rPr>
        <w:t>регламент</w:t>
      </w:r>
      <w:r w:rsidRPr="00F74DB2">
        <w:rPr>
          <w:rFonts w:ascii="Times New Roman" w:hAnsi="Times New Roman"/>
          <w:sz w:val="24"/>
          <w:szCs w:val="24"/>
        </w:rPr>
        <w:t xml:space="preserve"> </w:t>
      </w:r>
      <w:r w:rsidRPr="00F74DB2">
        <w:rPr>
          <w:rStyle w:val="match"/>
          <w:rFonts w:ascii="Times New Roman" w:hAnsi="Times New Roman"/>
          <w:sz w:val="24"/>
          <w:szCs w:val="24"/>
        </w:rPr>
        <w:t>предусматривает</w:t>
      </w:r>
      <w:r w:rsidRPr="00F74DB2">
        <w:rPr>
          <w:rFonts w:ascii="Times New Roman" w:hAnsi="Times New Roman"/>
          <w:sz w:val="24"/>
          <w:szCs w:val="24"/>
        </w:rPr>
        <w:t xml:space="preserve"> </w:t>
      </w:r>
      <w:r w:rsidRPr="00F74DB2">
        <w:rPr>
          <w:rStyle w:val="match"/>
          <w:rFonts w:ascii="Times New Roman" w:hAnsi="Times New Roman"/>
          <w:sz w:val="24"/>
          <w:szCs w:val="24"/>
        </w:rPr>
        <w:t>машиночитаемое</w:t>
      </w:r>
      <w:r w:rsidRPr="00F74DB2">
        <w:rPr>
          <w:rFonts w:ascii="Times New Roman" w:hAnsi="Times New Roman"/>
          <w:sz w:val="24"/>
          <w:szCs w:val="24"/>
        </w:rPr>
        <w:t xml:space="preserve"> описание процедур предоставления соответствующей услуги, обеспечивающее автоматизацию процедур предоставления </w:t>
      </w:r>
      <w:r w:rsidRPr="00F74DB2">
        <w:rPr>
          <w:rFonts w:ascii="Times New Roman" w:hAnsi="Times New Roman"/>
          <w:sz w:val="24"/>
          <w:szCs w:val="24"/>
        </w:rPr>
        <w:lastRenderedPageBreak/>
        <w:t>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10330" w:rsidRPr="00F74DB2" w:rsidRDefault="00B10330" w:rsidP="00B10330">
      <w:pPr>
        <w:pStyle w:val="ab"/>
        <w:ind w:left="0" w:firstLine="426"/>
        <w:jc w:val="both"/>
        <w:rPr>
          <w:rFonts w:ascii="Times New Roman" w:hAnsi="Times New Roman"/>
          <w:bCs/>
          <w:sz w:val="24"/>
          <w:szCs w:val="24"/>
        </w:rPr>
      </w:pPr>
      <w:r w:rsidRPr="00F74DB2">
        <w:rPr>
          <w:rFonts w:ascii="Times New Roman" w:hAnsi="Times New Roman"/>
          <w:bCs/>
          <w:sz w:val="24"/>
          <w:szCs w:val="24"/>
        </w:rPr>
        <w:t>1.11. Абзац 18 пункта 2.7. внести следующие изменения:</w:t>
      </w:r>
    </w:p>
    <w:p w:rsidR="00B10330" w:rsidRPr="00F74DB2" w:rsidRDefault="00B10330" w:rsidP="00B10330">
      <w:pPr>
        <w:pStyle w:val="ab"/>
        <w:ind w:left="0" w:firstLine="426"/>
        <w:jc w:val="both"/>
        <w:rPr>
          <w:rFonts w:ascii="Times New Roman" w:hAnsi="Times New Roman"/>
          <w:bCs/>
          <w:sz w:val="24"/>
          <w:szCs w:val="24"/>
        </w:rPr>
      </w:pPr>
      <w:r w:rsidRPr="00F74DB2">
        <w:rPr>
          <w:rFonts w:ascii="Times New Roman" w:hAnsi="Times New Roman"/>
          <w:bCs/>
          <w:sz w:val="24"/>
          <w:szCs w:val="24"/>
        </w:rPr>
        <w:t>«- после слова «услуги» слово «допускается» заменить на слово «осуществляется»».</w:t>
      </w:r>
    </w:p>
    <w:p w:rsidR="00B10330" w:rsidRPr="00F74DB2" w:rsidRDefault="00B10330" w:rsidP="00B10330">
      <w:pPr>
        <w:pStyle w:val="ab"/>
        <w:ind w:left="0" w:firstLine="426"/>
        <w:jc w:val="both"/>
        <w:rPr>
          <w:rFonts w:ascii="Times New Roman" w:hAnsi="Times New Roman"/>
          <w:sz w:val="24"/>
          <w:szCs w:val="24"/>
        </w:rPr>
      </w:pPr>
      <w:r w:rsidRPr="00F74DB2">
        <w:rPr>
          <w:rFonts w:ascii="Times New Roman" w:hAnsi="Times New Roman"/>
          <w:bCs/>
          <w:sz w:val="24"/>
          <w:szCs w:val="24"/>
        </w:rPr>
        <w:t xml:space="preserve">1.12. Исключить Абзац 17 пункта 2.7. </w:t>
      </w:r>
    </w:p>
    <w:p w:rsidR="00B10330" w:rsidRPr="00F74DB2" w:rsidRDefault="00B10330" w:rsidP="003C1F59">
      <w:pPr>
        <w:pStyle w:val="ab"/>
        <w:numPr>
          <w:ilvl w:val="0"/>
          <w:numId w:val="5"/>
        </w:numPr>
        <w:spacing w:after="0" w:line="240" w:lineRule="auto"/>
        <w:ind w:left="0" w:firstLine="426"/>
        <w:jc w:val="both"/>
        <w:rPr>
          <w:rFonts w:ascii="Times New Roman" w:hAnsi="Times New Roman"/>
          <w:sz w:val="24"/>
          <w:szCs w:val="24"/>
        </w:rPr>
      </w:pPr>
      <w:r w:rsidRPr="00F74DB2">
        <w:rPr>
          <w:rFonts w:ascii="Times New Roman" w:hAnsi="Times New Roman"/>
          <w:sz w:val="24"/>
          <w:szCs w:val="24"/>
        </w:rPr>
        <w:t>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w:t>
      </w:r>
    </w:p>
    <w:p w:rsidR="00B10330" w:rsidRPr="00F74DB2" w:rsidRDefault="00B10330" w:rsidP="00B10330">
      <w:pPr>
        <w:ind w:firstLine="426"/>
        <w:jc w:val="both"/>
      </w:pPr>
      <w:bookmarkStart w:id="1" w:name="P0201"/>
      <w:bookmarkEnd w:id="1"/>
      <w:r w:rsidRPr="00F74DB2">
        <w:t>3. Настоящее постановление вступает в силу после его опубликования (обнародования).</w:t>
      </w:r>
    </w:p>
    <w:p w:rsidR="00B10330" w:rsidRPr="00F74DB2" w:rsidRDefault="00B10330" w:rsidP="00F74DB2">
      <w:pPr>
        <w:ind w:firstLine="426"/>
        <w:jc w:val="both"/>
      </w:pPr>
      <w:r w:rsidRPr="00F74DB2">
        <w:t>4. Контроль за выполнением постановления возложить на заместителя главы сельского поселения Хулимсунт.</w:t>
      </w:r>
    </w:p>
    <w:p w:rsidR="00B10330" w:rsidRPr="00F74DB2" w:rsidRDefault="00B10330" w:rsidP="00B10330">
      <w:pPr>
        <w:widowControl w:val="0"/>
        <w:autoSpaceDE w:val="0"/>
        <w:autoSpaceDN w:val="0"/>
        <w:adjustRightInd w:val="0"/>
        <w:jc w:val="both"/>
      </w:pPr>
    </w:p>
    <w:p w:rsidR="00B10330" w:rsidRPr="00F74DB2" w:rsidRDefault="00B10330" w:rsidP="00B10330">
      <w:pPr>
        <w:widowControl w:val="0"/>
        <w:autoSpaceDE w:val="0"/>
        <w:autoSpaceDN w:val="0"/>
        <w:adjustRightInd w:val="0"/>
      </w:pPr>
      <w:r w:rsidRPr="00F74DB2">
        <w:t xml:space="preserve">Глава сельского </w:t>
      </w:r>
    </w:p>
    <w:p w:rsidR="00B10330" w:rsidRDefault="00B10330" w:rsidP="00B10330">
      <w:pPr>
        <w:widowControl w:val="0"/>
        <w:autoSpaceDE w:val="0"/>
        <w:autoSpaceDN w:val="0"/>
        <w:adjustRightInd w:val="0"/>
      </w:pPr>
      <w:r w:rsidRPr="00F74DB2">
        <w:t>поселения Хулимсунт                                                                   Я.В. Ануфриев</w:t>
      </w:r>
    </w:p>
    <w:p w:rsidR="00F74DB2" w:rsidRPr="00F74DB2" w:rsidRDefault="00F74DB2" w:rsidP="00B10330">
      <w:pPr>
        <w:widowControl w:val="0"/>
        <w:autoSpaceDE w:val="0"/>
        <w:autoSpaceDN w:val="0"/>
        <w:adjustRightInd w:val="0"/>
      </w:pPr>
    </w:p>
    <w:p w:rsidR="00B10330" w:rsidRPr="00F74DB2" w:rsidRDefault="00B10330" w:rsidP="00984934">
      <w:pPr>
        <w:pStyle w:val="a3"/>
        <w:jc w:val="center"/>
        <w:rPr>
          <w:b/>
        </w:rPr>
      </w:pPr>
    </w:p>
    <w:p w:rsidR="00B10330" w:rsidRPr="00F74DB2" w:rsidRDefault="00B10330" w:rsidP="00B10330">
      <w:pPr>
        <w:jc w:val="center"/>
        <w:rPr>
          <w:b/>
        </w:rPr>
      </w:pPr>
      <w:r w:rsidRPr="00F74DB2">
        <w:rPr>
          <w:b/>
        </w:rPr>
        <w:t>АДМИНИСТРАЦИЯ СЕЛЬСКОГО ПОСЕЛЕНИЯ ХУЛИМСУНТ</w:t>
      </w:r>
    </w:p>
    <w:p w:rsidR="00B10330" w:rsidRPr="00F74DB2" w:rsidRDefault="00B10330" w:rsidP="00B10330">
      <w:pPr>
        <w:jc w:val="center"/>
        <w:rPr>
          <w:b/>
        </w:rPr>
      </w:pPr>
      <w:r w:rsidRPr="00F74DB2">
        <w:rPr>
          <w:b/>
        </w:rPr>
        <w:t>Березовский район</w:t>
      </w:r>
    </w:p>
    <w:p w:rsidR="00B10330" w:rsidRPr="00F74DB2" w:rsidRDefault="00B10330" w:rsidP="00B10330">
      <w:pPr>
        <w:jc w:val="center"/>
        <w:rPr>
          <w:b/>
        </w:rPr>
      </w:pPr>
      <w:r w:rsidRPr="00F74DB2">
        <w:rPr>
          <w:b/>
        </w:rPr>
        <w:t xml:space="preserve">ХАНТЫ-МАНСИЙСКИЙ АВТОНОМНЫЙ ОКРУГ-ЮГРА </w:t>
      </w:r>
    </w:p>
    <w:p w:rsidR="00B10330" w:rsidRPr="00F74DB2" w:rsidRDefault="00B10330" w:rsidP="00B10330">
      <w:pPr>
        <w:jc w:val="center"/>
        <w:rPr>
          <w:b/>
        </w:rPr>
      </w:pPr>
    </w:p>
    <w:p w:rsidR="00B10330" w:rsidRPr="00F74DB2" w:rsidRDefault="00B10330" w:rsidP="00B10330">
      <w:pPr>
        <w:jc w:val="center"/>
        <w:rPr>
          <w:b/>
        </w:rPr>
      </w:pPr>
      <w:r w:rsidRPr="00F74DB2">
        <w:rPr>
          <w:b/>
        </w:rPr>
        <w:t>ПОСТАНОВЛЕНИЕ</w:t>
      </w:r>
    </w:p>
    <w:p w:rsidR="00B10330" w:rsidRPr="00F74DB2" w:rsidRDefault="00B10330" w:rsidP="00B10330">
      <w:pPr>
        <w:pStyle w:val="a3"/>
      </w:pPr>
      <w:r w:rsidRPr="00F74DB2">
        <w:t>05.05.2022 года                                                                                                № 66</w:t>
      </w:r>
    </w:p>
    <w:p w:rsidR="00B10330" w:rsidRPr="00F74DB2" w:rsidRDefault="00B10330" w:rsidP="00B10330">
      <w:pPr>
        <w:pStyle w:val="a3"/>
      </w:pPr>
      <w:r w:rsidRPr="00F74DB2">
        <w:t>п. Хулимсунт</w:t>
      </w:r>
    </w:p>
    <w:p w:rsidR="00B10330" w:rsidRPr="00F74DB2" w:rsidRDefault="00B10330" w:rsidP="00B10330">
      <w:pPr>
        <w:pStyle w:val="a3"/>
      </w:pPr>
    </w:p>
    <w:tbl>
      <w:tblPr>
        <w:tblStyle w:val="af3"/>
        <w:tblW w:w="0" w:type="auto"/>
        <w:tblLook w:val="04A0" w:firstRow="1" w:lastRow="0" w:firstColumn="1" w:lastColumn="0" w:noHBand="0" w:noVBand="1"/>
      </w:tblPr>
      <w:tblGrid>
        <w:gridCol w:w="5637"/>
      </w:tblGrid>
      <w:tr w:rsidR="00B10330" w:rsidRPr="00F74DB2" w:rsidTr="00E3324A">
        <w:trPr>
          <w:trHeight w:val="1358"/>
        </w:trPr>
        <w:tc>
          <w:tcPr>
            <w:tcW w:w="5637" w:type="dxa"/>
            <w:tcBorders>
              <w:top w:val="nil"/>
              <w:left w:val="nil"/>
              <w:bottom w:val="nil"/>
              <w:right w:val="nil"/>
            </w:tcBorders>
            <w:hideMark/>
          </w:tcPr>
          <w:p w:rsidR="00B10330" w:rsidRPr="00F74DB2" w:rsidRDefault="00B10330" w:rsidP="00E3324A">
            <w:pPr>
              <w:suppressAutoHyphens/>
              <w:jc w:val="both"/>
            </w:pPr>
            <w:r w:rsidRPr="00F74DB2">
              <w:t>О внесении изменений в постановление Администрации сельского поселения Хулимсунт от 28.03.2014 года № 21 «</w:t>
            </w:r>
            <w:r w:rsidRPr="00F74DB2">
              <w:rPr>
                <w:rFonts w:eastAsia="Arial"/>
                <w:lang w:eastAsia="ar-SA"/>
              </w:rPr>
              <w:t>Об утверждении административного регламента предоставления муниципальной услуги «Предоставление доступа к справочно- поисковому аппарату библиотек, базам данных»</w:t>
            </w:r>
          </w:p>
        </w:tc>
      </w:tr>
    </w:tbl>
    <w:p w:rsidR="00B10330" w:rsidRPr="00F74DB2" w:rsidRDefault="00B10330" w:rsidP="00B10330">
      <w:pPr>
        <w:jc w:val="both"/>
      </w:pPr>
    </w:p>
    <w:p w:rsidR="00B10330" w:rsidRPr="00F74DB2" w:rsidRDefault="00B10330" w:rsidP="00B10330">
      <w:pPr>
        <w:pStyle w:val="a3"/>
        <w:ind w:firstLine="708"/>
        <w:jc w:val="both"/>
      </w:pPr>
      <w:r w:rsidRPr="00F74DB2">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Российской Федерации от 30 декабря 2020 года № 509-ФЗ </w:t>
      </w:r>
      <w:r w:rsidRPr="00F74DB2">
        <w:rPr>
          <w:color w:val="333333"/>
          <w:shd w:val="clear" w:color="auto" w:fill="FFFFFF"/>
        </w:rPr>
        <w:t>«О внесении изменений в отдельные акты Российской Федерации»:</w:t>
      </w:r>
    </w:p>
    <w:p w:rsidR="00B10330" w:rsidRPr="00F74DB2" w:rsidRDefault="00B10330" w:rsidP="00B10330">
      <w:pPr>
        <w:pStyle w:val="a3"/>
        <w:ind w:firstLine="708"/>
        <w:jc w:val="both"/>
      </w:pPr>
      <w:r w:rsidRPr="00F74DB2">
        <w:t>1. Внести изменения в постановление Администрации сельского поселения от 28.03.2014 года № 21 «</w:t>
      </w:r>
      <w:r w:rsidRPr="00F74DB2">
        <w:rPr>
          <w:rFonts w:eastAsia="Arial"/>
          <w:lang w:eastAsia="ar-SA"/>
        </w:rPr>
        <w:t>Об утверждении административного регламента предоставления муниципальной услуги «Предоставление доступа к справочно- поисковому аппарату библиотек, базам данных</w:t>
      </w:r>
      <w:r w:rsidRPr="00F74DB2">
        <w:t>»:</w:t>
      </w:r>
    </w:p>
    <w:p w:rsidR="00B10330" w:rsidRPr="00F74DB2" w:rsidRDefault="00B10330" w:rsidP="00B10330">
      <w:pPr>
        <w:pStyle w:val="a3"/>
        <w:ind w:firstLine="708"/>
        <w:jc w:val="both"/>
      </w:pPr>
      <w:r w:rsidRPr="00F74DB2">
        <w:t>1.1 Раздел 3 «</w:t>
      </w:r>
      <w:r w:rsidRPr="00F74DB2">
        <w:rPr>
          <w:bCs/>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дополнить пунктом 3.10 следующего содержания:</w:t>
      </w:r>
    </w:p>
    <w:p w:rsidR="00B10330" w:rsidRPr="00F74DB2" w:rsidRDefault="00B10330" w:rsidP="00B10330">
      <w:pPr>
        <w:pStyle w:val="a3"/>
        <w:ind w:firstLine="708"/>
        <w:jc w:val="both"/>
      </w:pPr>
      <w:r w:rsidRPr="00F74DB2">
        <w:t>«3.10.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10330" w:rsidRPr="00F74DB2" w:rsidRDefault="00B10330" w:rsidP="00B10330">
      <w:pPr>
        <w:pStyle w:val="a3"/>
        <w:ind w:firstLine="708"/>
        <w:jc w:val="both"/>
      </w:pPr>
      <w:r w:rsidRPr="00F74DB2">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10330" w:rsidRPr="00F74DB2" w:rsidRDefault="00B10330" w:rsidP="00B10330">
      <w:pPr>
        <w:pStyle w:val="a3"/>
        <w:ind w:firstLine="708"/>
        <w:jc w:val="both"/>
      </w:pPr>
      <w:r w:rsidRPr="00F74DB2">
        <w:t>2. Обнародовать настоящее постановление на официальном веб-сайте органов местного самоуправления сельского поселения Хулимсунт.</w:t>
      </w:r>
    </w:p>
    <w:p w:rsidR="00B10330" w:rsidRPr="00F74DB2" w:rsidRDefault="00B10330" w:rsidP="00B10330">
      <w:pPr>
        <w:pStyle w:val="a3"/>
        <w:ind w:firstLine="708"/>
        <w:jc w:val="both"/>
      </w:pPr>
      <w:r w:rsidRPr="00F74DB2">
        <w:t>3. Настоящее постановление вступает в силу после его обнародования.</w:t>
      </w:r>
    </w:p>
    <w:p w:rsidR="00B10330" w:rsidRPr="00F74DB2" w:rsidRDefault="00B10330" w:rsidP="00B10330">
      <w:pPr>
        <w:pStyle w:val="a3"/>
        <w:ind w:firstLine="708"/>
        <w:jc w:val="both"/>
      </w:pPr>
      <w:r w:rsidRPr="00F74DB2">
        <w:lastRenderedPageBreak/>
        <w:t>4. Контроль за выполнением постановления оставляю за собой.</w:t>
      </w:r>
    </w:p>
    <w:p w:rsidR="00B10330" w:rsidRPr="00F74DB2" w:rsidRDefault="00B10330" w:rsidP="00B10330">
      <w:pPr>
        <w:widowControl w:val="0"/>
        <w:autoSpaceDE w:val="0"/>
        <w:autoSpaceDN w:val="0"/>
        <w:adjustRightInd w:val="0"/>
        <w:jc w:val="both"/>
      </w:pPr>
    </w:p>
    <w:p w:rsidR="00B10330" w:rsidRPr="00F74DB2" w:rsidRDefault="00B10330" w:rsidP="00B10330">
      <w:pPr>
        <w:widowControl w:val="0"/>
        <w:autoSpaceDE w:val="0"/>
        <w:autoSpaceDN w:val="0"/>
        <w:adjustRightInd w:val="0"/>
      </w:pPr>
      <w:r w:rsidRPr="00F74DB2">
        <w:t xml:space="preserve">Глава сельского </w:t>
      </w:r>
    </w:p>
    <w:p w:rsidR="00B10330" w:rsidRDefault="00B10330" w:rsidP="00B10330">
      <w:pPr>
        <w:widowControl w:val="0"/>
        <w:autoSpaceDE w:val="0"/>
        <w:autoSpaceDN w:val="0"/>
        <w:adjustRightInd w:val="0"/>
      </w:pPr>
      <w:r w:rsidRPr="00F74DB2">
        <w:t>поселения Хулимсунт                                                                   Я.В. Ануфриев</w:t>
      </w:r>
    </w:p>
    <w:p w:rsidR="00F74DB2" w:rsidRDefault="00F74DB2" w:rsidP="00B10330">
      <w:pPr>
        <w:widowControl w:val="0"/>
        <w:autoSpaceDE w:val="0"/>
        <w:autoSpaceDN w:val="0"/>
        <w:adjustRightInd w:val="0"/>
      </w:pPr>
    </w:p>
    <w:p w:rsidR="00F74DB2" w:rsidRPr="00F74DB2" w:rsidRDefault="00F74DB2" w:rsidP="00B10330">
      <w:pPr>
        <w:widowControl w:val="0"/>
        <w:autoSpaceDE w:val="0"/>
        <w:autoSpaceDN w:val="0"/>
        <w:adjustRightInd w:val="0"/>
      </w:pPr>
    </w:p>
    <w:p w:rsidR="00B10330" w:rsidRPr="00F74DB2" w:rsidRDefault="00B10330" w:rsidP="00B10330">
      <w:pPr>
        <w:jc w:val="center"/>
        <w:rPr>
          <w:b/>
        </w:rPr>
      </w:pPr>
      <w:r w:rsidRPr="00F74DB2">
        <w:rPr>
          <w:b/>
        </w:rPr>
        <w:t>АДМИНИСТРАЦИЯ СЕЛЬСКОГО ПОСЕЛЕНИЯ ХУЛИМСУНТ</w:t>
      </w:r>
    </w:p>
    <w:p w:rsidR="00B10330" w:rsidRPr="00F74DB2" w:rsidRDefault="00B10330" w:rsidP="00B10330">
      <w:pPr>
        <w:jc w:val="center"/>
        <w:rPr>
          <w:b/>
        </w:rPr>
      </w:pPr>
      <w:r w:rsidRPr="00F74DB2">
        <w:rPr>
          <w:b/>
        </w:rPr>
        <w:t>Березовский район</w:t>
      </w:r>
    </w:p>
    <w:p w:rsidR="00B10330" w:rsidRPr="00F74DB2" w:rsidRDefault="00B10330" w:rsidP="00B10330">
      <w:pPr>
        <w:jc w:val="center"/>
        <w:rPr>
          <w:b/>
        </w:rPr>
      </w:pPr>
      <w:r w:rsidRPr="00F74DB2">
        <w:rPr>
          <w:b/>
        </w:rPr>
        <w:t xml:space="preserve">ХАНТЫ-МАНСИЙСКИЙ АВТОНОМНЫЙ ОКРУГ-ЮГРА </w:t>
      </w:r>
    </w:p>
    <w:p w:rsidR="00B10330" w:rsidRPr="00F74DB2" w:rsidRDefault="00B10330" w:rsidP="00B10330">
      <w:pPr>
        <w:jc w:val="center"/>
        <w:rPr>
          <w:b/>
        </w:rPr>
      </w:pPr>
    </w:p>
    <w:p w:rsidR="00B10330" w:rsidRPr="00F74DB2" w:rsidRDefault="00B10330" w:rsidP="00B10330">
      <w:pPr>
        <w:jc w:val="center"/>
        <w:rPr>
          <w:b/>
        </w:rPr>
      </w:pPr>
      <w:r w:rsidRPr="00F74DB2">
        <w:rPr>
          <w:b/>
        </w:rPr>
        <w:t>ПОСТАНОВЛЕНИЕ</w:t>
      </w:r>
    </w:p>
    <w:p w:rsidR="00B10330" w:rsidRPr="00F74DB2" w:rsidRDefault="00B10330" w:rsidP="00B10330">
      <w:pPr>
        <w:pStyle w:val="a3"/>
      </w:pPr>
      <w:r w:rsidRPr="00F74DB2">
        <w:t>05.05.2022 года                                                                                                № 67</w:t>
      </w:r>
    </w:p>
    <w:p w:rsidR="00B10330" w:rsidRPr="00F74DB2" w:rsidRDefault="00B10330" w:rsidP="00B10330">
      <w:pPr>
        <w:pStyle w:val="a3"/>
      </w:pPr>
      <w:r w:rsidRPr="00F74DB2">
        <w:t>п. Хулимсунт</w:t>
      </w:r>
    </w:p>
    <w:p w:rsidR="00B10330" w:rsidRPr="00F74DB2" w:rsidRDefault="00B10330" w:rsidP="00B10330">
      <w:pPr>
        <w:pStyle w:val="a3"/>
      </w:pPr>
    </w:p>
    <w:tbl>
      <w:tblPr>
        <w:tblStyle w:val="af3"/>
        <w:tblW w:w="0" w:type="auto"/>
        <w:tblLook w:val="04A0" w:firstRow="1" w:lastRow="0" w:firstColumn="1" w:lastColumn="0" w:noHBand="0" w:noVBand="1"/>
      </w:tblPr>
      <w:tblGrid>
        <w:gridCol w:w="5920"/>
      </w:tblGrid>
      <w:tr w:rsidR="00B10330" w:rsidRPr="00F74DB2" w:rsidTr="00E3324A">
        <w:trPr>
          <w:trHeight w:val="1358"/>
        </w:trPr>
        <w:tc>
          <w:tcPr>
            <w:tcW w:w="5920" w:type="dxa"/>
            <w:tcBorders>
              <w:top w:val="nil"/>
              <w:left w:val="nil"/>
              <w:bottom w:val="nil"/>
              <w:right w:val="nil"/>
            </w:tcBorders>
            <w:hideMark/>
          </w:tcPr>
          <w:p w:rsidR="00B10330" w:rsidRPr="00F74DB2" w:rsidRDefault="00B10330" w:rsidP="00E3324A">
            <w:pPr>
              <w:pStyle w:val="ConsPlusNormal"/>
              <w:widowControl/>
              <w:ind w:firstLine="0"/>
              <w:jc w:val="both"/>
              <w:rPr>
                <w:rFonts w:ascii="Times New Roman" w:hAnsi="Times New Roman" w:cs="Times New Roman"/>
                <w:sz w:val="24"/>
                <w:szCs w:val="24"/>
              </w:rPr>
            </w:pPr>
            <w:r w:rsidRPr="00F74DB2">
              <w:rPr>
                <w:rFonts w:ascii="Times New Roman" w:hAnsi="Times New Roman" w:cs="Times New Roman"/>
                <w:sz w:val="24"/>
                <w:szCs w:val="24"/>
              </w:rPr>
              <w:t>О внесении изменений в постановление Администрации сельского поселения Хулимсунт от 13.11.2012 года № 57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F74DB2">
              <w:rPr>
                <w:rFonts w:ascii="Times New Roman" w:eastAsia="Arial" w:hAnsi="Times New Roman" w:cs="Times New Roman"/>
                <w:sz w:val="24"/>
                <w:szCs w:val="24"/>
                <w:lang w:eastAsia="ar-SA"/>
              </w:rPr>
              <w:t>»</w:t>
            </w:r>
          </w:p>
        </w:tc>
      </w:tr>
    </w:tbl>
    <w:p w:rsidR="00B10330" w:rsidRPr="00F74DB2" w:rsidRDefault="00B10330" w:rsidP="00B10330">
      <w:pPr>
        <w:jc w:val="both"/>
      </w:pPr>
    </w:p>
    <w:p w:rsidR="00B10330" w:rsidRPr="00F74DB2" w:rsidRDefault="00B10330" w:rsidP="00B10330">
      <w:pPr>
        <w:pStyle w:val="a3"/>
        <w:ind w:firstLine="708"/>
        <w:jc w:val="both"/>
      </w:pPr>
      <w:r w:rsidRPr="00F74DB2">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Российской Федерации от 30 декабря 2020 года № 509-ФЗ </w:t>
      </w:r>
      <w:r w:rsidRPr="00F74DB2">
        <w:rPr>
          <w:color w:val="333333"/>
          <w:shd w:val="clear" w:color="auto" w:fill="FFFFFF"/>
        </w:rPr>
        <w:t>«О внесении изменений в отдельные акты Российской Федерации»:</w:t>
      </w:r>
    </w:p>
    <w:p w:rsidR="00B10330" w:rsidRPr="00F74DB2" w:rsidRDefault="00B10330" w:rsidP="00B10330">
      <w:pPr>
        <w:pStyle w:val="a3"/>
        <w:ind w:firstLine="708"/>
        <w:jc w:val="both"/>
      </w:pPr>
      <w:r w:rsidRPr="00F74DB2">
        <w:t>1. Внести изменения в постановление Администрации сельского от 13.11.2012 года № 57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10330" w:rsidRPr="00F74DB2" w:rsidRDefault="00B10330" w:rsidP="00B10330">
      <w:pPr>
        <w:pStyle w:val="a3"/>
        <w:ind w:firstLine="708"/>
        <w:jc w:val="both"/>
      </w:pPr>
      <w:r w:rsidRPr="00F74DB2">
        <w:t>1.1 Раздел 3 «</w:t>
      </w:r>
      <w:r w:rsidRPr="00F74DB2">
        <w:rPr>
          <w:bCs/>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дополнить пунктом 3.5 следующего содержания:</w:t>
      </w:r>
    </w:p>
    <w:p w:rsidR="00B10330" w:rsidRPr="00F74DB2" w:rsidRDefault="00B10330" w:rsidP="00B10330">
      <w:pPr>
        <w:pStyle w:val="a3"/>
        <w:ind w:firstLine="708"/>
        <w:jc w:val="both"/>
      </w:pPr>
      <w:r w:rsidRPr="00F74DB2">
        <w:t>«3.5.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10330" w:rsidRPr="00F74DB2" w:rsidRDefault="00B10330" w:rsidP="00B10330">
      <w:pPr>
        <w:pStyle w:val="a3"/>
        <w:ind w:firstLine="708"/>
        <w:jc w:val="both"/>
      </w:pPr>
      <w:r w:rsidRPr="00F74DB2">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10330" w:rsidRPr="00F74DB2" w:rsidRDefault="00B10330" w:rsidP="00B10330">
      <w:pPr>
        <w:pStyle w:val="a3"/>
        <w:ind w:firstLine="708"/>
        <w:jc w:val="both"/>
      </w:pPr>
      <w:r w:rsidRPr="00F74DB2">
        <w:t>2. Обнародовать настоящее постановление на официальном веб-сайте органов местного самоуправления сельского поселения Хулимсунт.</w:t>
      </w:r>
    </w:p>
    <w:p w:rsidR="00B10330" w:rsidRPr="00F74DB2" w:rsidRDefault="00B10330" w:rsidP="00B10330">
      <w:pPr>
        <w:pStyle w:val="a3"/>
        <w:ind w:firstLine="708"/>
        <w:jc w:val="both"/>
      </w:pPr>
      <w:r w:rsidRPr="00F74DB2">
        <w:t>3. Настоящее постановление вступает в силу после его обнародования.</w:t>
      </w:r>
    </w:p>
    <w:p w:rsidR="00B10330" w:rsidRPr="00F74DB2" w:rsidRDefault="00B10330" w:rsidP="00B10330">
      <w:pPr>
        <w:pStyle w:val="a3"/>
        <w:ind w:firstLine="708"/>
        <w:jc w:val="both"/>
      </w:pPr>
      <w:r w:rsidRPr="00F74DB2">
        <w:t>4. Контроль за выполнением постановления оставляю за собой.</w:t>
      </w:r>
    </w:p>
    <w:p w:rsidR="00B10330" w:rsidRPr="00F74DB2" w:rsidRDefault="00B10330" w:rsidP="00B10330">
      <w:pPr>
        <w:widowControl w:val="0"/>
        <w:autoSpaceDE w:val="0"/>
        <w:autoSpaceDN w:val="0"/>
        <w:adjustRightInd w:val="0"/>
        <w:jc w:val="both"/>
      </w:pPr>
    </w:p>
    <w:p w:rsidR="00B10330" w:rsidRPr="00F74DB2" w:rsidRDefault="00B10330" w:rsidP="00B10330">
      <w:pPr>
        <w:widowControl w:val="0"/>
        <w:autoSpaceDE w:val="0"/>
        <w:autoSpaceDN w:val="0"/>
        <w:adjustRightInd w:val="0"/>
      </w:pPr>
      <w:r w:rsidRPr="00F74DB2">
        <w:t xml:space="preserve">Глава сельского </w:t>
      </w:r>
    </w:p>
    <w:p w:rsidR="00B10330" w:rsidRDefault="00B10330" w:rsidP="00B10330">
      <w:pPr>
        <w:widowControl w:val="0"/>
        <w:autoSpaceDE w:val="0"/>
        <w:autoSpaceDN w:val="0"/>
        <w:adjustRightInd w:val="0"/>
      </w:pPr>
      <w:r w:rsidRPr="00F74DB2">
        <w:t>поселения Хулимсунт                                                                   Я.В. Ануфриев</w:t>
      </w:r>
    </w:p>
    <w:p w:rsidR="00F74DB2" w:rsidRPr="00F74DB2" w:rsidRDefault="00F74DB2" w:rsidP="00B10330">
      <w:pPr>
        <w:widowControl w:val="0"/>
        <w:autoSpaceDE w:val="0"/>
        <w:autoSpaceDN w:val="0"/>
        <w:adjustRightInd w:val="0"/>
      </w:pPr>
    </w:p>
    <w:p w:rsidR="006217B7" w:rsidRDefault="006217B7" w:rsidP="00B10330">
      <w:pPr>
        <w:jc w:val="center"/>
        <w:rPr>
          <w:b/>
        </w:rPr>
      </w:pPr>
    </w:p>
    <w:p w:rsidR="006217B7" w:rsidRDefault="006217B7" w:rsidP="00B10330">
      <w:pPr>
        <w:jc w:val="center"/>
        <w:rPr>
          <w:b/>
        </w:rPr>
      </w:pPr>
    </w:p>
    <w:p w:rsidR="006217B7" w:rsidRDefault="006217B7" w:rsidP="00B10330">
      <w:pPr>
        <w:jc w:val="center"/>
        <w:rPr>
          <w:b/>
        </w:rPr>
      </w:pPr>
    </w:p>
    <w:p w:rsidR="006217B7" w:rsidRDefault="006217B7" w:rsidP="00B10330">
      <w:pPr>
        <w:jc w:val="center"/>
        <w:rPr>
          <w:b/>
        </w:rPr>
      </w:pPr>
    </w:p>
    <w:p w:rsidR="006217B7" w:rsidRDefault="006217B7" w:rsidP="00B10330">
      <w:pPr>
        <w:jc w:val="center"/>
        <w:rPr>
          <w:b/>
        </w:rPr>
      </w:pPr>
    </w:p>
    <w:p w:rsidR="006217B7" w:rsidRDefault="006217B7" w:rsidP="00B10330">
      <w:pPr>
        <w:jc w:val="center"/>
        <w:rPr>
          <w:b/>
        </w:rPr>
      </w:pPr>
    </w:p>
    <w:p w:rsidR="00B10330" w:rsidRPr="00F74DB2" w:rsidRDefault="00B10330" w:rsidP="00B10330">
      <w:pPr>
        <w:jc w:val="center"/>
        <w:rPr>
          <w:b/>
        </w:rPr>
      </w:pPr>
      <w:r w:rsidRPr="00F74DB2">
        <w:rPr>
          <w:b/>
        </w:rPr>
        <w:t>АДМИНИСТРАЦИЯ СЕЛЬСКОГО ПОСЕЛЕНИЯ ХУЛИМСУНТ</w:t>
      </w:r>
    </w:p>
    <w:p w:rsidR="00B10330" w:rsidRPr="00F74DB2" w:rsidRDefault="00B10330" w:rsidP="00B10330">
      <w:pPr>
        <w:jc w:val="center"/>
        <w:rPr>
          <w:b/>
        </w:rPr>
      </w:pPr>
      <w:r w:rsidRPr="00F74DB2">
        <w:rPr>
          <w:b/>
        </w:rPr>
        <w:t>Березовский район</w:t>
      </w:r>
    </w:p>
    <w:p w:rsidR="00B10330" w:rsidRPr="00F74DB2" w:rsidRDefault="00B10330" w:rsidP="00B10330">
      <w:pPr>
        <w:jc w:val="center"/>
        <w:rPr>
          <w:b/>
        </w:rPr>
      </w:pPr>
      <w:r w:rsidRPr="00F74DB2">
        <w:rPr>
          <w:b/>
        </w:rPr>
        <w:t xml:space="preserve">ХАНТЫ-МАНСИЙСКИЙ АВТОНОМНЫЙ ОКРУГ-ЮГРА </w:t>
      </w:r>
    </w:p>
    <w:p w:rsidR="00B10330" w:rsidRPr="00F74DB2" w:rsidRDefault="00B10330" w:rsidP="00B10330">
      <w:pPr>
        <w:jc w:val="center"/>
        <w:rPr>
          <w:b/>
        </w:rPr>
      </w:pPr>
    </w:p>
    <w:p w:rsidR="00B10330" w:rsidRPr="00F74DB2" w:rsidRDefault="00B10330" w:rsidP="00B10330">
      <w:pPr>
        <w:jc w:val="center"/>
        <w:rPr>
          <w:b/>
        </w:rPr>
      </w:pPr>
      <w:r w:rsidRPr="00F74DB2">
        <w:rPr>
          <w:b/>
        </w:rPr>
        <w:t>ПОСТАНОВЛЕНИЕ</w:t>
      </w:r>
    </w:p>
    <w:p w:rsidR="00B10330" w:rsidRPr="00F74DB2" w:rsidRDefault="00B10330" w:rsidP="00B10330">
      <w:pPr>
        <w:pStyle w:val="a3"/>
      </w:pPr>
      <w:r w:rsidRPr="00F74DB2">
        <w:t>05.05.2022 года                                                                                                № 68</w:t>
      </w:r>
    </w:p>
    <w:p w:rsidR="00B10330" w:rsidRPr="00F74DB2" w:rsidRDefault="00B10330" w:rsidP="00B10330">
      <w:pPr>
        <w:pStyle w:val="a3"/>
      </w:pPr>
      <w:r w:rsidRPr="00F74DB2">
        <w:t>п. Хулимсунт</w:t>
      </w:r>
    </w:p>
    <w:p w:rsidR="00B10330" w:rsidRPr="00F74DB2" w:rsidRDefault="00B10330" w:rsidP="00B10330">
      <w:pPr>
        <w:pStyle w:val="a3"/>
      </w:pPr>
    </w:p>
    <w:tbl>
      <w:tblPr>
        <w:tblStyle w:val="af3"/>
        <w:tblW w:w="0" w:type="auto"/>
        <w:tblLook w:val="04A0" w:firstRow="1" w:lastRow="0" w:firstColumn="1" w:lastColumn="0" w:noHBand="0" w:noVBand="1"/>
      </w:tblPr>
      <w:tblGrid>
        <w:gridCol w:w="5637"/>
      </w:tblGrid>
      <w:tr w:rsidR="00B10330" w:rsidRPr="00F74DB2" w:rsidTr="00E3324A">
        <w:tc>
          <w:tcPr>
            <w:tcW w:w="5637" w:type="dxa"/>
            <w:tcBorders>
              <w:top w:val="nil"/>
              <w:left w:val="nil"/>
              <w:bottom w:val="nil"/>
              <w:right w:val="nil"/>
            </w:tcBorders>
            <w:hideMark/>
          </w:tcPr>
          <w:p w:rsidR="00B10330" w:rsidRPr="00F74DB2" w:rsidRDefault="00B10330" w:rsidP="00E3324A">
            <w:pPr>
              <w:pStyle w:val="ConsPlusNormal"/>
              <w:widowControl/>
              <w:ind w:firstLine="0"/>
              <w:jc w:val="both"/>
              <w:rPr>
                <w:rFonts w:ascii="Times New Roman" w:hAnsi="Times New Roman" w:cs="Times New Roman"/>
                <w:sz w:val="24"/>
                <w:szCs w:val="24"/>
              </w:rPr>
            </w:pPr>
            <w:r w:rsidRPr="00F74DB2">
              <w:rPr>
                <w:rFonts w:ascii="Times New Roman" w:hAnsi="Times New Roman" w:cs="Times New Roman"/>
                <w:sz w:val="24"/>
                <w:szCs w:val="24"/>
              </w:rPr>
              <w:t>О внесении изменений в постановление Администрации сельского поселения Хулимсунт от 29.08.2017 года № 66 «</w:t>
            </w:r>
            <w:r w:rsidRPr="00F74DB2">
              <w:rPr>
                <w:rFonts w:ascii="Times New Roman" w:hAnsi="Times New Roman" w:cs="Times New Roman"/>
                <w:bCs/>
                <w:color w:val="000000"/>
                <w:sz w:val="24"/>
                <w:szCs w:val="24"/>
              </w:rPr>
              <w:t xml:space="preserve">Об утверждении административного регламента предоставления муниципальной услуги </w:t>
            </w:r>
            <w:r w:rsidRPr="00F74DB2">
              <w:rPr>
                <w:rFonts w:ascii="Times New Roman" w:hAnsi="Times New Roman" w:cs="Times New Roman"/>
                <w:sz w:val="24"/>
                <w:szCs w:val="24"/>
              </w:rPr>
              <w:t>«Прием заявлений, документов, а также</w:t>
            </w:r>
            <w:r w:rsidRPr="00F74DB2">
              <w:rPr>
                <w:rFonts w:ascii="Times New Roman" w:hAnsi="Times New Roman" w:cs="Times New Roman"/>
                <w:bCs/>
                <w:color w:val="000000"/>
                <w:sz w:val="24"/>
                <w:szCs w:val="24"/>
              </w:rPr>
              <w:t xml:space="preserve"> </w:t>
            </w:r>
            <w:r w:rsidRPr="00F74DB2">
              <w:rPr>
                <w:rFonts w:ascii="Times New Roman" w:hAnsi="Times New Roman" w:cs="Times New Roman"/>
                <w:sz w:val="24"/>
                <w:szCs w:val="24"/>
              </w:rPr>
              <w:t>постановка граждан на учёт в качестве нуждающихся в жилых помещениях»</w:t>
            </w:r>
          </w:p>
        </w:tc>
      </w:tr>
    </w:tbl>
    <w:p w:rsidR="00B10330" w:rsidRDefault="00B10330" w:rsidP="00B10330">
      <w:pPr>
        <w:jc w:val="both"/>
      </w:pPr>
    </w:p>
    <w:p w:rsidR="006217B7" w:rsidRPr="00F74DB2" w:rsidRDefault="006217B7" w:rsidP="00B10330">
      <w:pPr>
        <w:jc w:val="both"/>
      </w:pPr>
    </w:p>
    <w:p w:rsidR="00B10330" w:rsidRPr="00F74DB2" w:rsidRDefault="00B10330" w:rsidP="00B10330">
      <w:pPr>
        <w:pStyle w:val="a3"/>
        <w:ind w:firstLine="708"/>
        <w:jc w:val="both"/>
      </w:pPr>
      <w:r w:rsidRPr="00F74DB2">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Российской Федерации от 30 декабря 2020 года № 509-ФЗ </w:t>
      </w:r>
      <w:r w:rsidRPr="00F74DB2">
        <w:rPr>
          <w:color w:val="333333"/>
          <w:shd w:val="clear" w:color="auto" w:fill="FFFFFF"/>
        </w:rPr>
        <w:t xml:space="preserve">«О внесении изменений в отдельные акты Российской Федерации», </w:t>
      </w:r>
      <w:r w:rsidRPr="00F74DB2">
        <w:t>Федеральным Законом Российской Федерации</w:t>
      </w:r>
      <w:r w:rsidRPr="00F74DB2">
        <w:rPr>
          <w:color w:val="333333"/>
          <w:shd w:val="clear" w:color="auto" w:fill="FFFFFF"/>
        </w:rPr>
        <w:t xml:space="preserve"> от 19.12.2016 года № 433-ФЗ «Об организации предоставления государственных и муниципальных услуг»:</w:t>
      </w:r>
    </w:p>
    <w:p w:rsidR="00B10330" w:rsidRPr="00F74DB2" w:rsidRDefault="00B10330" w:rsidP="00B10330">
      <w:pPr>
        <w:pStyle w:val="a3"/>
        <w:ind w:firstLine="708"/>
        <w:jc w:val="both"/>
      </w:pPr>
      <w:r w:rsidRPr="00F74DB2">
        <w:t>1. Внести изменения в постановление Администрации сельского поселения от 29.08.2017 года № 66 «</w:t>
      </w:r>
      <w:r w:rsidRPr="00F74DB2">
        <w:rPr>
          <w:bCs/>
          <w:color w:val="000000"/>
        </w:rPr>
        <w:t xml:space="preserve">Об утверждении административного регламента предоставления муниципальной услуги </w:t>
      </w:r>
      <w:r w:rsidRPr="00F74DB2">
        <w:t>«Прием заявлений, документов, а также</w:t>
      </w:r>
      <w:r w:rsidRPr="00F74DB2">
        <w:rPr>
          <w:bCs/>
          <w:color w:val="000000"/>
        </w:rPr>
        <w:t xml:space="preserve"> </w:t>
      </w:r>
      <w:r w:rsidRPr="00F74DB2">
        <w:t>постановка граждан на учёт в качестве нуждающихся в жилых помещениях»:</w:t>
      </w:r>
    </w:p>
    <w:p w:rsidR="00B10330" w:rsidRPr="00F74DB2" w:rsidRDefault="00B10330" w:rsidP="00B10330">
      <w:pPr>
        <w:pStyle w:val="a3"/>
        <w:ind w:firstLine="708"/>
        <w:jc w:val="both"/>
      </w:pPr>
      <w:r w:rsidRPr="00F74DB2">
        <w:t>1.1 Раздел 3 «</w:t>
      </w:r>
      <w:r w:rsidRPr="00F74DB2">
        <w:rPr>
          <w:bCs/>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дополнить пунктом 3.8 следующего содержания:</w:t>
      </w:r>
    </w:p>
    <w:p w:rsidR="00B10330" w:rsidRPr="00F74DB2" w:rsidRDefault="00B10330" w:rsidP="00B10330">
      <w:pPr>
        <w:pStyle w:val="a3"/>
        <w:ind w:firstLine="708"/>
        <w:jc w:val="both"/>
      </w:pPr>
      <w:r w:rsidRPr="00F74DB2">
        <w:t>«3.8.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10330" w:rsidRPr="00F74DB2" w:rsidRDefault="00B10330" w:rsidP="00B10330">
      <w:pPr>
        <w:pStyle w:val="a3"/>
        <w:ind w:firstLine="708"/>
        <w:jc w:val="both"/>
      </w:pPr>
      <w:r w:rsidRPr="00F74DB2">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10330" w:rsidRPr="00F74DB2" w:rsidRDefault="00B10330" w:rsidP="00B10330">
      <w:pPr>
        <w:pStyle w:val="a3"/>
        <w:ind w:firstLine="708"/>
        <w:jc w:val="both"/>
      </w:pPr>
      <w:r w:rsidRPr="00F74DB2">
        <w:t>1.2. Пункт 2.3 раздела 2.6 изложить в следующей редакции:</w:t>
      </w:r>
    </w:p>
    <w:p w:rsidR="00B10330" w:rsidRPr="00F74DB2" w:rsidRDefault="00B10330" w:rsidP="00B10330">
      <w:pPr>
        <w:pStyle w:val="a3"/>
        <w:ind w:firstLine="708"/>
        <w:jc w:val="both"/>
      </w:pPr>
      <w:r w:rsidRPr="00F74DB2">
        <w:t>«2.3.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10330" w:rsidRPr="00F74DB2" w:rsidRDefault="00B10330" w:rsidP="00B10330">
      <w:pPr>
        <w:pStyle w:val="a3"/>
        <w:ind w:firstLine="708"/>
        <w:jc w:val="both"/>
      </w:pPr>
      <w:r w:rsidRPr="00F74DB2">
        <w:t>2.3.1. свидетельства об усыновлении, выданные органами записи актов гражданского состояния или консульскими учреждениями Российской Федерации;».</w:t>
      </w:r>
    </w:p>
    <w:p w:rsidR="00B10330" w:rsidRPr="00F74DB2" w:rsidRDefault="00B10330" w:rsidP="00B10330">
      <w:pPr>
        <w:pStyle w:val="a3"/>
        <w:ind w:firstLine="708"/>
        <w:jc w:val="both"/>
      </w:pPr>
      <w:r w:rsidRPr="00F74DB2">
        <w:t>1.3. Пункт 2.2 раздела 2.6 изложить в следующей редакции:</w:t>
      </w:r>
    </w:p>
    <w:p w:rsidR="00B10330" w:rsidRPr="00F74DB2" w:rsidRDefault="00B10330" w:rsidP="00B10330">
      <w:pPr>
        <w:pStyle w:val="a3"/>
        <w:ind w:firstLine="708"/>
        <w:jc w:val="both"/>
      </w:pPr>
      <w:r w:rsidRPr="00F74DB2">
        <w:t>«2.2.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10330" w:rsidRPr="00F74DB2" w:rsidRDefault="00B10330" w:rsidP="00B10330">
      <w:pPr>
        <w:pStyle w:val="a3"/>
        <w:ind w:firstLine="708"/>
        <w:jc w:val="both"/>
      </w:pPr>
      <w:r w:rsidRPr="00F74DB2">
        <w:t>2. Обнародовать настоящее постановление на официальном веб-сайте органов местного самоуправления сельского поселения Хулимсунт.</w:t>
      </w:r>
    </w:p>
    <w:p w:rsidR="00B10330" w:rsidRPr="00F74DB2" w:rsidRDefault="00B10330" w:rsidP="00B10330">
      <w:pPr>
        <w:pStyle w:val="a3"/>
        <w:ind w:firstLine="708"/>
        <w:jc w:val="both"/>
      </w:pPr>
      <w:r w:rsidRPr="00F74DB2">
        <w:t>3. Настоящее постановление вступает в силу после его обнародования.</w:t>
      </w:r>
    </w:p>
    <w:p w:rsidR="00B10330" w:rsidRPr="00F74DB2" w:rsidRDefault="00B10330" w:rsidP="00F74DB2">
      <w:pPr>
        <w:pStyle w:val="a3"/>
        <w:ind w:firstLine="708"/>
        <w:jc w:val="both"/>
      </w:pPr>
      <w:r w:rsidRPr="00F74DB2">
        <w:t>4. Контроль за выполнением постановления оставляю за собой.</w:t>
      </w:r>
    </w:p>
    <w:p w:rsidR="00B10330" w:rsidRDefault="00B10330" w:rsidP="00B10330">
      <w:pPr>
        <w:widowControl w:val="0"/>
        <w:autoSpaceDE w:val="0"/>
        <w:autoSpaceDN w:val="0"/>
        <w:adjustRightInd w:val="0"/>
        <w:jc w:val="both"/>
      </w:pPr>
    </w:p>
    <w:p w:rsidR="006217B7" w:rsidRPr="00F74DB2" w:rsidRDefault="006217B7" w:rsidP="00B10330">
      <w:pPr>
        <w:widowControl w:val="0"/>
        <w:autoSpaceDE w:val="0"/>
        <w:autoSpaceDN w:val="0"/>
        <w:adjustRightInd w:val="0"/>
        <w:jc w:val="both"/>
      </w:pPr>
    </w:p>
    <w:p w:rsidR="00B10330" w:rsidRPr="00F74DB2" w:rsidRDefault="00B10330" w:rsidP="00B10330">
      <w:pPr>
        <w:widowControl w:val="0"/>
        <w:autoSpaceDE w:val="0"/>
        <w:autoSpaceDN w:val="0"/>
        <w:adjustRightInd w:val="0"/>
      </w:pPr>
      <w:r w:rsidRPr="00F74DB2">
        <w:t xml:space="preserve">Глава сельского </w:t>
      </w:r>
    </w:p>
    <w:p w:rsidR="00B10330" w:rsidRPr="00F74DB2" w:rsidRDefault="00B10330" w:rsidP="00F74DB2">
      <w:pPr>
        <w:widowControl w:val="0"/>
        <w:autoSpaceDE w:val="0"/>
        <w:autoSpaceDN w:val="0"/>
        <w:adjustRightInd w:val="0"/>
      </w:pPr>
      <w:r w:rsidRPr="00F74DB2">
        <w:t>поселения Хулимсунт                                                                   Я.В. Ануфриев</w:t>
      </w:r>
    </w:p>
    <w:p w:rsidR="00B10330" w:rsidRPr="00F74DB2" w:rsidRDefault="00B10330" w:rsidP="00984934">
      <w:pPr>
        <w:pStyle w:val="a3"/>
        <w:jc w:val="center"/>
        <w:rPr>
          <w:b/>
        </w:rPr>
      </w:pPr>
    </w:p>
    <w:p w:rsidR="006217B7" w:rsidRDefault="006217B7" w:rsidP="00B10330">
      <w:pPr>
        <w:jc w:val="center"/>
        <w:rPr>
          <w:b/>
        </w:rPr>
      </w:pPr>
    </w:p>
    <w:p w:rsidR="006217B7" w:rsidRDefault="006217B7" w:rsidP="00B10330">
      <w:pPr>
        <w:jc w:val="center"/>
        <w:rPr>
          <w:b/>
        </w:rPr>
      </w:pPr>
    </w:p>
    <w:p w:rsidR="006217B7" w:rsidRDefault="006217B7" w:rsidP="00B10330">
      <w:pPr>
        <w:jc w:val="center"/>
        <w:rPr>
          <w:b/>
        </w:rPr>
      </w:pPr>
    </w:p>
    <w:p w:rsidR="006217B7" w:rsidRDefault="006217B7" w:rsidP="00B10330">
      <w:pPr>
        <w:jc w:val="center"/>
        <w:rPr>
          <w:b/>
        </w:rPr>
      </w:pPr>
    </w:p>
    <w:p w:rsidR="006217B7" w:rsidRDefault="006217B7" w:rsidP="00B10330">
      <w:pPr>
        <w:jc w:val="center"/>
        <w:rPr>
          <w:b/>
        </w:rPr>
      </w:pPr>
    </w:p>
    <w:p w:rsidR="00B10330" w:rsidRPr="00F74DB2" w:rsidRDefault="00B10330" w:rsidP="00B10330">
      <w:pPr>
        <w:jc w:val="center"/>
        <w:rPr>
          <w:b/>
        </w:rPr>
      </w:pPr>
      <w:r w:rsidRPr="00F74DB2">
        <w:rPr>
          <w:b/>
        </w:rPr>
        <w:t>АДМИНИСТРАЦИЯ СЕЛЬСКОГО ПОСЕЛЕНИЯ ХУЛИМСУНТ</w:t>
      </w:r>
    </w:p>
    <w:p w:rsidR="00B10330" w:rsidRPr="00F74DB2" w:rsidRDefault="00B10330" w:rsidP="00B10330">
      <w:pPr>
        <w:jc w:val="center"/>
        <w:rPr>
          <w:b/>
        </w:rPr>
      </w:pPr>
      <w:r w:rsidRPr="00F74DB2">
        <w:rPr>
          <w:b/>
        </w:rPr>
        <w:t>Березовский район</w:t>
      </w:r>
    </w:p>
    <w:p w:rsidR="00B10330" w:rsidRPr="00F74DB2" w:rsidRDefault="00B10330" w:rsidP="00B10330">
      <w:pPr>
        <w:jc w:val="center"/>
        <w:rPr>
          <w:b/>
        </w:rPr>
      </w:pPr>
      <w:r w:rsidRPr="00F74DB2">
        <w:rPr>
          <w:b/>
        </w:rPr>
        <w:t xml:space="preserve">ХАНТЫ-МАНСИЙСКИЙ АВТОНОМНЫЙ ОКРУГ-ЮГРА </w:t>
      </w:r>
    </w:p>
    <w:p w:rsidR="00B10330" w:rsidRPr="00F74DB2" w:rsidRDefault="00B10330" w:rsidP="00B10330">
      <w:pPr>
        <w:jc w:val="center"/>
        <w:rPr>
          <w:b/>
        </w:rPr>
      </w:pPr>
    </w:p>
    <w:p w:rsidR="00B10330" w:rsidRPr="00F74DB2" w:rsidRDefault="00B10330" w:rsidP="00B10330">
      <w:pPr>
        <w:jc w:val="center"/>
        <w:rPr>
          <w:b/>
        </w:rPr>
      </w:pPr>
      <w:r w:rsidRPr="00F74DB2">
        <w:rPr>
          <w:b/>
        </w:rPr>
        <w:t>ПОСТАНОВЛЕНИЕ</w:t>
      </w:r>
    </w:p>
    <w:p w:rsidR="00B10330" w:rsidRPr="00F74DB2" w:rsidRDefault="00B10330" w:rsidP="00B10330">
      <w:pPr>
        <w:pStyle w:val="a3"/>
      </w:pPr>
      <w:r w:rsidRPr="00F74DB2">
        <w:t>05.05.2022 года                                                                                                № 69</w:t>
      </w:r>
    </w:p>
    <w:p w:rsidR="00B10330" w:rsidRPr="00F74DB2" w:rsidRDefault="00B10330" w:rsidP="00B10330">
      <w:pPr>
        <w:pStyle w:val="a3"/>
      </w:pPr>
      <w:r w:rsidRPr="00F74DB2">
        <w:t>п. Хулимсунт</w:t>
      </w:r>
    </w:p>
    <w:p w:rsidR="00B10330" w:rsidRPr="00F74DB2" w:rsidRDefault="00B10330" w:rsidP="00B10330">
      <w:pPr>
        <w:pStyle w:val="a3"/>
      </w:pPr>
    </w:p>
    <w:tbl>
      <w:tblPr>
        <w:tblStyle w:val="af3"/>
        <w:tblW w:w="0" w:type="auto"/>
        <w:tblLook w:val="04A0" w:firstRow="1" w:lastRow="0" w:firstColumn="1" w:lastColumn="0" w:noHBand="0" w:noVBand="1"/>
      </w:tblPr>
      <w:tblGrid>
        <w:gridCol w:w="5920"/>
      </w:tblGrid>
      <w:tr w:rsidR="00B10330" w:rsidRPr="00F74DB2" w:rsidTr="00E3324A">
        <w:trPr>
          <w:trHeight w:val="1358"/>
        </w:trPr>
        <w:tc>
          <w:tcPr>
            <w:tcW w:w="5920" w:type="dxa"/>
            <w:tcBorders>
              <w:top w:val="nil"/>
              <w:left w:val="nil"/>
              <w:bottom w:val="nil"/>
              <w:right w:val="nil"/>
            </w:tcBorders>
            <w:hideMark/>
          </w:tcPr>
          <w:p w:rsidR="00B10330" w:rsidRPr="00F74DB2" w:rsidRDefault="00B10330" w:rsidP="00E3324A">
            <w:pPr>
              <w:suppressAutoHyphens/>
              <w:jc w:val="both"/>
            </w:pPr>
            <w:r w:rsidRPr="00F74DB2">
              <w:t xml:space="preserve">О внесении изменений в постановление Администрации сельского поселения Хулимсунт от 11.10.2016 года № 117 «Об    утверждении   </w:t>
            </w:r>
            <w:r w:rsidRPr="00F74DB2">
              <w:rPr>
                <w:bCs/>
              </w:rPr>
              <w:t xml:space="preserve">административного      регламента предоставления Администрацией сельского поселения Хулимсунт муниципальной услуги </w:t>
            </w:r>
            <w:r w:rsidRPr="00F74DB2">
              <w:t>по п</w:t>
            </w:r>
            <w:r w:rsidRPr="00F74DB2">
              <w:rPr>
                <w:bCs/>
              </w:rPr>
              <w:t>редоставлению сведений из реестра муниципального имущества</w:t>
            </w:r>
            <w:r w:rsidRPr="00F74DB2">
              <w:rPr>
                <w:rFonts w:eastAsia="Arial"/>
                <w:lang w:eastAsia="ar-SA"/>
              </w:rPr>
              <w:t>»</w:t>
            </w:r>
          </w:p>
        </w:tc>
      </w:tr>
    </w:tbl>
    <w:p w:rsidR="00B10330" w:rsidRPr="00F74DB2" w:rsidRDefault="00B10330" w:rsidP="00B10330">
      <w:pPr>
        <w:jc w:val="both"/>
      </w:pPr>
    </w:p>
    <w:p w:rsidR="00B10330" w:rsidRPr="00F74DB2" w:rsidRDefault="00B10330" w:rsidP="00B10330">
      <w:pPr>
        <w:pStyle w:val="a3"/>
        <w:ind w:firstLine="708"/>
        <w:jc w:val="both"/>
      </w:pPr>
      <w:r w:rsidRPr="00F74DB2">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Российской Федерации от 30 декабря 2020 года № 509-ФЗ </w:t>
      </w:r>
      <w:r w:rsidRPr="00F74DB2">
        <w:rPr>
          <w:color w:val="333333"/>
          <w:shd w:val="clear" w:color="auto" w:fill="FFFFFF"/>
        </w:rPr>
        <w:t>«О внесении изменений в отдельные акты Российской Федерации»:</w:t>
      </w:r>
    </w:p>
    <w:p w:rsidR="00B10330" w:rsidRPr="00F74DB2" w:rsidRDefault="00B10330" w:rsidP="00B10330">
      <w:pPr>
        <w:pStyle w:val="a3"/>
        <w:ind w:firstLine="708"/>
        <w:jc w:val="both"/>
      </w:pPr>
      <w:r w:rsidRPr="00F74DB2">
        <w:t xml:space="preserve">1. Внести изменения в постановление Администрации сельского поселения от 11.10.2016 года № 117 «Об    утверждении   </w:t>
      </w:r>
      <w:r w:rsidRPr="00F74DB2">
        <w:rPr>
          <w:bCs/>
        </w:rPr>
        <w:t xml:space="preserve">административного      регламента предоставления Администрацией сельского поселения Хулимсунт муниципальной услуги </w:t>
      </w:r>
      <w:r w:rsidRPr="00F74DB2">
        <w:t>по п</w:t>
      </w:r>
      <w:r w:rsidRPr="00F74DB2">
        <w:rPr>
          <w:bCs/>
        </w:rPr>
        <w:t>редоставлению сведений из реестра муниципального имущества</w:t>
      </w:r>
      <w:r w:rsidRPr="00F74DB2">
        <w:t>»:</w:t>
      </w:r>
    </w:p>
    <w:p w:rsidR="00B10330" w:rsidRPr="00F74DB2" w:rsidRDefault="00B10330" w:rsidP="00B10330">
      <w:pPr>
        <w:pStyle w:val="a3"/>
        <w:ind w:firstLine="708"/>
        <w:jc w:val="both"/>
      </w:pPr>
      <w:r w:rsidRPr="00F74DB2">
        <w:t>1.1 Раздел 3 «</w:t>
      </w:r>
      <w:r w:rsidRPr="00F74DB2">
        <w:rPr>
          <w:bCs/>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дополнить пунктом 30.1 следующего содержания:</w:t>
      </w:r>
    </w:p>
    <w:p w:rsidR="00B10330" w:rsidRPr="00F74DB2" w:rsidRDefault="00B10330" w:rsidP="00B10330">
      <w:pPr>
        <w:pStyle w:val="a3"/>
        <w:ind w:firstLine="708"/>
        <w:jc w:val="both"/>
      </w:pPr>
      <w:r w:rsidRPr="00F74DB2">
        <w:t>«30.1.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10330" w:rsidRPr="00F74DB2" w:rsidRDefault="00B10330" w:rsidP="00B10330">
      <w:pPr>
        <w:pStyle w:val="a3"/>
        <w:ind w:firstLine="708"/>
        <w:jc w:val="both"/>
      </w:pPr>
      <w:r w:rsidRPr="00F74DB2">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10330" w:rsidRPr="00F74DB2" w:rsidRDefault="00B10330" w:rsidP="00B10330">
      <w:pPr>
        <w:pStyle w:val="a3"/>
        <w:ind w:firstLine="708"/>
        <w:jc w:val="both"/>
      </w:pPr>
      <w:r w:rsidRPr="00F74DB2">
        <w:t>2. Обнародовать настоящее постановление на официальном веб-сайте органов местного самоуправления сельского поселения Хулимсунт.</w:t>
      </w:r>
    </w:p>
    <w:p w:rsidR="00B10330" w:rsidRPr="00F74DB2" w:rsidRDefault="00B10330" w:rsidP="00B10330">
      <w:pPr>
        <w:pStyle w:val="a3"/>
        <w:ind w:firstLine="708"/>
        <w:jc w:val="both"/>
      </w:pPr>
      <w:r w:rsidRPr="00F74DB2">
        <w:t>3. Настоящее постановление вступает в силу после его обнародования.</w:t>
      </w:r>
    </w:p>
    <w:p w:rsidR="00B10330" w:rsidRPr="00F74DB2" w:rsidRDefault="00B10330" w:rsidP="00B10330">
      <w:pPr>
        <w:pStyle w:val="a3"/>
        <w:ind w:firstLine="708"/>
        <w:jc w:val="both"/>
      </w:pPr>
      <w:r w:rsidRPr="00F74DB2">
        <w:t>4. Контроль за выполнением постановления оставляю за собой.</w:t>
      </w:r>
    </w:p>
    <w:p w:rsidR="00B10330" w:rsidRPr="00F74DB2" w:rsidRDefault="00B10330" w:rsidP="00B10330">
      <w:pPr>
        <w:widowControl w:val="0"/>
        <w:autoSpaceDE w:val="0"/>
        <w:autoSpaceDN w:val="0"/>
        <w:adjustRightInd w:val="0"/>
        <w:jc w:val="both"/>
      </w:pPr>
    </w:p>
    <w:p w:rsidR="00B10330" w:rsidRPr="00F74DB2" w:rsidRDefault="00B10330" w:rsidP="00B10330">
      <w:pPr>
        <w:widowControl w:val="0"/>
        <w:autoSpaceDE w:val="0"/>
        <w:autoSpaceDN w:val="0"/>
        <w:adjustRightInd w:val="0"/>
      </w:pPr>
      <w:r w:rsidRPr="00F74DB2">
        <w:t xml:space="preserve">Глава сельского </w:t>
      </w:r>
    </w:p>
    <w:p w:rsidR="00B10330" w:rsidRDefault="00B10330" w:rsidP="00B10330">
      <w:pPr>
        <w:widowControl w:val="0"/>
        <w:autoSpaceDE w:val="0"/>
        <w:autoSpaceDN w:val="0"/>
        <w:adjustRightInd w:val="0"/>
      </w:pPr>
      <w:r w:rsidRPr="00F74DB2">
        <w:t>поселения Хулимсунт                                                                   Я.В. Ануфриев</w:t>
      </w:r>
    </w:p>
    <w:p w:rsidR="006217B7" w:rsidRDefault="006217B7" w:rsidP="006217B7">
      <w:pPr>
        <w:rPr>
          <w:b/>
        </w:rPr>
      </w:pPr>
    </w:p>
    <w:p w:rsidR="006217B7" w:rsidRDefault="006217B7" w:rsidP="00B10330">
      <w:pPr>
        <w:jc w:val="center"/>
        <w:rPr>
          <w:b/>
        </w:rPr>
      </w:pPr>
    </w:p>
    <w:p w:rsidR="00B10330" w:rsidRPr="00F74DB2" w:rsidRDefault="00B10330" w:rsidP="00B10330">
      <w:pPr>
        <w:jc w:val="center"/>
        <w:rPr>
          <w:b/>
        </w:rPr>
      </w:pPr>
      <w:r w:rsidRPr="00F74DB2">
        <w:rPr>
          <w:b/>
        </w:rPr>
        <w:t>АДМИНИСТРАЦИЯ СЕЛЬСКОГО ПОСЕЛЕНИЯ ХУЛИМСУНТ</w:t>
      </w:r>
    </w:p>
    <w:p w:rsidR="00B10330" w:rsidRPr="00F74DB2" w:rsidRDefault="00B10330" w:rsidP="00B10330">
      <w:pPr>
        <w:jc w:val="center"/>
        <w:rPr>
          <w:b/>
        </w:rPr>
      </w:pPr>
      <w:r w:rsidRPr="00F74DB2">
        <w:rPr>
          <w:b/>
        </w:rPr>
        <w:lastRenderedPageBreak/>
        <w:t>Березовский район</w:t>
      </w:r>
    </w:p>
    <w:p w:rsidR="00B10330" w:rsidRPr="00F74DB2" w:rsidRDefault="00B10330" w:rsidP="00B10330">
      <w:pPr>
        <w:jc w:val="center"/>
        <w:rPr>
          <w:b/>
        </w:rPr>
      </w:pPr>
      <w:r w:rsidRPr="00F74DB2">
        <w:rPr>
          <w:b/>
        </w:rPr>
        <w:t xml:space="preserve">ХАНТЫ-МАНСИЙСКИЙ АВТОНОМНЫЙ ОКРУГ-ЮГРА </w:t>
      </w:r>
    </w:p>
    <w:p w:rsidR="00B10330" w:rsidRPr="00F74DB2" w:rsidRDefault="00B10330" w:rsidP="00B10330">
      <w:pPr>
        <w:jc w:val="center"/>
        <w:rPr>
          <w:b/>
        </w:rPr>
      </w:pPr>
    </w:p>
    <w:p w:rsidR="00B10330" w:rsidRPr="00F74DB2" w:rsidRDefault="00B10330" w:rsidP="00B10330">
      <w:pPr>
        <w:jc w:val="center"/>
        <w:rPr>
          <w:b/>
        </w:rPr>
      </w:pPr>
      <w:r w:rsidRPr="00F74DB2">
        <w:rPr>
          <w:b/>
        </w:rPr>
        <w:t>ПОСТАНОВЛЕНИЕ</w:t>
      </w:r>
    </w:p>
    <w:p w:rsidR="00B10330" w:rsidRPr="00F74DB2" w:rsidRDefault="00B10330" w:rsidP="00B10330"/>
    <w:p w:rsidR="00B10330" w:rsidRPr="00F74DB2" w:rsidRDefault="00B10330" w:rsidP="00B10330"/>
    <w:p w:rsidR="00B10330" w:rsidRPr="00F74DB2" w:rsidRDefault="00B10330" w:rsidP="00B10330">
      <w:r w:rsidRPr="00F74DB2">
        <w:t>от 05.05.2022 года                                                                                            № 70</w:t>
      </w:r>
    </w:p>
    <w:p w:rsidR="00B10330" w:rsidRPr="00F74DB2" w:rsidRDefault="00B10330" w:rsidP="00B10330">
      <w:r w:rsidRPr="00F74DB2">
        <w:t>д. Хулимсунт</w:t>
      </w:r>
    </w:p>
    <w:p w:rsidR="00B10330" w:rsidRPr="00F74DB2" w:rsidRDefault="00B10330" w:rsidP="00B10330"/>
    <w:tbl>
      <w:tblPr>
        <w:tblStyle w:val="af3"/>
        <w:tblW w:w="0" w:type="auto"/>
        <w:tblLook w:val="04A0" w:firstRow="1" w:lastRow="0" w:firstColumn="1" w:lastColumn="0" w:noHBand="0" w:noVBand="1"/>
      </w:tblPr>
      <w:tblGrid>
        <w:gridCol w:w="5920"/>
      </w:tblGrid>
      <w:tr w:rsidR="00B10330" w:rsidRPr="00F74DB2" w:rsidTr="00F74DB2">
        <w:trPr>
          <w:trHeight w:val="708"/>
        </w:trPr>
        <w:tc>
          <w:tcPr>
            <w:tcW w:w="5920" w:type="dxa"/>
            <w:tcBorders>
              <w:top w:val="nil"/>
              <w:left w:val="nil"/>
              <w:bottom w:val="nil"/>
              <w:right w:val="nil"/>
            </w:tcBorders>
          </w:tcPr>
          <w:p w:rsidR="00B10330" w:rsidRPr="00F74DB2" w:rsidRDefault="00B10330" w:rsidP="00E3324A">
            <w:pPr>
              <w:pStyle w:val="a3"/>
              <w:jc w:val="both"/>
              <w:rPr>
                <w:b/>
              </w:rPr>
            </w:pPr>
            <w:r w:rsidRPr="00F74DB2">
              <w:t xml:space="preserve">О внесении изменений в постановление Администрации сельского поселения Хулимсунт </w:t>
            </w:r>
            <w:r w:rsidRPr="00F74DB2">
              <w:rPr>
                <w:color w:val="000000"/>
                <w:shd w:val="clear" w:color="auto" w:fill="FFFFFF"/>
              </w:rPr>
              <w:t>от 22.11.2018 года № 100 «</w:t>
            </w:r>
            <w:r w:rsidRPr="00F74DB2">
              <w:t>О представлении лицами, замещающими должности муниципальной службы Администрации сельского поселения Хулимсунт сведений о своих расходах, а также о расходах супруги (супруга) и несовершеннолетних детей»</w:t>
            </w:r>
            <w:r w:rsidRPr="00F74DB2">
              <w:rPr>
                <w:bCs/>
              </w:rPr>
              <w:t xml:space="preserve"> </w:t>
            </w:r>
          </w:p>
        </w:tc>
      </w:tr>
    </w:tbl>
    <w:p w:rsidR="00B10330" w:rsidRPr="00F74DB2" w:rsidRDefault="00B10330" w:rsidP="00B10330">
      <w:pPr>
        <w:ind w:firstLine="360"/>
        <w:jc w:val="both"/>
      </w:pPr>
    </w:p>
    <w:p w:rsidR="00B10330" w:rsidRPr="00F74DB2" w:rsidRDefault="00B10330" w:rsidP="00B10330">
      <w:pPr>
        <w:ind w:firstLine="426"/>
        <w:jc w:val="both"/>
      </w:pPr>
      <w:r w:rsidRPr="00F74DB2">
        <w:t>Руководствуясь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25 декабря 2008 года № 273-ФЗ «О противодействии коррупции»:</w:t>
      </w:r>
    </w:p>
    <w:p w:rsidR="00B10330" w:rsidRPr="00F74DB2" w:rsidRDefault="00B10330" w:rsidP="00B10330">
      <w:pPr>
        <w:ind w:firstLine="360"/>
        <w:jc w:val="both"/>
      </w:pPr>
    </w:p>
    <w:p w:rsidR="00B10330" w:rsidRPr="00F74DB2" w:rsidRDefault="00B10330" w:rsidP="003C1F59">
      <w:pPr>
        <w:pStyle w:val="ab"/>
        <w:numPr>
          <w:ilvl w:val="0"/>
          <w:numId w:val="5"/>
        </w:numPr>
        <w:spacing w:after="0" w:line="240" w:lineRule="auto"/>
        <w:ind w:left="0" w:firstLine="426"/>
        <w:jc w:val="both"/>
        <w:rPr>
          <w:rFonts w:ascii="Times New Roman" w:hAnsi="Times New Roman"/>
          <w:sz w:val="24"/>
          <w:szCs w:val="24"/>
        </w:rPr>
      </w:pPr>
      <w:r w:rsidRPr="00F74DB2">
        <w:rPr>
          <w:rFonts w:ascii="Times New Roman" w:hAnsi="Times New Roman"/>
          <w:sz w:val="24"/>
          <w:szCs w:val="24"/>
        </w:rPr>
        <w:t xml:space="preserve">Внести в постановление Администрации сельского поселения Хулимсунт </w:t>
      </w:r>
      <w:r w:rsidRPr="00F74DB2">
        <w:rPr>
          <w:rFonts w:ascii="Times New Roman" w:hAnsi="Times New Roman"/>
          <w:color w:val="000000"/>
          <w:sz w:val="24"/>
          <w:szCs w:val="24"/>
          <w:shd w:val="clear" w:color="auto" w:fill="FFFFFF"/>
        </w:rPr>
        <w:t>от 22.11.2018 года № 100 «</w:t>
      </w:r>
      <w:r w:rsidRPr="00F74DB2">
        <w:rPr>
          <w:rFonts w:ascii="Times New Roman" w:hAnsi="Times New Roman"/>
          <w:sz w:val="24"/>
          <w:szCs w:val="24"/>
        </w:rPr>
        <w:t>О представлении лицами, замещающими должности муниципальной службы Администрации сельского поселения Хулимсунт сведений о своих расходах, а также о расходах супруги (супруга) и несовершеннолетних детей»</w:t>
      </w:r>
      <w:r w:rsidRPr="00F74DB2">
        <w:rPr>
          <w:rFonts w:ascii="Times New Roman" w:hAnsi="Times New Roman"/>
          <w:bCs/>
          <w:sz w:val="24"/>
          <w:szCs w:val="24"/>
        </w:rPr>
        <w:t xml:space="preserve"> </w:t>
      </w:r>
      <w:r w:rsidRPr="00F74DB2">
        <w:rPr>
          <w:rFonts w:ascii="Times New Roman" w:hAnsi="Times New Roman"/>
          <w:sz w:val="24"/>
          <w:szCs w:val="24"/>
        </w:rPr>
        <w:t>следующие изменения:</w:t>
      </w:r>
    </w:p>
    <w:p w:rsidR="00B10330" w:rsidRPr="00F74DB2" w:rsidRDefault="00B10330" w:rsidP="00B10330">
      <w:pPr>
        <w:ind w:firstLine="360"/>
        <w:jc w:val="both"/>
      </w:pPr>
      <w:r w:rsidRPr="00F74DB2">
        <w:t>1.1. В пункте 11 слово «, акций» исключить</w:t>
      </w:r>
    </w:p>
    <w:p w:rsidR="00B10330" w:rsidRPr="00F74DB2" w:rsidRDefault="00B10330" w:rsidP="00B10330">
      <w:pPr>
        <w:ind w:firstLine="360"/>
        <w:jc w:val="both"/>
      </w:pPr>
      <w:r w:rsidRPr="00F74DB2">
        <w:t>1.2. В пункте 6 слово «, акций» исключить.</w:t>
      </w:r>
    </w:p>
    <w:p w:rsidR="00B10330" w:rsidRPr="00F74DB2" w:rsidRDefault="00B10330" w:rsidP="00B10330">
      <w:pPr>
        <w:ind w:firstLine="360"/>
        <w:jc w:val="both"/>
      </w:pPr>
      <w:r w:rsidRPr="00F74DB2">
        <w:t>2. 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w:t>
      </w:r>
    </w:p>
    <w:p w:rsidR="00B10330" w:rsidRPr="00F74DB2" w:rsidRDefault="00B10330" w:rsidP="00B10330">
      <w:pPr>
        <w:ind w:firstLine="360"/>
        <w:jc w:val="both"/>
      </w:pPr>
      <w:r w:rsidRPr="00F74DB2">
        <w:t>3. Настоящее постановление вступает в силу после его опубликования (обнародования).</w:t>
      </w:r>
    </w:p>
    <w:p w:rsidR="00B10330" w:rsidRPr="00F74DB2" w:rsidRDefault="00B10330" w:rsidP="00B10330">
      <w:pPr>
        <w:ind w:firstLine="360"/>
        <w:jc w:val="both"/>
      </w:pPr>
      <w:r w:rsidRPr="00F74DB2">
        <w:t>4. Контроль за выполнением постановления возложить на главного специалиста по кадрам.</w:t>
      </w:r>
    </w:p>
    <w:p w:rsidR="00B10330" w:rsidRPr="00F74DB2" w:rsidRDefault="00B10330" w:rsidP="00B10330">
      <w:pPr>
        <w:widowControl w:val="0"/>
        <w:autoSpaceDE w:val="0"/>
        <w:autoSpaceDN w:val="0"/>
        <w:adjustRightInd w:val="0"/>
        <w:jc w:val="both"/>
      </w:pPr>
    </w:p>
    <w:p w:rsidR="00B10330" w:rsidRPr="00F74DB2" w:rsidRDefault="00B10330" w:rsidP="00B10330">
      <w:pPr>
        <w:widowControl w:val="0"/>
        <w:autoSpaceDE w:val="0"/>
        <w:autoSpaceDN w:val="0"/>
        <w:adjustRightInd w:val="0"/>
        <w:jc w:val="both"/>
      </w:pPr>
    </w:p>
    <w:p w:rsidR="00B10330" w:rsidRPr="00F74DB2" w:rsidRDefault="00B10330" w:rsidP="00B10330">
      <w:pPr>
        <w:widowControl w:val="0"/>
        <w:autoSpaceDE w:val="0"/>
        <w:autoSpaceDN w:val="0"/>
        <w:adjustRightInd w:val="0"/>
      </w:pPr>
      <w:r w:rsidRPr="00F74DB2">
        <w:t xml:space="preserve">Глава сельского </w:t>
      </w:r>
    </w:p>
    <w:p w:rsidR="00B10330" w:rsidRPr="00F74DB2" w:rsidRDefault="00B10330" w:rsidP="00B10330">
      <w:pPr>
        <w:widowControl w:val="0"/>
        <w:autoSpaceDE w:val="0"/>
        <w:autoSpaceDN w:val="0"/>
        <w:adjustRightInd w:val="0"/>
      </w:pPr>
      <w:r w:rsidRPr="00F74DB2">
        <w:t>поселения Хулимсунт                                                                   Я.В. Ануфриев</w:t>
      </w:r>
    </w:p>
    <w:p w:rsidR="00B10330" w:rsidRPr="00F74DB2" w:rsidRDefault="00B10330" w:rsidP="00984934">
      <w:pPr>
        <w:pStyle w:val="a3"/>
        <w:jc w:val="center"/>
        <w:rPr>
          <w:b/>
        </w:rPr>
      </w:pPr>
    </w:p>
    <w:p w:rsidR="00B10330" w:rsidRPr="00F74DB2" w:rsidRDefault="00B10330" w:rsidP="00984934">
      <w:pPr>
        <w:pStyle w:val="a3"/>
        <w:jc w:val="center"/>
        <w:rPr>
          <w:b/>
        </w:rPr>
      </w:pPr>
    </w:p>
    <w:p w:rsidR="00F74DB2" w:rsidRPr="00F74DB2" w:rsidRDefault="00F74DB2" w:rsidP="00F74DB2">
      <w:pPr>
        <w:pStyle w:val="ConsPlusNormal"/>
        <w:jc w:val="center"/>
        <w:rPr>
          <w:rFonts w:ascii="Times New Roman" w:hAnsi="Times New Roman" w:cs="Times New Roman"/>
          <w:sz w:val="24"/>
          <w:szCs w:val="24"/>
        </w:rPr>
      </w:pPr>
      <w:r w:rsidRPr="00F74DB2">
        <w:rPr>
          <w:rFonts w:ascii="Times New Roman" w:hAnsi="Times New Roman" w:cs="Times New Roman"/>
          <w:sz w:val="24"/>
          <w:szCs w:val="24"/>
        </w:rPr>
        <w:t>АДМИНИСТРАЦИЯ</w:t>
      </w:r>
    </w:p>
    <w:p w:rsidR="00F74DB2" w:rsidRPr="00F74DB2" w:rsidRDefault="00F74DB2" w:rsidP="00F74DB2">
      <w:pPr>
        <w:pStyle w:val="ConsPlusNormal"/>
        <w:jc w:val="center"/>
        <w:rPr>
          <w:rFonts w:ascii="Times New Roman" w:hAnsi="Times New Roman" w:cs="Times New Roman"/>
          <w:sz w:val="24"/>
          <w:szCs w:val="24"/>
        </w:rPr>
      </w:pPr>
      <w:r w:rsidRPr="00F74DB2">
        <w:rPr>
          <w:rFonts w:ascii="Times New Roman" w:hAnsi="Times New Roman" w:cs="Times New Roman"/>
          <w:sz w:val="24"/>
          <w:szCs w:val="24"/>
        </w:rPr>
        <w:t>СЕЛЬСКОГО ПОСЕЛЕНИЯ ХУЛИМСУНТ</w:t>
      </w:r>
    </w:p>
    <w:p w:rsidR="00F74DB2" w:rsidRPr="00F74DB2" w:rsidRDefault="00F74DB2" w:rsidP="00F74DB2">
      <w:pPr>
        <w:pStyle w:val="ConsPlusNormal"/>
        <w:jc w:val="center"/>
        <w:rPr>
          <w:rFonts w:ascii="Times New Roman" w:hAnsi="Times New Roman" w:cs="Times New Roman"/>
          <w:sz w:val="24"/>
          <w:szCs w:val="24"/>
        </w:rPr>
      </w:pPr>
      <w:r w:rsidRPr="00F74DB2">
        <w:rPr>
          <w:rFonts w:ascii="Times New Roman" w:hAnsi="Times New Roman" w:cs="Times New Roman"/>
          <w:sz w:val="24"/>
          <w:szCs w:val="24"/>
        </w:rPr>
        <w:t>Березовского района</w:t>
      </w:r>
    </w:p>
    <w:p w:rsidR="00F74DB2" w:rsidRPr="00F74DB2" w:rsidRDefault="00F74DB2" w:rsidP="00F74DB2">
      <w:pPr>
        <w:pStyle w:val="ConsPlusNormal"/>
        <w:jc w:val="center"/>
        <w:rPr>
          <w:rFonts w:ascii="Times New Roman" w:hAnsi="Times New Roman" w:cs="Times New Roman"/>
          <w:sz w:val="24"/>
          <w:szCs w:val="24"/>
        </w:rPr>
      </w:pPr>
      <w:r w:rsidRPr="00F74DB2">
        <w:rPr>
          <w:rFonts w:ascii="Times New Roman" w:hAnsi="Times New Roman" w:cs="Times New Roman"/>
          <w:sz w:val="24"/>
          <w:szCs w:val="24"/>
        </w:rPr>
        <w:t>Ханты-Мансийского автономного округа – Югры</w:t>
      </w:r>
    </w:p>
    <w:p w:rsidR="00F74DB2" w:rsidRPr="00F74DB2" w:rsidRDefault="00F74DB2" w:rsidP="00F74DB2">
      <w:pPr>
        <w:pStyle w:val="ConsPlusNormal"/>
        <w:jc w:val="center"/>
        <w:rPr>
          <w:rFonts w:ascii="Times New Roman" w:hAnsi="Times New Roman" w:cs="Times New Roman"/>
          <w:sz w:val="24"/>
          <w:szCs w:val="24"/>
        </w:rPr>
      </w:pPr>
    </w:p>
    <w:p w:rsidR="00F74DB2" w:rsidRPr="00F74DB2" w:rsidRDefault="00F74DB2" w:rsidP="00F74DB2">
      <w:pPr>
        <w:pStyle w:val="ConsPlusNormal"/>
        <w:jc w:val="center"/>
        <w:rPr>
          <w:rFonts w:ascii="Times New Roman" w:hAnsi="Times New Roman" w:cs="Times New Roman"/>
          <w:sz w:val="24"/>
          <w:szCs w:val="24"/>
        </w:rPr>
      </w:pPr>
      <w:r w:rsidRPr="00F74DB2">
        <w:rPr>
          <w:rFonts w:ascii="Times New Roman" w:hAnsi="Times New Roman" w:cs="Times New Roman"/>
          <w:sz w:val="24"/>
          <w:szCs w:val="24"/>
        </w:rPr>
        <w:t>ПОСТАНОВЛЕНИЕ</w:t>
      </w:r>
    </w:p>
    <w:p w:rsidR="00F74DB2" w:rsidRPr="00F74DB2" w:rsidRDefault="00F74DB2" w:rsidP="00F74DB2">
      <w:pPr>
        <w:pStyle w:val="ConsPlusNormal"/>
        <w:rPr>
          <w:rFonts w:ascii="Times New Roman" w:hAnsi="Times New Roman" w:cs="Times New Roman"/>
          <w:sz w:val="24"/>
          <w:szCs w:val="24"/>
        </w:rPr>
      </w:pPr>
    </w:p>
    <w:p w:rsidR="00F74DB2" w:rsidRPr="00F74DB2" w:rsidRDefault="00F74DB2" w:rsidP="00F74DB2">
      <w:pPr>
        <w:pStyle w:val="ConsPlusNormal"/>
        <w:ind w:firstLine="0"/>
        <w:rPr>
          <w:rFonts w:ascii="Times New Roman" w:hAnsi="Times New Roman" w:cs="Times New Roman"/>
          <w:sz w:val="24"/>
          <w:szCs w:val="24"/>
        </w:rPr>
      </w:pPr>
      <w:r w:rsidRPr="00F74DB2">
        <w:rPr>
          <w:rFonts w:ascii="Times New Roman" w:hAnsi="Times New Roman" w:cs="Times New Roman"/>
          <w:sz w:val="24"/>
          <w:szCs w:val="24"/>
          <w:u w:val="single"/>
        </w:rPr>
        <w:t>от 12.05.2022</w:t>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Pr>
          <w:rFonts w:ascii="Times New Roman" w:hAnsi="Times New Roman" w:cs="Times New Roman"/>
          <w:sz w:val="24"/>
          <w:szCs w:val="24"/>
        </w:rPr>
        <w:t xml:space="preserve">                         </w:t>
      </w:r>
      <w:r w:rsidRPr="00F74DB2">
        <w:rPr>
          <w:rFonts w:ascii="Times New Roman" w:hAnsi="Times New Roman" w:cs="Times New Roman"/>
          <w:sz w:val="24"/>
          <w:szCs w:val="24"/>
        </w:rPr>
        <w:tab/>
        <w:t>№ 71</w:t>
      </w:r>
    </w:p>
    <w:p w:rsidR="00F74DB2" w:rsidRPr="00F74DB2" w:rsidRDefault="00F74DB2" w:rsidP="00F74DB2">
      <w:pPr>
        <w:pStyle w:val="ConsPlusNormal"/>
        <w:ind w:firstLine="0"/>
        <w:rPr>
          <w:rFonts w:ascii="Times New Roman" w:hAnsi="Times New Roman" w:cs="Times New Roman"/>
          <w:sz w:val="24"/>
          <w:szCs w:val="24"/>
        </w:rPr>
      </w:pPr>
      <w:r w:rsidRPr="00F74DB2">
        <w:rPr>
          <w:rFonts w:ascii="Times New Roman" w:hAnsi="Times New Roman" w:cs="Times New Roman"/>
          <w:sz w:val="24"/>
          <w:szCs w:val="24"/>
        </w:rPr>
        <w:t>д. Хулимсунт</w:t>
      </w:r>
    </w:p>
    <w:p w:rsidR="00F74DB2" w:rsidRPr="00F74DB2" w:rsidRDefault="00F74DB2" w:rsidP="00F74DB2">
      <w:pPr>
        <w:pStyle w:val="HEADERTEXT0"/>
        <w:rPr>
          <w:rFonts w:ascii="Times New Roman" w:hAnsi="Times New Roman" w:cs="Times New Roman"/>
          <w:b/>
          <w:bCs/>
          <w:color w:val="auto"/>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F74DB2" w:rsidRPr="00F74DB2" w:rsidTr="00E3324A">
        <w:tc>
          <w:tcPr>
            <w:tcW w:w="5920" w:type="dxa"/>
          </w:tcPr>
          <w:p w:rsidR="00F74DB2" w:rsidRPr="00F74DB2" w:rsidRDefault="00F74DB2" w:rsidP="00E3324A">
            <w:pPr>
              <w:pStyle w:val="a3"/>
              <w:spacing w:line="276" w:lineRule="auto"/>
              <w:jc w:val="both"/>
              <w:rPr>
                <w:b/>
                <w:lang w:eastAsia="en-US"/>
              </w:rPr>
            </w:pPr>
            <w:r w:rsidRPr="00F74DB2">
              <w:rPr>
                <w:b/>
                <w:bCs/>
              </w:rPr>
              <w:t>Об отмене постановления администрации сельского поселения Хулимсунт от 06.04.2021 №26 «</w:t>
            </w:r>
            <w:r w:rsidRPr="00F74DB2">
              <w:rPr>
                <w:b/>
              </w:rPr>
              <w:t xml:space="preserve">Об утверждении Административного регламента осуществления муниципального контроля в области </w:t>
            </w:r>
            <w:r w:rsidRPr="00F74DB2">
              <w:rPr>
                <w:b/>
              </w:rPr>
              <w:lastRenderedPageBreak/>
              <w:t>торговой деятельности на территории  сельского поселения  Хулимсунт»</w:t>
            </w:r>
            <w:r w:rsidRPr="00F74DB2">
              <w:rPr>
                <w:b/>
                <w:lang w:eastAsia="en-US"/>
              </w:rPr>
              <w:t xml:space="preserve"> </w:t>
            </w:r>
          </w:p>
        </w:tc>
      </w:tr>
    </w:tbl>
    <w:p w:rsidR="00F74DB2" w:rsidRPr="00F74DB2" w:rsidRDefault="00F74DB2" w:rsidP="00F74DB2">
      <w:pPr>
        <w:pStyle w:val="HEADERTEXT0"/>
        <w:rPr>
          <w:rFonts w:ascii="Times New Roman" w:hAnsi="Times New Roman" w:cs="Times New Roman"/>
          <w:b/>
          <w:bCs/>
          <w:color w:val="auto"/>
          <w:sz w:val="24"/>
          <w:szCs w:val="24"/>
        </w:rPr>
      </w:pPr>
      <w:r w:rsidRPr="00F74DB2">
        <w:rPr>
          <w:rFonts w:ascii="Times New Roman" w:hAnsi="Times New Roman" w:cs="Times New Roman"/>
          <w:b/>
          <w:bCs/>
          <w:color w:val="auto"/>
          <w:sz w:val="24"/>
          <w:szCs w:val="24"/>
        </w:rPr>
        <w:lastRenderedPageBreak/>
        <w:t> </w:t>
      </w:r>
    </w:p>
    <w:p w:rsidR="00F74DB2" w:rsidRPr="00F74DB2" w:rsidRDefault="00F74DB2" w:rsidP="00F74DB2">
      <w:pPr>
        <w:pStyle w:val="FORMATTEXT0"/>
        <w:spacing w:line="276" w:lineRule="auto"/>
        <w:ind w:firstLine="568"/>
        <w:jc w:val="both"/>
        <w:rPr>
          <w:rFonts w:ascii="Times New Roman" w:hAnsi="Times New Roman" w:cs="Times New Roman"/>
          <w:sz w:val="24"/>
          <w:szCs w:val="24"/>
        </w:rPr>
      </w:pPr>
      <w:r w:rsidRPr="00F74DB2">
        <w:rPr>
          <w:rFonts w:ascii="Times New Roman" w:hAnsi="Times New Roman" w:cs="Times New Roman"/>
          <w:sz w:val="24"/>
          <w:szCs w:val="24"/>
        </w:rPr>
        <w:t>На основании Федерального закона от 31 июля 2020 года № 248-ФЗ «О государственном контроле (надзоре) и муниципальном контроле в Российской Федерации», в соответствии с Уставом сельского поселения Хулимсунт.</w:t>
      </w:r>
    </w:p>
    <w:p w:rsidR="00F74DB2" w:rsidRPr="00F74DB2" w:rsidRDefault="00F74DB2" w:rsidP="00F74DB2">
      <w:pPr>
        <w:pStyle w:val="a3"/>
        <w:spacing w:line="276" w:lineRule="auto"/>
        <w:jc w:val="both"/>
        <w:rPr>
          <w:lang w:eastAsia="en-US"/>
        </w:rPr>
      </w:pPr>
      <w:r w:rsidRPr="00F74DB2">
        <w:t xml:space="preserve">      1. Постановление администрации сельского поселения Хулимсунт от 06.04.2021 №26 «Об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Хулимсунт» - считать утратившим силу.</w:t>
      </w:r>
    </w:p>
    <w:p w:rsidR="00F74DB2" w:rsidRPr="00F74DB2" w:rsidRDefault="00F74DB2" w:rsidP="00F74DB2">
      <w:pPr>
        <w:pStyle w:val="formattext"/>
        <w:ind w:firstLine="480"/>
        <w:jc w:val="both"/>
      </w:pPr>
      <w:r w:rsidRPr="00F74DB2">
        <w:t xml:space="preserve"> 2.Опубликовать (обнародовать) настоящее постановление в официальном бюллетене сельского поселения Хулимсунт и разместить </w:t>
      </w:r>
      <w:r w:rsidRPr="00F74DB2">
        <w:rPr>
          <w:bCs/>
        </w:rPr>
        <w:t>на официальном веб - сайте муниципального образования сельского поселения Хулимсунт.</w:t>
      </w:r>
    </w:p>
    <w:p w:rsidR="00F74DB2" w:rsidRPr="00F74DB2" w:rsidRDefault="00F74DB2" w:rsidP="00F74DB2">
      <w:pPr>
        <w:pStyle w:val="headertext"/>
        <w:jc w:val="both"/>
        <w:rPr>
          <w:bCs/>
        </w:rPr>
      </w:pPr>
      <w:r w:rsidRPr="00F74DB2">
        <w:rPr>
          <w:bCs/>
        </w:rPr>
        <w:t xml:space="preserve">     3.Настоящее постановление вступает в силу после его опубликования (обнародования).</w:t>
      </w:r>
    </w:p>
    <w:p w:rsidR="00F74DB2" w:rsidRPr="00F74DB2" w:rsidRDefault="00F74DB2" w:rsidP="00F74DB2">
      <w:pPr>
        <w:pStyle w:val="headertext"/>
        <w:jc w:val="both"/>
        <w:rPr>
          <w:color w:val="0D0D0D"/>
        </w:rPr>
      </w:pPr>
      <w:r w:rsidRPr="00F74DB2">
        <w:rPr>
          <w:color w:val="000000"/>
        </w:rPr>
        <w:t xml:space="preserve">    4.Контроль за исполнением настоящего постановления оставляю за собой.</w:t>
      </w:r>
    </w:p>
    <w:p w:rsidR="00F74DB2" w:rsidRPr="00F74DB2" w:rsidRDefault="00F74DB2" w:rsidP="00F74DB2">
      <w:pPr>
        <w:pStyle w:val="a3"/>
        <w:spacing w:line="276" w:lineRule="auto"/>
        <w:jc w:val="both"/>
      </w:pPr>
    </w:p>
    <w:p w:rsidR="00F74DB2" w:rsidRPr="00F74DB2" w:rsidRDefault="00F74DB2" w:rsidP="00F74DB2">
      <w:pPr>
        <w:pStyle w:val="a3"/>
        <w:spacing w:line="276" w:lineRule="auto"/>
        <w:jc w:val="both"/>
      </w:pPr>
      <w:proofErr w:type="spellStart"/>
      <w:r w:rsidRPr="00F74DB2">
        <w:t>И.о</w:t>
      </w:r>
      <w:proofErr w:type="spellEnd"/>
      <w:r w:rsidRPr="00F74DB2">
        <w:t xml:space="preserve">. главы сельского поселения                                </w:t>
      </w:r>
      <w:proofErr w:type="spellStart"/>
      <w:proofErr w:type="gramStart"/>
      <w:r w:rsidRPr="00F74DB2">
        <w:t>Т.К</w:t>
      </w:r>
      <w:proofErr w:type="gramEnd"/>
      <w:r w:rsidRPr="00F74DB2">
        <w:t>.Волкова</w:t>
      </w:r>
      <w:proofErr w:type="spellEnd"/>
      <w:r w:rsidRPr="00F74DB2">
        <w:t xml:space="preserve"> </w:t>
      </w:r>
    </w:p>
    <w:p w:rsidR="00F74DB2" w:rsidRPr="00F74DB2" w:rsidRDefault="00F74DB2" w:rsidP="00F74DB2">
      <w:pPr>
        <w:pStyle w:val="a3"/>
        <w:spacing w:line="276" w:lineRule="auto"/>
        <w:jc w:val="both"/>
      </w:pPr>
      <w:r w:rsidRPr="00F74DB2">
        <w:t xml:space="preserve">Хулимсунт                               </w:t>
      </w:r>
    </w:p>
    <w:p w:rsidR="00F74DB2" w:rsidRPr="00F74DB2" w:rsidRDefault="00F74DB2" w:rsidP="00F74DB2">
      <w:pPr>
        <w:pStyle w:val="FORMATTEXT0"/>
        <w:jc w:val="right"/>
        <w:rPr>
          <w:rFonts w:ascii="Times New Roman" w:hAnsi="Times New Roman" w:cs="Times New Roman"/>
          <w:sz w:val="24"/>
          <w:szCs w:val="24"/>
        </w:rPr>
      </w:pPr>
    </w:p>
    <w:p w:rsidR="00F74DB2" w:rsidRPr="00F74DB2" w:rsidRDefault="00F74DB2" w:rsidP="00F74DB2">
      <w:pPr>
        <w:pStyle w:val="a3"/>
        <w:jc w:val="center"/>
        <w:rPr>
          <w:b/>
        </w:rPr>
      </w:pPr>
      <w:r w:rsidRPr="00F74DB2">
        <w:rPr>
          <w:b/>
        </w:rPr>
        <w:t>АДМИНИСТРАЦИЯ СЕЛЬСКОГО ПОСЕЛЕНИЯ ХУЛИМСУНТ</w:t>
      </w:r>
    </w:p>
    <w:p w:rsidR="00F74DB2" w:rsidRPr="00F74DB2" w:rsidRDefault="00F74DB2" w:rsidP="00F74DB2">
      <w:pPr>
        <w:pStyle w:val="a3"/>
        <w:jc w:val="center"/>
        <w:rPr>
          <w:b/>
        </w:rPr>
      </w:pPr>
      <w:r w:rsidRPr="00F74DB2">
        <w:rPr>
          <w:b/>
        </w:rPr>
        <w:t>Березовский район</w:t>
      </w:r>
    </w:p>
    <w:p w:rsidR="00F74DB2" w:rsidRPr="00F74DB2" w:rsidRDefault="00F74DB2" w:rsidP="00F74DB2">
      <w:pPr>
        <w:pStyle w:val="a3"/>
        <w:jc w:val="center"/>
        <w:rPr>
          <w:b/>
        </w:rPr>
      </w:pPr>
      <w:r w:rsidRPr="00F74DB2">
        <w:rPr>
          <w:b/>
        </w:rPr>
        <w:t>ХАНТЫ-МАНСИЙСКИЙ АВТОНОМНЫЙ ОКРУГ – ЮГРА</w:t>
      </w:r>
    </w:p>
    <w:p w:rsidR="00F74DB2" w:rsidRPr="00F74DB2" w:rsidRDefault="00F74DB2" w:rsidP="00F74DB2">
      <w:pPr>
        <w:pStyle w:val="a3"/>
        <w:jc w:val="center"/>
        <w:rPr>
          <w:b/>
        </w:rPr>
      </w:pPr>
    </w:p>
    <w:p w:rsidR="00F74DB2" w:rsidRPr="00F74DB2" w:rsidRDefault="00F74DB2" w:rsidP="00F74DB2">
      <w:pPr>
        <w:pStyle w:val="a3"/>
        <w:jc w:val="center"/>
      </w:pPr>
      <w:r w:rsidRPr="00F74DB2">
        <w:rPr>
          <w:b/>
        </w:rPr>
        <w:t>ПОСТАНОВЛЕНИЕ</w:t>
      </w:r>
    </w:p>
    <w:p w:rsidR="00F74DB2" w:rsidRPr="00F74DB2" w:rsidRDefault="00F74DB2" w:rsidP="00F74DB2">
      <w:pPr>
        <w:pStyle w:val="a3"/>
      </w:pPr>
    </w:p>
    <w:p w:rsidR="00F74DB2" w:rsidRPr="00F74DB2" w:rsidRDefault="00F74DB2" w:rsidP="00F74DB2">
      <w:pPr>
        <w:pStyle w:val="a3"/>
        <w:ind w:left="-426"/>
        <w:jc w:val="both"/>
      </w:pPr>
      <w:r w:rsidRPr="00F74DB2">
        <w:t xml:space="preserve">от 17.05.2022 года </w:t>
      </w:r>
      <w:r w:rsidRPr="00F74DB2">
        <w:tab/>
      </w:r>
      <w:r w:rsidRPr="00F74DB2">
        <w:tab/>
      </w:r>
      <w:r w:rsidRPr="00F74DB2">
        <w:tab/>
      </w:r>
      <w:r w:rsidRPr="00F74DB2">
        <w:tab/>
      </w:r>
      <w:r w:rsidRPr="00F74DB2">
        <w:tab/>
      </w:r>
      <w:r w:rsidRPr="00F74DB2">
        <w:tab/>
      </w:r>
      <w:r w:rsidRPr="00F74DB2">
        <w:tab/>
        <w:t xml:space="preserve">                                    № 72</w:t>
      </w:r>
    </w:p>
    <w:p w:rsidR="00F74DB2" w:rsidRPr="00F74DB2" w:rsidRDefault="00F74DB2" w:rsidP="00F74DB2">
      <w:pPr>
        <w:pStyle w:val="a3"/>
        <w:ind w:left="-426"/>
        <w:jc w:val="both"/>
      </w:pPr>
      <w:r w:rsidRPr="00F74DB2">
        <w:t>д. Хулимсунт</w:t>
      </w:r>
    </w:p>
    <w:p w:rsidR="00F74DB2" w:rsidRPr="00F74DB2" w:rsidRDefault="00F74DB2" w:rsidP="00F74DB2">
      <w:pPr>
        <w:pStyle w:val="a3"/>
        <w:ind w:left="-426"/>
        <w:jc w:val="both"/>
      </w:pPr>
    </w:p>
    <w:p w:rsidR="00F74DB2" w:rsidRPr="00F74DB2" w:rsidRDefault="00F74DB2" w:rsidP="00F74DB2">
      <w:pPr>
        <w:ind w:left="-425"/>
        <w:rPr>
          <w:b/>
        </w:rPr>
      </w:pPr>
      <w:r w:rsidRPr="00F74DB2">
        <w:rPr>
          <w:b/>
        </w:rPr>
        <w:t>О введении режима повышенной</w:t>
      </w:r>
    </w:p>
    <w:p w:rsidR="00F74DB2" w:rsidRPr="00F74DB2" w:rsidRDefault="00F74DB2" w:rsidP="00F74DB2">
      <w:pPr>
        <w:ind w:left="-425"/>
        <w:rPr>
          <w:b/>
        </w:rPr>
      </w:pPr>
      <w:r w:rsidRPr="00F74DB2">
        <w:rPr>
          <w:b/>
        </w:rPr>
        <w:t>готовности для органов управления</w:t>
      </w:r>
    </w:p>
    <w:p w:rsidR="00F74DB2" w:rsidRPr="00F74DB2" w:rsidRDefault="00F74DB2" w:rsidP="00F74DB2">
      <w:pPr>
        <w:ind w:left="-425"/>
        <w:rPr>
          <w:b/>
        </w:rPr>
      </w:pPr>
      <w:r w:rsidRPr="00F74DB2">
        <w:rPr>
          <w:b/>
        </w:rPr>
        <w:t xml:space="preserve">сил и средств муниципального звена </w:t>
      </w:r>
    </w:p>
    <w:p w:rsidR="00F74DB2" w:rsidRPr="00F74DB2" w:rsidRDefault="00F74DB2" w:rsidP="00F74DB2">
      <w:pPr>
        <w:ind w:left="-425"/>
        <w:rPr>
          <w:b/>
        </w:rPr>
      </w:pPr>
      <w:r w:rsidRPr="00F74DB2">
        <w:rPr>
          <w:b/>
        </w:rPr>
        <w:t xml:space="preserve">территориальной подсистемы единой </w:t>
      </w:r>
    </w:p>
    <w:p w:rsidR="00F74DB2" w:rsidRPr="00F74DB2" w:rsidRDefault="00F74DB2" w:rsidP="00F74DB2">
      <w:pPr>
        <w:ind w:left="-425"/>
        <w:rPr>
          <w:b/>
        </w:rPr>
      </w:pPr>
      <w:r w:rsidRPr="00F74DB2">
        <w:rPr>
          <w:b/>
        </w:rPr>
        <w:t xml:space="preserve">государственной системы предупреждения </w:t>
      </w:r>
    </w:p>
    <w:p w:rsidR="00F74DB2" w:rsidRPr="00F74DB2" w:rsidRDefault="00F74DB2" w:rsidP="00F74DB2">
      <w:pPr>
        <w:ind w:left="-425"/>
        <w:rPr>
          <w:b/>
        </w:rPr>
      </w:pPr>
      <w:r w:rsidRPr="00F74DB2">
        <w:rPr>
          <w:b/>
        </w:rPr>
        <w:t>и ликвидации чрезвычайных ситуаций</w:t>
      </w:r>
    </w:p>
    <w:p w:rsidR="00F74DB2" w:rsidRPr="00F74DB2" w:rsidRDefault="00F74DB2" w:rsidP="00F74DB2">
      <w:pPr>
        <w:ind w:left="-426"/>
        <w:rPr>
          <w:b/>
        </w:rPr>
      </w:pPr>
    </w:p>
    <w:p w:rsidR="00F74DB2" w:rsidRPr="00F74DB2" w:rsidRDefault="00F74DB2" w:rsidP="00F74DB2">
      <w:pPr>
        <w:ind w:left="-426" w:firstLine="852"/>
      </w:pPr>
      <w:r w:rsidRPr="00F74DB2">
        <w:t xml:space="preserve">В соответствии Федеральным законом от 21.12.1994 № 68-ФЗ «О защите населения от чрезвычайных ситуаций природного и техногенного характера», Федеральным законом от 06.10.2003 № 131-ФЗ «Об общих принципах местного самоуправления в Российской федерации», Постановлением Правительства Российской Федерации от 30.12.2003 № 794 « О единой государственной системе предупреждения и ликвидации чрезвычайных ситуаций», в связи с повышением уровня воды в реке Северная Сосьва на территории сельского поселения Хулимсунт, возникновением угрозы подтопления (затопления) населенных пунктов Хулимсунт и </w:t>
      </w:r>
      <w:proofErr w:type="spellStart"/>
      <w:r w:rsidRPr="00F74DB2">
        <w:t>Няксимволь</w:t>
      </w:r>
      <w:proofErr w:type="spellEnd"/>
      <w:r w:rsidRPr="00F74DB2">
        <w:t>:</w:t>
      </w:r>
    </w:p>
    <w:p w:rsidR="00F74DB2" w:rsidRPr="00F74DB2" w:rsidRDefault="00F74DB2" w:rsidP="00F74DB2">
      <w:pPr>
        <w:ind w:left="-426" w:firstLine="852"/>
      </w:pPr>
      <w:r w:rsidRPr="00F74DB2">
        <w:t>1. Ввести для органов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режим повышенной готовности в границах сельского поселения Хулимсунт с 12.00 по местному времени 17 мая 2022 года до особого распоряжения.</w:t>
      </w:r>
    </w:p>
    <w:p w:rsidR="00F74DB2" w:rsidRPr="00F74DB2" w:rsidRDefault="00F74DB2" w:rsidP="00F74DB2">
      <w:pPr>
        <w:ind w:left="-426" w:firstLine="852"/>
      </w:pPr>
      <w:r w:rsidRPr="00F74DB2">
        <w:t>2.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F74DB2" w:rsidRPr="00F74DB2" w:rsidRDefault="00F74DB2" w:rsidP="00F74DB2">
      <w:pPr>
        <w:ind w:left="-426" w:firstLine="852"/>
      </w:pPr>
      <w:r w:rsidRPr="00F74DB2">
        <w:rPr>
          <w:color w:val="000000"/>
          <w:spacing w:val="6"/>
        </w:rPr>
        <w:lastRenderedPageBreak/>
        <w:t>3. Настоящее постановление вступает в силу после его опубликования.</w:t>
      </w:r>
    </w:p>
    <w:p w:rsidR="00F74DB2" w:rsidRPr="00F74DB2" w:rsidRDefault="00F74DB2" w:rsidP="00F74DB2">
      <w:pPr>
        <w:ind w:left="-426" w:firstLine="852"/>
      </w:pPr>
      <w:r w:rsidRPr="00F74DB2">
        <w:t>4. Контроль за исполнением настоящего постановления оставляю за собой.</w:t>
      </w:r>
    </w:p>
    <w:p w:rsidR="00F74DB2" w:rsidRPr="00F74DB2" w:rsidRDefault="00F74DB2" w:rsidP="00F74DB2"/>
    <w:p w:rsidR="00F74DB2" w:rsidRPr="00F74DB2" w:rsidRDefault="00F74DB2" w:rsidP="00F74DB2">
      <w:pPr>
        <w:ind w:left="-426"/>
      </w:pPr>
      <w:r>
        <w:t xml:space="preserve">       </w:t>
      </w:r>
      <w:proofErr w:type="spellStart"/>
      <w:r w:rsidRPr="00F74DB2">
        <w:t>И.о</w:t>
      </w:r>
      <w:proofErr w:type="spellEnd"/>
      <w:r w:rsidRPr="00F74DB2">
        <w:t>. главы сельского                                                              Т.К. Волкова</w:t>
      </w:r>
    </w:p>
    <w:p w:rsidR="00B10330" w:rsidRPr="00F74DB2" w:rsidRDefault="00F74DB2" w:rsidP="00F74DB2">
      <w:pPr>
        <w:pStyle w:val="a3"/>
      </w:pPr>
      <w:r w:rsidRPr="00F74DB2">
        <w:t>поселения Хулимсунт</w:t>
      </w:r>
    </w:p>
    <w:p w:rsidR="006217B7" w:rsidRDefault="006217B7" w:rsidP="006217B7">
      <w:pPr>
        <w:rPr>
          <w:b/>
        </w:rPr>
      </w:pPr>
    </w:p>
    <w:p w:rsidR="00F74DB2" w:rsidRPr="00F74DB2" w:rsidRDefault="00F74DB2" w:rsidP="00F74DB2">
      <w:pPr>
        <w:jc w:val="center"/>
        <w:rPr>
          <w:b/>
        </w:rPr>
      </w:pPr>
      <w:r w:rsidRPr="00F74DB2">
        <w:rPr>
          <w:b/>
        </w:rPr>
        <w:t>АДМИНИСТРАЦИЯ СЕЛЬСКОГО ПОСЕЛЕНИЯ Хулимсунт</w:t>
      </w:r>
    </w:p>
    <w:p w:rsidR="00F74DB2" w:rsidRPr="00F74DB2" w:rsidRDefault="00F74DB2" w:rsidP="00F74DB2">
      <w:pPr>
        <w:jc w:val="center"/>
        <w:rPr>
          <w:b/>
        </w:rPr>
      </w:pPr>
      <w:r w:rsidRPr="00F74DB2">
        <w:rPr>
          <w:b/>
        </w:rPr>
        <w:t>БЕРЕЗОВСКИЙ РАЙОН</w:t>
      </w:r>
    </w:p>
    <w:p w:rsidR="00F74DB2" w:rsidRPr="00F74DB2" w:rsidRDefault="00F74DB2" w:rsidP="00F74DB2">
      <w:pPr>
        <w:jc w:val="center"/>
        <w:rPr>
          <w:b/>
        </w:rPr>
      </w:pPr>
      <w:r w:rsidRPr="00F74DB2">
        <w:rPr>
          <w:b/>
        </w:rPr>
        <w:t>ХАНТЫ-МАНСИЙСКИЙ АВТОНОМНЫЙ ОКРУГ-ЮГРА</w:t>
      </w:r>
    </w:p>
    <w:p w:rsidR="00F74DB2" w:rsidRPr="00F74DB2" w:rsidRDefault="00F74DB2" w:rsidP="00F74DB2">
      <w:pPr>
        <w:rPr>
          <w:b/>
        </w:rPr>
      </w:pPr>
    </w:p>
    <w:p w:rsidR="00F74DB2" w:rsidRPr="00F74DB2" w:rsidRDefault="00F74DB2" w:rsidP="00F74DB2">
      <w:pPr>
        <w:jc w:val="center"/>
        <w:rPr>
          <w:b/>
        </w:rPr>
      </w:pPr>
      <w:r w:rsidRPr="00F74DB2">
        <w:rPr>
          <w:b/>
        </w:rPr>
        <w:t>ПОСТАНОВЛЕНИЕ</w:t>
      </w:r>
    </w:p>
    <w:p w:rsidR="00F74DB2" w:rsidRPr="00F74DB2" w:rsidRDefault="00F74DB2" w:rsidP="00F74DB2">
      <w:pPr>
        <w:jc w:val="center"/>
        <w:rPr>
          <w:b/>
        </w:rPr>
      </w:pPr>
    </w:p>
    <w:p w:rsidR="00F74DB2" w:rsidRPr="00F74DB2" w:rsidRDefault="00F74DB2" w:rsidP="00F74DB2">
      <w:pPr>
        <w:jc w:val="both"/>
      </w:pPr>
      <w:r w:rsidRPr="00F74DB2">
        <w:t>от 17.05.2022 г.</w:t>
      </w:r>
      <w:r w:rsidRPr="00F74DB2">
        <w:tab/>
      </w:r>
      <w:r w:rsidRPr="00F74DB2">
        <w:tab/>
      </w:r>
      <w:r w:rsidRPr="00F74DB2">
        <w:tab/>
      </w:r>
      <w:r w:rsidRPr="00F74DB2">
        <w:tab/>
      </w:r>
      <w:r w:rsidRPr="00F74DB2">
        <w:tab/>
      </w:r>
      <w:r w:rsidRPr="00F74DB2">
        <w:tab/>
      </w:r>
      <w:r w:rsidRPr="00F74DB2">
        <w:tab/>
      </w:r>
      <w:r w:rsidRPr="00F74DB2">
        <w:tab/>
      </w:r>
      <w:r w:rsidRPr="00F74DB2">
        <w:tab/>
        <w:t xml:space="preserve">         № 73</w:t>
      </w:r>
    </w:p>
    <w:p w:rsidR="00F74DB2" w:rsidRPr="00F74DB2" w:rsidRDefault="00F74DB2" w:rsidP="00F74DB2">
      <w:pPr>
        <w:jc w:val="both"/>
      </w:pPr>
      <w:r w:rsidRPr="00F74DB2">
        <w:t>д. Хулимсунт</w:t>
      </w:r>
    </w:p>
    <w:p w:rsidR="00F74DB2" w:rsidRPr="00F74DB2" w:rsidRDefault="00F74DB2" w:rsidP="00F74DB2">
      <w:pPr>
        <w:jc w:val="both"/>
      </w:pPr>
    </w:p>
    <w:p w:rsidR="00F74DB2" w:rsidRPr="00F74DB2" w:rsidRDefault="00F74DB2" w:rsidP="00F74DB2">
      <w:pPr>
        <w:tabs>
          <w:tab w:val="left" w:pos="4536"/>
        </w:tabs>
        <w:jc w:val="both"/>
        <w:rPr>
          <w:rStyle w:val="af2"/>
          <w:b w:val="0"/>
          <w:color w:val="3B2D36"/>
        </w:rPr>
      </w:pPr>
      <w:r w:rsidRPr="00F74DB2">
        <w:rPr>
          <w:rStyle w:val="af2"/>
          <w:color w:val="3B2D36"/>
        </w:rPr>
        <w:t>Об отмене некоторых нормативно-</w:t>
      </w:r>
    </w:p>
    <w:p w:rsidR="00F74DB2" w:rsidRPr="00F74DB2" w:rsidRDefault="00F74DB2" w:rsidP="00F74DB2">
      <w:pPr>
        <w:tabs>
          <w:tab w:val="left" w:pos="4536"/>
        </w:tabs>
        <w:jc w:val="both"/>
        <w:rPr>
          <w:bCs/>
          <w:color w:val="3B2D36"/>
        </w:rPr>
      </w:pPr>
      <w:r w:rsidRPr="00F74DB2">
        <w:rPr>
          <w:rStyle w:val="af2"/>
          <w:color w:val="3B2D36"/>
        </w:rPr>
        <w:t>правовых актов</w:t>
      </w:r>
    </w:p>
    <w:p w:rsidR="00F74DB2" w:rsidRPr="00F74DB2" w:rsidRDefault="00F74DB2" w:rsidP="00F74DB2">
      <w:pPr>
        <w:spacing w:line="360" w:lineRule="auto"/>
        <w:ind w:firstLine="709"/>
        <w:jc w:val="both"/>
      </w:pPr>
    </w:p>
    <w:p w:rsidR="00F74DB2" w:rsidRPr="00F74DB2" w:rsidRDefault="00F74DB2" w:rsidP="00F74DB2">
      <w:pPr>
        <w:spacing w:line="360" w:lineRule="auto"/>
        <w:ind w:firstLine="709"/>
        <w:jc w:val="both"/>
      </w:pPr>
      <w:r w:rsidRPr="00F74DB2">
        <w:t>В целях упорядочения нормативно-правовых актов Администрации сельского поселения Хулимсунт:</w:t>
      </w:r>
    </w:p>
    <w:p w:rsidR="00F74DB2" w:rsidRPr="00F74DB2" w:rsidRDefault="00F74DB2" w:rsidP="003C1F59">
      <w:pPr>
        <w:pStyle w:val="ab"/>
        <w:numPr>
          <w:ilvl w:val="0"/>
          <w:numId w:val="6"/>
        </w:numPr>
        <w:spacing w:after="0" w:line="360" w:lineRule="auto"/>
        <w:ind w:left="0" w:firstLine="709"/>
        <w:jc w:val="both"/>
        <w:rPr>
          <w:rFonts w:ascii="Times New Roman" w:hAnsi="Times New Roman"/>
          <w:sz w:val="24"/>
          <w:szCs w:val="24"/>
        </w:rPr>
      </w:pPr>
      <w:r w:rsidRPr="00F74DB2">
        <w:rPr>
          <w:rFonts w:ascii="Times New Roman" w:hAnsi="Times New Roman"/>
          <w:sz w:val="24"/>
          <w:szCs w:val="24"/>
        </w:rPr>
        <w:t xml:space="preserve"> Считать утратившими силу следующие постановления администрации сельского поселения Хулимсунт:</w:t>
      </w:r>
    </w:p>
    <w:p w:rsidR="00F74DB2" w:rsidRPr="00F74DB2" w:rsidRDefault="00F74DB2" w:rsidP="003C1F59">
      <w:pPr>
        <w:pStyle w:val="ab"/>
        <w:numPr>
          <w:ilvl w:val="1"/>
          <w:numId w:val="6"/>
        </w:numPr>
        <w:tabs>
          <w:tab w:val="left" w:pos="1134"/>
        </w:tabs>
        <w:spacing w:after="0" w:line="360" w:lineRule="auto"/>
        <w:ind w:left="0" w:firstLine="709"/>
        <w:jc w:val="both"/>
        <w:rPr>
          <w:rFonts w:ascii="Times New Roman" w:hAnsi="Times New Roman"/>
          <w:sz w:val="24"/>
          <w:szCs w:val="24"/>
        </w:rPr>
      </w:pPr>
      <w:r w:rsidRPr="00F74DB2">
        <w:rPr>
          <w:rFonts w:ascii="Times New Roman" w:hAnsi="Times New Roman"/>
          <w:sz w:val="24"/>
          <w:szCs w:val="24"/>
        </w:rPr>
        <w:t>Постановление Администрации сельского поселения Хулимсунт от 03.12.2018 № 103 «О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w:t>
      </w:r>
    </w:p>
    <w:p w:rsidR="00F74DB2" w:rsidRPr="00F74DB2" w:rsidRDefault="00F74DB2" w:rsidP="003C1F59">
      <w:pPr>
        <w:pStyle w:val="ab"/>
        <w:numPr>
          <w:ilvl w:val="1"/>
          <w:numId w:val="6"/>
        </w:numPr>
        <w:tabs>
          <w:tab w:val="left" w:pos="1134"/>
        </w:tabs>
        <w:spacing w:after="0" w:line="360" w:lineRule="auto"/>
        <w:ind w:left="0" w:firstLine="709"/>
        <w:jc w:val="both"/>
        <w:rPr>
          <w:rFonts w:ascii="Times New Roman" w:hAnsi="Times New Roman"/>
          <w:sz w:val="24"/>
          <w:szCs w:val="24"/>
        </w:rPr>
      </w:pPr>
      <w:r w:rsidRPr="00F74DB2">
        <w:rPr>
          <w:rFonts w:ascii="Times New Roman" w:hAnsi="Times New Roman"/>
          <w:sz w:val="24"/>
          <w:szCs w:val="24"/>
        </w:rPr>
        <w:t>Постановление Администрации сельского поселения Хулимсунт от 11.04.2019 № 45 «О внесении изменений в Постановление Администрации сельского поселения Хулимсунт «О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w:t>
      </w:r>
    </w:p>
    <w:p w:rsidR="00F74DB2" w:rsidRPr="00F74DB2" w:rsidRDefault="00F74DB2" w:rsidP="003C1F59">
      <w:pPr>
        <w:pStyle w:val="ab"/>
        <w:numPr>
          <w:ilvl w:val="1"/>
          <w:numId w:val="6"/>
        </w:numPr>
        <w:tabs>
          <w:tab w:val="left" w:pos="1134"/>
        </w:tabs>
        <w:spacing w:after="0" w:line="360" w:lineRule="auto"/>
        <w:ind w:left="0" w:firstLine="709"/>
        <w:jc w:val="both"/>
        <w:rPr>
          <w:rFonts w:ascii="Times New Roman" w:hAnsi="Times New Roman"/>
          <w:sz w:val="24"/>
          <w:szCs w:val="24"/>
        </w:rPr>
      </w:pPr>
      <w:r w:rsidRPr="00F74DB2">
        <w:rPr>
          <w:rFonts w:ascii="Times New Roman" w:hAnsi="Times New Roman"/>
          <w:sz w:val="24"/>
          <w:szCs w:val="24"/>
        </w:rPr>
        <w:t>Постановление Администрации сельского поселения Хулимсунт от 05.04.2022 № 44 «О внесении изменений в Постановление Администрации сельского поселения Хулимсунт «О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w:t>
      </w:r>
    </w:p>
    <w:p w:rsidR="00F74DB2" w:rsidRPr="00F74DB2" w:rsidRDefault="00F74DB2" w:rsidP="00F74DB2">
      <w:pPr>
        <w:spacing w:line="360" w:lineRule="auto"/>
        <w:ind w:firstLine="709"/>
        <w:jc w:val="both"/>
      </w:pPr>
      <w:r w:rsidRPr="00F74DB2">
        <w:t>2. Обнародовать настоящее постановление путем размещения в общественно-доступных местах и на официальном веб-сайте муниципального образования сельского поселения Хулимсунт.</w:t>
      </w:r>
    </w:p>
    <w:p w:rsidR="00F74DB2" w:rsidRPr="00F74DB2" w:rsidRDefault="00F74DB2" w:rsidP="00F74DB2">
      <w:pPr>
        <w:spacing w:line="360" w:lineRule="auto"/>
        <w:ind w:firstLine="709"/>
        <w:jc w:val="both"/>
      </w:pPr>
      <w:r w:rsidRPr="00F74DB2">
        <w:t>3. Контроль за выполнением настоящего постановления оставляю за собой.</w:t>
      </w:r>
    </w:p>
    <w:p w:rsidR="00F74DB2" w:rsidRPr="00F74DB2" w:rsidRDefault="00F74DB2" w:rsidP="00F74DB2">
      <w:pPr>
        <w:jc w:val="both"/>
      </w:pPr>
      <w:proofErr w:type="spellStart"/>
      <w:r w:rsidRPr="00F74DB2">
        <w:t>И.о</w:t>
      </w:r>
      <w:proofErr w:type="spellEnd"/>
      <w:r w:rsidRPr="00F74DB2">
        <w:t xml:space="preserve"> главы сельского поселения                                                                        Т.К. Волкова</w:t>
      </w:r>
    </w:p>
    <w:p w:rsidR="006217B7" w:rsidRPr="006217B7" w:rsidRDefault="00F74DB2" w:rsidP="006217B7">
      <w:pPr>
        <w:jc w:val="both"/>
      </w:pPr>
      <w:r w:rsidRPr="00F74DB2">
        <w:tab/>
      </w:r>
      <w:r w:rsidRPr="00F74DB2">
        <w:tab/>
      </w:r>
      <w:r w:rsidRPr="00F74DB2">
        <w:tab/>
        <w:t xml:space="preserve">    </w:t>
      </w:r>
    </w:p>
    <w:p w:rsidR="00F74DB2" w:rsidRPr="00F74DB2" w:rsidRDefault="00F74DB2" w:rsidP="00F74DB2">
      <w:pPr>
        <w:pStyle w:val="a3"/>
        <w:jc w:val="center"/>
        <w:rPr>
          <w:b/>
        </w:rPr>
      </w:pPr>
      <w:r w:rsidRPr="00F74DB2">
        <w:rPr>
          <w:b/>
        </w:rPr>
        <w:t>АДМИНИСТРАЦИЯ СЕЛЬСКОГО ПОСЕЛЕНИЯ ХУЛИМСУНТ</w:t>
      </w:r>
    </w:p>
    <w:p w:rsidR="00F74DB2" w:rsidRPr="00F74DB2" w:rsidRDefault="00F74DB2" w:rsidP="00F74DB2">
      <w:pPr>
        <w:pStyle w:val="a3"/>
        <w:jc w:val="center"/>
        <w:rPr>
          <w:b/>
        </w:rPr>
      </w:pPr>
      <w:r w:rsidRPr="00F74DB2">
        <w:rPr>
          <w:b/>
        </w:rPr>
        <w:t>Березовский район</w:t>
      </w:r>
    </w:p>
    <w:p w:rsidR="00F74DB2" w:rsidRPr="00F74DB2" w:rsidRDefault="00F74DB2" w:rsidP="00F74DB2">
      <w:pPr>
        <w:pStyle w:val="a3"/>
        <w:jc w:val="center"/>
        <w:rPr>
          <w:b/>
        </w:rPr>
      </w:pPr>
      <w:r w:rsidRPr="00F74DB2">
        <w:rPr>
          <w:b/>
        </w:rPr>
        <w:t>ХАНТЫ-МАНСИЙСКИЙ АВТОНОМНЫЙ ОКРУГ – ЮГРА</w:t>
      </w:r>
    </w:p>
    <w:p w:rsidR="00F74DB2" w:rsidRPr="00F74DB2" w:rsidRDefault="00F74DB2" w:rsidP="00F74DB2">
      <w:pPr>
        <w:pStyle w:val="a3"/>
        <w:jc w:val="center"/>
        <w:rPr>
          <w:b/>
        </w:rPr>
      </w:pPr>
    </w:p>
    <w:p w:rsidR="00F74DB2" w:rsidRPr="00F74DB2" w:rsidRDefault="00F74DB2" w:rsidP="00F74DB2">
      <w:pPr>
        <w:pStyle w:val="a3"/>
        <w:jc w:val="center"/>
      </w:pPr>
      <w:r w:rsidRPr="00F74DB2">
        <w:rPr>
          <w:b/>
        </w:rPr>
        <w:t>ПОСТАНОВЛЕНИЕ</w:t>
      </w:r>
    </w:p>
    <w:p w:rsidR="00F74DB2" w:rsidRPr="00F74DB2" w:rsidRDefault="00F74DB2" w:rsidP="00F74DB2">
      <w:pPr>
        <w:pStyle w:val="a3"/>
      </w:pPr>
    </w:p>
    <w:p w:rsidR="00F74DB2" w:rsidRPr="00F74DB2" w:rsidRDefault="00F74DB2" w:rsidP="00F74DB2">
      <w:pPr>
        <w:pStyle w:val="a3"/>
        <w:ind w:left="-426"/>
        <w:jc w:val="both"/>
      </w:pPr>
      <w:r w:rsidRPr="00F74DB2">
        <w:t>от 17.05.2022 года</w:t>
      </w:r>
      <w:r w:rsidRPr="00F74DB2">
        <w:tab/>
      </w:r>
      <w:r w:rsidRPr="00F74DB2">
        <w:tab/>
      </w:r>
      <w:r w:rsidRPr="00F74DB2">
        <w:tab/>
      </w:r>
      <w:r w:rsidRPr="00F74DB2">
        <w:tab/>
      </w:r>
      <w:r w:rsidRPr="00F74DB2">
        <w:tab/>
      </w:r>
      <w:r w:rsidRPr="00F74DB2">
        <w:tab/>
      </w:r>
      <w:r w:rsidRPr="00F74DB2">
        <w:tab/>
        <w:t xml:space="preserve">                                 № 74</w:t>
      </w:r>
    </w:p>
    <w:p w:rsidR="00F74DB2" w:rsidRPr="00F74DB2" w:rsidRDefault="00F74DB2" w:rsidP="00F74DB2">
      <w:pPr>
        <w:pStyle w:val="a3"/>
        <w:ind w:left="-426"/>
        <w:jc w:val="both"/>
      </w:pPr>
      <w:r w:rsidRPr="00F74DB2">
        <w:t>д. Хулимсунт</w:t>
      </w:r>
    </w:p>
    <w:p w:rsidR="00F74DB2" w:rsidRPr="00F74DB2" w:rsidRDefault="00F74DB2" w:rsidP="00F74DB2">
      <w:pPr>
        <w:ind w:right="3712"/>
        <w:rPr>
          <w:rFonts w:eastAsiaTheme="minorHAnsi"/>
        </w:rPr>
      </w:pPr>
    </w:p>
    <w:p w:rsidR="00F74DB2" w:rsidRPr="00F74DB2" w:rsidRDefault="00F74DB2" w:rsidP="00F74DB2">
      <w:pPr>
        <w:ind w:left="-426" w:right="3712"/>
      </w:pPr>
      <w:r w:rsidRPr="00F74DB2">
        <w:t xml:space="preserve">О внесении изменений в Постановление </w:t>
      </w:r>
    </w:p>
    <w:p w:rsidR="00F74DB2" w:rsidRPr="00F74DB2" w:rsidRDefault="00F74DB2" w:rsidP="00F74DB2">
      <w:pPr>
        <w:ind w:left="-426" w:right="3712"/>
      </w:pPr>
      <w:r w:rsidRPr="00F74DB2">
        <w:t xml:space="preserve">Администрации сельского поселения </w:t>
      </w:r>
    </w:p>
    <w:p w:rsidR="00F74DB2" w:rsidRPr="00F74DB2" w:rsidRDefault="00F74DB2" w:rsidP="00F74DB2">
      <w:pPr>
        <w:ind w:left="-426" w:right="3712"/>
      </w:pPr>
      <w:r w:rsidRPr="00F74DB2">
        <w:t xml:space="preserve">Хулимсунт № 62 от 25.04.2022 года </w:t>
      </w:r>
    </w:p>
    <w:p w:rsidR="00F74DB2" w:rsidRPr="00F74DB2" w:rsidRDefault="00F74DB2" w:rsidP="00F74DB2">
      <w:pPr>
        <w:ind w:left="-426" w:right="3712"/>
      </w:pPr>
      <w:r w:rsidRPr="00F74DB2">
        <w:t>«О введении особого противопожарного</w:t>
      </w:r>
    </w:p>
    <w:p w:rsidR="00F74DB2" w:rsidRPr="00F74DB2" w:rsidRDefault="00F74DB2" w:rsidP="00F74DB2">
      <w:pPr>
        <w:ind w:left="-426" w:right="3712"/>
      </w:pPr>
      <w:r w:rsidRPr="00F74DB2">
        <w:t xml:space="preserve">режима на территории сельского </w:t>
      </w:r>
    </w:p>
    <w:p w:rsidR="00F74DB2" w:rsidRPr="00F74DB2" w:rsidRDefault="00F74DB2" w:rsidP="00F74DB2">
      <w:pPr>
        <w:ind w:left="-426"/>
      </w:pPr>
      <w:r w:rsidRPr="00F74DB2">
        <w:t>поселения Хулимсунт»</w:t>
      </w:r>
    </w:p>
    <w:p w:rsidR="00F74DB2" w:rsidRPr="00F74DB2" w:rsidRDefault="00F74DB2" w:rsidP="00F74DB2">
      <w:pPr>
        <w:ind w:left="-426"/>
        <w:rPr>
          <w:b/>
        </w:rPr>
      </w:pPr>
    </w:p>
    <w:p w:rsidR="00F74DB2" w:rsidRPr="00F74DB2" w:rsidRDefault="00F74DB2" w:rsidP="00F74DB2">
      <w:pPr>
        <w:ind w:left="-426" w:firstLine="710"/>
      </w:pPr>
      <w:r w:rsidRPr="00F74DB2">
        <w:t xml:space="preserve">В соответствии Федеральными законами от 21.12.1994 № 69-ФЗ «О пожарной безопасности», от 06.10.2003 № 131-ФЗ «Об общих принципах местного самоуправления в Российской федерации» от 25.04.2012 № 390 «О противопожарном режиме», </w:t>
      </w:r>
      <w:r w:rsidRPr="00F74DB2">
        <w:rPr>
          <w:rFonts w:eastAsia="Calibri"/>
        </w:rPr>
        <w:t>с целью обеспечения безопасности людей</w:t>
      </w:r>
    </w:p>
    <w:p w:rsidR="00F74DB2" w:rsidRPr="00F74DB2" w:rsidRDefault="00F74DB2" w:rsidP="00F74DB2">
      <w:pPr>
        <w:ind w:left="-426" w:firstLine="710"/>
      </w:pPr>
    </w:p>
    <w:p w:rsidR="00F74DB2" w:rsidRPr="00F74DB2" w:rsidRDefault="00F74DB2" w:rsidP="003C1F59">
      <w:pPr>
        <w:pStyle w:val="ab"/>
        <w:numPr>
          <w:ilvl w:val="0"/>
          <w:numId w:val="7"/>
        </w:numPr>
        <w:tabs>
          <w:tab w:val="left" w:pos="993"/>
        </w:tabs>
        <w:spacing w:after="0" w:line="240" w:lineRule="auto"/>
        <w:ind w:left="0" w:firstLine="709"/>
        <w:jc w:val="both"/>
        <w:rPr>
          <w:rFonts w:ascii="Times New Roman" w:hAnsi="Times New Roman"/>
          <w:sz w:val="24"/>
          <w:szCs w:val="24"/>
        </w:rPr>
      </w:pPr>
      <w:r w:rsidRPr="00F74DB2">
        <w:rPr>
          <w:rFonts w:ascii="Times New Roman" w:hAnsi="Times New Roman"/>
          <w:sz w:val="24"/>
          <w:szCs w:val="24"/>
        </w:rPr>
        <w:t>Внести изменения в Постановление Администрации сельского поселения Хулимсунт от 25.04.2022 года № 62 «О введении особого противопожарного режима на территории сельского поселения Хулимсунт»:</w:t>
      </w:r>
    </w:p>
    <w:p w:rsidR="00F74DB2" w:rsidRPr="00F74DB2" w:rsidRDefault="00F74DB2" w:rsidP="00F74DB2">
      <w:pPr>
        <w:pStyle w:val="ab"/>
        <w:spacing w:line="240" w:lineRule="auto"/>
        <w:ind w:left="0"/>
        <w:rPr>
          <w:rFonts w:ascii="Times New Roman" w:hAnsi="Times New Roman"/>
          <w:sz w:val="24"/>
          <w:szCs w:val="24"/>
        </w:rPr>
      </w:pPr>
      <w:r w:rsidRPr="00F74DB2">
        <w:rPr>
          <w:rFonts w:ascii="Times New Roman" w:hAnsi="Times New Roman"/>
          <w:sz w:val="24"/>
          <w:szCs w:val="24"/>
        </w:rPr>
        <w:t>1.1. В пункте 1 «в период с 1 мая 2022 года по 11 мая 2022» заменить на «в период с 17 мая 2022 до особого распоряжения».</w:t>
      </w:r>
    </w:p>
    <w:p w:rsidR="00F74DB2" w:rsidRPr="00F74DB2" w:rsidRDefault="00F74DB2" w:rsidP="00F74DB2">
      <w:pPr>
        <w:tabs>
          <w:tab w:val="left" w:pos="1134"/>
        </w:tabs>
      </w:pPr>
      <w:r w:rsidRPr="00F74DB2">
        <w:t>2.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F74DB2" w:rsidRPr="00F74DB2" w:rsidRDefault="00F74DB2" w:rsidP="00F74DB2">
      <w:r w:rsidRPr="00F74DB2">
        <w:t xml:space="preserve">3. </w:t>
      </w:r>
      <w:r w:rsidRPr="00F74DB2">
        <w:rPr>
          <w:color w:val="000000"/>
          <w:spacing w:val="6"/>
        </w:rPr>
        <w:t>Настоящее постановление вступает в силу после его официального обнародования.</w:t>
      </w:r>
    </w:p>
    <w:p w:rsidR="00F74DB2" w:rsidRPr="00F74DB2" w:rsidRDefault="00F74DB2" w:rsidP="00F74DB2">
      <w:r w:rsidRPr="00F74DB2">
        <w:t>4. Контроль за исполнением настоящего постановления оставляю за собой.</w:t>
      </w:r>
    </w:p>
    <w:p w:rsidR="00F74DB2" w:rsidRPr="00F74DB2" w:rsidRDefault="00F74DB2" w:rsidP="00F74DB2"/>
    <w:p w:rsidR="006217B7" w:rsidRPr="006217B7" w:rsidRDefault="00F74DB2" w:rsidP="006217B7">
      <w:pPr>
        <w:pStyle w:val="ab"/>
        <w:ind w:left="-66"/>
        <w:rPr>
          <w:rFonts w:ascii="Times New Roman" w:hAnsi="Times New Roman"/>
          <w:sz w:val="24"/>
          <w:szCs w:val="24"/>
        </w:rPr>
      </w:pPr>
      <w:proofErr w:type="spellStart"/>
      <w:r w:rsidRPr="00F74DB2">
        <w:rPr>
          <w:rFonts w:ascii="Times New Roman" w:hAnsi="Times New Roman"/>
          <w:sz w:val="24"/>
          <w:szCs w:val="24"/>
        </w:rPr>
        <w:t>И.о</w:t>
      </w:r>
      <w:proofErr w:type="spellEnd"/>
      <w:r w:rsidRPr="00F74DB2">
        <w:rPr>
          <w:rFonts w:ascii="Times New Roman" w:hAnsi="Times New Roman"/>
          <w:sz w:val="24"/>
          <w:szCs w:val="24"/>
        </w:rPr>
        <w:t xml:space="preserve"> главы сельского поселения Х</w:t>
      </w:r>
      <w:r>
        <w:rPr>
          <w:rFonts w:ascii="Times New Roman" w:hAnsi="Times New Roman"/>
          <w:sz w:val="24"/>
          <w:szCs w:val="24"/>
        </w:rPr>
        <w:t>улимсунт</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Т.К</w:t>
      </w:r>
      <w:r w:rsidR="006217B7">
        <w:rPr>
          <w:rFonts w:ascii="Times New Roman" w:hAnsi="Times New Roman"/>
          <w:sz w:val="24"/>
          <w:szCs w:val="24"/>
        </w:rPr>
        <w:t>. Волкова</w:t>
      </w:r>
    </w:p>
    <w:p w:rsidR="006217B7" w:rsidRPr="00F74DB2" w:rsidRDefault="006217B7" w:rsidP="006217B7">
      <w:pPr>
        <w:pStyle w:val="a3"/>
        <w:jc w:val="center"/>
        <w:rPr>
          <w:b/>
        </w:rPr>
      </w:pPr>
      <w:r w:rsidRPr="00F74DB2">
        <w:rPr>
          <w:b/>
        </w:rPr>
        <w:t>АДМИНИСТРАЦИЯ СЕЛЬСКОГО ПОСЕЛЕНИЯ ХУЛИМСУНТ</w:t>
      </w:r>
    </w:p>
    <w:p w:rsidR="006217B7" w:rsidRPr="00F74DB2" w:rsidRDefault="006217B7" w:rsidP="006217B7">
      <w:pPr>
        <w:pStyle w:val="a3"/>
        <w:jc w:val="center"/>
        <w:rPr>
          <w:b/>
        </w:rPr>
      </w:pPr>
      <w:r w:rsidRPr="00F74DB2">
        <w:rPr>
          <w:b/>
        </w:rPr>
        <w:t>Березовский район</w:t>
      </w:r>
    </w:p>
    <w:p w:rsidR="006217B7" w:rsidRPr="00F74DB2" w:rsidRDefault="006217B7" w:rsidP="006217B7">
      <w:pPr>
        <w:pStyle w:val="a3"/>
        <w:jc w:val="center"/>
        <w:rPr>
          <w:b/>
        </w:rPr>
      </w:pPr>
      <w:r w:rsidRPr="00F74DB2">
        <w:rPr>
          <w:b/>
        </w:rPr>
        <w:t>ХАНТЫ-МАНСИЙСКИЙ АВТОНОМНЫЙ ОКРУГ-ЮГРА</w:t>
      </w:r>
    </w:p>
    <w:p w:rsidR="006217B7" w:rsidRPr="00F74DB2" w:rsidRDefault="006217B7" w:rsidP="006217B7">
      <w:pPr>
        <w:pStyle w:val="a3"/>
        <w:jc w:val="center"/>
        <w:rPr>
          <w:b/>
        </w:rPr>
      </w:pPr>
    </w:p>
    <w:p w:rsidR="006217B7" w:rsidRPr="00F74DB2" w:rsidRDefault="006217B7" w:rsidP="006217B7">
      <w:pPr>
        <w:pStyle w:val="a3"/>
        <w:jc w:val="center"/>
        <w:rPr>
          <w:b/>
        </w:rPr>
      </w:pPr>
      <w:r w:rsidRPr="00F74DB2">
        <w:rPr>
          <w:b/>
        </w:rPr>
        <w:t>ПОСТАНОВЛЕНИЕ</w:t>
      </w:r>
    </w:p>
    <w:p w:rsidR="006217B7" w:rsidRPr="00F74DB2" w:rsidRDefault="006217B7" w:rsidP="006217B7">
      <w:pPr>
        <w:pStyle w:val="a3"/>
        <w:jc w:val="center"/>
      </w:pPr>
    </w:p>
    <w:p w:rsidR="006217B7" w:rsidRPr="00F74DB2" w:rsidRDefault="006217B7" w:rsidP="006217B7">
      <w:pPr>
        <w:pStyle w:val="a3"/>
        <w:jc w:val="center"/>
      </w:pPr>
    </w:p>
    <w:p w:rsidR="006217B7" w:rsidRPr="00F74DB2" w:rsidRDefault="006217B7" w:rsidP="006217B7">
      <w:pPr>
        <w:pStyle w:val="a3"/>
        <w:jc w:val="both"/>
      </w:pPr>
      <w:r w:rsidRPr="00F74DB2">
        <w:t>от 17.05.2022                                                                                       № 75</w:t>
      </w:r>
    </w:p>
    <w:p w:rsidR="006217B7" w:rsidRPr="00F74DB2" w:rsidRDefault="006217B7" w:rsidP="006217B7">
      <w:pPr>
        <w:pStyle w:val="a3"/>
        <w:jc w:val="both"/>
      </w:pPr>
      <w:r w:rsidRPr="00F74DB2">
        <w:t>д. Хулимсунт</w:t>
      </w:r>
    </w:p>
    <w:p w:rsidR="006217B7" w:rsidRPr="00F74DB2" w:rsidRDefault="006217B7" w:rsidP="006217B7"/>
    <w:p w:rsidR="006217B7" w:rsidRPr="00F74DB2" w:rsidRDefault="006217B7" w:rsidP="006217B7">
      <w:pPr>
        <w:rPr>
          <w:b/>
        </w:rPr>
      </w:pPr>
      <w:r w:rsidRPr="00F74DB2">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6217B7" w:rsidRPr="00F74DB2" w:rsidTr="00E3324A">
        <w:trPr>
          <w:trHeight w:val="1635"/>
        </w:trPr>
        <w:tc>
          <w:tcPr>
            <w:tcW w:w="4929" w:type="dxa"/>
            <w:tcBorders>
              <w:top w:val="nil"/>
              <w:left w:val="nil"/>
              <w:bottom w:val="nil"/>
              <w:right w:val="nil"/>
            </w:tcBorders>
          </w:tcPr>
          <w:p w:rsidR="006217B7" w:rsidRPr="00F74DB2" w:rsidRDefault="006217B7" w:rsidP="00E3324A">
            <w:pPr>
              <w:jc w:val="both"/>
              <w:rPr>
                <w:b/>
              </w:rPr>
            </w:pPr>
            <w:r w:rsidRPr="00F74DB2">
              <w:rPr>
                <w:b/>
              </w:rPr>
              <w:t>О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w:t>
            </w:r>
          </w:p>
        </w:tc>
      </w:tr>
    </w:tbl>
    <w:p w:rsidR="006217B7" w:rsidRPr="00F74DB2" w:rsidRDefault="006217B7" w:rsidP="006217B7">
      <w:pPr>
        <w:rPr>
          <w:b/>
        </w:rPr>
      </w:pPr>
    </w:p>
    <w:p w:rsidR="006217B7" w:rsidRPr="00F74DB2" w:rsidRDefault="006217B7" w:rsidP="006217B7">
      <w:pPr>
        <w:ind w:firstLine="709"/>
        <w:jc w:val="both"/>
        <w:rPr>
          <w:color w:val="000000"/>
          <w:spacing w:val="11"/>
        </w:rPr>
      </w:pPr>
      <w:r w:rsidRPr="00F74DB2">
        <w:rPr>
          <w:color w:val="000000"/>
          <w:spacing w:val="16"/>
        </w:rPr>
        <w:t xml:space="preserve">На основании Федеральных законов от 21.12.1994 </w:t>
      </w:r>
      <w:r w:rsidRPr="00F74DB2">
        <w:rPr>
          <w:color w:val="000000"/>
          <w:spacing w:val="-1"/>
        </w:rPr>
        <w:t xml:space="preserve">№ 68-ФЗ «О защите населения и территорий от чрезвычайных ситуаций </w:t>
      </w:r>
      <w:r w:rsidRPr="00F74DB2">
        <w:rPr>
          <w:color w:val="000000"/>
          <w:spacing w:val="6"/>
        </w:rPr>
        <w:t>природного и техногенного характера»</w:t>
      </w:r>
      <w:r w:rsidRPr="00F74DB2">
        <w:rPr>
          <w:color w:val="000000"/>
          <w:spacing w:val="3"/>
        </w:rPr>
        <w:t>, от 12.02.1998 № 28-ФЗ «О гражданской обороне»</w:t>
      </w:r>
      <w:r w:rsidRPr="00F74DB2">
        <w:rPr>
          <w:color w:val="000000"/>
          <w:spacing w:val="-2"/>
        </w:rPr>
        <w:t xml:space="preserve">, Постановления Правительства </w:t>
      </w:r>
      <w:r w:rsidRPr="00F74DB2">
        <w:rPr>
          <w:color w:val="000000"/>
          <w:spacing w:val="1"/>
        </w:rPr>
        <w:t xml:space="preserve">Российской Федерации от 30.12.2003 № 794 «О единой </w:t>
      </w:r>
      <w:r w:rsidRPr="00F74DB2">
        <w:rPr>
          <w:color w:val="000000"/>
          <w:spacing w:val="-3"/>
        </w:rPr>
        <w:t xml:space="preserve">государственной системе предупреждения и ликвидации чрезвычайных </w:t>
      </w:r>
      <w:r w:rsidRPr="00F74DB2">
        <w:rPr>
          <w:color w:val="000000"/>
          <w:spacing w:val="11"/>
        </w:rPr>
        <w:t>ситуаций», Устава сельского поселения Хулимсунт:</w:t>
      </w:r>
    </w:p>
    <w:p w:rsidR="006217B7" w:rsidRPr="00F74DB2" w:rsidRDefault="006217B7" w:rsidP="006217B7">
      <w:pPr>
        <w:jc w:val="both"/>
      </w:pPr>
    </w:p>
    <w:p w:rsidR="006217B7" w:rsidRPr="00F74DB2" w:rsidRDefault="006217B7" w:rsidP="003C1F59">
      <w:pPr>
        <w:numPr>
          <w:ilvl w:val="0"/>
          <w:numId w:val="8"/>
        </w:numPr>
        <w:tabs>
          <w:tab w:val="clear" w:pos="360"/>
          <w:tab w:val="num" w:pos="0"/>
          <w:tab w:val="left" w:pos="284"/>
          <w:tab w:val="left" w:pos="993"/>
        </w:tabs>
        <w:ind w:left="0" w:firstLine="709"/>
        <w:jc w:val="both"/>
      </w:pPr>
      <w:r w:rsidRPr="00F74DB2">
        <w:rPr>
          <w:color w:val="000000"/>
          <w:spacing w:val="5"/>
        </w:rPr>
        <w:lastRenderedPageBreak/>
        <w:t xml:space="preserve">Образовать Комиссию по предупреждению и ликвидации </w:t>
      </w:r>
      <w:r w:rsidRPr="00F74DB2">
        <w:rPr>
          <w:color w:val="000000"/>
          <w:spacing w:val="6"/>
        </w:rPr>
        <w:t>чрезвычайных ситуаций и обеспечению пожарной безопасности муниципального образования сельское поселение Хулимсунт</w:t>
      </w:r>
      <w:r w:rsidRPr="00F74DB2">
        <w:rPr>
          <w:color w:val="000000"/>
          <w:spacing w:val="-2"/>
        </w:rPr>
        <w:t>.</w:t>
      </w:r>
    </w:p>
    <w:p w:rsidR="006217B7" w:rsidRPr="00F74DB2" w:rsidRDefault="006217B7" w:rsidP="003C1F59">
      <w:pPr>
        <w:numPr>
          <w:ilvl w:val="0"/>
          <w:numId w:val="8"/>
        </w:numPr>
        <w:tabs>
          <w:tab w:val="clear" w:pos="360"/>
          <w:tab w:val="num" w:pos="0"/>
          <w:tab w:val="left" w:pos="284"/>
          <w:tab w:val="left" w:pos="993"/>
        </w:tabs>
        <w:ind w:left="0" w:firstLine="709"/>
        <w:jc w:val="both"/>
      </w:pPr>
      <w:r w:rsidRPr="00F74DB2">
        <w:rPr>
          <w:color w:val="000000"/>
          <w:spacing w:val="-2"/>
        </w:rPr>
        <w:t>Утвердить состав Комиссии по</w:t>
      </w:r>
      <w:r w:rsidRPr="00F74DB2">
        <w:rPr>
          <w:color w:val="000000"/>
          <w:spacing w:val="5"/>
        </w:rPr>
        <w:t xml:space="preserve"> предупреждению и ликвидации </w:t>
      </w:r>
      <w:r w:rsidRPr="00F74DB2">
        <w:rPr>
          <w:color w:val="000000"/>
          <w:spacing w:val="6"/>
        </w:rPr>
        <w:t xml:space="preserve">чрезвычайных ситуаций и обеспечению пожарной безопасности муниципального образования сельское поселение Хулимсунт, согласно </w:t>
      </w:r>
      <w:r w:rsidRPr="00F74DB2">
        <w:rPr>
          <w:color w:val="000000"/>
          <w:spacing w:val="-2"/>
        </w:rPr>
        <w:t>приложению 1.</w:t>
      </w:r>
    </w:p>
    <w:p w:rsidR="006217B7" w:rsidRPr="00F74DB2" w:rsidRDefault="006217B7" w:rsidP="003C1F59">
      <w:pPr>
        <w:numPr>
          <w:ilvl w:val="0"/>
          <w:numId w:val="8"/>
        </w:numPr>
        <w:tabs>
          <w:tab w:val="clear" w:pos="360"/>
          <w:tab w:val="num" w:pos="0"/>
          <w:tab w:val="left" w:pos="284"/>
          <w:tab w:val="left" w:pos="993"/>
        </w:tabs>
        <w:ind w:left="0" w:firstLine="709"/>
        <w:jc w:val="both"/>
      </w:pPr>
      <w:r w:rsidRPr="00F74DB2">
        <w:t xml:space="preserve">Утвердить Положение о </w:t>
      </w:r>
      <w:r w:rsidRPr="00F74DB2">
        <w:rPr>
          <w:color w:val="000000"/>
          <w:spacing w:val="5"/>
        </w:rPr>
        <w:t xml:space="preserve">Комиссии по предупреждению и ликвидации </w:t>
      </w:r>
      <w:r w:rsidRPr="00F74DB2">
        <w:rPr>
          <w:color w:val="000000"/>
          <w:spacing w:val="6"/>
        </w:rPr>
        <w:t>чрезвычайных ситуаций и обеспечению пожарной безопасности муниципального образования сельское поселение Хулимсунт, согласно приложению 2.</w:t>
      </w:r>
    </w:p>
    <w:p w:rsidR="006217B7" w:rsidRPr="00F74DB2" w:rsidRDefault="006217B7" w:rsidP="003C1F59">
      <w:pPr>
        <w:numPr>
          <w:ilvl w:val="0"/>
          <w:numId w:val="8"/>
        </w:numPr>
        <w:tabs>
          <w:tab w:val="clear" w:pos="360"/>
          <w:tab w:val="num" w:pos="0"/>
          <w:tab w:val="left" w:pos="284"/>
          <w:tab w:val="left" w:pos="993"/>
        </w:tabs>
        <w:ind w:left="0" w:firstLine="709"/>
        <w:jc w:val="both"/>
      </w:pPr>
      <w:r w:rsidRPr="00F74DB2">
        <w:t>Обнародовать настоящее решение путем размещения в общественно    доступных местах и на официальном веб-сайте сельского поселения Хулимсунт.</w:t>
      </w:r>
    </w:p>
    <w:p w:rsidR="006217B7" w:rsidRPr="00F74DB2" w:rsidRDefault="006217B7" w:rsidP="003C1F59">
      <w:pPr>
        <w:numPr>
          <w:ilvl w:val="0"/>
          <w:numId w:val="8"/>
        </w:numPr>
        <w:tabs>
          <w:tab w:val="clear" w:pos="360"/>
          <w:tab w:val="num" w:pos="0"/>
          <w:tab w:val="left" w:pos="284"/>
          <w:tab w:val="left" w:pos="993"/>
        </w:tabs>
        <w:ind w:left="0" w:firstLine="709"/>
        <w:jc w:val="both"/>
      </w:pPr>
      <w:r w:rsidRPr="00F74DB2">
        <w:t xml:space="preserve"> </w:t>
      </w:r>
      <w:r w:rsidRPr="00F74DB2">
        <w:rPr>
          <w:color w:val="000000"/>
          <w:spacing w:val="6"/>
        </w:rPr>
        <w:t>Настоящее постановление вступает в силу после его официального обнародования.</w:t>
      </w:r>
    </w:p>
    <w:p w:rsidR="006217B7" w:rsidRPr="00F74DB2" w:rsidRDefault="006217B7" w:rsidP="003C1F59">
      <w:pPr>
        <w:numPr>
          <w:ilvl w:val="0"/>
          <w:numId w:val="8"/>
        </w:numPr>
        <w:tabs>
          <w:tab w:val="clear" w:pos="360"/>
          <w:tab w:val="num" w:pos="0"/>
          <w:tab w:val="left" w:pos="284"/>
          <w:tab w:val="left" w:pos="993"/>
        </w:tabs>
        <w:ind w:left="0" w:firstLine="709"/>
        <w:jc w:val="both"/>
      </w:pPr>
      <w:r w:rsidRPr="00F74DB2">
        <w:t xml:space="preserve"> Контроль над исполнением постановления оставляю за собой.</w:t>
      </w:r>
    </w:p>
    <w:p w:rsidR="006217B7" w:rsidRPr="00F74DB2" w:rsidRDefault="006217B7" w:rsidP="006217B7">
      <w:pPr>
        <w:tabs>
          <w:tab w:val="left" w:pos="284"/>
        </w:tabs>
        <w:jc w:val="both"/>
      </w:pPr>
    </w:p>
    <w:p w:rsidR="006217B7" w:rsidRPr="00F74DB2" w:rsidRDefault="006217B7" w:rsidP="006217B7">
      <w:pPr>
        <w:tabs>
          <w:tab w:val="left" w:pos="284"/>
        </w:tabs>
        <w:jc w:val="both"/>
      </w:pPr>
    </w:p>
    <w:p w:rsidR="006217B7" w:rsidRPr="00F74DB2" w:rsidRDefault="006217B7" w:rsidP="006217B7">
      <w:pPr>
        <w:tabs>
          <w:tab w:val="num" w:pos="0"/>
          <w:tab w:val="left" w:pos="284"/>
        </w:tabs>
      </w:pPr>
      <w:r w:rsidRPr="00F74DB2">
        <w:t xml:space="preserve">           </w:t>
      </w:r>
      <w:proofErr w:type="spellStart"/>
      <w:r w:rsidRPr="00F74DB2">
        <w:t>И.о</w:t>
      </w:r>
      <w:proofErr w:type="spellEnd"/>
      <w:r w:rsidRPr="00F74DB2">
        <w:t>. главы сельского</w:t>
      </w:r>
    </w:p>
    <w:p w:rsidR="006217B7" w:rsidRPr="00F74DB2" w:rsidRDefault="006217B7" w:rsidP="006217B7">
      <w:pPr>
        <w:tabs>
          <w:tab w:val="num" w:pos="0"/>
          <w:tab w:val="left" w:pos="284"/>
        </w:tabs>
      </w:pPr>
      <w:r w:rsidRPr="00F74DB2">
        <w:t xml:space="preserve">           поселения   Хулимсунт                                                                   Т.К. Волкова</w:t>
      </w:r>
    </w:p>
    <w:p w:rsidR="006217B7" w:rsidRPr="006217B7" w:rsidRDefault="006217B7" w:rsidP="006217B7">
      <w:pPr>
        <w:sectPr w:rsidR="006217B7" w:rsidRPr="006217B7" w:rsidSect="00F74DB2">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568" w:left="851" w:header="708" w:footer="708" w:gutter="0"/>
          <w:cols w:space="720"/>
        </w:sectPr>
      </w:pPr>
    </w:p>
    <w:p w:rsidR="00F74DB2" w:rsidRPr="00F74DB2" w:rsidRDefault="00F74DB2" w:rsidP="00F74DB2"/>
    <w:p w:rsidR="00F74DB2" w:rsidRPr="00F74DB2" w:rsidRDefault="00F74DB2" w:rsidP="00F74DB2">
      <w:pPr>
        <w:ind w:right="-1"/>
      </w:pPr>
    </w:p>
    <w:p w:rsidR="00F74DB2" w:rsidRPr="00F74DB2" w:rsidRDefault="00F74DB2" w:rsidP="00F74DB2">
      <w:pPr>
        <w:ind w:right="-1"/>
        <w:jc w:val="right"/>
      </w:pPr>
      <w:r w:rsidRPr="00F74DB2">
        <w:t>Приложение №1</w:t>
      </w:r>
    </w:p>
    <w:p w:rsidR="00F74DB2" w:rsidRPr="00F74DB2" w:rsidRDefault="00F74DB2" w:rsidP="00F74DB2">
      <w:pPr>
        <w:ind w:right="-1"/>
        <w:jc w:val="right"/>
      </w:pPr>
      <w:r w:rsidRPr="00F74DB2">
        <w:t>к постановлению администрации</w:t>
      </w:r>
    </w:p>
    <w:p w:rsidR="00F74DB2" w:rsidRPr="00F74DB2" w:rsidRDefault="00F74DB2" w:rsidP="00F74DB2">
      <w:pPr>
        <w:ind w:right="-1"/>
        <w:jc w:val="right"/>
      </w:pPr>
      <w:r w:rsidRPr="00F74DB2">
        <w:t>сельского поселения Хулимсунт</w:t>
      </w:r>
    </w:p>
    <w:p w:rsidR="00F74DB2" w:rsidRPr="00F74DB2" w:rsidRDefault="00F74DB2" w:rsidP="00F74DB2">
      <w:pPr>
        <w:ind w:right="-1"/>
        <w:jc w:val="right"/>
      </w:pPr>
      <w:r w:rsidRPr="00F74DB2">
        <w:t xml:space="preserve">от 17.05.2022 г. №75  </w:t>
      </w:r>
    </w:p>
    <w:p w:rsidR="00F74DB2" w:rsidRPr="00F74DB2" w:rsidRDefault="00F74DB2" w:rsidP="00F74DB2">
      <w:pPr>
        <w:ind w:right="-1"/>
        <w:jc w:val="right"/>
      </w:pPr>
    </w:p>
    <w:p w:rsidR="00F74DB2" w:rsidRPr="00F74DB2" w:rsidRDefault="00F74DB2" w:rsidP="00F74DB2">
      <w:pPr>
        <w:jc w:val="center"/>
        <w:rPr>
          <w:b/>
        </w:rPr>
      </w:pPr>
      <w:r w:rsidRPr="00F74DB2">
        <w:rPr>
          <w:b/>
        </w:rPr>
        <w:t>Состав</w:t>
      </w:r>
    </w:p>
    <w:p w:rsidR="00F74DB2" w:rsidRPr="00F74DB2" w:rsidRDefault="00F74DB2" w:rsidP="00F74DB2">
      <w:pPr>
        <w:jc w:val="center"/>
      </w:pPr>
      <w:r w:rsidRPr="00F74DB2">
        <w:rPr>
          <w:b/>
        </w:rPr>
        <w:t>Комиссии по</w:t>
      </w:r>
      <w:r w:rsidRPr="00F74DB2">
        <w:rPr>
          <w:color w:val="000000"/>
          <w:spacing w:val="5"/>
        </w:rPr>
        <w:t xml:space="preserve"> </w:t>
      </w:r>
      <w:r w:rsidRPr="00F74DB2">
        <w:rPr>
          <w:b/>
          <w:color w:val="000000"/>
          <w:spacing w:val="5"/>
        </w:rPr>
        <w:t xml:space="preserve">предупреждению и ликвидации </w:t>
      </w:r>
      <w:r w:rsidRPr="00F74DB2">
        <w:rPr>
          <w:b/>
          <w:color w:val="000000"/>
          <w:spacing w:val="6"/>
        </w:rPr>
        <w:t>чрезвычайных ситуаций и обеспечению пожарной безопасности муниципального образования сельское поселение Хулимсунт</w:t>
      </w:r>
    </w:p>
    <w:p w:rsidR="00F74DB2" w:rsidRPr="00F74DB2" w:rsidRDefault="00F74DB2" w:rsidP="00F74DB2">
      <w:pPr>
        <w:spacing w:line="360" w:lineRule="auto"/>
        <w:jc w:val="center"/>
        <w:rPr>
          <w:b/>
        </w:rPr>
      </w:pPr>
    </w:p>
    <w:p w:rsidR="00F74DB2" w:rsidRPr="00F74DB2" w:rsidRDefault="00F74DB2" w:rsidP="00F74DB2">
      <w:pPr>
        <w:spacing w:line="360" w:lineRule="auto"/>
        <w:rPr>
          <w:b/>
        </w:rPr>
      </w:pPr>
      <w:r w:rsidRPr="00F74DB2">
        <w:rPr>
          <w:b/>
        </w:rPr>
        <w:t>Председатель Комиссии:</w:t>
      </w:r>
    </w:p>
    <w:p w:rsidR="00F74DB2" w:rsidRPr="00F74DB2" w:rsidRDefault="00F74DB2" w:rsidP="00F74DB2">
      <w:pPr>
        <w:spacing w:line="360" w:lineRule="auto"/>
      </w:pPr>
      <w:r w:rsidRPr="00F74DB2">
        <w:t>Ануфриев Я.В. – глава сельского поселения Хулимсунт</w:t>
      </w:r>
    </w:p>
    <w:p w:rsidR="00F74DB2" w:rsidRPr="00F74DB2" w:rsidRDefault="00F74DB2" w:rsidP="00F74DB2">
      <w:pPr>
        <w:spacing w:line="360" w:lineRule="auto"/>
        <w:rPr>
          <w:b/>
        </w:rPr>
      </w:pPr>
      <w:r w:rsidRPr="00F74DB2">
        <w:rPr>
          <w:b/>
        </w:rPr>
        <w:t>Секретарь Комиссии:</w:t>
      </w:r>
    </w:p>
    <w:p w:rsidR="00F74DB2" w:rsidRPr="00F74DB2" w:rsidRDefault="00F74DB2" w:rsidP="00F74DB2">
      <w:pPr>
        <w:spacing w:line="360" w:lineRule="auto"/>
      </w:pPr>
      <w:r w:rsidRPr="00F74DB2">
        <w:t>Репина А.Е. – главный специалист по закупкам и социальному развитию</w:t>
      </w:r>
    </w:p>
    <w:p w:rsidR="00F74DB2" w:rsidRPr="00F74DB2" w:rsidRDefault="00F74DB2" w:rsidP="00F74DB2">
      <w:pPr>
        <w:spacing w:line="360" w:lineRule="auto"/>
        <w:rPr>
          <w:b/>
        </w:rPr>
      </w:pPr>
      <w:r w:rsidRPr="00F74DB2">
        <w:rPr>
          <w:b/>
        </w:rPr>
        <w:t>Члены Комиссии (по согласованию):</w:t>
      </w:r>
    </w:p>
    <w:p w:rsidR="00F74DB2" w:rsidRPr="00F74DB2" w:rsidRDefault="00F74DB2" w:rsidP="003C1F59">
      <w:pPr>
        <w:numPr>
          <w:ilvl w:val="0"/>
          <w:numId w:val="10"/>
        </w:numPr>
        <w:spacing w:line="360" w:lineRule="auto"/>
        <w:ind w:left="284" w:hanging="284"/>
        <w:jc w:val="both"/>
      </w:pPr>
      <w:r w:rsidRPr="00F74DB2">
        <w:t xml:space="preserve">Горшков Н.А. – инженер по ГО ЧС </w:t>
      </w:r>
      <w:proofErr w:type="spellStart"/>
      <w:r w:rsidRPr="00F74DB2">
        <w:t>Сосьвинского</w:t>
      </w:r>
      <w:proofErr w:type="spellEnd"/>
      <w:r w:rsidRPr="00F74DB2">
        <w:t xml:space="preserve"> ЛПУ МГ ООО «Газпром </w:t>
      </w:r>
      <w:proofErr w:type="spellStart"/>
      <w:r w:rsidRPr="00F74DB2">
        <w:t>Трансгаз</w:t>
      </w:r>
      <w:proofErr w:type="spellEnd"/>
      <w:r w:rsidRPr="00F74DB2">
        <w:t xml:space="preserve"> </w:t>
      </w:r>
      <w:proofErr w:type="spellStart"/>
      <w:r w:rsidRPr="00F74DB2">
        <w:t>Югорск</w:t>
      </w:r>
      <w:proofErr w:type="spellEnd"/>
      <w:r w:rsidRPr="00F74DB2">
        <w:t>»;</w:t>
      </w:r>
    </w:p>
    <w:p w:rsidR="00F74DB2" w:rsidRPr="00F74DB2" w:rsidRDefault="00F74DB2" w:rsidP="003C1F59">
      <w:pPr>
        <w:numPr>
          <w:ilvl w:val="0"/>
          <w:numId w:val="10"/>
        </w:numPr>
        <w:spacing w:line="360" w:lineRule="auto"/>
        <w:ind w:left="284" w:hanging="284"/>
      </w:pPr>
      <w:proofErr w:type="spellStart"/>
      <w:r w:rsidRPr="00F74DB2">
        <w:t>Пашпекин</w:t>
      </w:r>
      <w:proofErr w:type="spellEnd"/>
      <w:r w:rsidRPr="00F74DB2">
        <w:t xml:space="preserve"> А.И. – главный врач МБУЗ </w:t>
      </w:r>
      <w:proofErr w:type="spellStart"/>
      <w:r w:rsidRPr="00F74DB2">
        <w:t>Хулимсунтская</w:t>
      </w:r>
      <w:proofErr w:type="spellEnd"/>
      <w:r w:rsidRPr="00F74DB2">
        <w:t xml:space="preserve"> участковая больница;</w:t>
      </w:r>
    </w:p>
    <w:p w:rsidR="00F74DB2" w:rsidRPr="00F74DB2" w:rsidRDefault="00F74DB2" w:rsidP="003C1F59">
      <w:pPr>
        <w:numPr>
          <w:ilvl w:val="0"/>
          <w:numId w:val="10"/>
        </w:numPr>
        <w:spacing w:line="360" w:lineRule="auto"/>
        <w:ind w:left="284" w:hanging="284"/>
      </w:pPr>
      <w:proofErr w:type="spellStart"/>
      <w:r w:rsidRPr="00F74DB2">
        <w:t>Молощук</w:t>
      </w:r>
      <w:proofErr w:type="spellEnd"/>
      <w:r w:rsidRPr="00F74DB2">
        <w:t xml:space="preserve"> Д.А. – начальник автоколонны № 8 Югорского УТТ и СТ;</w:t>
      </w:r>
    </w:p>
    <w:p w:rsidR="00F74DB2" w:rsidRPr="00F74DB2" w:rsidRDefault="00F74DB2" w:rsidP="003C1F59">
      <w:pPr>
        <w:numPr>
          <w:ilvl w:val="0"/>
          <w:numId w:val="10"/>
        </w:numPr>
        <w:spacing w:line="360" w:lineRule="auto"/>
        <w:ind w:left="284" w:hanging="284"/>
      </w:pPr>
      <w:proofErr w:type="spellStart"/>
      <w:r w:rsidRPr="00F74DB2">
        <w:t>Чекомасов</w:t>
      </w:r>
      <w:proofErr w:type="spellEnd"/>
      <w:r w:rsidRPr="00F74DB2">
        <w:t xml:space="preserve"> Роман Валерьевич. – начальник </w:t>
      </w:r>
      <w:proofErr w:type="spellStart"/>
      <w:r w:rsidRPr="00F74DB2">
        <w:t>Сосьвинского</w:t>
      </w:r>
      <w:proofErr w:type="spellEnd"/>
      <w:r w:rsidRPr="00F74DB2">
        <w:t xml:space="preserve"> отделения Югорского отряда Южно-Уральского межрегионального управления охраны ОАО «Газпром»;</w:t>
      </w:r>
    </w:p>
    <w:p w:rsidR="00F74DB2" w:rsidRPr="00F74DB2" w:rsidRDefault="00F74DB2" w:rsidP="003C1F59">
      <w:pPr>
        <w:numPr>
          <w:ilvl w:val="0"/>
          <w:numId w:val="10"/>
        </w:numPr>
        <w:spacing w:line="360" w:lineRule="auto"/>
        <w:ind w:left="284" w:hanging="284"/>
        <w:jc w:val="both"/>
      </w:pPr>
      <w:r w:rsidRPr="00F74DB2">
        <w:t>Кузнецов Г.Г. – участковый уполномоченный полиции ОМВД России по Березовскому району;</w:t>
      </w:r>
    </w:p>
    <w:p w:rsidR="00F74DB2" w:rsidRPr="00F74DB2" w:rsidRDefault="00F74DB2" w:rsidP="003C1F59">
      <w:pPr>
        <w:numPr>
          <w:ilvl w:val="0"/>
          <w:numId w:val="10"/>
        </w:numPr>
        <w:spacing w:line="360" w:lineRule="auto"/>
        <w:ind w:left="284" w:hanging="284"/>
        <w:jc w:val="both"/>
      </w:pPr>
      <w:r w:rsidRPr="00F74DB2">
        <w:t xml:space="preserve">Третьякова Г.В. – директор </w:t>
      </w:r>
      <w:proofErr w:type="spellStart"/>
      <w:r w:rsidRPr="00F74DB2">
        <w:t>Хулимсунтской</w:t>
      </w:r>
      <w:proofErr w:type="spellEnd"/>
      <w:r w:rsidRPr="00F74DB2">
        <w:t xml:space="preserve"> СОШ;</w:t>
      </w:r>
    </w:p>
    <w:p w:rsidR="00F74DB2" w:rsidRPr="00F74DB2" w:rsidRDefault="00F74DB2" w:rsidP="003C1F59">
      <w:pPr>
        <w:numPr>
          <w:ilvl w:val="0"/>
          <w:numId w:val="10"/>
        </w:numPr>
        <w:spacing w:line="360" w:lineRule="auto"/>
        <w:ind w:left="284" w:hanging="284"/>
        <w:jc w:val="both"/>
      </w:pPr>
      <w:proofErr w:type="spellStart"/>
      <w:r w:rsidRPr="00F74DB2">
        <w:t>Абукаев</w:t>
      </w:r>
      <w:proofErr w:type="spellEnd"/>
      <w:r w:rsidRPr="00F74DB2">
        <w:t xml:space="preserve"> А.Р. – начальник службы ВПО </w:t>
      </w:r>
      <w:proofErr w:type="spellStart"/>
      <w:r w:rsidRPr="00F74DB2">
        <w:t>Сосьвинского</w:t>
      </w:r>
      <w:proofErr w:type="spellEnd"/>
      <w:r w:rsidRPr="00F74DB2">
        <w:t xml:space="preserve"> ЛПУ МГ ООО «Газпром </w:t>
      </w:r>
      <w:proofErr w:type="spellStart"/>
      <w:r w:rsidRPr="00F74DB2">
        <w:t>Трансгаз</w:t>
      </w:r>
      <w:proofErr w:type="spellEnd"/>
      <w:r w:rsidRPr="00F74DB2">
        <w:t xml:space="preserve"> </w:t>
      </w:r>
      <w:proofErr w:type="spellStart"/>
      <w:r w:rsidRPr="00F74DB2">
        <w:t>Югорск</w:t>
      </w:r>
      <w:proofErr w:type="spellEnd"/>
      <w:r w:rsidRPr="00F74DB2">
        <w:t>»;</w:t>
      </w:r>
    </w:p>
    <w:p w:rsidR="00F74DB2" w:rsidRPr="00F74DB2" w:rsidRDefault="00F74DB2" w:rsidP="00F74DB2">
      <w:pPr>
        <w:tabs>
          <w:tab w:val="left" w:pos="426"/>
        </w:tabs>
        <w:spacing w:line="360" w:lineRule="auto"/>
        <w:jc w:val="both"/>
      </w:pPr>
      <w:r w:rsidRPr="00F74DB2">
        <w:t xml:space="preserve">8. </w:t>
      </w:r>
      <w:proofErr w:type="spellStart"/>
      <w:r w:rsidRPr="00F74DB2">
        <w:t>Стафеев</w:t>
      </w:r>
      <w:proofErr w:type="spellEnd"/>
      <w:r w:rsidRPr="00F74DB2">
        <w:t xml:space="preserve"> И.В. – директор Управляющей компании – ООО *КФ*Кедр*;</w:t>
      </w:r>
    </w:p>
    <w:p w:rsidR="00F74DB2" w:rsidRPr="00F74DB2" w:rsidRDefault="00F74DB2" w:rsidP="006217B7">
      <w:pPr>
        <w:tabs>
          <w:tab w:val="left" w:pos="426"/>
        </w:tabs>
        <w:spacing w:line="360" w:lineRule="auto"/>
        <w:jc w:val="both"/>
      </w:pPr>
      <w:r w:rsidRPr="00F74DB2">
        <w:t xml:space="preserve">9. Полушин И.В. – начальник </w:t>
      </w:r>
      <w:proofErr w:type="spellStart"/>
      <w:r w:rsidRPr="00F74DB2">
        <w:t>Сосьвинского</w:t>
      </w:r>
      <w:proofErr w:type="spellEnd"/>
      <w:r w:rsidRPr="00F74DB2">
        <w:t xml:space="preserve"> отделения Комсомольского участка Югорского управления аварийно-восстановительных работ.</w:t>
      </w:r>
    </w:p>
    <w:p w:rsidR="00F74DB2" w:rsidRPr="00F74DB2" w:rsidRDefault="00F74DB2" w:rsidP="00F74DB2">
      <w:pPr>
        <w:ind w:right="-1"/>
        <w:jc w:val="right"/>
      </w:pPr>
    </w:p>
    <w:p w:rsidR="00F74DB2" w:rsidRPr="00F74DB2" w:rsidRDefault="00F74DB2" w:rsidP="00F74DB2">
      <w:pPr>
        <w:ind w:right="-1"/>
        <w:jc w:val="right"/>
      </w:pPr>
    </w:p>
    <w:p w:rsidR="00F74DB2" w:rsidRPr="00F74DB2" w:rsidRDefault="00F74DB2" w:rsidP="00F74DB2">
      <w:pPr>
        <w:ind w:right="-1"/>
        <w:jc w:val="right"/>
      </w:pPr>
      <w:r w:rsidRPr="00F74DB2">
        <w:lastRenderedPageBreak/>
        <w:t>Приложение № 2</w:t>
      </w:r>
    </w:p>
    <w:p w:rsidR="00F74DB2" w:rsidRPr="00F74DB2" w:rsidRDefault="00F74DB2" w:rsidP="00F74DB2">
      <w:pPr>
        <w:ind w:right="-1"/>
        <w:jc w:val="right"/>
      </w:pPr>
      <w:r w:rsidRPr="00F74DB2">
        <w:t>к постановлению администрации</w:t>
      </w:r>
    </w:p>
    <w:p w:rsidR="00F74DB2" w:rsidRPr="00F74DB2" w:rsidRDefault="00F74DB2" w:rsidP="00F74DB2">
      <w:pPr>
        <w:ind w:right="-1"/>
        <w:jc w:val="right"/>
      </w:pPr>
      <w:r w:rsidRPr="00F74DB2">
        <w:t>сельского поселения Хулимсунт</w:t>
      </w:r>
    </w:p>
    <w:p w:rsidR="00F74DB2" w:rsidRPr="00F74DB2" w:rsidRDefault="00F74DB2" w:rsidP="00F74DB2">
      <w:pPr>
        <w:ind w:right="-1"/>
        <w:jc w:val="right"/>
      </w:pPr>
      <w:r w:rsidRPr="00F74DB2">
        <w:t xml:space="preserve">от 17.05.2022 № 75 </w:t>
      </w:r>
    </w:p>
    <w:p w:rsidR="00F74DB2" w:rsidRPr="00F74DB2" w:rsidRDefault="00F74DB2" w:rsidP="00F74DB2">
      <w:pPr>
        <w:ind w:right="-1"/>
        <w:jc w:val="right"/>
      </w:pPr>
    </w:p>
    <w:p w:rsidR="00F74DB2" w:rsidRPr="00F74DB2" w:rsidRDefault="00F74DB2" w:rsidP="00F74DB2">
      <w:pPr>
        <w:jc w:val="center"/>
        <w:rPr>
          <w:b/>
        </w:rPr>
      </w:pPr>
      <w:r w:rsidRPr="00F74DB2">
        <w:rPr>
          <w:b/>
        </w:rPr>
        <w:t>Положение</w:t>
      </w:r>
    </w:p>
    <w:p w:rsidR="00F74DB2" w:rsidRPr="00F74DB2" w:rsidRDefault="00F74DB2" w:rsidP="00F74DB2">
      <w:pPr>
        <w:jc w:val="center"/>
        <w:rPr>
          <w:b/>
          <w:color w:val="000000"/>
          <w:spacing w:val="6"/>
        </w:rPr>
      </w:pPr>
      <w:r w:rsidRPr="00F74DB2">
        <w:rPr>
          <w:b/>
        </w:rPr>
        <w:t xml:space="preserve">о </w:t>
      </w:r>
      <w:r w:rsidRPr="00F74DB2">
        <w:rPr>
          <w:b/>
          <w:color w:val="000000"/>
          <w:spacing w:val="5"/>
        </w:rPr>
        <w:t xml:space="preserve">Комиссии по предупреждению и ликвидации </w:t>
      </w:r>
      <w:r w:rsidRPr="00F74DB2">
        <w:rPr>
          <w:b/>
          <w:color w:val="000000"/>
          <w:spacing w:val="6"/>
        </w:rPr>
        <w:t>чрезвычайных ситуаций и обеспечению пожарной безопасности муниципального образования сельское поселение Хулимсунт</w:t>
      </w:r>
    </w:p>
    <w:p w:rsidR="00F74DB2" w:rsidRPr="00F74DB2" w:rsidRDefault="00F74DB2" w:rsidP="00F74DB2">
      <w:pPr>
        <w:jc w:val="center"/>
        <w:rPr>
          <w:b/>
          <w:color w:val="000000"/>
          <w:spacing w:val="6"/>
        </w:rPr>
      </w:pPr>
    </w:p>
    <w:p w:rsidR="00F74DB2" w:rsidRPr="00F74DB2" w:rsidRDefault="00F74DB2" w:rsidP="003C1F59">
      <w:pPr>
        <w:numPr>
          <w:ilvl w:val="0"/>
          <w:numId w:val="9"/>
        </w:numPr>
        <w:tabs>
          <w:tab w:val="left" w:pos="284"/>
        </w:tabs>
        <w:ind w:left="0" w:firstLine="0"/>
        <w:jc w:val="center"/>
        <w:rPr>
          <w:b/>
        </w:rPr>
      </w:pPr>
      <w:r w:rsidRPr="00F74DB2">
        <w:rPr>
          <w:b/>
        </w:rPr>
        <w:t>Общие положения</w:t>
      </w:r>
    </w:p>
    <w:p w:rsidR="00F74DB2" w:rsidRPr="00F74DB2" w:rsidRDefault="00F74DB2" w:rsidP="003C1F59">
      <w:pPr>
        <w:numPr>
          <w:ilvl w:val="1"/>
          <w:numId w:val="9"/>
        </w:numPr>
        <w:tabs>
          <w:tab w:val="left" w:pos="567"/>
        </w:tabs>
        <w:ind w:left="0" w:firstLine="0"/>
        <w:jc w:val="both"/>
      </w:pPr>
      <w:r w:rsidRPr="00F74DB2">
        <w:t xml:space="preserve"> Комиссия по предупреждению и ликвидации чрезвычайных ситуаций и обеспечению пожарной безопасности муниципального образования сельское поселение Хулимсунт (далее – Комиссия)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w:t>
      </w:r>
    </w:p>
    <w:p w:rsidR="00F74DB2" w:rsidRPr="00F74DB2" w:rsidRDefault="00F74DB2" w:rsidP="003C1F59">
      <w:pPr>
        <w:numPr>
          <w:ilvl w:val="1"/>
          <w:numId w:val="9"/>
        </w:numPr>
        <w:tabs>
          <w:tab w:val="left" w:pos="567"/>
        </w:tabs>
        <w:ind w:left="0" w:firstLine="0"/>
        <w:jc w:val="both"/>
      </w:pPr>
      <w:r w:rsidRPr="00F74DB2">
        <w:t>Комиссия создана для обеспечения согласованности действий муниципальных органов власти, территориальных органов государственной власти, организаций и предприятий, расположенных на территории поселения в целях предупреждения и ликвидации чрезвычайных ситуаций природного и техногенного характера (далее чрезвычайные ситуации), обеспечения пожарной безопасности и устойчивого функционирования организаций в чрезвычайных ситуациях муниципального характера.</w:t>
      </w:r>
    </w:p>
    <w:p w:rsidR="00F74DB2" w:rsidRPr="00F74DB2" w:rsidRDefault="00F74DB2" w:rsidP="003C1F59">
      <w:pPr>
        <w:numPr>
          <w:ilvl w:val="1"/>
          <w:numId w:val="9"/>
        </w:numPr>
        <w:tabs>
          <w:tab w:val="left" w:pos="567"/>
        </w:tabs>
        <w:ind w:left="0" w:firstLine="0"/>
        <w:jc w:val="both"/>
      </w:pPr>
      <w:r w:rsidRPr="00F74DB2">
        <w:t>Комиссия руководствуется в своей деятельности Конституцией Российской Федерации, федеральными конституционными законами, федеральными законам, указами и распоряжениями Президента, постановлениями и распоряжениями Правительства Российской Федерации, законами и иными правовыми актами Ханты-Мансийского автономного округа - Югры, постановлениями и распоряжениями главы сельского поселения Хулимсунт, Уставом сельского поселения Хулимсунт, а также настоящим положением.</w:t>
      </w:r>
    </w:p>
    <w:p w:rsidR="00F74DB2" w:rsidRPr="00F74DB2" w:rsidRDefault="00F74DB2" w:rsidP="003C1F59">
      <w:pPr>
        <w:numPr>
          <w:ilvl w:val="1"/>
          <w:numId w:val="9"/>
        </w:numPr>
        <w:tabs>
          <w:tab w:val="left" w:pos="567"/>
        </w:tabs>
        <w:ind w:left="0" w:firstLine="0"/>
        <w:jc w:val="both"/>
      </w:pPr>
      <w:r w:rsidRPr="00F74DB2">
        <w:t>Комиссия осуществляет свою деятельность во взаимодействии с территориальными органами федеральных органов исполнительной власти, предприятиями, учреждениями и организациями всех форм собственности, а также общественными объединениями, расположенными на территории поселения.</w:t>
      </w:r>
    </w:p>
    <w:p w:rsidR="00F74DB2" w:rsidRPr="00F74DB2" w:rsidRDefault="00F74DB2" w:rsidP="00F74DB2">
      <w:pPr>
        <w:tabs>
          <w:tab w:val="left" w:pos="567"/>
        </w:tabs>
        <w:jc w:val="both"/>
      </w:pPr>
    </w:p>
    <w:p w:rsidR="00F74DB2" w:rsidRPr="00F74DB2" w:rsidRDefault="00F74DB2" w:rsidP="003C1F59">
      <w:pPr>
        <w:numPr>
          <w:ilvl w:val="0"/>
          <w:numId w:val="9"/>
        </w:numPr>
        <w:tabs>
          <w:tab w:val="left" w:pos="284"/>
          <w:tab w:val="left" w:pos="2835"/>
        </w:tabs>
        <w:ind w:left="0" w:firstLine="0"/>
        <w:jc w:val="center"/>
        <w:rPr>
          <w:b/>
        </w:rPr>
      </w:pPr>
      <w:r w:rsidRPr="00F74DB2">
        <w:rPr>
          <w:b/>
        </w:rPr>
        <w:t>Основные задачи Комиссии</w:t>
      </w:r>
    </w:p>
    <w:p w:rsidR="00F74DB2" w:rsidRPr="00F74DB2" w:rsidRDefault="00F74DB2" w:rsidP="00F74DB2">
      <w:pPr>
        <w:tabs>
          <w:tab w:val="left" w:pos="284"/>
          <w:tab w:val="left" w:pos="2835"/>
        </w:tabs>
        <w:jc w:val="center"/>
        <w:rPr>
          <w:b/>
        </w:rPr>
      </w:pPr>
    </w:p>
    <w:p w:rsidR="00F74DB2" w:rsidRPr="00F74DB2" w:rsidRDefault="00F74DB2" w:rsidP="003C1F59">
      <w:pPr>
        <w:numPr>
          <w:ilvl w:val="1"/>
          <w:numId w:val="9"/>
        </w:numPr>
        <w:tabs>
          <w:tab w:val="left" w:pos="567"/>
        </w:tabs>
        <w:ind w:left="0" w:firstLine="0"/>
        <w:jc w:val="both"/>
      </w:pPr>
      <w:r w:rsidRPr="00F74DB2">
        <w:t>Разработка предложений по реализации государственной политики в области предупреждения и ликвидации чрезвычайных ситуаций, обеспечения пожарной безопасности повышения устойчивости функционирования организаций в чрезвычайных ситуациях муниципального характера на территории поселения.</w:t>
      </w:r>
    </w:p>
    <w:p w:rsidR="00F74DB2" w:rsidRPr="00F74DB2" w:rsidRDefault="00F74DB2" w:rsidP="003C1F59">
      <w:pPr>
        <w:numPr>
          <w:ilvl w:val="1"/>
          <w:numId w:val="9"/>
        </w:numPr>
        <w:tabs>
          <w:tab w:val="left" w:pos="567"/>
        </w:tabs>
        <w:ind w:left="0" w:firstLine="0"/>
        <w:jc w:val="both"/>
      </w:pPr>
      <w:r w:rsidRPr="00F74DB2">
        <w:t>Координация деятельности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(далее – Муниципального звена).</w:t>
      </w:r>
    </w:p>
    <w:p w:rsidR="00F74DB2" w:rsidRPr="00F74DB2" w:rsidRDefault="00F74DB2" w:rsidP="003C1F59">
      <w:pPr>
        <w:numPr>
          <w:ilvl w:val="1"/>
          <w:numId w:val="9"/>
        </w:numPr>
        <w:tabs>
          <w:tab w:val="left" w:pos="567"/>
        </w:tabs>
        <w:ind w:left="0" w:firstLine="0"/>
        <w:jc w:val="both"/>
      </w:pPr>
      <w:r w:rsidRPr="00F74DB2">
        <w:t>Обеспечение согласованности действий Администрации поселения и организаций при решении вопросов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F74DB2" w:rsidRPr="00F74DB2" w:rsidRDefault="00F74DB2" w:rsidP="003C1F59">
      <w:pPr>
        <w:numPr>
          <w:ilvl w:val="1"/>
          <w:numId w:val="9"/>
        </w:numPr>
        <w:tabs>
          <w:tab w:val="left" w:pos="567"/>
        </w:tabs>
        <w:ind w:left="0" w:firstLine="0"/>
        <w:jc w:val="both"/>
      </w:pPr>
      <w:r w:rsidRPr="00F74DB2">
        <w:lastRenderedPageBreak/>
        <w:t>Содействие устойчивому функционированию организаций в чрезвычайных ситуациях муниципального характера.</w:t>
      </w:r>
    </w:p>
    <w:p w:rsidR="00F74DB2" w:rsidRPr="00F74DB2" w:rsidRDefault="00F74DB2" w:rsidP="003C1F59">
      <w:pPr>
        <w:numPr>
          <w:ilvl w:val="1"/>
          <w:numId w:val="9"/>
        </w:numPr>
        <w:tabs>
          <w:tab w:val="left" w:pos="567"/>
        </w:tabs>
        <w:ind w:left="0" w:firstLine="0"/>
        <w:jc w:val="both"/>
      </w:pPr>
      <w:r w:rsidRPr="00F74DB2">
        <w:t>Организация выполнения и осуществления контроля за проведением мероприятий по предупреждению и ликвидации чрезвычайных ситуаций и обеспечению пожарной безопасности.</w:t>
      </w:r>
    </w:p>
    <w:p w:rsidR="00F74DB2" w:rsidRPr="00F74DB2" w:rsidRDefault="00F74DB2" w:rsidP="00F74DB2">
      <w:pPr>
        <w:tabs>
          <w:tab w:val="left" w:pos="567"/>
        </w:tabs>
        <w:jc w:val="both"/>
      </w:pPr>
    </w:p>
    <w:p w:rsidR="00F74DB2" w:rsidRPr="00F74DB2" w:rsidRDefault="00F74DB2" w:rsidP="003C1F59">
      <w:pPr>
        <w:numPr>
          <w:ilvl w:val="0"/>
          <w:numId w:val="9"/>
        </w:numPr>
        <w:tabs>
          <w:tab w:val="left" w:pos="567"/>
        </w:tabs>
        <w:ind w:left="0" w:firstLine="0"/>
        <w:jc w:val="center"/>
        <w:rPr>
          <w:b/>
        </w:rPr>
      </w:pPr>
      <w:r w:rsidRPr="00F74DB2">
        <w:rPr>
          <w:b/>
        </w:rPr>
        <w:t>Функции комиссии</w:t>
      </w:r>
    </w:p>
    <w:p w:rsidR="00F74DB2" w:rsidRPr="00F74DB2" w:rsidRDefault="00F74DB2" w:rsidP="00F74DB2">
      <w:pPr>
        <w:tabs>
          <w:tab w:val="left" w:pos="567"/>
        </w:tabs>
        <w:jc w:val="center"/>
        <w:rPr>
          <w:b/>
        </w:rPr>
      </w:pPr>
    </w:p>
    <w:p w:rsidR="00F74DB2" w:rsidRPr="00F74DB2" w:rsidRDefault="00F74DB2" w:rsidP="003C1F59">
      <w:pPr>
        <w:numPr>
          <w:ilvl w:val="1"/>
          <w:numId w:val="9"/>
        </w:numPr>
        <w:tabs>
          <w:tab w:val="left" w:pos="567"/>
        </w:tabs>
        <w:ind w:left="0" w:firstLine="0"/>
        <w:jc w:val="both"/>
      </w:pPr>
      <w:r w:rsidRPr="00F74DB2">
        <w:t>Рассматривает в пределах своей компетенции вопросы в области предупреждения и ликвидации чрезвычайных ситуаций, обеспечения пожарной безопасности повышения устойчивой функционирования организаций в чрезвычайных ситуациях.</w:t>
      </w:r>
    </w:p>
    <w:p w:rsidR="00F74DB2" w:rsidRPr="00F74DB2" w:rsidRDefault="00F74DB2" w:rsidP="003C1F59">
      <w:pPr>
        <w:numPr>
          <w:ilvl w:val="1"/>
          <w:numId w:val="9"/>
        </w:numPr>
        <w:tabs>
          <w:tab w:val="left" w:pos="567"/>
        </w:tabs>
        <w:ind w:left="0" w:firstLine="0"/>
        <w:jc w:val="both"/>
      </w:pPr>
      <w:r w:rsidRPr="00F74DB2">
        <w:t>Разрабатывает предложения по совершенствованию нормативных актов сельского поселения Хулимсунт в области предупреждения и ликвидации чрезвычайных ситуаций, обеспечения пожарной безопасности и повышения устойчивости функционирования организаций в чрезвычайных ситуациях.</w:t>
      </w:r>
    </w:p>
    <w:p w:rsidR="00F74DB2" w:rsidRPr="00F74DB2" w:rsidRDefault="00F74DB2" w:rsidP="003C1F59">
      <w:pPr>
        <w:numPr>
          <w:ilvl w:val="1"/>
          <w:numId w:val="9"/>
        </w:numPr>
        <w:tabs>
          <w:tab w:val="left" w:pos="567"/>
        </w:tabs>
        <w:ind w:left="0" w:firstLine="0"/>
        <w:jc w:val="both"/>
      </w:pPr>
      <w:r w:rsidRPr="00F74DB2">
        <w:t>Рассматривает прогнозы чрезвычайных ситуаций на территории поселения, организует разработку и реализацию мер, направленных на предупреждение и ликвидацию чрезвычайных ситуаций, обеспечение пожарной безопасности и повышение устойчивости функционирования организаций в чрезвычайных ситуациях.</w:t>
      </w:r>
    </w:p>
    <w:p w:rsidR="00F74DB2" w:rsidRPr="00F74DB2" w:rsidRDefault="00F74DB2" w:rsidP="003C1F59">
      <w:pPr>
        <w:numPr>
          <w:ilvl w:val="1"/>
          <w:numId w:val="9"/>
        </w:numPr>
        <w:tabs>
          <w:tab w:val="left" w:pos="567"/>
        </w:tabs>
        <w:ind w:left="0" w:firstLine="0"/>
        <w:jc w:val="both"/>
      </w:pPr>
      <w:r w:rsidRPr="00F74DB2">
        <w:t>Участвует в разработке и реализации программ в области предупреждения программ в области предупреждения и ликвидации чрезвычайных ситуаций и обеспечения пожарной безопасности.</w:t>
      </w:r>
    </w:p>
    <w:p w:rsidR="00F74DB2" w:rsidRPr="00F74DB2" w:rsidRDefault="00F74DB2" w:rsidP="003C1F59">
      <w:pPr>
        <w:numPr>
          <w:ilvl w:val="1"/>
          <w:numId w:val="9"/>
        </w:numPr>
        <w:tabs>
          <w:tab w:val="left" w:pos="567"/>
        </w:tabs>
        <w:ind w:left="0" w:firstLine="0"/>
        <w:jc w:val="both"/>
      </w:pPr>
      <w:r w:rsidRPr="00F74DB2">
        <w:t>Разрабатывает предложения по развитию и обеспечению функционирования Муниципального звена территориальной подсистемы единой государственной системы предупреждения и ликвидации чрезвычайных ситуаций.</w:t>
      </w:r>
    </w:p>
    <w:p w:rsidR="00F74DB2" w:rsidRPr="00F74DB2" w:rsidRDefault="00F74DB2" w:rsidP="003C1F59">
      <w:pPr>
        <w:numPr>
          <w:ilvl w:val="1"/>
          <w:numId w:val="9"/>
        </w:numPr>
        <w:tabs>
          <w:tab w:val="left" w:pos="567"/>
        </w:tabs>
        <w:ind w:left="0" w:firstLine="0"/>
        <w:jc w:val="both"/>
      </w:pPr>
      <w:r w:rsidRPr="00F74DB2">
        <w:t>Разрабатывает предложения по предупреждению и ликвидации чрезвычайных ситуаций муниципального характера.</w:t>
      </w:r>
    </w:p>
    <w:p w:rsidR="00F74DB2" w:rsidRPr="00F74DB2" w:rsidRDefault="00F74DB2" w:rsidP="003C1F59">
      <w:pPr>
        <w:numPr>
          <w:ilvl w:val="1"/>
          <w:numId w:val="9"/>
        </w:numPr>
        <w:tabs>
          <w:tab w:val="left" w:pos="567"/>
        </w:tabs>
        <w:ind w:left="0" w:firstLine="0"/>
        <w:jc w:val="both"/>
      </w:pPr>
      <w:r w:rsidRPr="00F74DB2">
        <w:t>Организует работу по подготовке предложений и аналитических материалов для Главы поселения по вопросам защиты населения и территории поселения от чрезвычайных ситуаций, обеспечения пожарной безопасности и повышения устойчивости функционирования организаций в чрезвычайных ситуациях.</w:t>
      </w:r>
    </w:p>
    <w:p w:rsidR="00F74DB2" w:rsidRPr="00F74DB2" w:rsidRDefault="00F74DB2" w:rsidP="003C1F59">
      <w:pPr>
        <w:numPr>
          <w:ilvl w:val="1"/>
          <w:numId w:val="9"/>
        </w:numPr>
        <w:tabs>
          <w:tab w:val="left" w:pos="567"/>
        </w:tabs>
        <w:ind w:left="0" w:firstLine="0"/>
        <w:jc w:val="both"/>
      </w:pPr>
      <w:r w:rsidRPr="00F74DB2">
        <w:t>Рассматривает материалы о состоянии защиты населения и территории поселения от чрезвычайных ситуаций природного и техногенного характера, предоставляемые управлением по делам ГО и ЧС в ежегодный государственный доклад.</w:t>
      </w:r>
    </w:p>
    <w:p w:rsidR="00F74DB2" w:rsidRPr="00F74DB2" w:rsidRDefault="00F74DB2" w:rsidP="003C1F59">
      <w:pPr>
        <w:numPr>
          <w:ilvl w:val="0"/>
          <w:numId w:val="9"/>
        </w:numPr>
        <w:tabs>
          <w:tab w:val="left" w:pos="284"/>
        </w:tabs>
        <w:ind w:left="0" w:firstLine="0"/>
        <w:jc w:val="center"/>
        <w:rPr>
          <w:b/>
        </w:rPr>
      </w:pPr>
      <w:r w:rsidRPr="00F74DB2">
        <w:rPr>
          <w:b/>
        </w:rPr>
        <w:t>Права Комиссии</w:t>
      </w:r>
    </w:p>
    <w:p w:rsidR="00F74DB2" w:rsidRPr="00F74DB2" w:rsidRDefault="00F74DB2" w:rsidP="00F74DB2">
      <w:pPr>
        <w:tabs>
          <w:tab w:val="left" w:pos="284"/>
        </w:tabs>
        <w:jc w:val="center"/>
        <w:rPr>
          <w:b/>
        </w:rPr>
      </w:pPr>
    </w:p>
    <w:p w:rsidR="00F74DB2" w:rsidRPr="00F74DB2" w:rsidRDefault="00F74DB2" w:rsidP="00F74DB2">
      <w:pPr>
        <w:tabs>
          <w:tab w:val="left" w:pos="567"/>
        </w:tabs>
        <w:jc w:val="both"/>
      </w:pPr>
      <w:r w:rsidRPr="00F74DB2">
        <w:t>Комиссия в пределах своей компетенции имеет право:</w:t>
      </w:r>
    </w:p>
    <w:p w:rsidR="00F74DB2" w:rsidRPr="00F74DB2" w:rsidRDefault="00F74DB2" w:rsidP="003C1F59">
      <w:pPr>
        <w:numPr>
          <w:ilvl w:val="1"/>
          <w:numId w:val="9"/>
        </w:numPr>
        <w:tabs>
          <w:tab w:val="left" w:pos="567"/>
        </w:tabs>
        <w:ind w:left="0" w:firstLine="0"/>
        <w:jc w:val="both"/>
      </w:pPr>
      <w:r w:rsidRPr="00F74DB2">
        <w:t xml:space="preserve">Запрашивать в установленном порядке в территориальных органах, федеральных органах исполнительной власти, органах местного самоуправления, организациях и общественных объединениях необходимые для осуществления возложенных задач и функций материалы и информации. </w:t>
      </w:r>
    </w:p>
    <w:p w:rsidR="00F74DB2" w:rsidRPr="00F74DB2" w:rsidRDefault="00F74DB2" w:rsidP="003C1F59">
      <w:pPr>
        <w:numPr>
          <w:ilvl w:val="1"/>
          <w:numId w:val="9"/>
        </w:numPr>
        <w:tabs>
          <w:tab w:val="left" w:pos="567"/>
        </w:tabs>
        <w:ind w:left="0" w:firstLine="0"/>
        <w:jc w:val="both"/>
      </w:pPr>
      <w:r w:rsidRPr="00F74DB2">
        <w:t>Приглашать на свои заседания и заслушивать представителей территориальных органов федеральных органов исполнительной власти, органов исполнительной власти Ханты – Мансийского автономного округа – Югры, органов местного самоуправления, организаций и общественных объединений.</w:t>
      </w:r>
    </w:p>
    <w:p w:rsidR="00F74DB2" w:rsidRPr="00F74DB2" w:rsidRDefault="00F74DB2" w:rsidP="003C1F59">
      <w:pPr>
        <w:numPr>
          <w:ilvl w:val="1"/>
          <w:numId w:val="9"/>
        </w:numPr>
        <w:tabs>
          <w:tab w:val="left" w:pos="567"/>
        </w:tabs>
        <w:ind w:left="0" w:firstLine="0"/>
        <w:jc w:val="both"/>
      </w:pPr>
      <w:r w:rsidRPr="00F74DB2">
        <w:t>Привлекать для участия в своей работе представителей территориальных органов федеральных органов исполнительной власти, исполнительных органов государственной власти Ханты-Мансийского автономного округа – Югры, органов местного самоуправления, организаций и общественных объединений по согласованию с их руководителями.</w:t>
      </w:r>
    </w:p>
    <w:p w:rsidR="00F74DB2" w:rsidRPr="00F74DB2" w:rsidRDefault="00F74DB2" w:rsidP="003C1F59">
      <w:pPr>
        <w:numPr>
          <w:ilvl w:val="1"/>
          <w:numId w:val="9"/>
        </w:numPr>
        <w:tabs>
          <w:tab w:val="left" w:pos="567"/>
        </w:tabs>
        <w:ind w:left="0" w:firstLine="0"/>
        <w:jc w:val="both"/>
      </w:pPr>
      <w:r w:rsidRPr="00F74DB2">
        <w:lastRenderedPageBreak/>
        <w:t>Создавать рабочие группы по направлениям деятельности Комиссии, определять полномочия и прядок работы этих групп.</w:t>
      </w:r>
    </w:p>
    <w:p w:rsidR="00F74DB2" w:rsidRPr="00F74DB2" w:rsidRDefault="00F74DB2" w:rsidP="003C1F59">
      <w:pPr>
        <w:numPr>
          <w:ilvl w:val="1"/>
          <w:numId w:val="9"/>
        </w:numPr>
        <w:tabs>
          <w:tab w:val="left" w:pos="567"/>
        </w:tabs>
        <w:ind w:left="0" w:firstLine="0"/>
        <w:jc w:val="both"/>
      </w:pPr>
      <w:r w:rsidRPr="00F74DB2">
        <w:t>В установленном порядке предоставить Главе поселения предложения (проекты нормативных правовых актов) по вопросам, требующим решения Главы поселения.</w:t>
      </w:r>
    </w:p>
    <w:p w:rsidR="00F74DB2" w:rsidRPr="00F74DB2" w:rsidRDefault="00F74DB2" w:rsidP="003C1F59">
      <w:pPr>
        <w:numPr>
          <w:ilvl w:val="0"/>
          <w:numId w:val="9"/>
        </w:numPr>
        <w:tabs>
          <w:tab w:val="left" w:pos="426"/>
        </w:tabs>
        <w:ind w:left="0" w:firstLine="0"/>
        <w:jc w:val="center"/>
        <w:rPr>
          <w:b/>
        </w:rPr>
      </w:pPr>
      <w:r w:rsidRPr="00F74DB2">
        <w:rPr>
          <w:b/>
        </w:rPr>
        <w:t>Состав Комиссии</w:t>
      </w:r>
    </w:p>
    <w:p w:rsidR="00F74DB2" w:rsidRPr="00F74DB2" w:rsidRDefault="00F74DB2" w:rsidP="00F74DB2">
      <w:pPr>
        <w:tabs>
          <w:tab w:val="left" w:pos="426"/>
        </w:tabs>
        <w:jc w:val="center"/>
        <w:rPr>
          <w:b/>
        </w:rPr>
      </w:pPr>
    </w:p>
    <w:p w:rsidR="00F74DB2" w:rsidRPr="00F74DB2" w:rsidRDefault="00F74DB2" w:rsidP="003C1F59">
      <w:pPr>
        <w:numPr>
          <w:ilvl w:val="1"/>
          <w:numId w:val="9"/>
        </w:numPr>
        <w:tabs>
          <w:tab w:val="left" w:pos="567"/>
        </w:tabs>
        <w:ind w:left="0" w:firstLine="0"/>
        <w:jc w:val="both"/>
      </w:pPr>
      <w:r w:rsidRPr="00F74DB2">
        <w:t xml:space="preserve">Председателем Комиссии является Глава поселения, который руководит деятельностью Комиссии и несет ответственность за выполнение возложенных на нее задач. </w:t>
      </w:r>
    </w:p>
    <w:p w:rsidR="00F74DB2" w:rsidRPr="00F74DB2" w:rsidRDefault="00F74DB2" w:rsidP="003C1F59">
      <w:pPr>
        <w:numPr>
          <w:ilvl w:val="1"/>
          <w:numId w:val="9"/>
        </w:numPr>
        <w:tabs>
          <w:tab w:val="left" w:pos="567"/>
        </w:tabs>
        <w:ind w:left="0" w:firstLine="0"/>
        <w:jc w:val="both"/>
      </w:pPr>
      <w:r w:rsidRPr="00F74DB2">
        <w:t>Состав Комиссии утверждается Главой поселения.</w:t>
      </w:r>
    </w:p>
    <w:p w:rsidR="00F74DB2" w:rsidRPr="00F74DB2" w:rsidRDefault="00F74DB2" w:rsidP="003C1F59">
      <w:pPr>
        <w:numPr>
          <w:ilvl w:val="1"/>
          <w:numId w:val="9"/>
        </w:numPr>
        <w:tabs>
          <w:tab w:val="left" w:pos="567"/>
        </w:tabs>
        <w:ind w:left="0" w:firstLine="0"/>
        <w:jc w:val="both"/>
      </w:pPr>
      <w:r w:rsidRPr="00F74DB2">
        <w:t>При переходе члена комиссии на другую работу лицо, назначенное на данную должность, или, лицо, исполняющее его обязанности, одновременно становиться членом Комиссии, с возложением на него соответствующих функциональных обязанностей.</w:t>
      </w:r>
    </w:p>
    <w:p w:rsidR="00F74DB2" w:rsidRPr="00F74DB2" w:rsidRDefault="00F74DB2" w:rsidP="003C1F59">
      <w:pPr>
        <w:numPr>
          <w:ilvl w:val="0"/>
          <w:numId w:val="9"/>
        </w:numPr>
        <w:tabs>
          <w:tab w:val="left" w:pos="284"/>
        </w:tabs>
        <w:ind w:left="0" w:firstLine="0"/>
        <w:jc w:val="center"/>
        <w:rPr>
          <w:b/>
        </w:rPr>
      </w:pPr>
      <w:r w:rsidRPr="00F74DB2">
        <w:rPr>
          <w:b/>
        </w:rPr>
        <w:t>Деятельность комиссии</w:t>
      </w:r>
    </w:p>
    <w:p w:rsidR="00F74DB2" w:rsidRPr="00F74DB2" w:rsidRDefault="00F74DB2" w:rsidP="00F74DB2">
      <w:pPr>
        <w:tabs>
          <w:tab w:val="left" w:pos="284"/>
        </w:tabs>
        <w:jc w:val="center"/>
        <w:rPr>
          <w:b/>
        </w:rPr>
      </w:pPr>
    </w:p>
    <w:p w:rsidR="00F74DB2" w:rsidRPr="00F74DB2" w:rsidRDefault="00F74DB2" w:rsidP="003C1F59">
      <w:pPr>
        <w:numPr>
          <w:ilvl w:val="1"/>
          <w:numId w:val="9"/>
        </w:numPr>
        <w:tabs>
          <w:tab w:val="left" w:pos="567"/>
        </w:tabs>
        <w:ind w:left="0" w:firstLine="0"/>
        <w:jc w:val="both"/>
      </w:pPr>
      <w:r w:rsidRPr="00F74DB2">
        <w:t xml:space="preserve">Комиссия осуществляет свою деятельность в соответствии с планом, принимаемым на заседании Комиссии и утверждаемым председателем. </w:t>
      </w:r>
    </w:p>
    <w:p w:rsidR="00F74DB2" w:rsidRPr="00F74DB2" w:rsidRDefault="00F74DB2" w:rsidP="003C1F59">
      <w:pPr>
        <w:numPr>
          <w:ilvl w:val="1"/>
          <w:numId w:val="9"/>
        </w:numPr>
        <w:tabs>
          <w:tab w:val="left" w:pos="567"/>
        </w:tabs>
        <w:ind w:left="0" w:firstLine="0"/>
        <w:jc w:val="both"/>
      </w:pPr>
      <w:r w:rsidRPr="00F74DB2">
        <w:t>Заседание Комиссии проводятся по мере необходимости, но не реже одного раза в квартал. В исключительных случаях может быть проведено внеочередное заседание Комиссии. Решение об экстренном сборе комиссии принимается главой поселения – председателем Комиссии в условиях возникновения или угрозы возникновения чрезвычайных ситуаций, а также для решения учебно-тренировочных задач. Для оповещения членов комиссии используются все имеющиеся каналы связи, в том числе аппаратура циркулярного вызова.</w:t>
      </w:r>
    </w:p>
    <w:p w:rsidR="00F74DB2" w:rsidRPr="00F74DB2" w:rsidRDefault="00F74DB2" w:rsidP="003C1F59">
      <w:pPr>
        <w:numPr>
          <w:ilvl w:val="1"/>
          <w:numId w:val="9"/>
        </w:numPr>
        <w:tabs>
          <w:tab w:val="left" w:pos="567"/>
        </w:tabs>
        <w:ind w:left="0" w:firstLine="0"/>
        <w:jc w:val="both"/>
      </w:pPr>
      <w:r w:rsidRPr="00F74DB2">
        <w:t>Заседание Комиссии проводит председатель Комиссии или, по его поручению, заместитель председателя Комиссии.</w:t>
      </w:r>
    </w:p>
    <w:p w:rsidR="00F74DB2" w:rsidRPr="00F74DB2" w:rsidRDefault="00F74DB2" w:rsidP="003C1F59">
      <w:pPr>
        <w:numPr>
          <w:ilvl w:val="1"/>
          <w:numId w:val="9"/>
        </w:numPr>
        <w:tabs>
          <w:tab w:val="left" w:pos="567"/>
        </w:tabs>
        <w:ind w:left="0" w:firstLine="0"/>
        <w:jc w:val="both"/>
      </w:pPr>
      <w:r w:rsidRPr="00F74DB2">
        <w:t xml:space="preserve"> Заседание Комиссии считается правомочным, если на нем присутствуют не менее половины членов. </w:t>
      </w:r>
    </w:p>
    <w:p w:rsidR="00F74DB2" w:rsidRPr="00F74DB2" w:rsidRDefault="00F74DB2" w:rsidP="003C1F59">
      <w:pPr>
        <w:numPr>
          <w:ilvl w:val="1"/>
          <w:numId w:val="9"/>
        </w:numPr>
        <w:tabs>
          <w:tab w:val="left" w:pos="567"/>
        </w:tabs>
        <w:ind w:left="0" w:firstLine="0"/>
        <w:jc w:val="both"/>
      </w:pPr>
      <w:r w:rsidRPr="00F74DB2">
        <w:t>Члены комиссии принимают участие в ее заседаниях без права замены, за исключением случаев увольнения, отпуска и болезни. В случае отсутствия на заседании члена Комиссии и лица, его замещающие, данные лица имеют право предоставить свое мнение по рассматриваемым вопросам в письменной форме.</w:t>
      </w:r>
    </w:p>
    <w:p w:rsidR="00F74DB2" w:rsidRPr="00F74DB2" w:rsidRDefault="00F74DB2" w:rsidP="003C1F59">
      <w:pPr>
        <w:numPr>
          <w:ilvl w:val="1"/>
          <w:numId w:val="9"/>
        </w:numPr>
        <w:tabs>
          <w:tab w:val="left" w:pos="567"/>
        </w:tabs>
        <w:ind w:left="0" w:firstLine="0"/>
        <w:jc w:val="both"/>
      </w:pPr>
      <w:r w:rsidRPr="00F74DB2">
        <w:t>Подготовка материалов к заседанию Комиссии осуществляется Администрацией поселения, к сфере ведения которых относятся вопросы, включенные в повестку дня планового заседания. Материалы должны быть представлены в Комиссию не позднее чем за 5 дней до даты проведения заседания, за исключением случаев внеочередного заседания Комиссии.</w:t>
      </w:r>
    </w:p>
    <w:p w:rsidR="00F74DB2" w:rsidRPr="00F74DB2" w:rsidRDefault="00F74DB2" w:rsidP="003C1F59">
      <w:pPr>
        <w:numPr>
          <w:ilvl w:val="1"/>
          <w:numId w:val="9"/>
        </w:numPr>
        <w:tabs>
          <w:tab w:val="left" w:pos="567"/>
        </w:tabs>
        <w:ind w:left="0" w:firstLine="0"/>
        <w:jc w:val="both"/>
      </w:pPr>
      <w:r w:rsidRPr="00F74DB2">
        <w:t xml:space="preserve">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 </w:t>
      </w:r>
    </w:p>
    <w:p w:rsidR="00F74DB2" w:rsidRPr="00F74DB2" w:rsidRDefault="00F74DB2" w:rsidP="003C1F59">
      <w:pPr>
        <w:numPr>
          <w:ilvl w:val="1"/>
          <w:numId w:val="9"/>
        </w:numPr>
        <w:tabs>
          <w:tab w:val="left" w:pos="567"/>
        </w:tabs>
        <w:ind w:left="0" w:firstLine="0"/>
        <w:jc w:val="both"/>
      </w:pPr>
      <w:r w:rsidRPr="00F74DB2">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w:t>
      </w:r>
    </w:p>
    <w:p w:rsidR="006217B7" w:rsidRDefault="00F74DB2" w:rsidP="003C1F59">
      <w:pPr>
        <w:numPr>
          <w:ilvl w:val="1"/>
          <w:numId w:val="9"/>
        </w:numPr>
        <w:tabs>
          <w:tab w:val="left" w:pos="567"/>
        </w:tabs>
        <w:ind w:left="0" w:firstLine="0"/>
        <w:jc w:val="both"/>
      </w:pPr>
      <w:r w:rsidRPr="00F74DB2">
        <w:t>Решения Комиссии, принимаемые в соответствии с ее компетенцией, являются обязательными для Администрации поселения. Решения Комиссии носят рекомендательный характер для территориальных органов федеральных органов исполнительной власти, организаций и общественных объединений, если иное не предусмотрено федеральным законодательством</w:t>
      </w:r>
      <w:r w:rsidR="006217B7">
        <w:t>.</w:t>
      </w:r>
    </w:p>
    <w:p w:rsidR="006217B7" w:rsidRPr="00F74DB2" w:rsidRDefault="006217B7" w:rsidP="006217B7">
      <w:pPr>
        <w:tabs>
          <w:tab w:val="left" w:pos="567"/>
        </w:tabs>
        <w:jc w:val="both"/>
      </w:pPr>
    </w:p>
    <w:p w:rsidR="00F74DB2" w:rsidRPr="00F74DB2" w:rsidRDefault="00F74DB2" w:rsidP="00F74DB2">
      <w:pPr>
        <w:jc w:val="center"/>
        <w:rPr>
          <w:b/>
        </w:rPr>
      </w:pPr>
      <w:r w:rsidRPr="00F74DB2">
        <w:rPr>
          <w:b/>
        </w:rPr>
        <w:t>АДМИНИСТРАЦИЯ СЕЛЬСКОГО ПОСЕЛЕНИЯ ХУЛИМСУНТ</w:t>
      </w:r>
    </w:p>
    <w:p w:rsidR="00F74DB2" w:rsidRPr="00F74DB2" w:rsidRDefault="00F74DB2" w:rsidP="00F74DB2">
      <w:pPr>
        <w:jc w:val="center"/>
        <w:rPr>
          <w:b/>
        </w:rPr>
      </w:pPr>
      <w:r w:rsidRPr="00F74DB2">
        <w:rPr>
          <w:b/>
        </w:rPr>
        <w:t>Березовский район</w:t>
      </w:r>
    </w:p>
    <w:p w:rsidR="00F74DB2" w:rsidRPr="00F74DB2" w:rsidRDefault="00F74DB2" w:rsidP="00F74DB2">
      <w:pPr>
        <w:jc w:val="center"/>
        <w:rPr>
          <w:b/>
        </w:rPr>
      </w:pPr>
      <w:r w:rsidRPr="00F74DB2">
        <w:rPr>
          <w:b/>
        </w:rPr>
        <w:t>ХАНТЫ-МАНСИЙСКИЙ АВТОНОМНЫЙ ОКРУГ-ЮГРА</w:t>
      </w:r>
    </w:p>
    <w:p w:rsidR="00F74DB2" w:rsidRPr="00F74DB2" w:rsidRDefault="00F74DB2" w:rsidP="00F74DB2">
      <w:pPr>
        <w:jc w:val="center"/>
        <w:rPr>
          <w:b/>
        </w:rPr>
      </w:pPr>
    </w:p>
    <w:p w:rsidR="00F74DB2" w:rsidRPr="00F74DB2" w:rsidRDefault="00F74DB2" w:rsidP="00F74DB2">
      <w:pPr>
        <w:jc w:val="center"/>
        <w:rPr>
          <w:b/>
        </w:rPr>
      </w:pPr>
      <w:r w:rsidRPr="00F74DB2">
        <w:rPr>
          <w:b/>
        </w:rPr>
        <w:t>ПОСТАНОВЛЕНИЕ</w:t>
      </w:r>
    </w:p>
    <w:p w:rsidR="00F74DB2" w:rsidRPr="00F74DB2" w:rsidRDefault="00F74DB2" w:rsidP="00F74DB2">
      <w:pPr>
        <w:jc w:val="center"/>
      </w:pPr>
    </w:p>
    <w:p w:rsidR="00F74DB2" w:rsidRPr="00F74DB2" w:rsidRDefault="00F74DB2" w:rsidP="00F74DB2">
      <w:pPr>
        <w:jc w:val="center"/>
      </w:pPr>
    </w:p>
    <w:p w:rsidR="00F74DB2" w:rsidRPr="00F74DB2" w:rsidRDefault="00F74DB2" w:rsidP="00F74DB2">
      <w:pPr>
        <w:jc w:val="both"/>
      </w:pPr>
      <w:r w:rsidRPr="00F74DB2">
        <w:t>от 18.05.2022 г.                                                                                                                       № 76</w:t>
      </w:r>
    </w:p>
    <w:p w:rsidR="00F74DB2" w:rsidRPr="00F74DB2" w:rsidRDefault="00F74DB2" w:rsidP="00F74DB2">
      <w:pPr>
        <w:jc w:val="both"/>
      </w:pPr>
      <w:r w:rsidRPr="00F74DB2">
        <w:tab/>
      </w:r>
      <w:r w:rsidRPr="00F74DB2">
        <w:tab/>
      </w:r>
      <w:r w:rsidRPr="00F74DB2">
        <w:tab/>
      </w:r>
      <w:r w:rsidRPr="00F74DB2">
        <w:tab/>
      </w:r>
      <w:r w:rsidRPr="00F74DB2">
        <w:tab/>
      </w:r>
      <w:r w:rsidRPr="00F74DB2">
        <w:tab/>
      </w:r>
      <w:r w:rsidRPr="00F74DB2">
        <w:tab/>
      </w:r>
      <w:r w:rsidRPr="00F74DB2">
        <w:tab/>
      </w:r>
      <w:r w:rsidRPr="00F74DB2">
        <w:tab/>
      </w:r>
      <w:r w:rsidRPr="00F74DB2">
        <w:tab/>
      </w:r>
    </w:p>
    <w:p w:rsidR="00F74DB2" w:rsidRPr="00F74DB2" w:rsidRDefault="00F74DB2" w:rsidP="00F74DB2">
      <w:pPr>
        <w:jc w:val="both"/>
      </w:pPr>
      <w:r w:rsidRPr="00F74DB2">
        <w:t xml:space="preserve">Об утверждении отчета по исполнению </w:t>
      </w:r>
    </w:p>
    <w:p w:rsidR="00F74DB2" w:rsidRPr="00F74DB2" w:rsidRDefault="00F74DB2" w:rsidP="00F74DB2">
      <w:pPr>
        <w:jc w:val="both"/>
      </w:pPr>
      <w:r w:rsidRPr="00F74DB2">
        <w:t>бюджета сельского поселения</w:t>
      </w:r>
    </w:p>
    <w:p w:rsidR="00F74DB2" w:rsidRPr="00F74DB2" w:rsidRDefault="00F74DB2" w:rsidP="00F74DB2">
      <w:pPr>
        <w:jc w:val="both"/>
      </w:pPr>
      <w:r w:rsidRPr="00F74DB2">
        <w:t>Хулимсунт за 1 квартал 2022 года</w:t>
      </w:r>
    </w:p>
    <w:p w:rsidR="00F74DB2" w:rsidRPr="00F74DB2" w:rsidRDefault="00F74DB2" w:rsidP="00F74DB2">
      <w:pPr>
        <w:jc w:val="both"/>
      </w:pPr>
    </w:p>
    <w:p w:rsidR="00F74DB2" w:rsidRPr="00F74DB2" w:rsidRDefault="00F74DB2" w:rsidP="00F74DB2">
      <w:pPr>
        <w:jc w:val="both"/>
      </w:pPr>
    </w:p>
    <w:p w:rsidR="00F74DB2" w:rsidRPr="00F74DB2" w:rsidRDefault="00F74DB2" w:rsidP="00F74DB2">
      <w:pPr>
        <w:ind w:firstLine="360"/>
        <w:jc w:val="both"/>
      </w:pPr>
      <w:r w:rsidRPr="00F74DB2">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F74DB2" w:rsidRPr="00F74DB2" w:rsidRDefault="00F74DB2" w:rsidP="00F74DB2">
      <w:pPr>
        <w:jc w:val="both"/>
      </w:pPr>
    </w:p>
    <w:p w:rsidR="00F74DB2" w:rsidRPr="00F74DB2" w:rsidRDefault="00F74DB2" w:rsidP="003C1F59">
      <w:pPr>
        <w:pStyle w:val="ab"/>
        <w:numPr>
          <w:ilvl w:val="0"/>
          <w:numId w:val="1"/>
        </w:numPr>
        <w:spacing w:after="0"/>
        <w:ind w:left="0" w:firstLine="360"/>
        <w:jc w:val="both"/>
        <w:rPr>
          <w:rFonts w:ascii="Times New Roman" w:hAnsi="Times New Roman"/>
          <w:sz w:val="24"/>
          <w:szCs w:val="24"/>
        </w:rPr>
      </w:pPr>
      <w:r w:rsidRPr="00F74DB2">
        <w:rPr>
          <w:rFonts w:ascii="Times New Roman" w:hAnsi="Times New Roman"/>
          <w:sz w:val="24"/>
          <w:szCs w:val="24"/>
        </w:rPr>
        <w:t xml:space="preserve">Утвердить отчет об исполнении бюджета сельского поселения Хулимсунт за 1 полугодие 2022 года по доходам в сумме 8 335,1 тыс. руб., по расходам в сумме     </w:t>
      </w:r>
      <w:r w:rsidRPr="00F74DB2">
        <w:rPr>
          <w:rFonts w:ascii="Times New Roman" w:hAnsi="Times New Roman"/>
          <w:sz w:val="24"/>
          <w:szCs w:val="24"/>
        </w:rPr>
        <w:br/>
        <w:t>9 418,1 тыс. руб. с превышением расходов над доходами (дефицит в бюджете сельского поселения Хулимсунт) в сумме – 1 083,0 тыс. руб.</w:t>
      </w:r>
    </w:p>
    <w:p w:rsidR="00F74DB2" w:rsidRPr="00F74DB2" w:rsidRDefault="00F74DB2" w:rsidP="003C1F59">
      <w:pPr>
        <w:pStyle w:val="ab"/>
        <w:numPr>
          <w:ilvl w:val="0"/>
          <w:numId w:val="11"/>
        </w:numPr>
        <w:spacing w:after="0"/>
        <w:jc w:val="both"/>
        <w:rPr>
          <w:rFonts w:ascii="Times New Roman" w:hAnsi="Times New Roman"/>
          <w:sz w:val="24"/>
          <w:szCs w:val="24"/>
        </w:rPr>
      </w:pPr>
      <w:r w:rsidRPr="00F74DB2">
        <w:rPr>
          <w:rFonts w:ascii="Times New Roman" w:hAnsi="Times New Roman"/>
          <w:sz w:val="24"/>
          <w:szCs w:val="24"/>
        </w:rPr>
        <w:t>Настоящее постановление вступает в силу после подписания.</w:t>
      </w:r>
    </w:p>
    <w:p w:rsidR="00F74DB2" w:rsidRPr="00F74DB2" w:rsidRDefault="00F74DB2" w:rsidP="003C1F59">
      <w:pPr>
        <w:pStyle w:val="ab"/>
        <w:numPr>
          <w:ilvl w:val="0"/>
          <w:numId w:val="1"/>
        </w:numPr>
        <w:spacing w:after="0"/>
        <w:ind w:left="0" w:firstLine="360"/>
        <w:jc w:val="both"/>
        <w:rPr>
          <w:rFonts w:ascii="Times New Roman" w:hAnsi="Times New Roman"/>
          <w:sz w:val="24"/>
          <w:szCs w:val="24"/>
        </w:rPr>
      </w:pPr>
      <w:r w:rsidRPr="00F74DB2">
        <w:rPr>
          <w:rFonts w:ascii="Times New Roman" w:hAnsi="Times New Roman"/>
          <w:sz w:val="24"/>
          <w:szCs w:val="24"/>
        </w:rPr>
        <w:t>Обнародовать настоящее постановление путем размещения в общественно доступных местах на официальном веб-сайте органов местного самоуправления сельского поселения Хулимсунт.</w:t>
      </w:r>
    </w:p>
    <w:p w:rsidR="00F74DB2" w:rsidRPr="00F74DB2" w:rsidRDefault="00F74DB2" w:rsidP="003C1F59">
      <w:pPr>
        <w:pStyle w:val="ab"/>
        <w:numPr>
          <w:ilvl w:val="0"/>
          <w:numId w:val="1"/>
        </w:numPr>
        <w:spacing w:after="0"/>
        <w:ind w:left="0" w:firstLine="360"/>
        <w:jc w:val="both"/>
        <w:rPr>
          <w:rFonts w:ascii="Times New Roman" w:hAnsi="Times New Roman"/>
          <w:sz w:val="24"/>
          <w:szCs w:val="24"/>
        </w:rPr>
      </w:pPr>
      <w:r w:rsidRPr="00F74DB2">
        <w:rPr>
          <w:rFonts w:ascii="Times New Roman" w:hAnsi="Times New Roman"/>
          <w:sz w:val="24"/>
          <w:szCs w:val="24"/>
        </w:rPr>
        <w:t>Контроль за выполнением данного постановления оставляю за собой.</w:t>
      </w:r>
    </w:p>
    <w:p w:rsidR="00F74DB2" w:rsidRPr="00F74DB2" w:rsidRDefault="00F74DB2" w:rsidP="00F74DB2">
      <w:pPr>
        <w:jc w:val="both"/>
      </w:pPr>
    </w:p>
    <w:p w:rsidR="00F74DB2" w:rsidRPr="00F74DB2" w:rsidRDefault="00F74DB2" w:rsidP="00F74DB2">
      <w:pPr>
        <w:jc w:val="both"/>
      </w:pPr>
      <w:proofErr w:type="spellStart"/>
      <w:r w:rsidRPr="00F74DB2">
        <w:t>И.о</w:t>
      </w:r>
      <w:proofErr w:type="spellEnd"/>
      <w:r w:rsidRPr="00F74DB2">
        <w:t xml:space="preserve">. главы сельского </w:t>
      </w:r>
    </w:p>
    <w:p w:rsidR="00F74DB2" w:rsidRPr="00F74DB2" w:rsidRDefault="00F74DB2" w:rsidP="00F74DB2">
      <w:pPr>
        <w:jc w:val="both"/>
      </w:pPr>
      <w:r w:rsidRPr="00F74DB2">
        <w:t xml:space="preserve">поселения Хулимсунт                     </w:t>
      </w:r>
      <w:r w:rsidRPr="00F74DB2">
        <w:tab/>
        <w:t xml:space="preserve">              </w:t>
      </w:r>
      <w:r w:rsidRPr="00F74DB2">
        <w:tab/>
        <w:t xml:space="preserve">                     </w:t>
      </w:r>
      <w:r w:rsidRPr="00F74DB2">
        <w:tab/>
      </w:r>
      <w:r w:rsidRPr="00F74DB2">
        <w:tab/>
      </w:r>
      <w:r w:rsidRPr="00F74DB2">
        <w:tab/>
        <w:t>Т.К. Волкова</w:t>
      </w:r>
    </w:p>
    <w:p w:rsidR="00F74DB2" w:rsidRPr="00F74DB2" w:rsidRDefault="00F74DB2" w:rsidP="00F74DB2">
      <w:pPr>
        <w:pStyle w:val="a3"/>
        <w:jc w:val="center"/>
        <w:rPr>
          <w:b/>
        </w:rPr>
      </w:pPr>
    </w:p>
    <w:p w:rsidR="00F74DB2" w:rsidRPr="00F74DB2" w:rsidRDefault="00F74DB2" w:rsidP="00F74DB2">
      <w:pPr>
        <w:jc w:val="center"/>
        <w:rPr>
          <w:b/>
        </w:rPr>
      </w:pPr>
      <w:r w:rsidRPr="00F74DB2">
        <w:rPr>
          <w:b/>
        </w:rPr>
        <w:t>АДМИНИСТРАЦИЯ СЕЛЬСКОГО ПОСЕЛЕНИЯ ХУЛИМСУНТ</w:t>
      </w:r>
      <w:r w:rsidRPr="00F74DB2">
        <w:rPr>
          <w:b/>
        </w:rPr>
        <w:br/>
      </w:r>
      <w:proofErr w:type="spellStart"/>
      <w:r w:rsidRPr="00F74DB2">
        <w:rPr>
          <w:b/>
        </w:rPr>
        <w:t>Берёзовский</w:t>
      </w:r>
      <w:proofErr w:type="spellEnd"/>
      <w:r w:rsidRPr="00F74DB2">
        <w:rPr>
          <w:b/>
        </w:rPr>
        <w:t xml:space="preserve"> района</w:t>
      </w:r>
    </w:p>
    <w:p w:rsidR="00F74DB2" w:rsidRPr="00F74DB2" w:rsidRDefault="00F74DB2" w:rsidP="00F74DB2">
      <w:pPr>
        <w:jc w:val="center"/>
        <w:rPr>
          <w:b/>
        </w:rPr>
      </w:pPr>
      <w:r w:rsidRPr="00F74DB2">
        <w:rPr>
          <w:b/>
        </w:rPr>
        <w:t>ХАНТЫ-МАНСИЙСКИЙ АВТОНОМНЫЙ ОКРУГ-ЮГРА</w:t>
      </w:r>
    </w:p>
    <w:p w:rsidR="00F74DB2" w:rsidRPr="00F74DB2" w:rsidRDefault="00F74DB2" w:rsidP="00F74DB2">
      <w:pPr>
        <w:jc w:val="center"/>
        <w:rPr>
          <w:b/>
        </w:rPr>
      </w:pPr>
      <w:r w:rsidRPr="00F74DB2">
        <w:rPr>
          <w:b/>
        </w:rPr>
        <w:t>ПОСТАНОВЛЕНИЕ</w:t>
      </w:r>
    </w:p>
    <w:p w:rsidR="00F74DB2" w:rsidRPr="00F74DB2" w:rsidRDefault="00F74DB2" w:rsidP="00F74DB2">
      <w:pPr>
        <w:jc w:val="center"/>
        <w:rPr>
          <w:b/>
        </w:rPr>
      </w:pPr>
    </w:p>
    <w:p w:rsidR="00F74DB2" w:rsidRPr="00F74DB2" w:rsidRDefault="00F74DB2" w:rsidP="00F74DB2">
      <w:r w:rsidRPr="00F74DB2">
        <w:t>19.05.2022г.</w:t>
      </w:r>
      <w:r w:rsidRPr="00F74DB2">
        <w:tab/>
      </w:r>
      <w:r w:rsidRPr="00F74DB2">
        <w:tab/>
        <w:t xml:space="preserve">          </w:t>
      </w:r>
      <w:r w:rsidRPr="00F74DB2">
        <w:tab/>
        <w:t xml:space="preserve">      </w:t>
      </w:r>
      <w:r w:rsidRPr="00F74DB2">
        <w:tab/>
        <w:t xml:space="preserve">                                                                № 77</w:t>
      </w:r>
    </w:p>
    <w:p w:rsidR="00F74DB2" w:rsidRPr="00F74DB2" w:rsidRDefault="00F74DB2" w:rsidP="00F74DB2">
      <w:pPr>
        <w:rPr>
          <w:b/>
        </w:rPr>
      </w:pPr>
    </w:p>
    <w:p w:rsidR="00F74DB2" w:rsidRPr="00F74DB2" w:rsidRDefault="00F74DB2" w:rsidP="00F74DB2">
      <w:pPr>
        <w:rPr>
          <w:b/>
        </w:rPr>
      </w:pPr>
    </w:p>
    <w:p w:rsidR="00F74DB2" w:rsidRPr="00F74DB2" w:rsidRDefault="00F74DB2" w:rsidP="00F74DB2">
      <w:pPr>
        <w:rPr>
          <w:b/>
        </w:rPr>
      </w:pPr>
      <w:r w:rsidRPr="00F74DB2">
        <w:rPr>
          <w:b/>
        </w:rPr>
        <w:t>О завершении отопительного периода</w:t>
      </w:r>
    </w:p>
    <w:p w:rsidR="00F74DB2" w:rsidRPr="00F74DB2" w:rsidRDefault="00F74DB2" w:rsidP="00F74DB2">
      <w:pPr>
        <w:rPr>
          <w:b/>
        </w:rPr>
      </w:pPr>
      <w:r w:rsidRPr="00F74DB2">
        <w:rPr>
          <w:b/>
        </w:rPr>
        <w:lastRenderedPageBreak/>
        <w:t>2021-2022 гг.</w:t>
      </w:r>
    </w:p>
    <w:p w:rsidR="00F74DB2" w:rsidRPr="00F74DB2" w:rsidRDefault="00F74DB2" w:rsidP="00F74DB2">
      <w:pPr>
        <w:rPr>
          <w:b/>
        </w:rPr>
      </w:pPr>
      <w:r w:rsidRPr="00F74DB2">
        <w:rPr>
          <w:b/>
        </w:rPr>
        <w:t>жилых и общественных зданий</w:t>
      </w:r>
    </w:p>
    <w:p w:rsidR="00F74DB2" w:rsidRPr="00F74DB2" w:rsidRDefault="00F74DB2" w:rsidP="00F74DB2">
      <w:pPr>
        <w:rPr>
          <w:b/>
        </w:rPr>
      </w:pPr>
      <w:r w:rsidRPr="00F74DB2">
        <w:rPr>
          <w:b/>
        </w:rPr>
        <w:t>сельского поселения Хулимсунт</w:t>
      </w:r>
    </w:p>
    <w:p w:rsidR="00F74DB2" w:rsidRPr="00F74DB2" w:rsidRDefault="00F74DB2" w:rsidP="00F74DB2">
      <w:pPr>
        <w:rPr>
          <w:b/>
        </w:rPr>
      </w:pPr>
    </w:p>
    <w:p w:rsidR="00F74DB2" w:rsidRPr="00F74DB2" w:rsidRDefault="00F74DB2" w:rsidP="00F74DB2">
      <w:pPr>
        <w:rPr>
          <w:b/>
        </w:rPr>
      </w:pPr>
    </w:p>
    <w:p w:rsidR="00F74DB2" w:rsidRPr="00F74DB2" w:rsidRDefault="00F74DB2" w:rsidP="00F74DB2">
      <w:pPr>
        <w:ind w:firstLine="567"/>
        <w:jc w:val="both"/>
        <w:rPr>
          <w:bCs/>
        </w:rPr>
      </w:pPr>
      <w:r w:rsidRPr="00F74DB2">
        <w:t xml:space="preserve">В соответствии с </w:t>
      </w:r>
      <w:r w:rsidRPr="00F74DB2">
        <w:rPr>
          <w:bCs/>
        </w:rPr>
        <w:t>Постановление Правительства РФ от 06.05.2011 № 354 (ред. от 28.04.2022) "О предоставлении коммунальных услуг собственникам и пользователям помещений в многоквартирных домах и жилых домов", Приказом Минэнерго РФ от 24 марта 2003 г. N 115 "Об утверждении Правил технической эксплуатации тепловых энергоустановок", в связи с повышением температуры наружного воздуха:</w:t>
      </w:r>
    </w:p>
    <w:p w:rsidR="00F74DB2" w:rsidRPr="00F74DB2" w:rsidRDefault="00F74DB2" w:rsidP="003C1F59">
      <w:pPr>
        <w:pStyle w:val="ab"/>
        <w:numPr>
          <w:ilvl w:val="0"/>
          <w:numId w:val="12"/>
        </w:numPr>
        <w:tabs>
          <w:tab w:val="left" w:pos="567"/>
        </w:tabs>
        <w:spacing w:after="0" w:line="240" w:lineRule="auto"/>
        <w:ind w:left="0" w:firstLine="0"/>
        <w:jc w:val="both"/>
        <w:rPr>
          <w:rFonts w:ascii="Times New Roman" w:hAnsi="Times New Roman"/>
          <w:sz w:val="24"/>
          <w:szCs w:val="24"/>
        </w:rPr>
      </w:pPr>
      <w:r w:rsidRPr="00F74DB2">
        <w:rPr>
          <w:rFonts w:ascii="Times New Roman" w:hAnsi="Times New Roman"/>
          <w:sz w:val="24"/>
          <w:szCs w:val="24"/>
        </w:rPr>
        <w:t>Предприятиям, расположенным на территории сельского поселения Хулимсунт, имеющим на балансе котельные, установить срок завершения отопительного сезона при среднесуточной температуре наружного воздуха +8</w:t>
      </w:r>
      <w:r w:rsidRPr="00F74DB2">
        <w:rPr>
          <w:rFonts w:ascii="Times New Roman" w:hAnsi="Times New Roman"/>
          <w:sz w:val="24"/>
          <w:szCs w:val="24"/>
          <w:vertAlign w:val="superscript"/>
        </w:rPr>
        <w:t>о</w:t>
      </w:r>
      <w:r w:rsidRPr="00F74DB2">
        <w:rPr>
          <w:rFonts w:ascii="Times New Roman" w:hAnsi="Times New Roman"/>
          <w:sz w:val="24"/>
          <w:szCs w:val="24"/>
        </w:rPr>
        <w:t>С в течении пяти суток подряд с определением конкретной даты самостоятельно, используя данные метеостанции.</w:t>
      </w:r>
    </w:p>
    <w:p w:rsidR="00F74DB2" w:rsidRPr="00F74DB2" w:rsidRDefault="00F74DB2" w:rsidP="003C1F59">
      <w:pPr>
        <w:pStyle w:val="ab"/>
        <w:numPr>
          <w:ilvl w:val="0"/>
          <w:numId w:val="12"/>
        </w:numPr>
        <w:tabs>
          <w:tab w:val="left" w:pos="567"/>
          <w:tab w:val="left" w:pos="1134"/>
        </w:tabs>
        <w:spacing w:after="0" w:line="240" w:lineRule="auto"/>
        <w:ind w:left="0" w:firstLine="0"/>
        <w:jc w:val="both"/>
        <w:rPr>
          <w:rFonts w:ascii="Times New Roman" w:hAnsi="Times New Roman"/>
          <w:sz w:val="24"/>
          <w:szCs w:val="24"/>
        </w:rPr>
      </w:pPr>
      <w:r w:rsidRPr="00F74DB2">
        <w:rPr>
          <w:rFonts w:ascii="Times New Roman" w:hAnsi="Times New Roman"/>
          <w:sz w:val="24"/>
          <w:szCs w:val="24"/>
        </w:rPr>
        <w:t>Обнародовать настоящие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F74DB2" w:rsidRPr="00F74DB2" w:rsidRDefault="00F74DB2" w:rsidP="003C1F59">
      <w:pPr>
        <w:pStyle w:val="ab"/>
        <w:numPr>
          <w:ilvl w:val="0"/>
          <w:numId w:val="12"/>
        </w:numPr>
        <w:tabs>
          <w:tab w:val="left" w:pos="567"/>
          <w:tab w:val="left" w:pos="1134"/>
        </w:tabs>
        <w:spacing w:after="0" w:line="240" w:lineRule="auto"/>
        <w:ind w:left="0" w:firstLine="0"/>
        <w:jc w:val="both"/>
        <w:rPr>
          <w:rFonts w:ascii="Times New Roman" w:hAnsi="Times New Roman"/>
          <w:sz w:val="24"/>
          <w:szCs w:val="24"/>
        </w:rPr>
      </w:pPr>
      <w:r w:rsidRPr="00F74DB2">
        <w:rPr>
          <w:rFonts w:ascii="Times New Roman" w:hAnsi="Times New Roman"/>
          <w:sz w:val="24"/>
          <w:szCs w:val="24"/>
        </w:rPr>
        <w:t>Контроль за выполнением настоящего постановления возложить на заведующего МКУ «ОХС Хулимсунт».</w:t>
      </w:r>
    </w:p>
    <w:p w:rsidR="00F74DB2" w:rsidRPr="00F74DB2" w:rsidRDefault="00F74DB2" w:rsidP="003C1F59">
      <w:pPr>
        <w:pStyle w:val="ab"/>
        <w:numPr>
          <w:ilvl w:val="0"/>
          <w:numId w:val="12"/>
        </w:numPr>
        <w:tabs>
          <w:tab w:val="left" w:pos="567"/>
          <w:tab w:val="left" w:pos="1134"/>
        </w:tabs>
        <w:spacing w:after="0" w:line="240" w:lineRule="auto"/>
        <w:ind w:left="0" w:firstLine="0"/>
        <w:jc w:val="both"/>
        <w:rPr>
          <w:rFonts w:ascii="Times New Roman" w:hAnsi="Times New Roman"/>
          <w:sz w:val="24"/>
          <w:szCs w:val="24"/>
        </w:rPr>
      </w:pPr>
      <w:r w:rsidRPr="00F74DB2">
        <w:rPr>
          <w:rFonts w:ascii="Times New Roman" w:hAnsi="Times New Roman"/>
          <w:sz w:val="24"/>
          <w:szCs w:val="24"/>
        </w:rPr>
        <w:t>Настоящее постановление вступает в силу после его официального обнародования.</w:t>
      </w:r>
    </w:p>
    <w:p w:rsidR="00F74DB2" w:rsidRPr="00F74DB2" w:rsidRDefault="00F74DB2" w:rsidP="006217B7">
      <w:pPr>
        <w:jc w:val="both"/>
      </w:pPr>
    </w:p>
    <w:p w:rsidR="00F74DB2" w:rsidRPr="00F74DB2" w:rsidRDefault="00F74DB2" w:rsidP="00F74DB2">
      <w:pPr>
        <w:ind w:left="360"/>
        <w:jc w:val="both"/>
      </w:pPr>
    </w:p>
    <w:p w:rsidR="00F74DB2" w:rsidRPr="00F74DB2" w:rsidRDefault="00F74DB2" w:rsidP="00F74DB2">
      <w:proofErr w:type="spellStart"/>
      <w:r w:rsidRPr="00F74DB2">
        <w:t>И.о</w:t>
      </w:r>
      <w:proofErr w:type="spellEnd"/>
      <w:r w:rsidRPr="00F74DB2">
        <w:t>. главы сельского</w:t>
      </w:r>
    </w:p>
    <w:p w:rsidR="00F74DB2" w:rsidRDefault="00F74DB2" w:rsidP="00F74DB2">
      <w:pPr>
        <w:tabs>
          <w:tab w:val="left" w:pos="7815"/>
        </w:tabs>
      </w:pPr>
      <w:r w:rsidRPr="00F74DB2">
        <w:t xml:space="preserve">поселения Хулимсунт                                                                         Т.К. Волкова </w:t>
      </w:r>
    </w:p>
    <w:p w:rsidR="006217B7" w:rsidRDefault="006217B7" w:rsidP="00F74DB2">
      <w:pPr>
        <w:tabs>
          <w:tab w:val="left" w:pos="7815"/>
        </w:tabs>
      </w:pPr>
    </w:p>
    <w:p w:rsidR="006217B7" w:rsidRPr="00F74DB2" w:rsidRDefault="006217B7" w:rsidP="00F74DB2">
      <w:pPr>
        <w:tabs>
          <w:tab w:val="left" w:pos="7815"/>
        </w:tabs>
      </w:pPr>
    </w:p>
    <w:p w:rsidR="00F74DB2" w:rsidRPr="00F74DB2" w:rsidRDefault="00F74DB2" w:rsidP="00F74DB2">
      <w:pPr>
        <w:pStyle w:val="a3"/>
        <w:jc w:val="center"/>
        <w:rPr>
          <w:b/>
        </w:rPr>
      </w:pPr>
      <w:r w:rsidRPr="00F74DB2">
        <w:rPr>
          <w:b/>
        </w:rPr>
        <w:t>АДМИНИСТРАЦИЯ СЕЛЬСКОГО ПОСЕЛЕНИЯ ХУЛИМСУНТ</w:t>
      </w:r>
    </w:p>
    <w:p w:rsidR="00F74DB2" w:rsidRPr="00F74DB2" w:rsidRDefault="00F74DB2" w:rsidP="00F74DB2">
      <w:pPr>
        <w:pStyle w:val="a3"/>
        <w:jc w:val="center"/>
        <w:rPr>
          <w:b/>
        </w:rPr>
      </w:pPr>
      <w:r w:rsidRPr="00F74DB2">
        <w:rPr>
          <w:b/>
        </w:rPr>
        <w:t>Березовский район</w:t>
      </w:r>
    </w:p>
    <w:p w:rsidR="00F74DB2" w:rsidRPr="00F74DB2" w:rsidRDefault="00F74DB2" w:rsidP="00F74DB2">
      <w:pPr>
        <w:pStyle w:val="a3"/>
        <w:jc w:val="center"/>
        <w:rPr>
          <w:b/>
        </w:rPr>
      </w:pPr>
      <w:r w:rsidRPr="00F74DB2">
        <w:rPr>
          <w:b/>
        </w:rPr>
        <w:t>ХАНТЫ-МАНСИЙСКИЙ АВТОНОМНЫЙ ОКРУГ – ЮГРА</w:t>
      </w:r>
    </w:p>
    <w:p w:rsidR="00F74DB2" w:rsidRPr="00F74DB2" w:rsidRDefault="00F74DB2" w:rsidP="00F74DB2">
      <w:pPr>
        <w:pStyle w:val="a3"/>
        <w:jc w:val="center"/>
        <w:rPr>
          <w:b/>
        </w:rPr>
      </w:pPr>
    </w:p>
    <w:p w:rsidR="00F74DB2" w:rsidRPr="00F74DB2" w:rsidRDefault="00F74DB2" w:rsidP="00F74DB2">
      <w:pPr>
        <w:pStyle w:val="a3"/>
        <w:jc w:val="center"/>
      </w:pPr>
      <w:r w:rsidRPr="00F74DB2">
        <w:rPr>
          <w:b/>
        </w:rPr>
        <w:t>ПОСТАНОВЛЕНИЕ</w:t>
      </w:r>
    </w:p>
    <w:p w:rsidR="00F74DB2" w:rsidRPr="00F74DB2" w:rsidRDefault="00F74DB2" w:rsidP="00F74DB2">
      <w:pPr>
        <w:pStyle w:val="a3"/>
      </w:pPr>
    </w:p>
    <w:p w:rsidR="00F74DB2" w:rsidRPr="00F74DB2" w:rsidRDefault="00F74DB2" w:rsidP="00F74DB2">
      <w:pPr>
        <w:pStyle w:val="a3"/>
        <w:ind w:left="-426"/>
        <w:jc w:val="both"/>
      </w:pPr>
      <w:r w:rsidRPr="00F74DB2">
        <w:t xml:space="preserve">от 30.05.2022 года </w:t>
      </w:r>
      <w:r w:rsidRPr="00F74DB2">
        <w:tab/>
      </w:r>
      <w:r w:rsidRPr="00F74DB2">
        <w:tab/>
      </w:r>
      <w:r w:rsidRPr="00F74DB2">
        <w:tab/>
      </w:r>
      <w:r w:rsidRPr="00F74DB2">
        <w:tab/>
      </w:r>
      <w:r w:rsidRPr="00F74DB2">
        <w:tab/>
      </w:r>
      <w:r w:rsidRPr="00F74DB2">
        <w:tab/>
      </w:r>
      <w:r w:rsidRPr="00F74DB2">
        <w:tab/>
        <w:t xml:space="preserve">                                    № 78</w:t>
      </w:r>
    </w:p>
    <w:p w:rsidR="00F74DB2" w:rsidRPr="00F74DB2" w:rsidRDefault="00F74DB2" w:rsidP="00F74DB2">
      <w:pPr>
        <w:pStyle w:val="a3"/>
        <w:ind w:left="-426"/>
        <w:jc w:val="both"/>
      </w:pPr>
      <w:r w:rsidRPr="00F74DB2">
        <w:t>д. Хулимсунт</w:t>
      </w:r>
    </w:p>
    <w:p w:rsidR="00F74DB2" w:rsidRPr="00F74DB2" w:rsidRDefault="00F74DB2" w:rsidP="00F74DB2">
      <w:pPr>
        <w:pStyle w:val="a3"/>
        <w:ind w:left="-426"/>
        <w:jc w:val="both"/>
      </w:pPr>
    </w:p>
    <w:p w:rsidR="00F74DB2" w:rsidRPr="00F74DB2" w:rsidRDefault="00F74DB2" w:rsidP="00F74DB2">
      <w:pPr>
        <w:pStyle w:val="a3"/>
        <w:jc w:val="both"/>
        <w:rPr>
          <w:b/>
        </w:rPr>
      </w:pPr>
      <w:r w:rsidRPr="00F74DB2">
        <w:rPr>
          <w:b/>
        </w:rPr>
        <w:t>О признании утративших силу</w:t>
      </w:r>
    </w:p>
    <w:p w:rsidR="00F74DB2" w:rsidRPr="00F74DB2" w:rsidRDefault="00F74DB2" w:rsidP="00F74DB2">
      <w:pPr>
        <w:pStyle w:val="a3"/>
        <w:jc w:val="both"/>
        <w:rPr>
          <w:b/>
        </w:rPr>
      </w:pPr>
      <w:r w:rsidRPr="00F74DB2">
        <w:rPr>
          <w:b/>
        </w:rPr>
        <w:t>некоторых муниципальных правовых</w:t>
      </w:r>
    </w:p>
    <w:p w:rsidR="00F74DB2" w:rsidRPr="00F74DB2" w:rsidRDefault="00F74DB2" w:rsidP="00F74DB2">
      <w:pPr>
        <w:pStyle w:val="a3"/>
        <w:jc w:val="both"/>
        <w:rPr>
          <w:b/>
        </w:rPr>
      </w:pPr>
      <w:r w:rsidRPr="00F74DB2">
        <w:rPr>
          <w:b/>
        </w:rPr>
        <w:t>актов администрации сельского</w:t>
      </w:r>
    </w:p>
    <w:p w:rsidR="00F74DB2" w:rsidRPr="00F74DB2" w:rsidRDefault="00F74DB2" w:rsidP="00F74DB2">
      <w:pPr>
        <w:pStyle w:val="a3"/>
        <w:jc w:val="both"/>
        <w:rPr>
          <w:b/>
        </w:rPr>
      </w:pPr>
      <w:r w:rsidRPr="00F74DB2">
        <w:rPr>
          <w:b/>
        </w:rPr>
        <w:t>поселения Хулимсунт</w:t>
      </w:r>
    </w:p>
    <w:p w:rsidR="00F74DB2" w:rsidRPr="00F74DB2" w:rsidRDefault="00F74DB2" w:rsidP="00F74DB2">
      <w:pPr>
        <w:pStyle w:val="a3"/>
        <w:jc w:val="both"/>
        <w:rPr>
          <w:b/>
        </w:rPr>
      </w:pPr>
    </w:p>
    <w:p w:rsidR="00F74DB2" w:rsidRPr="00F74DB2" w:rsidRDefault="00F74DB2" w:rsidP="00F74DB2">
      <w:pPr>
        <w:pStyle w:val="a3"/>
        <w:spacing w:line="360" w:lineRule="auto"/>
        <w:ind w:firstLine="709"/>
        <w:jc w:val="both"/>
      </w:pPr>
      <w:r w:rsidRPr="00F74DB2">
        <w:lastRenderedPageBreak/>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упорядочения нормативно-правовой документации, признать утратившими силу постановления администрации сельского поселения Хулимсунт:</w:t>
      </w:r>
    </w:p>
    <w:p w:rsidR="00F74DB2" w:rsidRPr="00F74DB2" w:rsidRDefault="00F74DB2" w:rsidP="00F74DB2">
      <w:pPr>
        <w:pStyle w:val="ConsPlusTitle"/>
        <w:spacing w:line="360" w:lineRule="auto"/>
        <w:ind w:firstLine="709"/>
        <w:jc w:val="both"/>
        <w:rPr>
          <w:b w:val="0"/>
          <w:sz w:val="24"/>
          <w:szCs w:val="24"/>
        </w:rPr>
      </w:pPr>
      <w:r w:rsidRPr="00F74DB2">
        <w:rPr>
          <w:b w:val="0"/>
          <w:sz w:val="24"/>
          <w:szCs w:val="24"/>
        </w:rPr>
        <w:t xml:space="preserve">  1. Признать утратившими силу постановление администрации сельского поселения Хулимсунт:</w:t>
      </w:r>
    </w:p>
    <w:p w:rsidR="00F74DB2" w:rsidRPr="00F74DB2" w:rsidRDefault="00F74DB2" w:rsidP="00F74DB2">
      <w:pPr>
        <w:spacing w:line="360" w:lineRule="auto"/>
      </w:pPr>
      <w:r w:rsidRPr="00F74DB2">
        <w:rPr>
          <w:rFonts w:eastAsiaTheme="minorEastAsia"/>
        </w:rPr>
        <w:t xml:space="preserve">  - от 17.05.2022 № 72 «</w:t>
      </w:r>
      <w:r w:rsidRPr="00F74DB2">
        <w:t>О введении режима повышенной готовности для органов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w:t>
      </w:r>
      <w:r w:rsidRPr="00F74DB2">
        <w:rPr>
          <w:rFonts w:eastAsiaTheme="minorEastAsia"/>
        </w:rPr>
        <w:t>;</w:t>
      </w:r>
    </w:p>
    <w:p w:rsidR="00F74DB2" w:rsidRPr="00F74DB2" w:rsidRDefault="00F74DB2" w:rsidP="00F74DB2">
      <w:pPr>
        <w:spacing w:line="360" w:lineRule="auto"/>
      </w:pPr>
      <w:r w:rsidRPr="00F74DB2">
        <w:t>2. Обнародовать настоящее постановление путем размещения в общественно</w:t>
      </w:r>
    </w:p>
    <w:p w:rsidR="00F74DB2" w:rsidRPr="00F74DB2" w:rsidRDefault="00F74DB2" w:rsidP="00F74DB2">
      <w:pPr>
        <w:spacing w:line="360" w:lineRule="auto"/>
      </w:pPr>
      <w:r w:rsidRPr="00F74DB2">
        <w:t>доступных местах и на официальном веб-сайте сельского поселения Хулимсунт.</w:t>
      </w:r>
    </w:p>
    <w:p w:rsidR="00F74DB2" w:rsidRPr="00F74DB2" w:rsidRDefault="00F74DB2" w:rsidP="00F74DB2">
      <w:pPr>
        <w:tabs>
          <w:tab w:val="left" w:pos="567"/>
        </w:tabs>
        <w:spacing w:line="360" w:lineRule="auto"/>
      </w:pPr>
      <w:r w:rsidRPr="00F74DB2">
        <w:t>3. Настоящее постановление вступает в силу после его официального обнародования.</w:t>
      </w:r>
    </w:p>
    <w:p w:rsidR="00F74DB2" w:rsidRPr="00F74DB2" w:rsidRDefault="00F74DB2" w:rsidP="00F74DB2">
      <w:pPr>
        <w:tabs>
          <w:tab w:val="left" w:pos="567"/>
        </w:tabs>
        <w:spacing w:line="360" w:lineRule="auto"/>
      </w:pPr>
      <w:r w:rsidRPr="00F74DB2">
        <w:rPr>
          <w:rFonts w:eastAsia="Calibri"/>
        </w:rPr>
        <w:t xml:space="preserve">4. </w:t>
      </w:r>
      <w:r w:rsidRPr="00F74DB2">
        <w:t>Контроль над исполнением настоящего постановления оставляю за собой.</w:t>
      </w:r>
    </w:p>
    <w:p w:rsidR="00F74DB2" w:rsidRPr="00F74DB2" w:rsidRDefault="00F74DB2" w:rsidP="00F74DB2">
      <w:pPr>
        <w:pStyle w:val="a3"/>
        <w:tabs>
          <w:tab w:val="left" w:pos="567"/>
        </w:tabs>
        <w:jc w:val="both"/>
      </w:pPr>
      <w:r w:rsidRPr="00F74DB2">
        <w:t xml:space="preserve"> Глава сельского</w:t>
      </w:r>
    </w:p>
    <w:p w:rsidR="00F74DB2" w:rsidRPr="00F74DB2" w:rsidRDefault="00F74DB2" w:rsidP="00F74DB2">
      <w:pPr>
        <w:pStyle w:val="ConsPlusNormal"/>
        <w:widowControl/>
        <w:tabs>
          <w:tab w:val="left" w:pos="567"/>
        </w:tabs>
        <w:rPr>
          <w:rFonts w:ascii="Times New Roman" w:hAnsi="Times New Roman" w:cs="Times New Roman"/>
          <w:sz w:val="24"/>
          <w:szCs w:val="24"/>
        </w:rPr>
      </w:pPr>
      <w:r w:rsidRPr="00F74DB2">
        <w:rPr>
          <w:rFonts w:ascii="Times New Roman" w:hAnsi="Times New Roman" w:cs="Times New Roman"/>
          <w:sz w:val="24"/>
          <w:szCs w:val="24"/>
        </w:rPr>
        <w:t xml:space="preserve"> поселения Хулимсунт                                                                Я.В. Ануфриев</w:t>
      </w:r>
    </w:p>
    <w:p w:rsidR="00F74DB2" w:rsidRPr="00F74DB2" w:rsidRDefault="00F74DB2" w:rsidP="00F74DB2">
      <w:pPr>
        <w:spacing w:line="360" w:lineRule="auto"/>
      </w:pPr>
    </w:p>
    <w:p w:rsidR="00F74DB2" w:rsidRPr="00F74DB2" w:rsidRDefault="00F74DB2" w:rsidP="00F74DB2">
      <w:pPr>
        <w:pStyle w:val="a3"/>
        <w:jc w:val="center"/>
        <w:rPr>
          <w:b/>
        </w:rPr>
      </w:pPr>
      <w:r w:rsidRPr="00F74DB2">
        <w:rPr>
          <w:b/>
        </w:rPr>
        <w:t>АДМИНИСТРАЦИЯ СЕЛЬСКОГО ПОСЕЛЕНИЯ ХУЛИМСУНТ</w:t>
      </w:r>
    </w:p>
    <w:p w:rsidR="00F74DB2" w:rsidRPr="00F74DB2" w:rsidRDefault="00F74DB2" w:rsidP="00F74DB2">
      <w:pPr>
        <w:pStyle w:val="a3"/>
        <w:jc w:val="center"/>
        <w:rPr>
          <w:b/>
        </w:rPr>
      </w:pPr>
      <w:r w:rsidRPr="00F74DB2">
        <w:rPr>
          <w:b/>
        </w:rPr>
        <w:t>Березовский район</w:t>
      </w:r>
    </w:p>
    <w:p w:rsidR="00F74DB2" w:rsidRPr="00F74DB2" w:rsidRDefault="00F74DB2" w:rsidP="00F74DB2">
      <w:pPr>
        <w:pStyle w:val="a3"/>
        <w:jc w:val="center"/>
        <w:rPr>
          <w:b/>
        </w:rPr>
      </w:pPr>
      <w:r w:rsidRPr="00F74DB2">
        <w:rPr>
          <w:b/>
        </w:rPr>
        <w:t>ХАНТЫ-МАНСИЙСКИЙ АВТОНОМНЫЙ ОКРУГ – ЮГРА</w:t>
      </w:r>
    </w:p>
    <w:p w:rsidR="00F74DB2" w:rsidRPr="00F74DB2" w:rsidRDefault="00F74DB2" w:rsidP="00F74DB2">
      <w:pPr>
        <w:pStyle w:val="a3"/>
        <w:jc w:val="center"/>
        <w:rPr>
          <w:b/>
        </w:rPr>
      </w:pPr>
    </w:p>
    <w:p w:rsidR="00F74DB2" w:rsidRPr="00F74DB2" w:rsidRDefault="00F74DB2" w:rsidP="00F74DB2">
      <w:pPr>
        <w:pStyle w:val="a3"/>
        <w:jc w:val="center"/>
      </w:pPr>
      <w:r w:rsidRPr="00F74DB2">
        <w:rPr>
          <w:b/>
        </w:rPr>
        <w:t>ПОСТАНОВЛЕНИЕ</w:t>
      </w:r>
    </w:p>
    <w:p w:rsidR="00F74DB2" w:rsidRPr="00F74DB2" w:rsidRDefault="00F74DB2" w:rsidP="00F74DB2">
      <w:pPr>
        <w:pStyle w:val="a3"/>
      </w:pPr>
    </w:p>
    <w:p w:rsidR="00F74DB2" w:rsidRPr="00F74DB2" w:rsidRDefault="00F74DB2" w:rsidP="00F74DB2">
      <w:pPr>
        <w:pStyle w:val="a3"/>
        <w:ind w:left="-426"/>
        <w:jc w:val="both"/>
      </w:pPr>
      <w:r w:rsidRPr="00F74DB2">
        <w:t>от 31.05.2022 года</w:t>
      </w:r>
      <w:r w:rsidRPr="00F74DB2">
        <w:tab/>
      </w:r>
      <w:r w:rsidRPr="00F74DB2">
        <w:tab/>
      </w:r>
      <w:r w:rsidRPr="00F74DB2">
        <w:tab/>
      </w:r>
      <w:r w:rsidRPr="00F74DB2">
        <w:tab/>
      </w:r>
      <w:r w:rsidRPr="00F74DB2">
        <w:tab/>
      </w:r>
      <w:r w:rsidRPr="00F74DB2">
        <w:tab/>
      </w:r>
      <w:r w:rsidRPr="00F74DB2">
        <w:tab/>
        <w:t xml:space="preserve">                                 № 79</w:t>
      </w:r>
    </w:p>
    <w:p w:rsidR="00F74DB2" w:rsidRPr="00F74DB2" w:rsidRDefault="00F74DB2" w:rsidP="00F74DB2">
      <w:pPr>
        <w:pStyle w:val="a3"/>
        <w:ind w:left="-426"/>
        <w:jc w:val="both"/>
      </w:pPr>
      <w:r w:rsidRPr="00F74DB2">
        <w:t>д. Хулимсунт</w:t>
      </w:r>
    </w:p>
    <w:p w:rsidR="00F74DB2" w:rsidRPr="00F74DB2" w:rsidRDefault="00F74DB2" w:rsidP="00F74DB2">
      <w:pPr>
        <w:ind w:right="3712"/>
      </w:pPr>
    </w:p>
    <w:p w:rsidR="00F74DB2" w:rsidRPr="00F74DB2" w:rsidRDefault="00F74DB2" w:rsidP="00F74DB2">
      <w:pPr>
        <w:ind w:left="-426" w:right="3712"/>
      </w:pPr>
      <w:r w:rsidRPr="00F74DB2">
        <w:t xml:space="preserve">О введении особого </w:t>
      </w:r>
    </w:p>
    <w:p w:rsidR="00F74DB2" w:rsidRPr="00F74DB2" w:rsidRDefault="00F74DB2" w:rsidP="00F74DB2">
      <w:pPr>
        <w:ind w:left="-426" w:right="3712"/>
      </w:pPr>
      <w:r w:rsidRPr="00F74DB2">
        <w:t xml:space="preserve">противопожарного режима </w:t>
      </w:r>
    </w:p>
    <w:p w:rsidR="00F74DB2" w:rsidRPr="00F74DB2" w:rsidRDefault="00F74DB2" w:rsidP="00F74DB2">
      <w:pPr>
        <w:ind w:left="-426"/>
      </w:pPr>
      <w:r w:rsidRPr="00F74DB2">
        <w:t xml:space="preserve">на территории сельского </w:t>
      </w:r>
    </w:p>
    <w:p w:rsidR="00F74DB2" w:rsidRPr="00F74DB2" w:rsidRDefault="00F74DB2" w:rsidP="00F74DB2">
      <w:pPr>
        <w:ind w:left="-426"/>
      </w:pPr>
      <w:r w:rsidRPr="00F74DB2">
        <w:t>поселения Хулимсунт</w:t>
      </w:r>
    </w:p>
    <w:p w:rsidR="00F74DB2" w:rsidRPr="00F74DB2" w:rsidRDefault="00F74DB2" w:rsidP="00F74DB2">
      <w:pPr>
        <w:ind w:left="-426"/>
        <w:rPr>
          <w:b/>
        </w:rPr>
      </w:pPr>
    </w:p>
    <w:p w:rsidR="00F74DB2" w:rsidRPr="00F74DB2" w:rsidRDefault="00F74DB2" w:rsidP="00F74DB2">
      <w:pPr>
        <w:ind w:left="-426" w:firstLine="710"/>
      </w:pPr>
      <w:r w:rsidRPr="00F74DB2">
        <w:t xml:space="preserve">В соответствии Федеральными законами от 21.12.1994 № 69-ФЗ «О пожарной безопасности», от 06.10.2003 № 131-ФЗ «Об общих принципах местного самоуправления в Российской федерации», постановлением Правительства Российской Федерации от 16.09.2020 № 1479 «Об утверждении правил противопожарного режима в Российской Федерации» </w:t>
      </w:r>
      <w:r w:rsidRPr="00F74DB2">
        <w:rPr>
          <w:rFonts w:eastAsia="Calibri"/>
        </w:rPr>
        <w:t>с целью обеспечения безопасности людей</w:t>
      </w:r>
      <w:r w:rsidRPr="00F74DB2">
        <w:t>:</w:t>
      </w:r>
    </w:p>
    <w:p w:rsidR="00F74DB2" w:rsidRPr="00F74DB2" w:rsidRDefault="00F74DB2" w:rsidP="003C1F59">
      <w:pPr>
        <w:pStyle w:val="ab"/>
        <w:numPr>
          <w:ilvl w:val="0"/>
          <w:numId w:val="13"/>
        </w:numPr>
        <w:spacing w:after="0"/>
        <w:jc w:val="both"/>
        <w:rPr>
          <w:rFonts w:ascii="Times New Roman" w:hAnsi="Times New Roman"/>
          <w:sz w:val="24"/>
          <w:szCs w:val="24"/>
        </w:rPr>
      </w:pPr>
      <w:r w:rsidRPr="00F74DB2">
        <w:rPr>
          <w:rFonts w:ascii="Times New Roman" w:hAnsi="Times New Roman"/>
          <w:sz w:val="24"/>
          <w:szCs w:val="24"/>
        </w:rPr>
        <w:lastRenderedPageBreak/>
        <w:t>Внести особый противопожарный режим на территории сельского поселения Хулимсунт в период с 10 июня 2022 года по 14 июня 2022.</w:t>
      </w:r>
    </w:p>
    <w:tbl>
      <w:tblPr>
        <w:tblStyle w:val="af3"/>
        <w:tblW w:w="0" w:type="auto"/>
        <w:tblInd w:w="-431" w:type="dxa"/>
        <w:tblLook w:val="04A0" w:firstRow="1" w:lastRow="0" w:firstColumn="1" w:lastColumn="0" w:noHBand="0" w:noVBand="1"/>
      </w:tblPr>
      <w:tblGrid>
        <w:gridCol w:w="2127"/>
        <w:gridCol w:w="2977"/>
        <w:gridCol w:w="2410"/>
        <w:gridCol w:w="2262"/>
      </w:tblGrid>
      <w:tr w:rsidR="00F74DB2" w:rsidRPr="00F74DB2" w:rsidTr="00E3324A">
        <w:tc>
          <w:tcPr>
            <w:tcW w:w="2127" w:type="dxa"/>
          </w:tcPr>
          <w:p w:rsidR="00F74DB2" w:rsidRPr="00F74DB2" w:rsidRDefault="00F74DB2" w:rsidP="00E3324A">
            <w:pPr>
              <w:pStyle w:val="ab"/>
              <w:ind w:left="0"/>
              <w:jc w:val="center"/>
              <w:rPr>
                <w:rFonts w:ascii="Times New Roman" w:hAnsi="Times New Roman"/>
                <w:b/>
                <w:sz w:val="24"/>
                <w:szCs w:val="24"/>
              </w:rPr>
            </w:pPr>
            <w:r w:rsidRPr="00F74DB2">
              <w:rPr>
                <w:rFonts w:ascii="Times New Roman" w:hAnsi="Times New Roman"/>
                <w:b/>
                <w:sz w:val="24"/>
                <w:szCs w:val="24"/>
              </w:rPr>
              <w:t>Территория</w:t>
            </w:r>
          </w:p>
        </w:tc>
        <w:tc>
          <w:tcPr>
            <w:tcW w:w="2977" w:type="dxa"/>
          </w:tcPr>
          <w:p w:rsidR="00F74DB2" w:rsidRPr="00F74DB2" w:rsidRDefault="00F74DB2" w:rsidP="00E3324A">
            <w:pPr>
              <w:pStyle w:val="ab"/>
              <w:ind w:left="0"/>
              <w:jc w:val="center"/>
              <w:rPr>
                <w:rFonts w:ascii="Times New Roman" w:hAnsi="Times New Roman"/>
                <w:b/>
                <w:sz w:val="24"/>
                <w:szCs w:val="24"/>
              </w:rPr>
            </w:pPr>
            <w:r w:rsidRPr="00F74DB2">
              <w:rPr>
                <w:rFonts w:ascii="Times New Roman" w:hAnsi="Times New Roman"/>
                <w:b/>
                <w:sz w:val="24"/>
                <w:szCs w:val="24"/>
              </w:rPr>
              <w:t>Ответственный</w:t>
            </w:r>
          </w:p>
        </w:tc>
        <w:tc>
          <w:tcPr>
            <w:tcW w:w="2410" w:type="dxa"/>
          </w:tcPr>
          <w:p w:rsidR="00F74DB2" w:rsidRPr="00F74DB2" w:rsidRDefault="00F74DB2" w:rsidP="00E3324A">
            <w:pPr>
              <w:pStyle w:val="ab"/>
              <w:ind w:left="0"/>
              <w:jc w:val="center"/>
              <w:rPr>
                <w:rFonts w:ascii="Times New Roman" w:hAnsi="Times New Roman"/>
                <w:b/>
                <w:sz w:val="24"/>
                <w:szCs w:val="24"/>
              </w:rPr>
            </w:pPr>
            <w:r w:rsidRPr="00F74DB2">
              <w:rPr>
                <w:rFonts w:ascii="Times New Roman" w:hAnsi="Times New Roman"/>
                <w:b/>
                <w:sz w:val="24"/>
                <w:szCs w:val="24"/>
              </w:rPr>
              <w:t>Дата</w:t>
            </w:r>
          </w:p>
        </w:tc>
        <w:tc>
          <w:tcPr>
            <w:tcW w:w="2262" w:type="dxa"/>
          </w:tcPr>
          <w:p w:rsidR="00F74DB2" w:rsidRPr="00F74DB2" w:rsidRDefault="00F74DB2" w:rsidP="00E3324A">
            <w:pPr>
              <w:pStyle w:val="ab"/>
              <w:ind w:left="0"/>
              <w:jc w:val="center"/>
              <w:rPr>
                <w:rFonts w:ascii="Times New Roman" w:hAnsi="Times New Roman"/>
                <w:b/>
                <w:sz w:val="24"/>
                <w:szCs w:val="24"/>
              </w:rPr>
            </w:pPr>
            <w:r w:rsidRPr="00F74DB2">
              <w:rPr>
                <w:rFonts w:ascii="Times New Roman" w:hAnsi="Times New Roman"/>
                <w:b/>
                <w:sz w:val="24"/>
                <w:szCs w:val="24"/>
              </w:rPr>
              <w:t>Телефон</w:t>
            </w:r>
          </w:p>
        </w:tc>
      </w:tr>
      <w:tr w:rsidR="00F74DB2" w:rsidRPr="00F74DB2" w:rsidTr="00E3324A">
        <w:tc>
          <w:tcPr>
            <w:tcW w:w="2127" w:type="dxa"/>
          </w:tcPr>
          <w:p w:rsidR="00F74DB2" w:rsidRPr="00F74DB2" w:rsidRDefault="00F74DB2" w:rsidP="00E3324A">
            <w:pPr>
              <w:pStyle w:val="ab"/>
              <w:ind w:left="0"/>
              <w:jc w:val="center"/>
              <w:rPr>
                <w:rFonts w:ascii="Times New Roman" w:hAnsi="Times New Roman"/>
                <w:sz w:val="24"/>
                <w:szCs w:val="24"/>
              </w:rPr>
            </w:pPr>
            <w:r w:rsidRPr="00F74DB2">
              <w:rPr>
                <w:rFonts w:ascii="Times New Roman" w:hAnsi="Times New Roman"/>
                <w:sz w:val="24"/>
                <w:szCs w:val="24"/>
              </w:rPr>
              <w:t xml:space="preserve">село </w:t>
            </w:r>
            <w:proofErr w:type="spellStart"/>
            <w:r w:rsidRPr="00F74DB2">
              <w:rPr>
                <w:rFonts w:ascii="Times New Roman" w:hAnsi="Times New Roman"/>
                <w:sz w:val="24"/>
                <w:szCs w:val="24"/>
              </w:rPr>
              <w:t>Няксимволь</w:t>
            </w:r>
            <w:proofErr w:type="spellEnd"/>
          </w:p>
        </w:tc>
        <w:tc>
          <w:tcPr>
            <w:tcW w:w="2977" w:type="dxa"/>
          </w:tcPr>
          <w:p w:rsidR="00F74DB2" w:rsidRPr="00F74DB2" w:rsidRDefault="00F74DB2" w:rsidP="00E3324A">
            <w:pPr>
              <w:pStyle w:val="ab"/>
              <w:ind w:left="0"/>
              <w:rPr>
                <w:rFonts w:ascii="Times New Roman" w:hAnsi="Times New Roman"/>
                <w:sz w:val="24"/>
                <w:szCs w:val="24"/>
              </w:rPr>
            </w:pPr>
            <w:r w:rsidRPr="00F74DB2">
              <w:rPr>
                <w:rFonts w:ascii="Times New Roman" w:hAnsi="Times New Roman"/>
                <w:sz w:val="24"/>
                <w:szCs w:val="24"/>
              </w:rPr>
              <w:t>Ведущий специалист по работе с населением – Сологуб Елена Викторовна</w:t>
            </w:r>
          </w:p>
        </w:tc>
        <w:tc>
          <w:tcPr>
            <w:tcW w:w="2410" w:type="dxa"/>
          </w:tcPr>
          <w:p w:rsidR="00F74DB2" w:rsidRPr="00F74DB2" w:rsidRDefault="00F74DB2" w:rsidP="00E3324A">
            <w:pPr>
              <w:pStyle w:val="ab"/>
              <w:ind w:left="0"/>
              <w:rPr>
                <w:rFonts w:ascii="Times New Roman" w:hAnsi="Times New Roman"/>
                <w:sz w:val="24"/>
                <w:szCs w:val="24"/>
              </w:rPr>
            </w:pPr>
            <w:r w:rsidRPr="00F74DB2">
              <w:rPr>
                <w:rFonts w:ascii="Times New Roman" w:hAnsi="Times New Roman"/>
                <w:sz w:val="24"/>
                <w:szCs w:val="24"/>
              </w:rPr>
              <w:t>с 10.06 по 14.06 2022 года</w:t>
            </w:r>
          </w:p>
        </w:tc>
        <w:tc>
          <w:tcPr>
            <w:tcW w:w="2262" w:type="dxa"/>
          </w:tcPr>
          <w:p w:rsidR="00F74DB2" w:rsidRPr="00F74DB2" w:rsidRDefault="00F74DB2" w:rsidP="00E3324A">
            <w:pPr>
              <w:pStyle w:val="ab"/>
              <w:ind w:left="0"/>
              <w:rPr>
                <w:rFonts w:ascii="Times New Roman" w:hAnsi="Times New Roman"/>
                <w:sz w:val="24"/>
                <w:szCs w:val="24"/>
              </w:rPr>
            </w:pPr>
            <w:r w:rsidRPr="00F74DB2">
              <w:rPr>
                <w:rFonts w:ascii="Times New Roman" w:hAnsi="Times New Roman"/>
                <w:sz w:val="24"/>
                <w:szCs w:val="24"/>
              </w:rPr>
              <w:t>8-(34674)-42-306</w:t>
            </w:r>
          </w:p>
          <w:p w:rsidR="00F74DB2" w:rsidRPr="00F74DB2" w:rsidRDefault="00F74DB2" w:rsidP="00E3324A">
            <w:pPr>
              <w:pStyle w:val="ab"/>
              <w:ind w:left="0"/>
              <w:rPr>
                <w:rFonts w:ascii="Times New Roman" w:hAnsi="Times New Roman"/>
                <w:sz w:val="24"/>
                <w:szCs w:val="24"/>
              </w:rPr>
            </w:pPr>
            <w:r w:rsidRPr="00F74DB2">
              <w:rPr>
                <w:rFonts w:ascii="Times New Roman" w:hAnsi="Times New Roman"/>
                <w:sz w:val="24"/>
                <w:szCs w:val="24"/>
              </w:rPr>
              <w:t>8-950-537-28-28</w:t>
            </w:r>
          </w:p>
        </w:tc>
      </w:tr>
      <w:tr w:rsidR="00F74DB2" w:rsidRPr="00F74DB2" w:rsidTr="00E3324A">
        <w:tc>
          <w:tcPr>
            <w:tcW w:w="2127" w:type="dxa"/>
          </w:tcPr>
          <w:p w:rsidR="00F74DB2" w:rsidRPr="00F74DB2" w:rsidRDefault="00F74DB2" w:rsidP="00E3324A">
            <w:pPr>
              <w:pStyle w:val="ab"/>
              <w:ind w:left="0"/>
              <w:jc w:val="center"/>
              <w:rPr>
                <w:rFonts w:ascii="Times New Roman" w:hAnsi="Times New Roman"/>
                <w:sz w:val="24"/>
                <w:szCs w:val="24"/>
              </w:rPr>
            </w:pPr>
            <w:r w:rsidRPr="00F74DB2">
              <w:rPr>
                <w:rFonts w:ascii="Times New Roman" w:hAnsi="Times New Roman"/>
                <w:sz w:val="24"/>
                <w:szCs w:val="24"/>
              </w:rPr>
              <w:t>деревня Хулимсунт</w:t>
            </w:r>
          </w:p>
        </w:tc>
        <w:tc>
          <w:tcPr>
            <w:tcW w:w="2977" w:type="dxa"/>
          </w:tcPr>
          <w:p w:rsidR="00F74DB2" w:rsidRPr="00F74DB2" w:rsidRDefault="00F74DB2" w:rsidP="00E3324A">
            <w:pPr>
              <w:pStyle w:val="ab"/>
              <w:ind w:left="0"/>
              <w:rPr>
                <w:rFonts w:ascii="Times New Roman" w:hAnsi="Times New Roman"/>
                <w:sz w:val="24"/>
                <w:szCs w:val="24"/>
              </w:rPr>
            </w:pPr>
            <w:r w:rsidRPr="00F74DB2">
              <w:rPr>
                <w:rFonts w:ascii="Times New Roman" w:hAnsi="Times New Roman"/>
                <w:sz w:val="24"/>
                <w:szCs w:val="24"/>
              </w:rPr>
              <w:t>Главный специалист по бюджетному планированию - Денисова Кристина Александровна</w:t>
            </w:r>
          </w:p>
        </w:tc>
        <w:tc>
          <w:tcPr>
            <w:tcW w:w="2410" w:type="dxa"/>
          </w:tcPr>
          <w:p w:rsidR="00F74DB2" w:rsidRPr="00F74DB2" w:rsidRDefault="00F74DB2" w:rsidP="00E3324A">
            <w:pPr>
              <w:pStyle w:val="ab"/>
              <w:ind w:left="0"/>
              <w:rPr>
                <w:rFonts w:ascii="Times New Roman" w:hAnsi="Times New Roman"/>
                <w:sz w:val="24"/>
                <w:szCs w:val="24"/>
              </w:rPr>
            </w:pPr>
            <w:r w:rsidRPr="00F74DB2">
              <w:rPr>
                <w:rFonts w:ascii="Times New Roman" w:hAnsi="Times New Roman"/>
                <w:sz w:val="24"/>
                <w:szCs w:val="24"/>
              </w:rPr>
              <w:t>с 10.06 по 14.06 2022 года</w:t>
            </w:r>
          </w:p>
        </w:tc>
        <w:tc>
          <w:tcPr>
            <w:tcW w:w="2262" w:type="dxa"/>
          </w:tcPr>
          <w:p w:rsidR="00F74DB2" w:rsidRPr="00F74DB2" w:rsidRDefault="00F74DB2" w:rsidP="00E3324A">
            <w:pPr>
              <w:pStyle w:val="ab"/>
              <w:ind w:left="0"/>
              <w:rPr>
                <w:rFonts w:ascii="Times New Roman" w:hAnsi="Times New Roman"/>
                <w:sz w:val="24"/>
                <w:szCs w:val="24"/>
              </w:rPr>
            </w:pPr>
            <w:r w:rsidRPr="00F74DB2">
              <w:rPr>
                <w:rFonts w:ascii="Times New Roman" w:hAnsi="Times New Roman"/>
                <w:sz w:val="24"/>
                <w:szCs w:val="24"/>
              </w:rPr>
              <w:t>8-(34674)-33-507</w:t>
            </w:r>
          </w:p>
          <w:p w:rsidR="00F74DB2" w:rsidRPr="00F74DB2" w:rsidRDefault="00F74DB2" w:rsidP="00E3324A">
            <w:pPr>
              <w:pStyle w:val="ab"/>
              <w:ind w:left="0"/>
              <w:rPr>
                <w:rFonts w:ascii="Times New Roman" w:hAnsi="Times New Roman"/>
                <w:sz w:val="24"/>
                <w:szCs w:val="24"/>
              </w:rPr>
            </w:pPr>
            <w:r w:rsidRPr="00F74DB2">
              <w:rPr>
                <w:rFonts w:ascii="Times New Roman" w:hAnsi="Times New Roman"/>
                <w:sz w:val="24"/>
                <w:szCs w:val="24"/>
              </w:rPr>
              <w:t>8-922-444-58-94</w:t>
            </w:r>
          </w:p>
        </w:tc>
      </w:tr>
    </w:tbl>
    <w:p w:rsidR="00F74DB2" w:rsidRPr="00F74DB2" w:rsidRDefault="00F74DB2" w:rsidP="00F74DB2">
      <w:pPr>
        <w:pStyle w:val="ab"/>
        <w:ind w:left="719"/>
        <w:rPr>
          <w:rFonts w:ascii="Times New Roman" w:hAnsi="Times New Roman"/>
          <w:sz w:val="24"/>
          <w:szCs w:val="24"/>
        </w:rPr>
      </w:pPr>
    </w:p>
    <w:p w:rsidR="00F74DB2" w:rsidRPr="00F74DB2" w:rsidRDefault="00F74DB2" w:rsidP="00F74DB2">
      <w:pPr>
        <w:ind w:left="-426" w:firstLine="710"/>
      </w:pPr>
      <w:r w:rsidRPr="00F74DB2">
        <w:t>2.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F74DB2" w:rsidRPr="00F74DB2" w:rsidRDefault="00F74DB2" w:rsidP="00F74DB2">
      <w:pPr>
        <w:ind w:left="-426" w:firstLine="710"/>
      </w:pPr>
      <w:r w:rsidRPr="00F74DB2">
        <w:t xml:space="preserve">3. </w:t>
      </w:r>
      <w:r w:rsidRPr="00F74DB2">
        <w:rPr>
          <w:color w:val="000000"/>
          <w:spacing w:val="6"/>
        </w:rPr>
        <w:t>Настоящее постановление вступает в силу после его официального обнародования.</w:t>
      </w:r>
    </w:p>
    <w:p w:rsidR="00F74DB2" w:rsidRPr="00F74DB2" w:rsidRDefault="00F74DB2" w:rsidP="00F74DB2">
      <w:pPr>
        <w:ind w:left="-426" w:firstLine="710"/>
      </w:pPr>
      <w:r w:rsidRPr="00F74DB2">
        <w:t>4. Контроль за исполнением настоящего постановления оставляю за собой.</w:t>
      </w:r>
    </w:p>
    <w:p w:rsidR="00F74DB2" w:rsidRPr="00F74DB2" w:rsidRDefault="00F74DB2" w:rsidP="00F74DB2">
      <w:pPr>
        <w:pStyle w:val="ab"/>
        <w:ind w:left="-66"/>
        <w:rPr>
          <w:rFonts w:ascii="Times New Roman" w:hAnsi="Times New Roman"/>
          <w:sz w:val="24"/>
          <w:szCs w:val="24"/>
        </w:rPr>
      </w:pPr>
    </w:p>
    <w:p w:rsidR="00F74DB2" w:rsidRPr="00F74DB2" w:rsidRDefault="00F74DB2" w:rsidP="00F74DB2"/>
    <w:p w:rsidR="00F74DB2" w:rsidRPr="00F74DB2" w:rsidRDefault="00F74DB2" w:rsidP="00F74DB2">
      <w:pPr>
        <w:pStyle w:val="ab"/>
        <w:ind w:left="-66"/>
        <w:rPr>
          <w:rFonts w:ascii="Times New Roman" w:hAnsi="Times New Roman"/>
          <w:sz w:val="24"/>
          <w:szCs w:val="24"/>
        </w:rPr>
      </w:pPr>
    </w:p>
    <w:p w:rsidR="006217B7" w:rsidRDefault="00F74DB2" w:rsidP="00F74DB2">
      <w:pPr>
        <w:pStyle w:val="ab"/>
        <w:ind w:left="-66"/>
        <w:rPr>
          <w:rFonts w:ascii="Times New Roman" w:hAnsi="Times New Roman"/>
          <w:sz w:val="24"/>
          <w:szCs w:val="24"/>
        </w:rPr>
      </w:pPr>
      <w:r w:rsidRPr="00F74DB2">
        <w:rPr>
          <w:rFonts w:ascii="Times New Roman" w:hAnsi="Times New Roman"/>
          <w:sz w:val="24"/>
          <w:szCs w:val="24"/>
        </w:rPr>
        <w:t>Глава сельского</w:t>
      </w:r>
    </w:p>
    <w:p w:rsidR="00F74DB2" w:rsidRPr="00F74DB2" w:rsidRDefault="00F74DB2" w:rsidP="00F74DB2">
      <w:pPr>
        <w:pStyle w:val="ab"/>
        <w:ind w:left="-66"/>
        <w:rPr>
          <w:rFonts w:ascii="Times New Roman" w:hAnsi="Times New Roman"/>
          <w:sz w:val="24"/>
          <w:szCs w:val="24"/>
        </w:rPr>
      </w:pPr>
      <w:r w:rsidRPr="00F74DB2">
        <w:rPr>
          <w:rFonts w:ascii="Times New Roman" w:hAnsi="Times New Roman"/>
          <w:sz w:val="24"/>
          <w:szCs w:val="24"/>
        </w:rPr>
        <w:t>поселения Хулимсунт</w:t>
      </w:r>
      <w:r w:rsidRPr="00F74DB2">
        <w:rPr>
          <w:rFonts w:ascii="Times New Roman" w:hAnsi="Times New Roman"/>
          <w:sz w:val="24"/>
          <w:szCs w:val="24"/>
        </w:rPr>
        <w:tab/>
      </w:r>
      <w:r w:rsidRPr="00F74DB2">
        <w:rPr>
          <w:rFonts w:ascii="Times New Roman" w:hAnsi="Times New Roman"/>
          <w:sz w:val="24"/>
          <w:szCs w:val="24"/>
        </w:rPr>
        <w:tab/>
        <w:t xml:space="preserve">        </w:t>
      </w:r>
      <w:r w:rsidRPr="00F74DB2">
        <w:rPr>
          <w:rFonts w:ascii="Times New Roman" w:hAnsi="Times New Roman"/>
          <w:sz w:val="24"/>
          <w:szCs w:val="24"/>
        </w:rPr>
        <w:tab/>
      </w:r>
      <w:r w:rsidRPr="00F74DB2">
        <w:rPr>
          <w:rFonts w:ascii="Times New Roman" w:hAnsi="Times New Roman"/>
          <w:sz w:val="24"/>
          <w:szCs w:val="24"/>
        </w:rPr>
        <w:tab/>
        <w:t>Я.В. Ануфриев</w:t>
      </w:r>
    </w:p>
    <w:p w:rsidR="00F74DB2" w:rsidRDefault="00F74DB2" w:rsidP="00F74DB2">
      <w:pPr>
        <w:pStyle w:val="ab"/>
        <w:ind w:left="-66"/>
        <w:rPr>
          <w:rFonts w:ascii="Times New Roman" w:hAnsi="Times New Roman"/>
          <w:sz w:val="24"/>
          <w:szCs w:val="24"/>
        </w:rPr>
      </w:pPr>
    </w:p>
    <w:p w:rsidR="006217B7" w:rsidRDefault="006217B7" w:rsidP="00F74DB2">
      <w:pPr>
        <w:pStyle w:val="ab"/>
        <w:ind w:left="-66"/>
        <w:rPr>
          <w:rFonts w:ascii="Times New Roman" w:hAnsi="Times New Roman"/>
          <w:sz w:val="24"/>
          <w:szCs w:val="24"/>
        </w:rPr>
      </w:pPr>
    </w:p>
    <w:p w:rsidR="006217B7" w:rsidRDefault="006217B7" w:rsidP="00F74DB2">
      <w:pPr>
        <w:pStyle w:val="ab"/>
        <w:ind w:left="-66"/>
        <w:rPr>
          <w:rFonts w:ascii="Times New Roman" w:hAnsi="Times New Roman"/>
          <w:sz w:val="24"/>
          <w:szCs w:val="24"/>
        </w:rPr>
      </w:pPr>
    </w:p>
    <w:p w:rsidR="006217B7" w:rsidRPr="00F74DB2" w:rsidRDefault="006217B7" w:rsidP="00F74DB2">
      <w:pPr>
        <w:pStyle w:val="ab"/>
        <w:ind w:left="-66"/>
        <w:rPr>
          <w:rFonts w:ascii="Times New Roman" w:hAnsi="Times New Roman"/>
          <w:sz w:val="24"/>
          <w:szCs w:val="24"/>
        </w:rPr>
      </w:pPr>
    </w:p>
    <w:p w:rsidR="00F74DB2" w:rsidRPr="00F74DB2" w:rsidRDefault="00F74DB2" w:rsidP="00F74DB2">
      <w:pPr>
        <w:pStyle w:val="ConsPlusNormal"/>
        <w:jc w:val="center"/>
        <w:rPr>
          <w:rFonts w:ascii="Times New Roman" w:hAnsi="Times New Roman" w:cs="Times New Roman"/>
          <w:sz w:val="24"/>
          <w:szCs w:val="24"/>
        </w:rPr>
      </w:pPr>
      <w:r w:rsidRPr="00F74DB2">
        <w:rPr>
          <w:rFonts w:ascii="Times New Roman" w:hAnsi="Times New Roman" w:cs="Times New Roman"/>
          <w:sz w:val="24"/>
          <w:szCs w:val="24"/>
        </w:rPr>
        <w:t>АДМИНИСТРАЦИЯ</w:t>
      </w:r>
    </w:p>
    <w:p w:rsidR="00F74DB2" w:rsidRPr="00F74DB2" w:rsidRDefault="00F74DB2" w:rsidP="00F74DB2">
      <w:pPr>
        <w:pStyle w:val="ConsPlusNormal"/>
        <w:jc w:val="center"/>
        <w:rPr>
          <w:rFonts w:ascii="Times New Roman" w:hAnsi="Times New Roman" w:cs="Times New Roman"/>
          <w:sz w:val="24"/>
          <w:szCs w:val="24"/>
        </w:rPr>
      </w:pPr>
      <w:r w:rsidRPr="00F74DB2">
        <w:rPr>
          <w:rFonts w:ascii="Times New Roman" w:hAnsi="Times New Roman" w:cs="Times New Roman"/>
          <w:sz w:val="24"/>
          <w:szCs w:val="24"/>
        </w:rPr>
        <w:t>СЕЛЬСКОГО ПОСЕЛЕНИЯ ХУЛИМСУНТ</w:t>
      </w:r>
    </w:p>
    <w:p w:rsidR="00F74DB2" w:rsidRPr="00F74DB2" w:rsidRDefault="00F74DB2" w:rsidP="00F74DB2">
      <w:pPr>
        <w:pStyle w:val="ConsPlusNormal"/>
        <w:jc w:val="center"/>
        <w:rPr>
          <w:rFonts w:ascii="Times New Roman" w:hAnsi="Times New Roman" w:cs="Times New Roman"/>
          <w:sz w:val="24"/>
          <w:szCs w:val="24"/>
        </w:rPr>
      </w:pPr>
      <w:r w:rsidRPr="00F74DB2">
        <w:rPr>
          <w:rFonts w:ascii="Times New Roman" w:hAnsi="Times New Roman" w:cs="Times New Roman"/>
          <w:sz w:val="24"/>
          <w:szCs w:val="24"/>
        </w:rPr>
        <w:t>Березовского района</w:t>
      </w:r>
    </w:p>
    <w:p w:rsidR="00F74DB2" w:rsidRPr="00F74DB2" w:rsidRDefault="00F74DB2" w:rsidP="00F74DB2">
      <w:pPr>
        <w:pStyle w:val="ConsPlusNormal"/>
        <w:jc w:val="center"/>
        <w:rPr>
          <w:rFonts w:ascii="Times New Roman" w:hAnsi="Times New Roman" w:cs="Times New Roman"/>
          <w:sz w:val="24"/>
          <w:szCs w:val="24"/>
        </w:rPr>
      </w:pPr>
      <w:r w:rsidRPr="00F74DB2">
        <w:rPr>
          <w:rFonts w:ascii="Times New Roman" w:hAnsi="Times New Roman" w:cs="Times New Roman"/>
          <w:sz w:val="24"/>
          <w:szCs w:val="24"/>
        </w:rPr>
        <w:t>Ханты-Мансийского автономного округа – Югры</w:t>
      </w:r>
    </w:p>
    <w:p w:rsidR="00F74DB2" w:rsidRPr="00F74DB2" w:rsidRDefault="00F74DB2" w:rsidP="00F74DB2">
      <w:pPr>
        <w:pStyle w:val="ConsPlusNormal"/>
        <w:jc w:val="center"/>
        <w:rPr>
          <w:rFonts w:ascii="Times New Roman" w:hAnsi="Times New Roman" w:cs="Times New Roman"/>
          <w:sz w:val="24"/>
          <w:szCs w:val="24"/>
        </w:rPr>
      </w:pPr>
    </w:p>
    <w:p w:rsidR="00F74DB2" w:rsidRPr="00F74DB2" w:rsidRDefault="00F74DB2" w:rsidP="00F74DB2">
      <w:pPr>
        <w:pStyle w:val="ConsPlusNormal"/>
        <w:jc w:val="center"/>
        <w:rPr>
          <w:rFonts w:ascii="Times New Roman" w:hAnsi="Times New Roman" w:cs="Times New Roman"/>
          <w:sz w:val="24"/>
          <w:szCs w:val="24"/>
        </w:rPr>
      </w:pPr>
      <w:r w:rsidRPr="00F74DB2">
        <w:rPr>
          <w:rFonts w:ascii="Times New Roman" w:hAnsi="Times New Roman" w:cs="Times New Roman"/>
          <w:sz w:val="24"/>
          <w:szCs w:val="24"/>
        </w:rPr>
        <w:t>ПОСТАНОВЛЕНИЕ</w:t>
      </w:r>
    </w:p>
    <w:p w:rsidR="00F74DB2" w:rsidRPr="00F74DB2" w:rsidRDefault="00F74DB2" w:rsidP="00F74DB2">
      <w:pPr>
        <w:pStyle w:val="ConsPlusNormal"/>
        <w:rPr>
          <w:rFonts w:ascii="Times New Roman" w:hAnsi="Times New Roman" w:cs="Times New Roman"/>
          <w:sz w:val="24"/>
          <w:szCs w:val="24"/>
        </w:rPr>
      </w:pPr>
    </w:p>
    <w:p w:rsidR="00F74DB2" w:rsidRPr="00F74DB2" w:rsidRDefault="00F74DB2" w:rsidP="00F74DB2">
      <w:pPr>
        <w:pStyle w:val="ConsPlusNormal"/>
        <w:ind w:firstLine="0"/>
        <w:rPr>
          <w:rFonts w:ascii="Times New Roman" w:hAnsi="Times New Roman" w:cs="Times New Roman"/>
          <w:sz w:val="24"/>
          <w:szCs w:val="24"/>
        </w:rPr>
      </w:pPr>
      <w:r w:rsidRPr="00F74DB2">
        <w:rPr>
          <w:rFonts w:ascii="Times New Roman" w:hAnsi="Times New Roman" w:cs="Times New Roman"/>
          <w:sz w:val="24"/>
          <w:szCs w:val="24"/>
          <w:u w:val="single"/>
        </w:rPr>
        <w:t>от 02.06.2022</w:t>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r>
      <w:r w:rsidRPr="00F74DB2">
        <w:rPr>
          <w:rFonts w:ascii="Times New Roman" w:hAnsi="Times New Roman" w:cs="Times New Roman"/>
          <w:sz w:val="24"/>
          <w:szCs w:val="24"/>
        </w:rPr>
        <w:tab/>
        <w:t>№ 80</w:t>
      </w:r>
    </w:p>
    <w:p w:rsidR="00F74DB2" w:rsidRPr="00F74DB2" w:rsidRDefault="00F74DB2" w:rsidP="00F74DB2">
      <w:pPr>
        <w:pStyle w:val="ConsPlusNormal"/>
        <w:ind w:firstLine="0"/>
        <w:rPr>
          <w:rFonts w:ascii="Times New Roman" w:hAnsi="Times New Roman" w:cs="Times New Roman"/>
          <w:sz w:val="24"/>
          <w:szCs w:val="24"/>
        </w:rPr>
      </w:pPr>
      <w:r w:rsidRPr="00F74DB2">
        <w:rPr>
          <w:rFonts w:ascii="Times New Roman" w:hAnsi="Times New Roman" w:cs="Times New Roman"/>
          <w:sz w:val="24"/>
          <w:szCs w:val="24"/>
        </w:rPr>
        <w:t>д. Хулимсунт</w:t>
      </w:r>
    </w:p>
    <w:p w:rsidR="00F74DB2" w:rsidRPr="00F74DB2" w:rsidRDefault="00F74DB2" w:rsidP="00F74DB2">
      <w:pPr>
        <w:pStyle w:val="HEADERTEXT0"/>
        <w:rPr>
          <w:rFonts w:ascii="Times New Roman" w:hAnsi="Times New Roman" w:cs="Times New Roman"/>
          <w:b/>
          <w:bCs/>
          <w:color w:val="auto"/>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F74DB2" w:rsidRPr="00F74DB2" w:rsidTr="00E3324A">
        <w:tc>
          <w:tcPr>
            <w:tcW w:w="5920" w:type="dxa"/>
          </w:tcPr>
          <w:p w:rsidR="00F74DB2" w:rsidRPr="00F74DB2" w:rsidRDefault="00F74DB2" w:rsidP="00E3324A">
            <w:pPr>
              <w:jc w:val="both"/>
              <w:rPr>
                <w:b/>
              </w:rPr>
            </w:pPr>
            <w:r w:rsidRPr="00F74DB2">
              <w:rPr>
                <w:b/>
                <w:bCs/>
              </w:rPr>
              <w:t>Об отмене постановления администрации сельского поселения Хулимсунт от 17.01.2022 №03 «</w:t>
            </w:r>
            <w:r w:rsidRPr="00F74DB2">
              <w:rPr>
                <w:b/>
              </w:rPr>
              <w:t>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74DB2" w:rsidRPr="00F74DB2" w:rsidRDefault="00F74DB2" w:rsidP="00E3324A">
            <w:pPr>
              <w:pStyle w:val="a3"/>
              <w:spacing w:line="276" w:lineRule="auto"/>
              <w:jc w:val="both"/>
              <w:rPr>
                <w:b/>
                <w:lang w:eastAsia="en-US"/>
              </w:rPr>
            </w:pPr>
          </w:p>
        </w:tc>
      </w:tr>
    </w:tbl>
    <w:p w:rsidR="00F74DB2" w:rsidRPr="00F74DB2" w:rsidRDefault="00F74DB2" w:rsidP="00F74DB2">
      <w:pPr>
        <w:pStyle w:val="HEADERTEXT0"/>
        <w:rPr>
          <w:rFonts w:ascii="Times New Roman" w:hAnsi="Times New Roman" w:cs="Times New Roman"/>
          <w:b/>
          <w:bCs/>
          <w:color w:val="auto"/>
          <w:sz w:val="24"/>
          <w:szCs w:val="24"/>
        </w:rPr>
      </w:pPr>
      <w:r w:rsidRPr="00F74DB2">
        <w:rPr>
          <w:rFonts w:ascii="Times New Roman" w:hAnsi="Times New Roman" w:cs="Times New Roman"/>
          <w:b/>
          <w:bCs/>
          <w:color w:val="auto"/>
          <w:sz w:val="24"/>
          <w:szCs w:val="24"/>
        </w:rPr>
        <w:t> </w:t>
      </w:r>
    </w:p>
    <w:p w:rsidR="00F74DB2" w:rsidRPr="00F74DB2" w:rsidRDefault="00F74DB2" w:rsidP="00F74DB2">
      <w:pPr>
        <w:pStyle w:val="FORMATTEXT0"/>
        <w:spacing w:line="276" w:lineRule="auto"/>
        <w:ind w:firstLine="568"/>
        <w:jc w:val="both"/>
        <w:rPr>
          <w:rFonts w:ascii="Times New Roman" w:hAnsi="Times New Roman" w:cs="Times New Roman"/>
          <w:sz w:val="24"/>
          <w:szCs w:val="24"/>
        </w:rPr>
      </w:pPr>
      <w:r w:rsidRPr="00F74DB2">
        <w:rPr>
          <w:rFonts w:ascii="Times New Roman" w:hAnsi="Times New Roman" w:cs="Times New Roman"/>
          <w:sz w:val="24"/>
          <w:szCs w:val="24"/>
        </w:rPr>
        <w:t>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Хулимсунт, экспертным заключением Управления государственной регистрации нормативно правовых актов от 19.04.2022 № 01.03-М-231</w:t>
      </w:r>
    </w:p>
    <w:p w:rsidR="00F74DB2" w:rsidRPr="00F74DB2" w:rsidRDefault="00F74DB2" w:rsidP="00F74DB2">
      <w:pPr>
        <w:pStyle w:val="a3"/>
        <w:spacing w:line="276" w:lineRule="auto"/>
        <w:jc w:val="both"/>
        <w:rPr>
          <w:lang w:eastAsia="en-US"/>
        </w:rPr>
      </w:pPr>
      <w:r w:rsidRPr="00F74DB2">
        <w:t xml:space="preserve">      1. Постановление администрации сельского поселения Хулимсунт от </w:t>
      </w:r>
      <w:r w:rsidRPr="00F74DB2">
        <w:rPr>
          <w:bCs/>
        </w:rPr>
        <w:t>17.01.2022 № 03 «</w:t>
      </w:r>
      <w:r w:rsidRPr="00F74DB2">
        <w:t>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 считать утратившим силу.</w:t>
      </w:r>
    </w:p>
    <w:p w:rsidR="00F74DB2" w:rsidRPr="00F74DB2" w:rsidRDefault="00F74DB2" w:rsidP="00F74DB2">
      <w:pPr>
        <w:pStyle w:val="formattext"/>
        <w:ind w:firstLine="480"/>
        <w:jc w:val="both"/>
      </w:pPr>
      <w:r w:rsidRPr="00F74DB2">
        <w:t xml:space="preserve"> 2.Опубликовать (обнародовать) настоящее постановление в официальном бюллетене сельского поселения Хулимсунт и разместить </w:t>
      </w:r>
      <w:r w:rsidRPr="00F74DB2">
        <w:rPr>
          <w:bCs/>
        </w:rPr>
        <w:t>на официальном веб - сайте муниципального образования сельского поселения Хулимсунт.</w:t>
      </w:r>
    </w:p>
    <w:p w:rsidR="00F74DB2" w:rsidRPr="00F74DB2" w:rsidRDefault="00F74DB2" w:rsidP="00F74DB2">
      <w:pPr>
        <w:pStyle w:val="headertext"/>
        <w:jc w:val="both"/>
        <w:rPr>
          <w:bCs/>
        </w:rPr>
      </w:pPr>
      <w:r w:rsidRPr="00F74DB2">
        <w:rPr>
          <w:bCs/>
        </w:rPr>
        <w:t xml:space="preserve">     3.Настоящее постановление вступает в силу после его опубликования (обнародования).</w:t>
      </w:r>
    </w:p>
    <w:p w:rsidR="00F74DB2" w:rsidRPr="006217B7" w:rsidRDefault="00F74DB2" w:rsidP="006217B7">
      <w:pPr>
        <w:pStyle w:val="headertext"/>
        <w:jc w:val="both"/>
        <w:rPr>
          <w:color w:val="0D0D0D"/>
        </w:rPr>
      </w:pPr>
      <w:r w:rsidRPr="00F74DB2">
        <w:rPr>
          <w:color w:val="000000"/>
        </w:rPr>
        <w:t xml:space="preserve">    4.Контроль за исполнением настоящего постановления оставляю за собой.</w:t>
      </w:r>
    </w:p>
    <w:p w:rsidR="00F74DB2" w:rsidRPr="00F74DB2" w:rsidRDefault="00F74DB2" w:rsidP="00F74DB2">
      <w:pPr>
        <w:pStyle w:val="a3"/>
        <w:spacing w:line="276" w:lineRule="auto"/>
        <w:jc w:val="both"/>
      </w:pPr>
    </w:p>
    <w:p w:rsidR="00F74DB2" w:rsidRPr="00F74DB2" w:rsidRDefault="00F74DB2" w:rsidP="00F74DB2">
      <w:pPr>
        <w:pStyle w:val="a3"/>
        <w:spacing w:line="276" w:lineRule="auto"/>
        <w:jc w:val="both"/>
      </w:pPr>
    </w:p>
    <w:p w:rsidR="00F74DB2" w:rsidRPr="00F74DB2" w:rsidRDefault="00F74DB2" w:rsidP="00F74DB2">
      <w:pPr>
        <w:pStyle w:val="a3"/>
        <w:spacing w:line="276" w:lineRule="auto"/>
        <w:jc w:val="both"/>
      </w:pPr>
      <w:r w:rsidRPr="00F74DB2">
        <w:t xml:space="preserve">Глава сельского                                   </w:t>
      </w:r>
    </w:p>
    <w:p w:rsidR="00F74DB2" w:rsidRPr="00F74DB2" w:rsidRDefault="00F74DB2" w:rsidP="00F74DB2">
      <w:pPr>
        <w:pStyle w:val="a3"/>
        <w:spacing w:line="276" w:lineRule="auto"/>
        <w:jc w:val="both"/>
      </w:pPr>
      <w:r w:rsidRPr="00F74DB2">
        <w:t xml:space="preserve">поселения Хулимсунт                             </w:t>
      </w:r>
      <w:r w:rsidR="00783931">
        <w:t xml:space="preserve">                                                                                        </w:t>
      </w:r>
      <w:r w:rsidRPr="00F74DB2">
        <w:t xml:space="preserve">Я.В. Ануфриев  </w:t>
      </w:r>
    </w:p>
    <w:p w:rsidR="00F74DB2" w:rsidRPr="00F74DB2" w:rsidRDefault="00F74DB2" w:rsidP="006217B7">
      <w:pPr>
        <w:pStyle w:val="FORMATTEXT0"/>
        <w:rPr>
          <w:rFonts w:ascii="Times New Roman" w:hAnsi="Times New Roman" w:cs="Times New Roman"/>
          <w:sz w:val="24"/>
          <w:szCs w:val="24"/>
        </w:rPr>
      </w:pPr>
    </w:p>
    <w:p w:rsidR="00F74DB2" w:rsidRPr="00F74DB2" w:rsidRDefault="00F74DB2" w:rsidP="00F74DB2">
      <w:pPr>
        <w:jc w:val="center"/>
        <w:rPr>
          <w:b/>
        </w:rPr>
      </w:pPr>
    </w:p>
    <w:p w:rsidR="00F74DB2" w:rsidRPr="00F74DB2" w:rsidRDefault="00F74DB2" w:rsidP="00F74DB2">
      <w:pPr>
        <w:jc w:val="center"/>
        <w:rPr>
          <w:b/>
        </w:rPr>
      </w:pPr>
      <w:r w:rsidRPr="00F74DB2">
        <w:rPr>
          <w:b/>
        </w:rPr>
        <w:t>АДМИНИСТРАЦИЯ СЕЛЬСКОГО ПОСЕЛЕНИЯ ХУЛИМСУНТ</w:t>
      </w:r>
    </w:p>
    <w:p w:rsidR="00F74DB2" w:rsidRPr="00F74DB2" w:rsidRDefault="00F74DB2" w:rsidP="00F74DB2">
      <w:pPr>
        <w:jc w:val="center"/>
        <w:rPr>
          <w:b/>
        </w:rPr>
      </w:pPr>
      <w:r w:rsidRPr="00F74DB2">
        <w:rPr>
          <w:b/>
        </w:rPr>
        <w:lastRenderedPageBreak/>
        <w:t>Березовский район</w:t>
      </w:r>
    </w:p>
    <w:p w:rsidR="00F74DB2" w:rsidRPr="00F74DB2" w:rsidRDefault="00F74DB2" w:rsidP="00F74DB2">
      <w:pPr>
        <w:jc w:val="center"/>
        <w:rPr>
          <w:b/>
        </w:rPr>
      </w:pPr>
      <w:r w:rsidRPr="00F74DB2">
        <w:rPr>
          <w:b/>
        </w:rPr>
        <w:t xml:space="preserve">ХАНТЫ-МАНСИЙСКИЙ АВТОНОМНЫЙ ОКРУГ-ЮГРА </w:t>
      </w:r>
    </w:p>
    <w:p w:rsidR="00F74DB2" w:rsidRPr="00F74DB2" w:rsidRDefault="00F74DB2" w:rsidP="00F74DB2">
      <w:pPr>
        <w:jc w:val="center"/>
        <w:rPr>
          <w:b/>
        </w:rPr>
      </w:pPr>
    </w:p>
    <w:p w:rsidR="00F74DB2" w:rsidRPr="00F74DB2" w:rsidRDefault="00F74DB2" w:rsidP="00F74DB2">
      <w:pPr>
        <w:jc w:val="center"/>
        <w:rPr>
          <w:b/>
        </w:rPr>
      </w:pPr>
      <w:r w:rsidRPr="00F74DB2">
        <w:rPr>
          <w:b/>
        </w:rPr>
        <w:t>ПОСТАНОВЛЕНИЕ</w:t>
      </w:r>
    </w:p>
    <w:p w:rsidR="00F74DB2" w:rsidRPr="00F74DB2" w:rsidRDefault="00F74DB2" w:rsidP="00F74DB2">
      <w:pPr>
        <w:pStyle w:val="a3"/>
      </w:pPr>
      <w:r w:rsidRPr="00F74DB2">
        <w:t xml:space="preserve">06.06.2022 года                                                                                                </w:t>
      </w:r>
      <w:r w:rsidR="00783931">
        <w:t xml:space="preserve">                                                                               </w:t>
      </w:r>
      <w:r w:rsidRPr="00F74DB2">
        <w:t>№ 81</w:t>
      </w:r>
    </w:p>
    <w:p w:rsidR="00F74DB2" w:rsidRPr="00F74DB2" w:rsidRDefault="00F74DB2" w:rsidP="00F74DB2">
      <w:pPr>
        <w:pStyle w:val="a3"/>
      </w:pPr>
      <w:r w:rsidRPr="00F74DB2">
        <w:t>п. Хулимсунт</w:t>
      </w:r>
    </w:p>
    <w:p w:rsidR="00F74DB2" w:rsidRPr="00F74DB2" w:rsidRDefault="00F74DB2" w:rsidP="00F74DB2">
      <w:pPr>
        <w:pStyle w:val="a3"/>
      </w:pPr>
    </w:p>
    <w:tbl>
      <w:tblPr>
        <w:tblStyle w:val="af3"/>
        <w:tblW w:w="0" w:type="auto"/>
        <w:tblLook w:val="04A0" w:firstRow="1" w:lastRow="0" w:firstColumn="1" w:lastColumn="0" w:noHBand="0" w:noVBand="1"/>
      </w:tblPr>
      <w:tblGrid>
        <w:gridCol w:w="5637"/>
      </w:tblGrid>
      <w:tr w:rsidR="00F74DB2" w:rsidRPr="00F74DB2" w:rsidTr="00E3324A">
        <w:trPr>
          <w:trHeight w:val="1358"/>
        </w:trPr>
        <w:tc>
          <w:tcPr>
            <w:tcW w:w="5637" w:type="dxa"/>
            <w:tcBorders>
              <w:top w:val="nil"/>
              <w:left w:val="nil"/>
              <w:bottom w:val="nil"/>
              <w:right w:val="nil"/>
            </w:tcBorders>
            <w:hideMark/>
          </w:tcPr>
          <w:p w:rsidR="00F74DB2" w:rsidRPr="00F74DB2" w:rsidRDefault="00F74DB2" w:rsidP="00E3324A">
            <w:pPr>
              <w:suppressAutoHyphens/>
              <w:jc w:val="both"/>
            </w:pPr>
            <w:r w:rsidRPr="00F74DB2">
              <w:t>О внесении изменений в постановление Администрации сельского поселения Хулимсунт от 18.06.2018 года № 37 «</w:t>
            </w:r>
            <w:r w:rsidRPr="00F74DB2">
              <w:rPr>
                <w:bCs/>
              </w:rPr>
              <w:t>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Муниципального образования сельское поселение Хулимсунт</w:t>
            </w:r>
            <w:r w:rsidRPr="00F74DB2">
              <w:rPr>
                <w:rFonts w:eastAsia="Arial"/>
                <w:lang w:eastAsia="ar-SA"/>
              </w:rPr>
              <w:t>»</w:t>
            </w:r>
          </w:p>
        </w:tc>
      </w:tr>
    </w:tbl>
    <w:p w:rsidR="00F74DB2" w:rsidRPr="00F74DB2" w:rsidRDefault="00F74DB2" w:rsidP="00F74DB2">
      <w:pPr>
        <w:jc w:val="both"/>
      </w:pPr>
    </w:p>
    <w:p w:rsidR="00F74DB2" w:rsidRPr="00F74DB2" w:rsidRDefault="00F74DB2" w:rsidP="00F74DB2">
      <w:pPr>
        <w:pStyle w:val="a3"/>
        <w:ind w:firstLine="708"/>
        <w:jc w:val="both"/>
      </w:pPr>
    </w:p>
    <w:p w:rsidR="00F74DB2" w:rsidRPr="00F74DB2" w:rsidRDefault="00F74DB2" w:rsidP="00F74DB2">
      <w:pPr>
        <w:pStyle w:val="a3"/>
        <w:ind w:firstLine="708"/>
        <w:jc w:val="both"/>
        <w:rPr>
          <w:color w:val="333333"/>
          <w:shd w:val="clear" w:color="auto" w:fill="FFFFFF"/>
        </w:rPr>
      </w:pPr>
      <w:r w:rsidRPr="00F74DB2">
        <w:t>В соответствии со статьей 9 Федерального закона от 25 декабря 2008 года № 273-ФЗ «О противодействии коррупции», руководствуясь Уставом Муниципального образования сельское поселения Хулимсунт</w:t>
      </w:r>
      <w:r w:rsidRPr="00F74DB2">
        <w:rPr>
          <w:color w:val="333333"/>
          <w:shd w:val="clear" w:color="auto" w:fill="FFFFFF"/>
        </w:rPr>
        <w:t>:</w:t>
      </w:r>
    </w:p>
    <w:p w:rsidR="00F74DB2" w:rsidRPr="00F74DB2" w:rsidRDefault="00F74DB2" w:rsidP="00F74DB2">
      <w:pPr>
        <w:pStyle w:val="a3"/>
        <w:ind w:firstLine="708"/>
        <w:jc w:val="both"/>
      </w:pPr>
    </w:p>
    <w:p w:rsidR="00F74DB2" w:rsidRPr="00F74DB2" w:rsidRDefault="00F74DB2" w:rsidP="00F74DB2">
      <w:pPr>
        <w:pStyle w:val="a3"/>
        <w:ind w:firstLine="708"/>
        <w:jc w:val="both"/>
      </w:pPr>
      <w:r w:rsidRPr="00F74DB2">
        <w:t>1. Внести изменения в постановление Администрации сельского поселения Хулимсунт от 18.06.2018 года № 37 «</w:t>
      </w:r>
      <w:r w:rsidRPr="00F74DB2">
        <w:rPr>
          <w:bCs/>
        </w:rPr>
        <w:t>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Муниципального образования сельское поселение Хулимсунт</w:t>
      </w:r>
      <w:r w:rsidRPr="00F74DB2">
        <w:t>» (далее – Постановление):</w:t>
      </w:r>
    </w:p>
    <w:p w:rsidR="00F74DB2" w:rsidRPr="00F74DB2" w:rsidRDefault="00F74DB2" w:rsidP="00F74DB2">
      <w:pPr>
        <w:ind w:firstLine="708"/>
        <w:jc w:val="both"/>
      </w:pPr>
      <w:r w:rsidRPr="00F74DB2">
        <w:t>1.1. В заголовке Постановления слова «Муниципального образования сельское поселение Хулимсунт» исключить;</w:t>
      </w:r>
    </w:p>
    <w:p w:rsidR="00F74DB2" w:rsidRPr="00F74DB2" w:rsidRDefault="00F74DB2" w:rsidP="00F74DB2">
      <w:pPr>
        <w:ind w:firstLine="708"/>
        <w:jc w:val="both"/>
      </w:pPr>
      <w:r w:rsidRPr="00F74DB2">
        <w:t>1.2. В заголовке и пункте 1 приложения к Постановлению слова «Муниципального образования сельское поселение Хулимсунт» исключить;</w:t>
      </w:r>
    </w:p>
    <w:p w:rsidR="00F74DB2" w:rsidRPr="00F74DB2" w:rsidRDefault="00F74DB2" w:rsidP="00F74DB2">
      <w:pPr>
        <w:ind w:firstLine="708"/>
        <w:jc w:val="both"/>
      </w:pPr>
      <w:r w:rsidRPr="00F74DB2">
        <w:t>1.3. В пункте 1 приложения к Постановлению слова «главного специалиста по кадрам и формированию архива» исключить;</w:t>
      </w:r>
    </w:p>
    <w:p w:rsidR="00F74DB2" w:rsidRPr="00F74DB2" w:rsidRDefault="00F74DB2" w:rsidP="00F74DB2">
      <w:pPr>
        <w:ind w:firstLine="708"/>
        <w:jc w:val="both"/>
      </w:pPr>
      <w:r w:rsidRPr="00F74DB2">
        <w:t>1.4. Пункт 4 дополнить подпунктом 4.2. следующего содержания:</w:t>
      </w:r>
    </w:p>
    <w:p w:rsidR="00F74DB2" w:rsidRPr="00F74DB2" w:rsidRDefault="00F74DB2" w:rsidP="00F74DB2">
      <w:pPr>
        <w:ind w:firstLine="708"/>
        <w:jc w:val="both"/>
      </w:pPr>
      <w:r w:rsidRPr="00F74DB2">
        <w:t>«4.2. 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F74DB2" w:rsidRPr="00F74DB2" w:rsidRDefault="00F74DB2" w:rsidP="00F74DB2">
      <w:pPr>
        <w:ind w:firstLine="708"/>
        <w:jc w:val="both"/>
      </w:pPr>
      <w:r w:rsidRPr="00F74DB2">
        <w:t>1.5. Приложение 1 к Порядку изложить в новой редакции, согласно приложению, к настоящему постановлению.</w:t>
      </w:r>
    </w:p>
    <w:p w:rsidR="00F74DB2" w:rsidRPr="00F74DB2" w:rsidRDefault="00F74DB2" w:rsidP="00F74DB2">
      <w:pPr>
        <w:ind w:firstLine="709"/>
        <w:jc w:val="both"/>
      </w:pPr>
      <w:r w:rsidRPr="00F74DB2">
        <w:t>2. 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w:t>
      </w:r>
    </w:p>
    <w:p w:rsidR="00F74DB2" w:rsidRPr="00F74DB2" w:rsidRDefault="00F74DB2" w:rsidP="00F74DB2">
      <w:pPr>
        <w:ind w:firstLine="709"/>
        <w:jc w:val="both"/>
      </w:pPr>
      <w:r w:rsidRPr="00F74DB2">
        <w:t>3. Настоящее постановление вступает в силу после его опубликования (обнародования).</w:t>
      </w:r>
    </w:p>
    <w:p w:rsidR="00F74DB2" w:rsidRPr="00F74DB2" w:rsidRDefault="00F74DB2" w:rsidP="00F74DB2">
      <w:pPr>
        <w:ind w:firstLine="709"/>
        <w:jc w:val="both"/>
      </w:pPr>
      <w:r w:rsidRPr="00F74DB2">
        <w:t>4. Контроль за выполнением постановления оставляю за собой.</w:t>
      </w:r>
    </w:p>
    <w:p w:rsidR="00F74DB2" w:rsidRPr="00F74DB2" w:rsidRDefault="00F74DB2" w:rsidP="00F74DB2">
      <w:pPr>
        <w:widowControl w:val="0"/>
        <w:autoSpaceDE w:val="0"/>
        <w:autoSpaceDN w:val="0"/>
        <w:adjustRightInd w:val="0"/>
        <w:jc w:val="both"/>
      </w:pPr>
    </w:p>
    <w:p w:rsidR="00F74DB2" w:rsidRPr="00F74DB2" w:rsidRDefault="00F74DB2" w:rsidP="00F74DB2">
      <w:pPr>
        <w:widowControl w:val="0"/>
        <w:autoSpaceDE w:val="0"/>
        <w:autoSpaceDN w:val="0"/>
        <w:adjustRightInd w:val="0"/>
        <w:jc w:val="both"/>
      </w:pPr>
    </w:p>
    <w:p w:rsidR="00F74DB2" w:rsidRPr="00F74DB2" w:rsidRDefault="00F74DB2" w:rsidP="00F74DB2">
      <w:pPr>
        <w:widowControl w:val="0"/>
        <w:autoSpaceDE w:val="0"/>
        <w:autoSpaceDN w:val="0"/>
        <w:adjustRightInd w:val="0"/>
        <w:jc w:val="both"/>
      </w:pPr>
    </w:p>
    <w:p w:rsidR="00F74DB2" w:rsidRPr="00F74DB2" w:rsidRDefault="00F74DB2" w:rsidP="00F74DB2">
      <w:pPr>
        <w:widowControl w:val="0"/>
        <w:autoSpaceDE w:val="0"/>
        <w:autoSpaceDN w:val="0"/>
        <w:adjustRightInd w:val="0"/>
      </w:pPr>
      <w:r w:rsidRPr="00F74DB2">
        <w:t xml:space="preserve">Глава сельского </w:t>
      </w:r>
    </w:p>
    <w:p w:rsidR="00F74DB2" w:rsidRPr="00F74DB2" w:rsidRDefault="00F74DB2" w:rsidP="00F74DB2">
      <w:pPr>
        <w:widowControl w:val="0"/>
        <w:autoSpaceDE w:val="0"/>
        <w:autoSpaceDN w:val="0"/>
        <w:adjustRightInd w:val="0"/>
      </w:pPr>
      <w:r w:rsidRPr="00F74DB2">
        <w:t>поселения Хулимсунт                                                                   Я.В. Ануфриев</w:t>
      </w:r>
    </w:p>
    <w:p w:rsidR="00F74DB2" w:rsidRPr="00F74DB2" w:rsidRDefault="00F74DB2" w:rsidP="006217B7">
      <w:pPr>
        <w:autoSpaceDE w:val="0"/>
        <w:autoSpaceDN w:val="0"/>
        <w:adjustRightInd w:val="0"/>
        <w:outlineLvl w:val="1"/>
        <w:rPr>
          <w:bCs/>
        </w:rPr>
      </w:pPr>
    </w:p>
    <w:p w:rsidR="00F74DB2" w:rsidRPr="00F74DB2" w:rsidRDefault="00F74DB2" w:rsidP="00F74DB2">
      <w:pPr>
        <w:autoSpaceDE w:val="0"/>
        <w:autoSpaceDN w:val="0"/>
        <w:adjustRightInd w:val="0"/>
        <w:jc w:val="right"/>
        <w:outlineLvl w:val="1"/>
        <w:rPr>
          <w:bCs/>
        </w:rPr>
      </w:pPr>
    </w:p>
    <w:p w:rsidR="00F74DB2" w:rsidRPr="00F74DB2" w:rsidRDefault="00F74DB2" w:rsidP="00F74DB2">
      <w:pPr>
        <w:autoSpaceDE w:val="0"/>
        <w:autoSpaceDN w:val="0"/>
        <w:adjustRightInd w:val="0"/>
        <w:jc w:val="right"/>
        <w:outlineLvl w:val="1"/>
        <w:rPr>
          <w:bCs/>
        </w:rPr>
      </w:pPr>
      <w:r w:rsidRPr="00F74DB2">
        <w:rPr>
          <w:bCs/>
        </w:rPr>
        <w:t xml:space="preserve">Приложение </w:t>
      </w:r>
    </w:p>
    <w:p w:rsidR="00F74DB2" w:rsidRPr="00F74DB2" w:rsidRDefault="00F74DB2" w:rsidP="00F74DB2">
      <w:pPr>
        <w:autoSpaceDE w:val="0"/>
        <w:autoSpaceDN w:val="0"/>
        <w:adjustRightInd w:val="0"/>
        <w:jc w:val="right"/>
        <w:outlineLvl w:val="1"/>
        <w:rPr>
          <w:bCs/>
        </w:rPr>
      </w:pPr>
      <w:r w:rsidRPr="00F74DB2">
        <w:rPr>
          <w:bCs/>
        </w:rPr>
        <w:t>к постановлению 81 от 06.06.2022 года</w:t>
      </w:r>
    </w:p>
    <w:p w:rsidR="00F74DB2" w:rsidRPr="00F74DB2" w:rsidRDefault="00F74DB2" w:rsidP="00F74DB2">
      <w:pPr>
        <w:autoSpaceDE w:val="0"/>
        <w:autoSpaceDN w:val="0"/>
        <w:adjustRightInd w:val="0"/>
        <w:jc w:val="right"/>
        <w:outlineLvl w:val="1"/>
        <w:rPr>
          <w:bCs/>
        </w:rPr>
      </w:pPr>
    </w:p>
    <w:p w:rsidR="00F74DB2" w:rsidRPr="00F74DB2" w:rsidRDefault="00F74DB2" w:rsidP="00F74DB2">
      <w:pPr>
        <w:autoSpaceDE w:val="0"/>
        <w:autoSpaceDN w:val="0"/>
        <w:adjustRightInd w:val="0"/>
        <w:jc w:val="right"/>
        <w:outlineLvl w:val="1"/>
        <w:rPr>
          <w:bCs/>
        </w:rPr>
      </w:pPr>
      <w:r w:rsidRPr="00F74DB2">
        <w:rPr>
          <w:bCs/>
        </w:rPr>
        <w:t>Приложение 1</w:t>
      </w:r>
    </w:p>
    <w:p w:rsidR="00F74DB2" w:rsidRPr="00F74DB2" w:rsidRDefault="00F74DB2" w:rsidP="00F74DB2">
      <w:pPr>
        <w:autoSpaceDE w:val="0"/>
        <w:autoSpaceDN w:val="0"/>
        <w:adjustRightInd w:val="0"/>
        <w:jc w:val="right"/>
        <w:outlineLvl w:val="1"/>
        <w:rPr>
          <w:bCs/>
        </w:rPr>
      </w:pPr>
      <w:r w:rsidRPr="00F74DB2">
        <w:rPr>
          <w:bCs/>
        </w:rPr>
        <w:t>к Порядку</w:t>
      </w:r>
    </w:p>
    <w:p w:rsidR="00F74DB2" w:rsidRPr="00F74DB2" w:rsidRDefault="00F74DB2" w:rsidP="00F74DB2">
      <w:pPr>
        <w:autoSpaceDE w:val="0"/>
        <w:autoSpaceDN w:val="0"/>
        <w:adjustRightInd w:val="0"/>
        <w:jc w:val="right"/>
        <w:outlineLvl w:val="1"/>
        <w:rPr>
          <w:bCs/>
        </w:rPr>
      </w:pPr>
    </w:p>
    <w:p w:rsidR="00F74DB2" w:rsidRPr="00F74DB2" w:rsidRDefault="00F74DB2" w:rsidP="00F74DB2">
      <w:pPr>
        <w:autoSpaceDE w:val="0"/>
        <w:autoSpaceDN w:val="0"/>
        <w:adjustRightInd w:val="0"/>
        <w:jc w:val="right"/>
        <w:outlineLvl w:val="1"/>
        <w:rPr>
          <w:bCs/>
        </w:rPr>
      </w:pPr>
    </w:p>
    <w:p w:rsidR="00F74DB2" w:rsidRPr="00F74DB2" w:rsidRDefault="00F74DB2" w:rsidP="00F74DB2">
      <w:pPr>
        <w:autoSpaceDE w:val="0"/>
        <w:autoSpaceDN w:val="0"/>
        <w:adjustRightInd w:val="0"/>
        <w:jc w:val="right"/>
      </w:pPr>
      <w:r w:rsidRPr="00F74DB2">
        <w:t>Главе сельского поселения Хулимсунт</w:t>
      </w:r>
    </w:p>
    <w:p w:rsidR="00F74DB2" w:rsidRPr="00F74DB2" w:rsidRDefault="00F74DB2" w:rsidP="00F74DB2">
      <w:pPr>
        <w:autoSpaceDE w:val="0"/>
        <w:autoSpaceDN w:val="0"/>
        <w:adjustRightInd w:val="0"/>
        <w:jc w:val="right"/>
      </w:pPr>
      <w:r w:rsidRPr="00F74DB2">
        <w:t xml:space="preserve">                                  ______________________________________</w:t>
      </w:r>
    </w:p>
    <w:p w:rsidR="00F74DB2" w:rsidRPr="00F74DB2" w:rsidRDefault="00F74DB2" w:rsidP="00F74DB2">
      <w:pPr>
        <w:autoSpaceDE w:val="0"/>
        <w:autoSpaceDN w:val="0"/>
        <w:adjustRightInd w:val="0"/>
        <w:jc w:val="right"/>
      </w:pPr>
      <w:r w:rsidRPr="00F74DB2">
        <w:t xml:space="preserve">                                                     (Ф.И.О.)</w:t>
      </w:r>
    </w:p>
    <w:p w:rsidR="00F74DB2" w:rsidRPr="00F74DB2" w:rsidRDefault="00F74DB2" w:rsidP="00F74DB2">
      <w:pPr>
        <w:autoSpaceDE w:val="0"/>
        <w:autoSpaceDN w:val="0"/>
        <w:adjustRightInd w:val="0"/>
        <w:jc w:val="right"/>
      </w:pPr>
      <w:r w:rsidRPr="00F74DB2">
        <w:t xml:space="preserve">                                  от ______________________________________</w:t>
      </w:r>
    </w:p>
    <w:p w:rsidR="00F74DB2" w:rsidRPr="00F74DB2" w:rsidRDefault="00F74DB2" w:rsidP="00F74DB2">
      <w:pPr>
        <w:autoSpaceDE w:val="0"/>
        <w:autoSpaceDN w:val="0"/>
        <w:adjustRightInd w:val="0"/>
        <w:jc w:val="right"/>
      </w:pPr>
      <w:r w:rsidRPr="00F74DB2">
        <w:t>______________________________________</w:t>
      </w:r>
    </w:p>
    <w:p w:rsidR="00F74DB2" w:rsidRPr="00F74DB2" w:rsidRDefault="00F74DB2" w:rsidP="00F74DB2">
      <w:pPr>
        <w:autoSpaceDE w:val="0"/>
        <w:autoSpaceDN w:val="0"/>
        <w:adjustRightInd w:val="0"/>
        <w:jc w:val="right"/>
      </w:pPr>
      <w:r w:rsidRPr="00F74DB2">
        <w:t>______________________________________</w:t>
      </w:r>
    </w:p>
    <w:p w:rsidR="00F74DB2" w:rsidRPr="00F74DB2" w:rsidRDefault="00F74DB2" w:rsidP="00F74DB2">
      <w:pPr>
        <w:autoSpaceDE w:val="0"/>
        <w:autoSpaceDN w:val="0"/>
        <w:adjustRightInd w:val="0"/>
        <w:jc w:val="right"/>
      </w:pPr>
      <w:r w:rsidRPr="00F74DB2">
        <w:t xml:space="preserve">                                        (Ф.И.О. муниципального служащего,</w:t>
      </w:r>
    </w:p>
    <w:p w:rsidR="00F74DB2" w:rsidRPr="00F74DB2" w:rsidRDefault="00F74DB2" w:rsidP="00F74DB2">
      <w:pPr>
        <w:autoSpaceDE w:val="0"/>
        <w:autoSpaceDN w:val="0"/>
        <w:adjustRightInd w:val="0"/>
        <w:jc w:val="right"/>
      </w:pPr>
      <w:r w:rsidRPr="00F74DB2">
        <w:t xml:space="preserve">                                            должность, место жительства, телефон)</w:t>
      </w:r>
    </w:p>
    <w:p w:rsidR="00F74DB2" w:rsidRPr="00F74DB2" w:rsidRDefault="00F74DB2" w:rsidP="00F74DB2">
      <w:pPr>
        <w:autoSpaceDE w:val="0"/>
        <w:autoSpaceDN w:val="0"/>
        <w:adjustRightInd w:val="0"/>
        <w:jc w:val="right"/>
      </w:pPr>
    </w:p>
    <w:p w:rsidR="00F74DB2" w:rsidRPr="00F74DB2" w:rsidRDefault="00F74DB2" w:rsidP="00F74DB2">
      <w:pPr>
        <w:autoSpaceDE w:val="0"/>
        <w:autoSpaceDN w:val="0"/>
        <w:adjustRightInd w:val="0"/>
        <w:jc w:val="center"/>
      </w:pPr>
    </w:p>
    <w:p w:rsidR="00F74DB2" w:rsidRPr="00F74DB2" w:rsidRDefault="00F74DB2" w:rsidP="00F74DB2">
      <w:pPr>
        <w:autoSpaceDE w:val="0"/>
        <w:autoSpaceDN w:val="0"/>
        <w:adjustRightInd w:val="0"/>
        <w:jc w:val="center"/>
      </w:pPr>
      <w:r w:rsidRPr="00F74DB2">
        <w:t>Уведомление</w:t>
      </w:r>
    </w:p>
    <w:p w:rsidR="00F74DB2" w:rsidRPr="00F74DB2" w:rsidRDefault="00F74DB2" w:rsidP="00F74DB2">
      <w:pPr>
        <w:autoSpaceDE w:val="0"/>
        <w:autoSpaceDN w:val="0"/>
        <w:adjustRightInd w:val="0"/>
        <w:jc w:val="center"/>
      </w:pPr>
      <w:r w:rsidRPr="00F74DB2">
        <w:t>о факте обращения в целях склонения к совершению коррупционного</w:t>
      </w:r>
    </w:p>
    <w:p w:rsidR="00F74DB2" w:rsidRPr="00F74DB2" w:rsidRDefault="00F74DB2" w:rsidP="00F74DB2">
      <w:pPr>
        <w:autoSpaceDE w:val="0"/>
        <w:autoSpaceDN w:val="0"/>
        <w:adjustRightInd w:val="0"/>
        <w:jc w:val="center"/>
      </w:pPr>
      <w:r w:rsidRPr="00F74DB2">
        <w:t xml:space="preserve">правонарушения муниципального служащего </w:t>
      </w:r>
    </w:p>
    <w:p w:rsidR="00F74DB2" w:rsidRPr="00F74DB2" w:rsidRDefault="00F74DB2" w:rsidP="00F74DB2">
      <w:pPr>
        <w:autoSpaceDE w:val="0"/>
        <w:autoSpaceDN w:val="0"/>
        <w:adjustRightInd w:val="0"/>
        <w:jc w:val="both"/>
      </w:pPr>
    </w:p>
    <w:p w:rsidR="00F74DB2" w:rsidRPr="00F74DB2" w:rsidRDefault="00F74DB2" w:rsidP="00F74DB2">
      <w:pPr>
        <w:autoSpaceDE w:val="0"/>
        <w:autoSpaceDN w:val="0"/>
        <w:adjustRightInd w:val="0"/>
        <w:jc w:val="both"/>
      </w:pPr>
      <w:r w:rsidRPr="00F74DB2">
        <w:t>Сообщаю, что:</w:t>
      </w:r>
    </w:p>
    <w:p w:rsidR="00F74DB2" w:rsidRPr="00F74DB2" w:rsidRDefault="00F74DB2" w:rsidP="00F74DB2">
      <w:pPr>
        <w:autoSpaceDE w:val="0"/>
        <w:autoSpaceDN w:val="0"/>
        <w:adjustRightInd w:val="0"/>
        <w:jc w:val="both"/>
      </w:pPr>
      <w:r w:rsidRPr="00F74DB2">
        <w:t>1. ________________________________________________________________</w:t>
      </w:r>
    </w:p>
    <w:p w:rsidR="00F74DB2" w:rsidRPr="00F74DB2" w:rsidRDefault="00F74DB2" w:rsidP="00F74DB2">
      <w:pPr>
        <w:autoSpaceDE w:val="0"/>
        <w:autoSpaceDN w:val="0"/>
        <w:adjustRightInd w:val="0"/>
        <w:jc w:val="center"/>
      </w:pPr>
      <w:r w:rsidRPr="00F74DB2">
        <w:t>(описание обстоятельств, при которых поступило обращение</w:t>
      </w:r>
    </w:p>
    <w:p w:rsidR="00F74DB2" w:rsidRPr="00F74DB2" w:rsidRDefault="00F74DB2" w:rsidP="00F74DB2">
      <w:pPr>
        <w:autoSpaceDE w:val="0"/>
        <w:autoSpaceDN w:val="0"/>
        <w:adjustRightInd w:val="0"/>
        <w:jc w:val="both"/>
      </w:pPr>
      <w:r w:rsidRPr="00F74DB2">
        <w:t>__________________________________________________________________</w:t>
      </w:r>
    </w:p>
    <w:p w:rsidR="00F74DB2" w:rsidRPr="00F74DB2" w:rsidRDefault="00F74DB2" w:rsidP="00F74DB2">
      <w:pPr>
        <w:autoSpaceDE w:val="0"/>
        <w:autoSpaceDN w:val="0"/>
        <w:adjustRightInd w:val="0"/>
        <w:jc w:val="center"/>
      </w:pPr>
      <w:r w:rsidRPr="00F74DB2">
        <w:t>к муниципальному служащему в связи с исполнением им служебных обязанностей</w:t>
      </w:r>
    </w:p>
    <w:p w:rsidR="00F74DB2" w:rsidRPr="00F74DB2" w:rsidRDefault="00F74DB2" w:rsidP="00F74DB2">
      <w:pPr>
        <w:autoSpaceDE w:val="0"/>
        <w:autoSpaceDN w:val="0"/>
        <w:adjustRightInd w:val="0"/>
        <w:jc w:val="both"/>
      </w:pPr>
      <w:r w:rsidRPr="00F74DB2">
        <w:t>__________________________________________________________________</w:t>
      </w:r>
    </w:p>
    <w:p w:rsidR="00F74DB2" w:rsidRPr="00F74DB2" w:rsidRDefault="00F74DB2" w:rsidP="00F74DB2">
      <w:pPr>
        <w:autoSpaceDE w:val="0"/>
        <w:autoSpaceDN w:val="0"/>
        <w:adjustRightInd w:val="0"/>
        <w:jc w:val="center"/>
      </w:pPr>
      <w:r w:rsidRPr="00F74DB2">
        <w:t>каких-либо лиц в целях склонения его к совершению коррупционных</w:t>
      </w:r>
    </w:p>
    <w:p w:rsidR="00F74DB2" w:rsidRPr="00F74DB2" w:rsidRDefault="00F74DB2" w:rsidP="00F74DB2">
      <w:pPr>
        <w:autoSpaceDE w:val="0"/>
        <w:autoSpaceDN w:val="0"/>
        <w:adjustRightInd w:val="0"/>
        <w:jc w:val="both"/>
      </w:pPr>
      <w:r w:rsidRPr="00F74DB2">
        <w:t>__________________________________________________________________</w:t>
      </w:r>
    </w:p>
    <w:p w:rsidR="00F74DB2" w:rsidRPr="00F74DB2" w:rsidRDefault="00F74DB2" w:rsidP="00F74DB2">
      <w:pPr>
        <w:autoSpaceDE w:val="0"/>
        <w:autoSpaceDN w:val="0"/>
        <w:adjustRightInd w:val="0"/>
        <w:jc w:val="center"/>
      </w:pPr>
      <w:r w:rsidRPr="00F74DB2">
        <w:t>правонарушений, дата, место, время, другие условия)</w:t>
      </w:r>
    </w:p>
    <w:p w:rsidR="00F74DB2" w:rsidRPr="00F74DB2" w:rsidRDefault="00F74DB2" w:rsidP="00F74DB2">
      <w:pPr>
        <w:autoSpaceDE w:val="0"/>
        <w:autoSpaceDN w:val="0"/>
        <w:adjustRightInd w:val="0"/>
        <w:jc w:val="both"/>
      </w:pPr>
      <w:r w:rsidRPr="00F74DB2">
        <w:t>__________________________________________________________________</w:t>
      </w:r>
    </w:p>
    <w:p w:rsidR="00F74DB2" w:rsidRPr="00F74DB2" w:rsidRDefault="00F74DB2" w:rsidP="00F74DB2">
      <w:pPr>
        <w:autoSpaceDE w:val="0"/>
        <w:autoSpaceDN w:val="0"/>
        <w:adjustRightInd w:val="0"/>
        <w:jc w:val="both"/>
      </w:pPr>
      <w:r w:rsidRPr="00F74DB2">
        <w:lastRenderedPageBreak/>
        <w:t>2. ________________________________________________________________</w:t>
      </w:r>
    </w:p>
    <w:p w:rsidR="00F74DB2" w:rsidRPr="00F74DB2" w:rsidRDefault="00F74DB2" w:rsidP="00F74DB2">
      <w:pPr>
        <w:autoSpaceDE w:val="0"/>
        <w:autoSpaceDN w:val="0"/>
        <w:adjustRightInd w:val="0"/>
        <w:jc w:val="center"/>
      </w:pPr>
      <w:r w:rsidRPr="00F74DB2">
        <w:t>(подробные сведения о коррупционных правонарушениях, которые должен</w:t>
      </w:r>
    </w:p>
    <w:p w:rsidR="00F74DB2" w:rsidRPr="00F74DB2" w:rsidRDefault="00F74DB2" w:rsidP="00F74DB2">
      <w:pPr>
        <w:autoSpaceDE w:val="0"/>
        <w:autoSpaceDN w:val="0"/>
        <w:adjustRightInd w:val="0"/>
        <w:jc w:val="both"/>
      </w:pPr>
      <w:r w:rsidRPr="00F74DB2">
        <w:t>__________________________________________________________________</w:t>
      </w:r>
    </w:p>
    <w:p w:rsidR="00F74DB2" w:rsidRPr="00F74DB2" w:rsidRDefault="00F74DB2" w:rsidP="00F74DB2">
      <w:pPr>
        <w:autoSpaceDE w:val="0"/>
        <w:autoSpaceDN w:val="0"/>
        <w:adjustRightInd w:val="0"/>
        <w:jc w:val="center"/>
      </w:pPr>
      <w:r w:rsidRPr="00F74DB2">
        <w:t>был бы совершить муниципальный служащий по просьбе обратившихся лиц)</w:t>
      </w:r>
    </w:p>
    <w:p w:rsidR="00F74DB2" w:rsidRPr="00F74DB2" w:rsidRDefault="00F74DB2" w:rsidP="00F74DB2">
      <w:pPr>
        <w:autoSpaceDE w:val="0"/>
        <w:autoSpaceDN w:val="0"/>
        <w:adjustRightInd w:val="0"/>
        <w:jc w:val="both"/>
      </w:pPr>
      <w:r w:rsidRPr="00F74DB2">
        <w:t>3. ________________________________________________________________</w:t>
      </w:r>
    </w:p>
    <w:p w:rsidR="00F74DB2" w:rsidRPr="00F74DB2" w:rsidRDefault="00F74DB2" w:rsidP="00F74DB2">
      <w:pPr>
        <w:autoSpaceDE w:val="0"/>
        <w:autoSpaceDN w:val="0"/>
        <w:adjustRightInd w:val="0"/>
        <w:jc w:val="center"/>
      </w:pPr>
      <w:r w:rsidRPr="00F74DB2">
        <w:t>(все известные сведения о физическом (юридическом) лице, склоняющем</w:t>
      </w:r>
    </w:p>
    <w:p w:rsidR="00F74DB2" w:rsidRPr="00F74DB2" w:rsidRDefault="00F74DB2" w:rsidP="00F74DB2">
      <w:pPr>
        <w:autoSpaceDE w:val="0"/>
        <w:autoSpaceDN w:val="0"/>
        <w:adjustRightInd w:val="0"/>
        <w:jc w:val="both"/>
      </w:pPr>
      <w:r w:rsidRPr="00F74DB2">
        <w:t>__________________________________________________________________</w:t>
      </w:r>
    </w:p>
    <w:p w:rsidR="00F74DB2" w:rsidRPr="00F74DB2" w:rsidRDefault="00F74DB2" w:rsidP="00F74DB2">
      <w:pPr>
        <w:autoSpaceDE w:val="0"/>
        <w:autoSpaceDN w:val="0"/>
        <w:adjustRightInd w:val="0"/>
        <w:jc w:val="both"/>
      </w:pPr>
      <w:r w:rsidRPr="00F74DB2">
        <w:t xml:space="preserve">                     к коррупционным правонарушениям)</w:t>
      </w:r>
    </w:p>
    <w:p w:rsidR="00F74DB2" w:rsidRPr="00F74DB2" w:rsidRDefault="00F74DB2" w:rsidP="00F74DB2">
      <w:pPr>
        <w:autoSpaceDE w:val="0"/>
        <w:autoSpaceDN w:val="0"/>
        <w:adjustRightInd w:val="0"/>
        <w:jc w:val="both"/>
      </w:pPr>
      <w:r w:rsidRPr="00F74DB2">
        <w:t>4. ________________________________________________________________</w:t>
      </w:r>
    </w:p>
    <w:p w:rsidR="00F74DB2" w:rsidRPr="00F74DB2" w:rsidRDefault="00F74DB2" w:rsidP="00F74DB2">
      <w:pPr>
        <w:autoSpaceDE w:val="0"/>
        <w:autoSpaceDN w:val="0"/>
        <w:adjustRightInd w:val="0"/>
        <w:jc w:val="center"/>
      </w:pPr>
      <w:r w:rsidRPr="00F74DB2">
        <w:t>(способ и обстоятельства склонения к коррупционным правонарушениям</w:t>
      </w:r>
    </w:p>
    <w:p w:rsidR="00F74DB2" w:rsidRPr="00F74DB2" w:rsidRDefault="00F74DB2" w:rsidP="00F74DB2">
      <w:pPr>
        <w:autoSpaceDE w:val="0"/>
        <w:autoSpaceDN w:val="0"/>
        <w:adjustRightInd w:val="0"/>
        <w:jc w:val="both"/>
      </w:pPr>
      <w:r w:rsidRPr="00F74DB2">
        <w:t>__________________________________________________________________</w:t>
      </w:r>
    </w:p>
    <w:p w:rsidR="00F74DB2" w:rsidRPr="00F74DB2" w:rsidRDefault="00F74DB2" w:rsidP="00F74DB2">
      <w:pPr>
        <w:autoSpaceDE w:val="0"/>
        <w:autoSpaceDN w:val="0"/>
        <w:adjustRightInd w:val="0"/>
        <w:jc w:val="center"/>
      </w:pPr>
      <w:r w:rsidRPr="00F74DB2">
        <w:t>(подкуп, угроза, обман и т.д.), а также информация об отказе (согласии)</w:t>
      </w:r>
    </w:p>
    <w:p w:rsidR="00F74DB2" w:rsidRPr="00F74DB2" w:rsidRDefault="00F74DB2" w:rsidP="00F74DB2">
      <w:pPr>
        <w:autoSpaceDE w:val="0"/>
        <w:autoSpaceDN w:val="0"/>
        <w:adjustRightInd w:val="0"/>
        <w:jc w:val="both"/>
      </w:pPr>
      <w:r w:rsidRPr="00F74DB2">
        <w:t>__________________________________________________________________</w:t>
      </w:r>
    </w:p>
    <w:p w:rsidR="00F74DB2" w:rsidRPr="00F74DB2" w:rsidRDefault="00F74DB2" w:rsidP="00F74DB2">
      <w:pPr>
        <w:autoSpaceDE w:val="0"/>
        <w:autoSpaceDN w:val="0"/>
        <w:adjustRightInd w:val="0"/>
        <w:jc w:val="center"/>
      </w:pPr>
      <w:r w:rsidRPr="00F74DB2">
        <w:t>принять предложение лица о совершении коррупционных правонарушений)</w:t>
      </w:r>
    </w:p>
    <w:p w:rsidR="00F74DB2" w:rsidRPr="00F74DB2" w:rsidRDefault="00F74DB2" w:rsidP="00F74DB2">
      <w:pPr>
        <w:autoSpaceDE w:val="0"/>
        <w:autoSpaceDN w:val="0"/>
        <w:adjustRightInd w:val="0"/>
        <w:jc w:val="both"/>
      </w:pPr>
    </w:p>
    <w:p w:rsidR="00F74DB2" w:rsidRPr="00F74DB2" w:rsidRDefault="00F74DB2" w:rsidP="00F74DB2">
      <w:pPr>
        <w:autoSpaceDE w:val="0"/>
        <w:autoSpaceDN w:val="0"/>
        <w:adjustRightInd w:val="0"/>
        <w:jc w:val="both"/>
      </w:pPr>
      <w:r w:rsidRPr="00F74DB2">
        <w:t>Приложение: __________________________________________________________________</w:t>
      </w:r>
    </w:p>
    <w:p w:rsidR="00F74DB2" w:rsidRPr="00F74DB2" w:rsidRDefault="00F74DB2" w:rsidP="00F74DB2">
      <w:pPr>
        <w:autoSpaceDE w:val="0"/>
        <w:autoSpaceDN w:val="0"/>
        <w:adjustRightInd w:val="0"/>
        <w:jc w:val="both"/>
      </w:pPr>
      <w:r w:rsidRPr="00F74DB2">
        <w:t xml:space="preserve">                            (перечень прилагаемых материалов)</w:t>
      </w:r>
    </w:p>
    <w:p w:rsidR="00F74DB2" w:rsidRPr="00F74DB2" w:rsidRDefault="00F74DB2" w:rsidP="00F74DB2">
      <w:pPr>
        <w:autoSpaceDE w:val="0"/>
        <w:autoSpaceDN w:val="0"/>
        <w:adjustRightInd w:val="0"/>
        <w:jc w:val="both"/>
      </w:pPr>
    </w:p>
    <w:p w:rsidR="00F74DB2" w:rsidRPr="00F74DB2" w:rsidRDefault="00F74DB2" w:rsidP="00F74DB2">
      <w:pPr>
        <w:autoSpaceDE w:val="0"/>
        <w:autoSpaceDN w:val="0"/>
        <w:adjustRightInd w:val="0"/>
        <w:jc w:val="both"/>
      </w:pPr>
      <w:r w:rsidRPr="00F74DB2">
        <w:t xml:space="preserve">                                        ___________________________________</w:t>
      </w:r>
    </w:p>
    <w:p w:rsidR="00F74DB2" w:rsidRPr="00F74DB2" w:rsidRDefault="00F74DB2" w:rsidP="00F74DB2">
      <w:pPr>
        <w:autoSpaceDE w:val="0"/>
        <w:autoSpaceDN w:val="0"/>
        <w:adjustRightInd w:val="0"/>
        <w:jc w:val="center"/>
      </w:pPr>
      <w:r w:rsidRPr="00F74DB2">
        <w:t>(дата, подпись, инициалы и фамилия)</w:t>
      </w:r>
    </w:p>
    <w:p w:rsidR="00F74DB2" w:rsidRPr="00F74DB2" w:rsidRDefault="00F74DB2" w:rsidP="00F74DB2">
      <w:pPr>
        <w:autoSpaceDE w:val="0"/>
        <w:autoSpaceDN w:val="0"/>
        <w:adjustRightInd w:val="0"/>
        <w:jc w:val="center"/>
      </w:pPr>
    </w:p>
    <w:p w:rsidR="00F74DB2" w:rsidRPr="00F74DB2" w:rsidRDefault="00F74DB2" w:rsidP="00F74DB2">
      <w:pPr>
        <w:autoSpaceDE w:val="0"/>
        <w:autoSpaceDN w:val="0"/>
        <w:adjustRightInd w:val="0"/>
        <w:jc w:val="right"/>
        <w:outlineLvl w:val="1"/>
        <w:rPr>
          <w:bCs/>
        </w:rPr>
      </w:pPr>
    </w:p>
    <w:p w:rsidR="00B10330" w:rsidRPr="00F74DB2" w:rsidRDefault="00F74DB2" w:rsidP="00F74DB2">
      <w:pPr>
        <w:pStyle w:val="a3"/>
        <w:jc w:val="center"/>
        <w:rPr>
          <w:b/>
        </w:rPr>
      </w:pPr>
      <w:r w:rsidRPr="00F74DB2">
        <w:t>Уведомление зарегистрировано в Журнале регистрации «___» __________________ г. за № __________________ (Ф.И.О., должность ответственного</w:t>
      </w:r>
    </w:p>
    <w:p w:rsidR="00997306" w:rsidRDefault="00997306" w:rsidP="003761AA">
      <w:pPr>
        <w:pBdr>
          <w:bottom w:val="single" w:sz="12" w:space="1" w:color="auto"/>
        </w:pBdr>
        <w:jc w:val="both"/>
        <w:rPr>
          <w:sz w:val="22"/>
          <w:szCs w:val="22"/>
        </w:rPr>
      </w:pPr>
    </w:p>
    <w:p w:rsidR="00997306" w:rsidRDefault="00997306" w:rsidP="003761AA">
      <w:pPr>
        <w:pBdr>
          <w:bottom w:val="single" w:sz="12" w:space="1" w:color="auto"/>
        </w:pBdr>
        <w:jc w:val="both"/>
        <w:rPr>
          <w:sz w:val="22"/>
          <w:szCs w:val="22"/>
        </w:rPr>
      </w:pPr>
    </w:p>
    <w:p w:rsidR="00AA1E2B" w:rsidRDefault="00AA1E2B" w:rsidP="00AA1E2B">
      <w:pPr>
        <w:ind w:right="281"/>
        <w:jc w:val="center"/>
        <w:outlineLvl w:val="0"/>
        <w:rPr>
          <w:b/>
        </w:rPr>
      </w:pPr>
      <w:r>
        <w:rPr>
          <w:b/>
        </w:rPr>
        <w:tab/>
      </w:r>
      <w:r>
        <w:rPr>
          <w:b/>
        </w:rPr>
        <w:tab/>
      </w:r>
      <w:r>
        <w:rPr>
          <w:b/>
        </w:rPr>
        <w:tab/>
      </w:r>
      <w:r>
        <w:rPr>
          <w:b/>
        </w:rPr>
        <w:tab/>
      </w:r>
      <w:r>
        <w:rPr>
          <w:b/>
        </w:rPr>
        <w:tab/>
      </w:r>
      <w:r>
        <w:rPr>
          <w:b/>
        </w:rPr>
        <w:tab/>
      </w:r>
      <w:r>
        <w:rPr>
          <w:b/>
        </w:rPr>
        <w:tab/>
      </w:r>
      <w:r>
        <w:rPr>
          <w:b/>
        </w:rPr>
        <w:tab/>
      </w:r>
    </w:p>
    <w:p w:rsidR="00B55E5A" w:rsidRDefault="00B55E5A" w:rsidP="00B55E5A">
      <w:pPr>
        <w:ind w:right="281"/>
        <w:jc w:val="center"/>
        <w:outlineLvl w:val="0"/>
        <w:rPr>
          <w:b/>
        </w:rPr>
      </w:pPr>
      <w:r>
        <w:rPr>
          <w:b/>
        </w:rPr>
        <w:t>РЕШЕНИЕ</w:t>
      </w:r>
    </w:p>
    <w:p w:rsidR="00B55E5A" w:rsidRPr="00287FB6" w:rsidRDefault="00B55E5A" w:rsidP="00B55E5A">
      <w:pPr>
        <w:ind w:right="281"/>
        <w:jc w:val="center"/>
        <w:outlineLvl w:val="0"/>
        <w:rPr>
          <w:b/>
        </w:rPr>
      </w:pPr>
      <w:r w:rsidRPr="00287FB6">
        <w:rPr>
          <w:b/>
        </w:rPr>
        <w:t>СОВЕТ</w:t>
      </w:r>
      <w:r>
        <w:rPr>
          <w:b/>
        </w:rPr>
        <w:t>А</w:t>
      </w:r>
      <w:r w:rsidRPr="00287FB6">
        <w:rPr>
          <w:b/>
        </w:rPr>
        <w:t xml:space="preserve"> ДЕПУТАТОВ</w:t>
      </w:r>
    </w:p>
    <w:p w:rsidR="00B55E5A" w:rsidRPr="00287FB6" w:rsidRDefault="00B55E5A" w:rsidP="00B55E5A">
      <w:pPr>
        <w:ind w:right="281"/>
        <w:jc w:val="center"/>
      </w:pPr>
      <w:r w:rsidRPr="00287FB6">
        <w:rPr>
          <w:b/>
        </w:rPr>
        <w:t>СЕЛЬСКОГО ПОСЕЛЕНИЯ ХУЛИМСУНТ</w:t>
      </w:r>
      <w:r w:rsidRPr="00287FB6">
        <w:br/>
      </w:r>
    </w:p>
    <w:p w:rsidR="00B55E5A" w:rsidRPr="00287FB6" w:rsidRDefault="00B55E5A" w:rsidP="00B55E5A">
      <w:pPr>
        <w:ind w:right="281"/>
        <w:jc w:val="center"/>
      </w:pPr>
    </w:p>
    <w:p w:rsidR="00B55E5A" w:rsidRPr="00626163" w:rsidRDefault="00B55E5A" w:rsidP="00B55E5A">
      <w:pPr>
        <w:tabs>
          <w:tab w:val="left" w:pos="8260"/>
        </w:tabs>
        <w:ind w:right="281"/>
      </w:pPr>
      <w:r w:rsidRPr="00626163">
        <w:t xml:space="preserve">от </w:t>
      </w:r>
      <w:r>
        <w:t>08.06.2022</w:t>
      </w:r>
      <w:r w:rsidRPr="00626163">
        <w:t xml:space="preserve"> г</w:t>
      </w:r>
      <w:r>
        <w:t xml:space="preserve">                                                                                                               </w:t>
      </w:r>
      <w:r w:rsidRPr="00626163">
        <w:t xml:space="preserve"> № </w:t>
      </w:r>
      <w:r>
        <w:t>146</w:t>
      </w:r>
    </w:p>
    <w:p w:rsidR="00B55E5A" w:rsidRPr="00287FB6" w:rsidRDefault="00B55E5A" w:rsidP="00B55E5A">
      <w:pPr>
        <w:ind w:right="281"/>
      </w:pPr>
      <w:r w:rsidRPr="00626163">
        <w:t>д. Хулимсунт</w:t>
      </w:r>
    </w:p>
    <w:p w:rsidR="00B55E5A" w:rsidRPr="00287FB6" w:rsidRDefault="00B55E5A" w:rsidP="00B55E5A">
      <w:pPr>
        <w:ind w:right="281"/>
      </w:pPr>
    </w:p>
    <w:p w:rsidR="00B55E5A" w:rsidRPr="00287FB6" w:rsidRDefault="00B55E5A" w:rsidP="00B55E5A">
      <w:pPr>
        <w:ind w:right="281"/>
        <w:outlineLvl w:val="0"/>
        <w:rPr>
          <w:b/>
        </w:rPr>
      </w:pPr>
      <w:r w:rsidRPr="00287FB6">
        <w:rPr>
          <w:b/>
        </w:rPr>
        <w:t>Об исполнении бюджета</w:t>
      </w:r>
    </w:p>
    <w:p w:rsidR="00B55E5A" w:rsidRPr="00626163" w:rsidRDefault="00B55E5A" w:rsidP="00B55E5A">
      <w:pPr>
        <w:ind w:right="281"/>
        <w:rPr>
          <w:b/>
        </w:rPr>
      </w:pPr>
      <w:r w:rsidRPr="00626163">
        <w:rPr>
          <w:b/>
        </w:rPr>
        <w:lastRenderedPageBreak/>
        <w:t xml:space="preserve">сельского поселения Хулимсунт </w:t>
      </w:r>
    </w:p>
    <w:p w:rsidR="00B55E5A" w:rsidRPr="00287FB6" w:rsidRDefault="00B55E5A" w:rsidP="00B55E5A">
      <w:pPr>
        <w:ind w:right="281"/>
      </w:pPr>
      <w:r w:rsidRPr="00626163">
        <w:rPr>
          <w:b/>
        </w:rPr>
        <w:t>за</w:t>
      </w:r>
      <w:r>
        <w:rPr>
          <w:b/>
        </w:rPr>
        <w:t xml:space="preserve"> </w:t>
      </w:r>
      <w:r w:rsidRPr="00626163">
        <w:rPr>
          <w:b/>
        </w:rPr>
        <w:t>20</w:t>
      </w:r>
      <w:r>
        <w:rPr>
          <w:b/>
        </w:rPr>
        <w:t>21</w:t>
      </w:r>
      <w:r w:rsidRPr="00626163">
        <w:rPr>
          <w:b/>
        </w:rPr>
        <w:t xml:space="preserve"> год</w:t>
      </w:r>
    </w:p>
    <w:p w:rsidR="00B55E5A" w:rsidRPr="00287FB6" w:rsidRDefault="00B55E5A" w:rsidP="00B55E5A">
      <w:pPr>
        <w:ind w:right="281"/>
        <w:jc w:val="both"/>
      </w:pPr>
    </w:p>
    <w:p w:rsidR="00B55E5A" w:rsidRPr="00287FB6" w:rsidRDefault="00B55E5A" w:rsidP="00B55E5A">
      <w:pPr>
        <w:ind w:right="281"/>
        <w:jc w:val="both"/>
      </w:pPr>
      <w:r w:rsidRPr="00287FB6">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заслушав отчет Администрации сельского поселения Хулимсунт об исполнении бюджета сельского </w:t>
      </w:r>
      <w:r w:rsidRPr="00626163">
        <w:t xml:space="preserve">поселения Хулимсунт за </w:t>
      </w:r>
      <w:r>
        <w:t>2021</w:t>
      </w:r>
      <w:r w:rsidRPr="00626163">
        <w:t xml:space="preserve"> год</w:t>
      </w:r>
      <w:r>
        <w:t>,</w:t>
      </w:r>
    </w:p>
    <w:p w:rsidR="00B55E5A" w:rsidRPr="00287FB6" w:rsidRDefault="00B55E5A" w:rsidP="00B55E5A">
      <w:pPr>
        <w:ind w:right="281"/>
        <w:jc w:val="both"/>
      </w:pPr>
    </w:p>
    <w:p w:rsidR="00B55E5A" w:rsidRPr="00287FB6" w:rsidRDefault="00B55E5A" w:rsidP="00B55E5A">
      <w:pPr>
        <w:ind w:right="281"/>
        <w:jc w:val="center"/>
        <w:outlineLvl w:val="0"/>
      </w:pPr>
      <w:r w:rsidRPr="00287FB6">
        <w:t xml:space="preserve">Совет поселения </w:t>
      </w:r>
      <w:r w:rsidRPr="00287FB6">
        <w:rPr>
          <w:b/>
        </w:rPr>
        <w:t>РЕШИЛ</w:t>
      </w:r>
      <w:r w:rsidRPr="00287FB6">
        <w:t>:</w:t>
      </w:r>
    </w:p>
    <w:p w:rsidR="00B55E5A" w:rsidRPr="00287FB6" w:rsidRDefault="00B55E5A" w:rsidP="00B55E5A">
      <w:pPr>
        <w:ind w:right="281"/>
        <w:jc w:val="both"/>
      </w:pPr>
    </w:p>
    <w:p w:rsidR="00B55E5A" w:rsidRPr="00287FB6" w:rsidRDefault="00B55E5A" w:rsidP="00B55E5A">
      <w:pPr>
        <w:numPr>
          <w:ilvl w:val="0"/>
          <w:numId w:val="15"/>
        </w:numPr>
        <w:ind w:left="0" w:right="281" w:firstLine="349"/>
        <w:jc w:val="both"/>
        <w:rPr>
          <w:b/>
          <w:bCs/>
        </w:rPr>
      </w:pPr>
      <w:r>
        <w:t>Утвердить</w:t>
      </w:r>
      <w:r w:rsidRPr="00287FB6">
        <w:t xml:space="preserve"> отчет об исполнении бюджета сельского поселения</w:t>
      </w:r>
      <w:r>
        <w:t xml:space="preserve"> </w:t>
      </w:r>
      <w:r w:rsidRPr="00626163">
        <w:t xml:space="preserve">Хулимсунт </w:t>
      </w:r>
      <w:r>
        <w:t>за 2021</w:t>
      </w:r>
      <w:r w:rsidRPr="00626163">
        <w:t xml:space="preserve"> год по доходам в сумме </w:t>
      </w:r>
      <w:r>
        <w:rPr>
          <w:snapToGrid w:val="0"/>
          <w:color w:val="000000"/>
        </w:rPr>
        <w:t xml:space="preserve">48 468,7 тыс. </w:t>
      </w:r>
      <w:r w:rsidRPr="002721A9">
        <w:t>руб</w:t>
      </w:r>
      <w:r>
        <w:t>.,</w:t>
      </w:r>
      <w:r w:rsidRPr="00626163">
        <w:t xml:space="preserve"> по расходам в сумме </w:t>
      </w:r>
      <w:r>
        <w:t xml:space="preserve">51 625,5 </w:t>
      </w:r>
      <w:r w:rsidRPr="00626163">
        <w:rPr>
          <w:bCs/>
        </w:rPr>
        <w:t>тыс. руб</w:t>
      </w:r>
      <w:r w:rsidRPr="00287FB6">
        <w:rPr>
          <w:bCs/>
        </w:rPr>
        <w:t>.</w:t>
      </w:r>
      <w:r w:rsidRPr="00287FB6">
        <w:t xml:space="preserve"> с превышением </w:t>
      </w:r>
      <w:r>
        <w:t>расходов над доходами</w:t>
      </w:r>
      <w:r w:rsidRPr="00287FB6">
        <w:t xml:space="preserve"> (</w:t>
      </w:r>
      <w:r>
        <w:t xml:space="preserve">дефицит </w:t>
      </w:r>
      <w:r w:rsidRPr="00287FB6">
        <w:t>бюджета сельского посел</w:t>
      </w:r>
      <w:r>
        <w:t>ения Хулимсунт)</w:t>
      </w:r>
      <w:r w:rsidRPr="00287FB6">
        <w:t xml:space="preserve"> в </w:t>
      </w:r>
      <w:r w:rsidRPr="00F65DF8">
        <w:t xml:space="preserve">сумме </w:t>
      </w:r>
      <w:r>
        <w:t xml:space="preserve">3 156,8 </w:t>
      </w:r>
      <w:r w:rsidRPr="00287FB6">
        <w:t>тыс. руб. со следующими показателями по:</w:t>
      </w:r>
    </w:p>
    <w:p w:rsidR="00B55E5A" w:rsidRPr="00287FB6" w:rsidRDefault="00B55E5A" w:rsidP="00B55E5A">
      <w:pPr>
        <w:numPr>
          <w:ilvl w:val="0"/>
          <w:numId w:val="14"/>
        </w:numPr>
        <w:tabs>
          <w:tab w:val="left" w:pos="993"/>
        </w:tabs>
        <w:ind w:left="0" w:firstLine="709"/>
        <w:jc w:val="both"/>
      </w:pPr>
      <w:r w:rsidRPr="00287FB6">
        <w:t xml:space="preserve">Доходам бюджета сельского поселения Хулимсунт согласно </w:t>
      </w:r>
      <w:r w:rsidRPr="00287FB6">
        <w:rPr>
          <w:i/>
        </w:rPr>
        <w:t>Приложению 1</w:t>
      </w:r>
      <w:r w:rsidRPr="00287FB6">
        <w:t xml:space="preserve"> к настоящему решению;</w:t>
      </w:r>
    </w:p>
    <w:p w:rsidR="00B55E5A" w:rsidRPr="00287FB6" w:rsidRDefault="00B55E5A" w:rsidP="00B55E5A">
      <w:pPr>
        <w:numPr>
          <w:ilvl w:val="0"/>
          <w:numId w:val="14"/>
        </w:numPr>
        <w:tabs>
          <w:tab w:val="left" w:pos="993"/>
        </w:tabs>
        <w:ind w:left="0" w:firstLine="709"/>
        <w:jc w:val="both"/>
      </w:pPr>
      <w:r>
        <w:t xml:space="preserve">Распределению </w:t>
      </w:r>
      <w:r w:rsidRPr="00017EF3">
        <w:t>расходов по разделам, подразделам, целевым статьям (муниципальным программам сельского поселения Хулимсунт и непр</w:t>
      </w:r>
      <w:r>
        <w:t>о</w:t>
      </w:r>
      <w:r w:rsidRPr="00017EF3">
        <w:t xml:space="preserve">граммным направлениям деятельности), группам (группам и подгруппам) видов расходов классификации расходов бюджета сельского поселения Хулимсунт </w:t>
      </w:r>
      <w:r w:rsidRPr="00287FB6">
        <w:t xml:space="preserve">согласно </w:t>
      </w:r>
      <w:r w:rsidRPr="00287FB6">
        <w:rPr>
          <w:i/>
        </w:rPr>
        <w:t>Приложению 2</w:t>
      </w:r>
      <w:r w:rsidRPr="00287FB6">
        <w:t xml:space="preserve"> к настоящему решению;</w:t>
      </w:r>
    </w:p>
    <w:p w:rsidR="00B55E5A" w:rsidRPr="00287FB6" w:rsidRDefault="00B55E5A" w:rsidP="00B55E5A">
      <w:pPr>
        <w:numPr>
          <w:ilvl w:val="0"/>
          <w:numId w:val="14"/>
        </w:numPr>
        <w:tabs>
          <w:tab w:val="left" w:pos="993"/>
        </w:tabs>
        <w:ind w:left="0" w:firstLine="709"/>
        <w:jc w:val="both"/>
      </w:pPr>
      <w:r w:rsidRPr="00287FB6">
        <w:t>Распределению расходов бюджета сельского поселения Хулимсунт</w:t>
      </w:r>
      <w:r>
        <w:t xml:space="preserve"> по разделам и</w:t>
      </w:r>
      <w:r w:rsidRPr="00287FB6">
        <w:t xml:space="preserve"> подразделам классификации расходов бюджет</w:t>
      </w:r>
      <w:r>
        <w:t xml:space="preserve">а сельского поселения Хулимсунт </w:t>
      </w:r>
      <w:r w:rsidRPr="00287FB6">
        <w:t xml:space="preserve">согласно </w:t>
      </w:r>
      <w:r w:rsidRPr="00287FB6">
        <w:rPr>
          <w:i/>
        </w:rPr>
        <w:t>Приложению 3</w:t>
      </w:r>
      <w:r w:rsidRPr="00287FB6">
        <w:t xml:space="preserve"> к настоящему решению;</w:t>
      </w:r>
    </w:p>
    <w:p w:rsidR="00B55E5A" w:rsidRDefault="00B55E5A" w:rsidP="00B55E5A">
      <w:pPr>
        <w:numPr>
          <w:ilvl w:val="0"/>
          <w:numId w:val="14"/>
        </w:numPr>
        <w:tabs>
          <w:tab w:val="left" w:pos="993"/>
          <w:tab w:val="left" w:pos="1276"/>
        </w:tabs>
        <w:ind w:left="0" w:firstLine="709"/>
        <w:jc w:val="both"/>
      </w:pPr>
      <w:r w:rsidRPr="00287FB6">
        <w:t>Источн</w:t>
      </w:r>
      <w:r>
        <w:t>икам внутреннего финансирования дефицита</w:t>
      </w:r>
      <w:r w:rsidRPr="00287FB6">
        <w:t xml:space="preserve"> бюджета сельского поселения Хулимсунт </w:t>
      </w:r>
      <w:r>
        <w:t xml:space="preserve">по утвержденным показателям </w:t>
      </w:r>
      <w:r w:rsidRPr="00287FB6">
        <w:t xml:space="preserve">согласно </w:t>
      </w:r>
      <w:r w:rsidRPr="00287FB6">
        <w:rPr>
          <w:i/>
        </w:rPr>
        <w:t>Приложению 4</w:t>
      </w:r>
      <w:r w:rsidRPr="00287FB6">
        <w:t xml:space="preserve"> к настоящему решению.</w:t>
      </w:r>
    </w:p>
    <w:p w:rsidR="00B55E5A" w:rsidRDefault="00B55E5A" w:rsidP="00B55E5A">
      <w:pPr>
        <w:numPr>
          <w:ilvl w:val="0"/>
          <w:numId w:val="14"/>
        </w:numPr>
        <w:tabs>
          <w:tab w:val="left" w:pos="993"/>
        </w:tabs>
        <w:ind w:left="0" w:right="284" w:firstLine="709"/>
        <w:jc w:val="both"/>
      </w:pPr>
      <w:r w:rsidRPr="00D34C21">
        <w:t>Объем бюджетных ассигнований муниципального Дорожного фонда</w:t>
      </w:r>
      <w:r>
        <w:t xml:space="preserve"> </w:t>
      </w:r>
      <w:r w:rsidRPr="00287FB6">
        <w:t xml:space="preserve">бюджета сельского поселения Хулимсунт согласно </w:t>
      </w:r>
      <w:r w:rsidRPr="00287FB6">
        <w:rPr>
          <w:i/>
        </w:rPr>
        <w:t xml:space="preserve">Приложению </w:t>
      </w:r>
      <w:r>
        <w:rPr>
          <w:i/>
        </w:rPr>
        <w:t>5</w:t>
      </w:r>
      <w:r w:rsidRPr="00287FB6">
        <w:t xml:space="preserve"> к настоящему решению</w:t>
      </w:r>
      <w:r>
        <w:t>.</w:t>
      </w:r>
    </w:p>
    <w:p w:rsidR="00B55E5A" w:rsidRDefault="00B55E5A" w:rsidP="00B55E5A">
      <w:pPr>
        <w:numPr>
          <w:ilvl w:val="0"/>
          <w:numId w:val="15"/>
        </w:numPr>
        <w:ind w:left="0" w:right="281" w:firstLine="349"/>
        <w:jc w:val="both"/>
      </w:pPr>
      <w:r>
        <w:t>Настоящее решение вступает в силу после его официального обнародования.</w:t>
      </w:r>
    </w:p>
    <w:p w:rsidR="00B55E5A" w:rsidRDefault="00B55E5A" w:rsidP="00B55E5A">
      <w:pPr>
        <w:numPr>
          <w:ilvl w:val="0"/>
          <w:numId w:val="15"/>
        </w:numPr>
        <w:ind w:left="0" w:right="281" w:firstLine="360"/>
        <w:jc w:val="both"/>
      </w:pPr>
      <w:r>
        <w:t>Обнародовать настоящее решение путем размещения в общественно доступных местах и на официальном веб-сайте сельского поселения Хулимсунт.</w:t>
      </w:r>
    </w:p>
    <w:p w:rsidR="00B55E5A" w:rsidRDefault="00B55E5A" w:rsidP="00B55E5A">
      <w:pPr>
        <w:numPr>
          <w:ilvl w:val="0"/>
          <w:numId w:val="15"/>
        </w:numPr>
        <w:ind w:right="281"/>
        <w:jc w:val="both"/>
      </w:pPr>
      <w:r>
        <w:t>Контроль за выполнением данного решения оставляю за собой.</w:t>
      </w:r>
    </w:p>
    <w:p w:rsidR="00B55E5A" w:rsidRDefault="00B55E5A" w:rsidP="00B55E5A">
      <w:pPr>
        <w:ind w:left="720" w:right="281"/>
        <w:jc w:val="both"/>
      </w:pPr>
    </w:p>
    <w:p w:rsidR="00B55E5A" w:rsidRDefault="00B55E5A" w:rsidP="00B55E5A">
      <w:pPr>
        <w:ind w:right="281"/>
        <w:jc w:val="both"/>
      </w:pPr>
    </w:p>
    <w:p w:rsidR="00B55E5A" w:rsidRDefault="00B55E5A" w:rsidP="00B55E5A">
      <w:pPr>
        <w:ind w:right="281" w:firstLine="851"/>
        <w:jc w:val="both"/>
        <w:outlineLvl w:val="0"/>
      </w:pPr>
    </w:p>
    <w:p w:rsidR="00B55E5A" w:rsidRDefault="00B55E5A" w:rsidP="00B55E5A">
      <w:pPr>
        <w:ind w:right="281" w:firstLine="851"/>
        <w:jc w:val="both"/>
        <w:outlineLvl w:val="0"/>
      </w:pPr>
    </w:p>
    <w:p w:rsidR="00B55E5A" w:rsidRDefault="00B55E5A" w:rsidP="00B55E5A">
      <w:pPr>
        <w:ind w:right="281" w:firstLine="851"/>
        <w:jc w:val="both"/>
        <w:outlineLvl w:val="0"/>
      </w:pPr>
    </w:p>
    <w:p w:rsidR="00B55E5A" w:rsidRPr="00287FB6" w:rsidRDefault="00B55E5A" w:rsidP="00B55E5A">
      <w:pPr>
        <w:ind w:right="281"/>
        <w:jc w:val="both"/>
        <w:outlineLvl w:val="0"/>
      </w:pPr>
      <w:r>
        <w:t>Г</w:t>
      </w:r>
      <w:r w:rsidRPr="00287FB6">
        <w:t xml:space="preserve">лава сельского </w:t>
      </w:r>
    </w:p>
    <w:p w:rsidR="00B55E5A" w:rsidRPr="00287FB6" w:rsidRDefault="00B55E5A" w:rsidP="00B55E5A">
      <w:pPr>
        <w:ind w:right="281"/>
        <w:jc w:val="both"/>
      </w:pPr>
      <w:r w:rsidRPr="00287FB6">
        <w:t xml:space="preserve">поселения Хулимсунт                                                                 </w:t>
      </w:r>
      <w:r>
        <w:tab/>
        <w:t xml:space="preserve">   Я.В. Ануфриев</w:t>
      </w:r>
    </w:p>
    <w:p w:rsidR="00B55E5A" w:rsidRDefault="00B55E5A" w:rsidP="00B55E5A">
      <w:pPr>
        <w:jc w:val="right"/>
      </w:pPr>
    </w:p>
    <w:p w:rsidR="00B55E5A" w:rsidRDefault="00B55E5A" w:rsidP="00B55E5A">
      <w:pPr>
        <w:jc w:val="right"/>
      </w:pPr>
    </w:p>
    <w:p w:rsidR="00B55E5A" w:rsidRDefault="00B55E5A" w:rsidP="00B55E5A">
      <w:pPr>
        <w:jc w:val="right"/>
      </w:pPr>
      <w:r>
        <w:lastRenderedPageBreak/>
        <w:t>Приложение 1</w:t>
      </w:r>
    </w:p>
    <w:p w:rsidR="00B55E5A" w:rsidRDefault="00B55E5A" w:rsidP="00B55E5A">
      <w:pPr>
        <w:jc w:val="right"/>
      </w:pPr>
      <w:r>
        <w:t>к решению Совета депутатов</w:t>
      </w:r>
    </w:p>
    <w:p w:rsidR="00B55E5A" w:rsidRDefault="00B55E5A" w:rsidP="00B55E5A">
      <w:pPr>
        <w:jc w:val="right"/>
      </w:pPr>
      <w:r>
        <w:t>сельского поселения Хулимсунт</w:t>
      </w:r>
    </w:p>
    <w:p w:rsidR="00B55E5A" w:rsidRDefault="00B55E5A" w:rsidP="00B55E5A">
      <w:pPr>
        <w:jc w:val="right"/>
      </w:pPr>
      <w:r>
        <w:t>от 08.06.2022 № 146</w:t>
      </w:r>
    </w:p>
    <w:p w:rsidR="00B55E5A" w:rsidRDefault="00B55E5A" w:rsidP="00B55E5A">
      <w:pPr>
        <w:jc w:val="right"/>
      </w:pPr>
    </w:p>
    <w:tbl>
      <w:tblPr>
        <w:tblW w:w="5455" w:type="pct"/>
        <w:tblInd w:w="-851" w:type="dxa"/>
        <w:tblLayout w:type="fixed"/>
        <w:tblLook w:val="04A0" w:firstRow="1" w:lastRow="0" w:firstColumn="1" w:lastColumn="0" w:noHBand="0" w:noVBand="1"/>
      </w:tblPr>
      <w:tblGrid>
        <w:gridCol w:w="914"/>
        <w:gridCol w:w="703"/>
        <w:gridCol w:w="690"/>
        <w:gridCol w:w="1393"/>
        <w:gridCol w:w="930"/>
        <w:gridCol w:w="1160"/>
        <w:gridCol w:w="927"/>
        <w:gridCol w:w="5094"/>
        <w:gridCol w:w="1550"/>
        <w:gridCol w:w="1647"/>
        <w:gridCol w:w="1660"/>
      </w:tblGrid>
      <w:tr w:rsidR="00B55E5A" w:rsidRPr="004C55C7" w:rsidTr="00E26595">
        <w:trPr>
          <w:trHeight w:val="375"/>
        </w:trPr>
        <w:tc>
          <w:tcPr>
            <w:tcW w:w="5000" w:type="pct"/>
            <w:gridSpan w:val="11"/>
            <w:tcBorders>
              <w:top w:val="nil"/>
              <w:left w:val="nil"/>
              <w:bottom w:val="single" w:sz="4" w:space="0" w:color="auto"/>
              <w:right w:val="nil"/>
            </w:tcBorders>
            <w:shd w:val="clear" w:color="auto" w:fill="auto"/>
            <w:vAlign w:val="center"/>
            <w:hideMark/>
          </w:tcPr>
          <w:p w:rsidR="00B55E5A" w:rsidRPr="004C55C7" w:rsidRDefault="00B55E5A" w:rsidP="00E26595">
            <w:pPr>
              <w:jc w:val="center"/>
              <w:rPr>
                <w:b/>
                <w:bCs/>
                <w:color w:val="000000"/>
                <w:sz w:val="28"/>
                <w:szCs w:val="28"/>
              </w:rPr>
            </w:pPr>
            <w:r w:rsidRPr="004C55C7">
              <w:rPr>
                <w:b/>
                <w:bCs/>
                <w:color w:val="000000"/>
                <w:sz w:val="28"/>
                <w:szCs w:val="28"/>
              </w:rPr>
              <w:t>Исполнение бюджета по доходам сельского поселения Хулимсунт за 2021 год</w:t>
            </w:r>
          </w:p>
        </w:tc>
      </w:tr>
      <w:tr w:rsidR="00B55E5A" w:rsidRPr="004C55C7" w:rsidTr="00E26595">
        <w:trPr>
          <w:trHeight w:val="855"/>
        </w:trPr>
        <w:tc>
          <w:tcPr>
            <w:tcW w:w="201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b/>
                <w:bCs/>
                <w:color w:val="000000"/>
              </w:rPr>
            </w:pPr>
            <w:r w:rsidRPr="004C55C7">
              <w:rPr>
                <w:b/>
                <w:bCs/>
                <w:color w:val="000000"/>
              </w:rPr>
              <w:t>Код бюджетной классификации</w:t>
            </w:r>
          </w:p>
        </w:tc>
        <w:tc>
          <w:tcPr>
            <w:tcW w:w="1528"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b/>
                <w:bCs/>
                <w:color w:val="000000"/>
              </w:rPr>
            </w:pPr>
            <w:r w:rsidRPr="004C55C7">
              <w:rPr>
                <w:b/>
                <w:bCs/>
                <w:color w:val="000000"/>
              </w:rPr>
              <w:t>Наименование платежей</w:t>
            </w:r>
          </w:p>
        </w:tc>
        <w:tc>
          <w:tcPr>
            <w:tcW w:w="465"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b/>
                <w:bCs/>
                <w:color w:val="000000"/>
              </w:rPr>
            </w:pPr>
            <w:r w:rsidRPr="004C55C7">
              <w:rPr>
                <w:b/>
                <w:bCs/>
                <w:color w:val="000000"/>
              </w:rPr>
              <w:t>Сумма, тыс. руб.</w:t>
            </w:r>
          </w:p>
        </w:tc>
        <w:tc>
          <w:tcPr>
            <w:tcW w:w="494"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b/>
                <w:bCs/>
                <w:color w:val="000000"/>
                <w:sz w:val="22"/>
                <w:szCs w:val="22"/>
              </w:rPr>
            </w:pPr>
            <w:proofErr w:type="spellStart"/>
            <w:r w:rsidRPr="004C55C7">
              <w:rPr>
                <w:b/>
                <w:bCs/>
                <w:color w:val="000000"/>
                <w:sz w:val="22"/>
                <w:szCs w:val="22"/>
              </w:rPr>
              <w:t>Исполненно</w:t>
            </w:r>
            <w:proofErr w:type="spellEnd"/>
            <w:r w:rsidRPr="004C55C7">
              <w:rPr>
                <w:b/>
                <w:bCs/>
                <w:color w:val="000000"/>
                <w:sz w:val="22"/>
                <w:szCs w:val="22"/>
              </w:rPr>
              <w:t xml:space="preserve"> </w:t>
            </w:r>
          </w:p>
        </w:tc>
        <w:tc>
          <w:tcPr>
            <w:tcW w:w="49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b/>
                <w:bCs/>
                <w:color w:val="000000"/>
                <w:sz w:val="22"/>
                <w:szCs w:val="22"/>
              </w:rPr>
            </w:pPr>
            <w:r w:rsidRPr="004C55C7">
              <w:rPr>
                <w:b/>
                <w:bCs/>
                <w:color w:val="000000"/>
                <w:sz w:val="22"/>
                <w:szCs w:val="22"/>
              </w:rPr>
              <w:t>Процент исполнения, %</w:t>
            </w:r>
          </w:p>
        </w:tc>
      </w:tr>
      <w:tr w:rsidR="00B55E5A" w:rsidRPr="004C55C7" w:rsidTr="00E26595">
        <w:trPr>
          <w:trHeight w:val="525"/>
        </w:trPr>
        <w:tc>
          <w:tcPr>
            <w:tcW w:w="274" w:type="pct"/>
            <w:tcBorders>
              <w:top w:val="nil"/>
              <w:left w:val="single" w:sz="4" w:space="0" w:color="auto"/>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w:t>
            </w:r>
          </w:p>
        </w:tc>
        <w:tc>
          <w:tcPr>
            <w:tcW w:w="211"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w:t>
            </w:r>
          </w:p>
        </w:tc>
        <w:tc>
          <w:tcPr>
            <w:tcW w:w="207"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418"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00000</w:t>
            </w:r>
          </w:p>
        </w:tc>
        <w:tc>
          <w:tcPr>
            <w:tcW w:w="279"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348"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w:t>
            </w:r>
          </w:p>
        </w:tc>
        <w:tc>
          <w:tcPr>
            <w:tcW w:w="278"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w:t>
            </w:r>
          </w:p>
        </w:tc>
        <w:tc>
          <w:tcPr>
            <w:tcW w:w="1528"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НАЛОГОВЫЕ И НЕНАЛОГОВЫЕ ДОХОДЫ</w:t>
            </w:r>
          </w:p>
        </w:tc>
        <w:tc>
          <w:tcPr>
            <w:tcW w:w="465"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18 711,6</w:t>
            </w:r>
          </w:p>
        </w:tc>
        <w:tc>
          <w:tcPr>
            <w:tcW w:w="494"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19 611,2</w:t>
            </w:r>
          </w:p>
        </w:tc>
        <w:tc>
          <w:tcPr>
            <w:tcW w:w="499" w:type="pct"/>
            <w:tcBorders>
              <w:top w:val="nil"/>
              <w:left w:val="nil"/>
              <w:bottom w:val="single" w:sz="4" w:space="0" w:color="auto"/>
              <w:right w:val="single" w:sz="4" w:space="0" w:color="auto"/>
            </w:tcBorders>
            <w:shd w:val="clear" w:color="000000" w:fill="FF00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104,8</w:t>
            </w:r>
          </w:p>
        </w:tc>
      </w:tr>
      <w:tr w:rsidR="00B55E5A" w:rsidRPr="004C55C7" w:rsidTr="00E26595">
        <w:trPr>
          <w:trHeight w:val="375"/>
        </w:trPr>
        <w:tc>
          <w:tcPr>
            <w:tcW w:w="274" w:type="pct"/>
            <w:tcBorders>
              <w:top w:val="nil"/>
              <w:left w:val="single" w:sz="4" w:space="0" w:color="auto"/>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100</w:t>
            </w:r>
          </w:p>
        </w:tc>
        <w:tc>
          <w:tcPr>
            <w:tcW w:w="211"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1</w:t>
            </w:r>
          </w:p>
        </w:tc>
        <w:tc>
          <w:tcPr>
            <w:tcW w:w="207"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03</w:t>
            </w:r>
          </w:p>
        </w:tc>
        <w:tc>
          <w:tcPr>
            <w:tcW w:w="41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00000</w:t>
            </w:r>
          </w:p>
        </w:tc>
        <w:tc>
          <w:tcPr>
            <w:tcW w:w="279"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00</w:t>
            </w:r>
          </w:p>
        </w:tc>
        <w:tc>
          <w:tcPr>
            <w:tcW w:w="34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0000</w:t>
            </w:r>
          </w:p>
        </w:tc>
        <w:tc>
          <w:tcPr>
            <w:tcW w:w="27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000</w:t>
            </w:r>
          </w:p>
        </w:tc>
        <w:tc>
          <w:tcPr>
            <w:tcW w:w="1528" w:type="pct"/>
            <w:tcBorders>
              <w:top w:val="nil"/>
              <w:left w:val="nil"/>
              <w:bottom w:val="single" w:sz="4" w:space="0" w:color="auto"/>
              <w:right w:val="single" w:sz="4" w:space="0" w:color="auto"/>
            </w:tcBorders>
            <w:shd w:val="clear" w:color="000000" w:fill="FFFF00"/>
            <w:hideMark/>
          </w:tcPr>
          <w:p w:rsidR="00B55E5A" w:rsidRPr="004C55C7" w:rsidRDefault="00B55E5A" w:rsidP="00E26595">
            <w:pPr>
              <w:rPr>
                <w:color w:val="000000"/>
                <w:sz w:val="20"/>
                <w:szCs w:val="20"/>
              </w:rPr>
            </w:pPr>
            <w:r w:rsidRPr="004C55C7">
              <w:rPr>
                <w:color w:val="000000"/>
                <w:sz w:val="20"/>
                <w:szCs w:val="20"/>
              </w:rPr>
              <w:t>Налоги на товары (работы, услуги), реализуемые на территории Российской Федерации</w:t>
            </w:r>
          </w:p>
        </w:tc>
        <w:tc>
          <w:tcPr>
            <w:tcW w:w="465"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3 806,3</w:t>
            </w:r>
          </w:p>
        </w:tc>
        <w:tc>
          <w:tcPr>
            <w:tcW w:w="494"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3 908,6</w:t>
            </w:r>
          </w:p>
        </w:tc>
        <w:tc>
          <w:tcPr>
            <w:tcW w:w="499"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102,7</w:t>
            </w:r>
          </w:p>
        </w:tc>
      </w:tr>
      <w:tr w:rsidR="00B55E5A" w:rsidRPr="004C55C7" w:rsidTr="00E26595">
        <w:trPr>
          <w:trHeight w:val="555"/>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b/>
                <w:bCs/>
                <w:sz w:val="20"/>
                <w:szCs w:val="20"/>
              </w:rPr>
            </w:pPr>
            <w:r w:rsidRPr="004C55C7">
              <w:rPr>
                <w:b/>
                <w:bCs/>
                <w:sz w:val="20"/>
                <w:szCs w:val="20"/>
              </w:rPr>
              <w:t>100</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b/>
                <w:bCs/>
                <w:sz w:val="20"/>
                <w:szCs w:val="20"/>
              </w:rPr>
            </w:pPr>
            <w:r w:rsidRPr="004C55C7">
              <w:rPr>
                <w:b/>
                <w:bCs/>
                <w:sz w:val="20"/>
                <w:szCs w:val="20"/>
              </w:rPr>
              <w:t>1</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b/>
                <w:bCs/>
                <w:sz w:val="20"/>
                <w:szCs w:val="20"/>
              </w:rPr>
            </w:pPr>
            <w:r w:rsidRPr="004C55C7">
              <w:rPr>
                <w:b/>
                <w:bCs/>
                <w:sz w:val="20"/>
                <w:szCs w:val="20"/>
              </w:rPr>
              <w:t>03</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b/>
                <w:bCs/>
                <w:sz w:val="20"/>
                <w:szCs w:val="20"/>
              </w:rPr>
            </w:pPr>
            <w:r w:rsidRPr="004C55C7">
              <w:rPr>
                <w:b/>
                <w:bCs/>
                <w:sz w:val="20"/>
                <w:szCs w:val="20"/>
              </w:rPr>
              <w:t>02000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b/>
                <w:bCs/>
                <w:sz w:val="20"/>
                <w:szCs w:val="20"/>
              </w:rPr>
            </w:pPr>
            <w:r w:rsidRPr="004C55C7">
              <w:rPr>
                <w:b/>
                <w:bCs/>
                <w:sz w:val="20"/>
                <w:szCs w:val="20"/>
              </w:rPr>
              <w:t>01</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b/>
                <w:bCs/>
                <w:sz w:val="20"/>
                <w:szCs w:val="20"/>
              </w:rPr>
            </w:pPr>
            <w:r w:rsidRPr="004C55C7">
              <w:rPr>
                <w:b/>
                <w:bCs/>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b/>
                <w:bCs/>
                <w:sz w:val="20"/>
                <w:szCs w:val="20"/>
              </w:rPr>
            </w:pPr>
            <w:r w:rsidRPr="004C55C7">
              <w:rPr>
                <w:b/>
                <w:bCs/>
                <w:sz w:val="20"/>
                <w:szCs w:val="20"/>
              </w:rPr>
              <w:t>110</w:t>
            </w:r>
          </w:p>
        </w:tc>
        <w:tc>
          <w:tcPr>
            <w:tcW w:w="1528" w:type="pct"/>
            <w:tcBorders>
              <w:top w:val="nil"/>
              <w:left w:val="nil"/>
              <w:bottom w:val="nil"/>
              <w:right w:val="nil"/>
            </w:tcBorders>
            <w:shd w:val="clear" w:color="000000" w:fill="F8CBAD"/>
            <w:vAlign w:val="bottom"/>
            <w:hideMark/>
          </w:tcPr>
          <w:p w:rsidR="00B55E5A" w:rsidRPr="004C55C7" w:rsidRDefault="00B55E5A" w:rsidP="00E26595">
            <w:pPr>
              <w:rPr>
                <w:color w:val="000000"/>
                <w:sz w:val="20"/>
                <w:szCs w:val="20"/>
              </w:rPr>
            </w:pPr>
            <w:r w:rsidRPr="004C55C7">
              <w:rPr>
                <w:color w:val="000000"/>
                <w:sz w:val="20"/>
                <w:szCs w:val="20"/>
              </w:rPr>
              <w:t>Акцизы по подакцизным товарам (продукции), производимым на территории Российской Федерации</w:t>
            </w:r>
          </w:p>
        </w:tc>
        <w:tc>
          <w:tcPr>
            <w:tcW w:w="465"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b/>
                <w:bCs/>
                <w:sz w:val="20"/>
                <w:szCs w:val="20"/>
              </w:rPr>
            </w:pPr>
            <w:r w:rsidRPr="004C55C7">
              <w:rPr>
                <w:b/>
                <w:bCs/>
                <w:sz w:val="20"/>
                <w:szCs w:val="20"/>
              </w:rPr>
              <w:t>3 806,3</w:t>
            </w:r>
          </w:p>
        </w:tc>
        <w:tc>
          <w:tcPr>
            <w:tcW w:w="494"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b/>
                <w:bCs/>
                <w:sz w:val="20"/>
                <w:szCs w:val="20"/>
              </w:rPr>
            </w:pPr>
            <w:r w:rsidRPr="004C55C7">
              <w:rPr>
                <w:b/>
                <w:bCs/>
                <w:sz w:val="20"/>
                <w:szCs w:val="20"/>
              </w:rPr>
              <w:t>3 908,6</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102,7</w:t>
            </w:r>
          </w:p>
        </w:tc>
      </w:tr>
      <w:tr w:rsidR="00B55E5A" w:rsidRPr="004C55C7" w:rsidTr="00E26595">
        <w:trPr>
          <w:trHeight w:val="855"/>
        </w:trPr>
        <w:tc>
          <w:tcPr>
            <w:tcW w:w="274" w:type="pct"/>
            <w:tcBorders>
              <w:top w:val="nil"/>
              <w:left w:val="single" w:sz="4" w:space="0" w:color="auto"/>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100</w:t>
            </w:r>
          </w:p>
        </w:tc>
        <w:tc>
          <w:tcPr>
            <w:tcW w:w="211"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w:t>
            </w:r>
          </w:p>
        </w:tc>
        <w:tc>
          <w:tcPr>
            <w:tcW w:w="207"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03</w:t>
            </w:r>
          </w:p>
        </w:tc>
        <w:tc>
          <w:tcPr>
            <w:tcW w:w="41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02231</w:t>
            </w:r>
          </w:p>
        </w:tc>
        <w:tc>
          <w:tcPr>
            <w:tcW w:w="279"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01</w:t>
            </w:r>
          </w:p>
        </w:tc>
        <w:tc>
          <w:tcPr>
            <w:tcW w:w="34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0000</w:t>
            </w:r>
          </w:p>
        </w:tc>
        <w:tc>
          <w:tcPr>
            <w:tcW w:w="27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110</w:t>
            </w:r>
          </w:p>
        </w:tc>
        <w:tc>
          <w:tcPr>
            <w:tcW w:w="1528" w:type="pct"/>
            <w:tcBorders>
              <w:top w:val="single" w:sz="4" w:space="0" w:color="auto"/>
              <w:left w:val="nil"/>
              <w:bottom w:val="single" w:sz="4" w:space="0" w:color="auto"/>
              <w:right w:val="single" w:sz="4" w:space="0" w:color="auto"/>
            </w:tcBorders>
            <w:shd w:val="clear" w:color="000000" w:fill="FFFFFF"/>
            <w:hideMark/>
          </w:tcPr>
          <w:p w:rsidR="00B55E5A" w:rsidRPr="004C55C7" w:rsidRDefault="00B55E5A" w:rsidP="00E26595">
            <w:pPr>
              <w:rPr>
                <w:sz w:val="20"/>
                <w:szCs w:val="20"/>
              </w:rPr>
            </w:pPr>
            <w:r w:rsidRPr="004C55C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1 760,8</w:t>
            </w:r>
          </w:p>
        </w:tc>
        <w:tc>
          <w:tcPr>
            <w:tcW w:w="494" w:type="pct"/>
            <w:tcBorders>
              <w:top w:val="nil"/>
              <w:left w:val="nil"/>
              <w:bottom w:val="single" w:sz="4" w:space="0" w:color="auto"/>
              <w:right w:val="single" w:sz="4" w:space="0" w:color="auto"/>
            </w:tcBorders>
            <w:shd w:val="clear" w:color="000000" w:fill="FFFFFF"/>
            <w:noWrap/>
            <w:vAlign w:val="center"/>
            <w:hideMark/>
          </w:tcPr>
          <w:p w:rsidR="00B55E5A" w:rsidRPr="004C55C7" w:rsidRDefault="00B55E5A" w:rsidP="00E26595">
            <w:pPr>
              <w:jc w:val="center"/>
              <w:rPr>
                <w:sz w:val="20"/>
                <w:szCs w:val="20"/>
              </w:rPr>
            </w:pPr>
            <w:r w:rsidRPr="004C55C7">
              <w:rPr>
                <w:sz w:val="20"/>
                <w:szCs w:val="20"/>
              </w:rPr>
              <w:t>1 804,4</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102,5</w:t>
            </w:r>
          </w:p>
        </w:tc>
      </w:tr>
      <w:tr w:rsidR="00B55E5A" w:rsidRPr="004C55C7" w:rsidTr="00E26595">
        <w:trPr>
          <w:trHeight w:val="1215"/>
        </w:trPr>
        <w:tc>
          <w:tcPr>
            <w:tcW w:w="274" w:type="pct"/>
            <w:tcBorders>
              <w:top w:val="nil"/>
              <w:left w:val="single" w:sz="4" w:space="0" w:color="auto"/>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100</w:t>
            </w:r>
          </w:p>
        </w:tc>
        <w:tc>
          <w:tcPr>
            <w:tcW w:w="211"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w:t>
            </w:r>
          </w:p>
        </w:tc>
        <w:tc>
          <w:tcPr>
            <w:tcW w:w="207"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03</w:t>
            </w:r>
          </w:p>
        </w:tc>
        <w:tc>
          <w:tcPr>
            <w:tcW w:w="41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02241</w:t>
            </w:r>
          </w:p>
        </w:tc>
        <w:tc>
          <w:tcPr>
            <w:tcW w:w="279"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01</w:t>
            </w:r>
          </w:p>
        </w:tc>
        <w:tc>
          <w:tcPr>
            <w:tcW w:w="34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0000</w:t>
            </w:r>
          </w:p>
        </w:tc>
        <w:tc>
          <w:tcPr>
            <w:tcW w:w="27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110</w:t>
            </w:r>
          </w:p>
        </w:tc>
        <w:tc>
          <w:tcPr>
            <w:tcW w:w="152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rPr>
                <w:sz w:val="20"/>
                <w:szCs w:val="20"/>
              </w:rPr>
            </w:pPr>
            <w:r w:rsidRPr="004C55C7">
              <w:rPr>
                <w:sz w:val="20"/>
                <w:szCs w:val="20"/>
              </w:rPr>
              <w:t>Доходы от уплаты акцизов на моторные масла для дизельных и (или) карбюраторных (</w:t>
            </w:r>
            <w:proofErr w:type="spellStart"/>
            <w:r w:rsidRPr="004C55C7">
              <w:rPr>
                <w:sz w:val="20"/>
                <w:szCs w:val="20"/>
              </w:rPr>
              <w:t>инжекторных</w:t>
            </w:r>
            <w:proofErr w:type="spellEnd"/>
            <w:r w:rsidRPr="004C55C7">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12,5</w:t>
            </w:r>
          </w:p>
        </w:tc>
        <w:tc>
          <w:tcPr>
            <w:tcW w:w="494" w:type="pct"/>
            <w:tcBorders>
              <w:top w:val="nil"/>
              <w:left w:val="nil"/>
              <w:bottom w:val="single" w:sz="4" w:space="0" w:color="auto"/>
              <w:right w:val="single" w:sz="4" w:space="0" w:color="auto"/>
            </w:tcBorders>
            <w:shd w:val="clear" w:color="000000" w:fill="FFFFFF"/>
            <w:noWrap/>
            <w:vAlign w:val="center"/>
            <w:hideMark/>
          </w:tcPr>
          <w:p w:rsidR="00B55E5A" w:rsidRPr="004C55C7" w:rsidRDefault="00B55E5A" w:rsidP="00E26595">
            <w:pPr>
              <w:jc w:val="center"/>
              <w:rPr>
                <w:sz w:val="20"/>
                <w:szCs w:val="20"/>
              </w:rPr>
            </w:pPr>
            <w:r w:rsidRPr="004C55C7">
              <w:rPr>
                <w:sz w:val="20"/>
                <w:szCs w:val="20"/>
              </w:rPr>
              <w:t>12,7</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101,4</w:t>
            </w:r>
          </w:p>
        </w:tc>
      </w:tr>
      <w:tr w:rsidR="00B55E5A" w:rsidRPr="004C55C7" w:rsidTr="00E26595">
        <w:trPr>
          <w:trHeight w:val="855"/>
        </w:trPr>
        <w:tc>
          <w:tcPr>
            <w:tcW w:w="274" w:type="pct"/>
            <w:tcBorders>
              <w:top w:val="nil"/>
              <w:left w:val="single" w:sz="4" w:space="0" w:color="auto"/>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100</w:t>
            </w:r>
          </w:p>
        </w:tc>
        <w:tc>
          <w:tcPr>
            <w:tcW w:w="211"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w:t>
            </w:r>
          </w:p>
        </w:tc>
        <w:tc>
          <w:tcPr>
            <w:tcW w:w="207"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03</w:t>
            </w:r>
          </w:p>
        </w:tc>
        <w:tc>
          <w:tcPr>
            <w:tcW w:w="41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02251</w:t>
            </w:r>
          </w:p>
        </w:tc>
        <w:tc>
          <w:tcPr>
            <w:tcW w:w="279"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01</w:t>
            </w:r>
          </w:p>
        </w:tc>
        <w:tc>
          <w:tcPr>
            <w:tcW w:w="34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0000</w:t>
            </w:r>
          </w:p>
        </w:tc>
        <w:tc>
          <w:tcPr>
            <w:tcW w:w="27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110</w:t>
            </w:r>
          </w:p>
        </w:tc>
        <w:tc>
          <w:tcPr>
            <w:tcW w:w="1528" w:type="pct"/>
            <w:tcBorders>
              <w:top w:val="nil"/>
              <w:left w:val="nil"/>
              <w:bottom w:val="nil"/>
              <w:right w:val="nil"/>
            </w:tcBorders>
            <w:shd w:val="clear" w:color="auto" w:fill="auto"/>
            <w:hideMark/>
          </w:tcPr>
          <w:p w:rsidR="00B55E5A" w:rsidRPr="004C55C7" w:rsidRDefault="00B55E5A" w:rsidP="00E26595">
            <w:pPr>
              <w:rPr>
                <w:color w:val="000000"/>
                <w:sz w:val="20"/>
                <w:szCs w:val="20"/>
              </w:rPr>
            </w:pPr>
            <w:r w:rsidRPr="004C55C7">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5" w:type="pct"/>
            <w:tcBorders>
              <w:top w:val="nil"/>
              <w:left w:val="single" w:sz="4" w:space="0" w:color="auto"/>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2 316,3</w:t>
            </w:r>
          </w:p>
        </w:tc>
        <w:tc>
          <w:tcPr>
            <w:tcW w:w="494" w:type="pct"/>
            <w:tcBorders>
              <w:top w:val="nil"/>
              <w:left w:val="nil"/>
              <w:bottom w:val="single" w:sz="4" w:space="0" w:color="auto"/>
              <w:right w:val="single" w:sz="4" w:space="0" w:color="auto"/>
            </w:tcBorders>
            <w:shd w:val="clear" w:color="000000" w:fill="FFFFFF"/>
            <w:noWrap/>
            <w:vAlign w:val="center"/>
            <w:hideMark/>
          </w:tcPr>
          <w:p w:rsidR="00B55E5A" w:rsidRPr="004C55C7" w:rsidRDefault="00B55E5A" w:rsidP="00E26595">
            <w:pPr>
              <w:jc w:val="center"/>
              <w:rPr>
                <w:sz w:val="20"/>
                <w:szCs w:val="20"/>
              </w:rPr>
            </w:pPr>
            <w:r w:rsidRPr="004C55C7">
              <w:rPr>
                <w:sz w:val="20"/>
                <w:szCs w:val="20"/>
              </w:rPr>
              <w:t>2 399,2</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103,6</w:t>
            </w:r>
          </w:p>
        </w:tc>
      </w:tr>
      <w:tr w:rsidR="00B55E5A" w:rsidRPr="004C55C7" w:rsidTr="00E26595">
        <w:trPr>
          <w:trHeight w:val="840"/>
        </w:trPr>
        <w:tc>
          <w:tcPr>
            <w:tcW w:w="274" w:type="pct"/>
            <w:tcBorders>
              <w:top w:val="nil"/>
              <w:left w:val="single" w:sz="4" w:space="0" w:color="auto"/>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100</w:t>
            </w:r>
          </w:p>
        </w:tc>
        <w:tc>
          <w:tcPr>
            <w:tcW w:w="211"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w:t>
            </w:r>
          </w:p>
        </w:tc>
        <w:tc>
          <w:tcPr>
            <w:tcW w:w="207"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03</w:t>
            </w:r>
          </w:p>
        </w:tc>
        <w:tc>
          <w:tcPr>
            <w:tcW w:w="41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02261</w:t>
            </w:r>
          </w:p>
        </w:tc>
        <w:tc>
          <w:tcPr>
            <w:tcW w:w="279"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01</w:t>
            </w:r>
          </w:p>
        </w:tc>
        <w:tc>
          <w:tcPr>
            <w:tcW w:w="34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0000</w:t>
            </w:r>
          </w:p>
        </w:tc>
        <w:tc>
          <w:tcPr>
            <w:tcW w:w="27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110</w:t>
            </w:r>
          </w:p>
        </w:tc>
        <w:tc>
          <w:tcPr>
            <w:tcW w:w="1528" w:type="pct"/>
            <w:tcBorders>
              <w:top w:val="single" w:sz="4" w:space="0" w:color="auto"/>
              <w:left w:val="nil"/>
              <w:bottom w:val="single" w:sz="4" w:space="0" w:color="auto"/>
              <w:right w:val="single" w:sz="4" w:space="0" w:color="auto"/>
            </w:tcBorders>
            <w:shd w:val="clear" w:color="auto" w:fill="auto"/>
            <w:hideMark/>
          </w:tcPr>
          <w:p w:rsidR="00B55E5A" w:rsidRPr="004C55C7" w:rsidRDefault="00B55E5A" w:rsidP="00E26595">
            <w:pPr>
              <w:rPr>
                <w:color w:val="000000"/>
                <w:sz w:val="20"/>
                <w:szCs w:val="20"/>
              </w:rPr>
            </w:pPr>
            <w:r w:rsidRPr="004C55C7">
              <w:rPr>
                <w:color w:val="000000"/>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4C55C7">
              <w:rPr>
                <w:color w:val="000000"/>
                <w:sz w:val="20"/>
                <w:szCs w:val="20"/>
              </w:rPr>
              <w:lastRenderedPageBreak/>
              <w:t>дифференцированных нормативов отчислений в местные бюджеты</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lastRenderedPageBreak/>
              <w:t>-283,3</w:t>
            </w:r>
          </w:p>
        </w:tc>
        <w:tc>
          <w:tcPr>
            <w:tcW w:w="494" w:type="pct"/>
            <w:tcBorders>
              <w:top w:val="nil"/>
              <w:left w:val="nil"/>
              <w:bottom w:val="single" w:sz="4" w:space="0" w:color="auto"/>
              <w:right w:val="single" w:sz="4" w:space="0" w:color="auto"/>
            </w:tcBorders>
            <w:shd w:val="clear" w:color="000000" w:fill="FFFFFF"/>
            <w:noWrap/>
            <w:vAlign w:val="center"/>
            <w:hideMark/>
          </w:tcPr>
          <w:p w:rsidR="00B55E5A" w:rsidRPr="004C55C7" w:rsidRDefault="00B55E5A" w:rsidP="00E26595">
            <w:pPr>
              <w:jc w:val="center"/>
              <w:rPr>
                <w:sz w:val="20"/>
                <w:szCs w:val="20"/>
              </w:rPr>
            </w:pPr>
            <w:r w:rsidRPr="004C55C7">
              <w:rPr>
                <w:sz w:val="20"/>
                <w:szCs w:val="20"/>
              </w:rPr>
              <w:t>-307,7</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108,6</w:t>
            </w:r>
          </w:p>
        </w:tc>
      </w:tr>
      <w:tr w:rsidR="00B55E5A" w:rsidRPr="004C55C7" w:rsidTr="00E26595">
        <w:trPr>
          <w:trHeight w:val="375"/>
        </w:trPr>
        <w:tc>
          <w:tcPr>
            <w:tcW w:w="274" w:type="pct"/>
            <w:tcBorders>
              <w:top w:val="nil"/>
              <w:left w:val="single" w:sz="4" w:space="0" w:color="auto"/>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182</w:t>
            </w:r>
          </w:p>
        </w:tc>
        <w:tc>
          <w:tcPr>
            <w:tcW w:w="211"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w:t>
            </w:r>
          </w:p>
        </w:tc>
        <w:tc>
          <w:tcPr>
            <w:tcW w:w="207"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01</w:t>
            </w:r>
          </w:p>
        </w:tc>
        <w:tc>
          <w:tcPr>
            <w:tcW w:w="41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00000</w:t>
            </w:r>
          </w:p>
        </w:tc>
        <w:tc>
          <w:tcPr>
            <w:tcW w:w="279"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34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w:t>
            </w:r>
          </w:p>
        </w:tc>
        <w:tc>
          <w:tcPr>
            <w:tcW w:w="27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000</w:t>
            </w:r>
          </w:p>
        </w:tc>
        <w:tc>
          <w:tcPr>
            <w:tcW w:w="152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Налоги на прибыль, доходы</w:t>
            </w:r>
          </w:p>
        </w:tc>
        <w:tc>
          <w:tcPr>
            <w:tcW w:w="465"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12 853,2</w:t>
            </w:r>
          </w:p>
        </w:tc>
        <w:tc>
          <w:tcPr>
            <w:tcW w:w="494"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13 604,8</w:t>
            </w:r>
          </w:p>
        </w:tc>
        <w:tc>
          <w:tcPr>
            <w:tcW w:w="499"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105,8</w:t>
            </w:r>
          </w:p>
        </w:tc>
      </w:tr>
      <w:tr w:rsidR="00B55E5A" w:rsidRPr="004C55C7" w:rsidTr="00E26595">
        <w:trPr>
          <w:trHeight w:val="390"/>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182</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01</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02000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01</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rPr>
                <w:color w:val="000000"/>
                <w:sz w:val="20"/>
                <w:szCs w:val="20"/>
              </w:rPr>
            </w:pPr>
            <w:r w:rsidRPr="004C55C7">
              <w:rPr>
                <w:color w:val="000000"/>
                <w:sz w:val="20"/>
                <w:szCs w:val="20"/>
              </w:rPr>
              <w:t>Налог на доходы физических лиц</w:t>
            </w:r>
          </w:p>
        </w:tc>
        <w:tc>
          <w:tcPr>
            <w:tcW w:w="465"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12 853,2</w:t>
            </w:r>
          </w:p>
        </w:tc>
        <w:tc>
          <w:tcPr>
            <w:tcW w:w="494"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13 604,8</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105,8</w:t>
            </w:r>
          </w:p>
        </w:tc>
      </w:tr>
      <w:tr w:rsidR="00B55E5A" w:rsidRPr="004C55C7" w:rsidTr="00E26595">
        <w:trPr>
          <w:trHeight w:val="90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182</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01</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02010</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01</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sz w:val="20"/>
                <w:szCs w:val="20"/>
              </w:rPr>
            </w:pPr>
            <w:r w:rsidRPr="004C55C7">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12 812,9</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13 552,6</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105,8</w:t>
            </w:r>
          </w:p>
        </w:tc>
      </w:tr>
      <w:tr w:rsidR="00B55E5A" w:rsidRPr="004C55C7" w:rsidTr="00E26595">
        <w:trPr>
          <w:trHeight w:val="58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182</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01</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02080</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01</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sz w:val="20"/>
                <w:szCs w:val="20"/>
              </w:rPr>
            </w:pPr>
            <w:r w:rsidRPr="004C55C7">
              <w:rPr>
                <w:sz w:val="20"/>
                <w:szCs w:val="20"/>
              </w:rPr>
              <w:t xml:space="preserve">Налог на доходы физических лиц части суммы </w:t>
            </w:r>
            <w:proofErr w:type="spellStart"/>
            <w:r w:rsidRPr="004C55C7">
              <w:rPr>
                <w:sz w:val="20"/>
                <w:szCs w:val="20"/>
              </w:rPr>
              <w:t>налога,превышающей</w:t>
            </w:r>
            <w:proofErr w:type="spellEnd"/>
            <w:r w:rsidRPr="004C55C7">
              <w:rPr>
                <w:sz w:val="20"/>
                <w:szCs w:val="20"/>
              </w:rPr>
              <w:t xml:space="preserve"> 650 000 рублей, относящейся к части налоговой базы, </w:t>
            </w:r>
            <w:proofErr w:type="spellStart"/>
            <w:r w:rsidRPr="004C55C7">
              <w:rPr>
                <w:sz w:val="20"/>
                <w:szCs w:val="20"/>
              </w:rPr>
              <w:t>превыщающей</w:t>
            </w:r>
            <w:proofErr w:type="spellEnd"/>
            <w:r w:rsidRPr="004C55C7">
              <w:rPr>
                <w:sz w:val="20"/>
                <w:szCs w:val="20"/>
              </w:rPr>
              <w:t xml:space="preserve"> 5 000 000 рублей</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18,5</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31,5</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170,0</w:t>
            </w:r>
          </w:p>
        </w:tc>
      </w:tr>
      <w:tr w:rsidR="00B55E5A" w:rsidRPr="004C55C7" w:rsidTr="00E26595">
        <w:trPr>
          <w:trHeight w:val="109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182</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01</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02030</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01</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sz w:val="20"/>
                <w:szCs w:val="20"/>
              </w:rPr>
            </w:pPr>
            <w:r w:rsidRPr="004C55C7">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21,8</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20,8</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95,4</w:t>
            </w:r>
          </w:p>
        </w:tc>
      </w:tr>
      <w:tr w:rsidR="00B55E5A" w:rsidRPr="004C55C7" w:rsidTr="00E26595">
        <w:trPr>
          <w:trHeight w:val="465"/>
        </w:trPr>
        <w:tc>
          <w:tcPr>
            <w:tcW w:w="274" w:type="pct"/>
            <w:tcBorders>
              <w:top w:val="nil"/>
              <w:left w:val="single" w:sz="4" w:space="0" w:color="auto"/>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182</w:t>
            </w:r>
          </w:p>
        </w:tc>
        <w:tc>
          <w:tcPr>
            <w:tcW w:w="211"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w:t>
            </w:r>
          </w:p>
        </w:tc>
        <w:tc>
          <w:tcPr>
            <w:tcW w:w="207"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06</w:t>
            </w:r>
          </w:p>
        </w:tc>
        <w:tc>
          <w:tcPr>
            <w:tcW w:w="41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00000</w:t>
            </w:r>
          </w:p>
        </w:tc>
        <w:tc>
          <w:tcPr>
            <w:tcW w:w="279"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34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w:t>
            </w:r>
          </w:p>
        </w:tc>
        <w:tc>
          <w:tcPr>
            <w:tcW w:w="27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000</w:t>
            </w:r>
          </w:p>
        </w:tc>
        <w:tc>
          <w:tcPr>
            <w:tcW w:w="152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Налоги на имущество</w:t>
            </w:r>
          </w:p>
        </w:tc>
        <w:tc>
          <w:tcPr>
            <w:tcW w:w="465"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732,6</w:t>
            </w:r>
          </w:p>
        </w:tc>
        <w:tc>
          <w:tcPr>
            <w:tcW w:w="494"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714,2</w:t>
            </w:r>
          </w:p>
        </w:tc>
        <w:tc>
          <w:tcPr>
            <w:tcW w:w="499"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97,5</w:t>
            </w:r>
          </w:p>
        </w:tc>
      </w:tr>
      <w:tr w:rsidR="00B55E5A" w:rsidRPr="004C55C7" w:rsidTr="00E26595">
        <w:trPr>
          <w:trHeight w:val="390"/>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182</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06</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01000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rPr>
                <w:color w:val="000000"/>
                <w:sz w:val="20"/>
                <w:szCs w:val="20"/>
              </w:rPr>
            </w:pPr>
            <w:r w:rsidRPr="004C55C7">
              <w:rPr>
                <w:color w:val="000000"/>
                <w:sz w:val="20"/>
                <w:szCs w:val="20"/>
              </w:rPr>
              <w:t>Налог на имущество физических лиц</w:t>
            </w:r>
          </w:p>
        </w:tc>
        <w:tc>
          <w:tcPr>
            <w:tcW w:w="465"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570,0</w:t>
            </w:r>
          </w:p>
        </w:tc>
        <w:tc>
          <w:tcPr>
            <w:tcW w:w="494"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553,9</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97,2</w:t>
            </w:r>
          </w:p>
        </w:tc>
      </w:tr>
      <w:tr w:rsidR="00B55E5A" w:rsidRPr="004C55C7" w:rsidTr="00E26595">
        <w:trPr>
          <w:trHeight w:val="61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182</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06</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01030</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sz w:val="20"/>
                <w:szCs w:val="20"/>
              </w:rPr>
            </w:pPr>
            <w:r w:rsidRPr="004C55C7">
              <w:rPr>
                <w:sz w:val="20"/>
                <w:szCs w:val="20"/>
              </w:rPr>
              <w:t xml:space="preserve">Налог на имущество физических лиц, взимаемый по ставкам, применяемым к объектам </w:t>
            </w:r>
            <w:proofErr w:type="spellStart"/>
            <w:r w:rsidRPr="004C55C7">
              <w:rPr>
                <w:sz w:val="20"/>
                <w:szCs w:val="20"/>
              </w:rPr>
              <w:t>налогооблажения</w:t>
            </w:r>
            <w:proofErr w:type="spellEnd"/>
            <w:r w:rsidRPr="004C55C7">
              <w:rPr>
                <w:sz w:val="20"/>
                <w:szCs w:val="20"/>
              </w:rPr>
              <w:t>, расположенных в границах поселения</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570,0</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553,9</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97,2</w:t>
            </w:r>
          </w:p>
        </w:tc>
      </w:tr>
      <w:tr w:rsidR="00B55E5A" w:rsidRPr="004C55C7" w:rsidTr="00E26595">
        <w:trPr>
          <w:trHeight w:val="750"/>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182</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06</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04000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w:t>
            </w:r>
          </w:p>
        </w:tc>
        <w:tc>
          <w:tcPr>
            <w:tcW w:w="152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rPr>
                <w:sz w:val="20"/>
                <w:szCs w:val="20"/>
              </w:rPr>
            </w:pPr>
            <w:r w:rsidRPr="004C55C7">
              <w:rPr>
                <w:sz w:val="20"/>
                <w:szCs w:val="20"/>
              </w:rPr>
              <w:t>Транспортный налог</w:t>
            </w:r>
          </w:p>
        </w:tc>
        <w:tc>
          <w:tcPr>
            <w:tcW w:w="465"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sz w:val="20"/>
                <w:szCs w:val="20"/>
              </w:rPr>
            </w:pPr>
            <w:r w:rsidRPr="004C55C7">
              <w:rPr>
                <w:sz w:val="20"/>
                <w:szCs w:val="20"/>
              </w:rPr>
              <w:t>60,6</w:t>
            </w:r>
          </w:p>
        </w:tc>
        <w:tc>
          <w:tcPr>
            <w:tcW w:w="494"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sz w:val="20"/>
                <w:szCs w:val="20"/>
              </w:rPr>
            </w:pPr>
            <w:r w:rsidRPr="004C55C7">
              <w:rPr>
                <w:sz w:val="20"/>
                <w:szCs w:val="20"/>
              </w:rPr>
              <w:t>74,1</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122,3</w:t>
            </w:r>
          </w:p>
        </w:tc>
      </w:tr>
      <w:tr w:rsidR="00B55E5A" w:rsidRPr="004C55C7" w:rsidTr="00E26595">
        <w:trPr>
          <w:trHeight w:val="46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182</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06</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04011</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sz w:val="20"/>
                <w:szCs w:val="20"/>
              </w:rPr>
            </w:pPr>
            <w:r w:rsidRPr="004C55C7">
              <w:rPr>
                <w:sz w:val="20"/>
                <w:szCs w:val="20"/>
              </w:rPr>
              <w:t>Транспортный налог с организаций</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3,6</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1,7</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47,2</w:t>
            </w:r>
          </w:p>
        </w:tc>
      </w:tr>
      <w:tr w:rsidR="00B55E5A" w:rsidRPr="004C55C7" w:rsidTr="00E26595">
        <w:trPr>
          <w:trHeight w:val="46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182</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06</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04012</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sz w:val="20"/>
                <w:szCs w:val="20"/>
              </w:rPr>
            </w:pPr>
            <w:r w:rsidRPr="004C55C7">
              <w:rPr>
                <w:sz w:val="20"/>
                <w:szCs w:val="20"/>
              </w:rPr>
              <w:t>Транспортный налог с физических лиц</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57,0</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72,4</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127,0</w:t>
            </w:r>
          </w:p>
        </w:tc>
      </w:tr>
      <w:tr w:rsidR="00B55E5A" w:rsidRPr="004C55C7" w:rsidTr="00E26595">
        <w:trPr>
          <w:trHeight w:val="465"/>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182</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06</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06000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rPr>
                <w:color w:val="000000"/>
                <w:sz w:val="20"/>
                <w:szCs w:val="20"/>
              </w:rPr>
            </w:pPr>
            <w:r w:rsidRPr="004C55C7">
              <w:rPr>
                <w:color w:val="000000"/>
                <w:sz w:val="20"/>
                <w:szCs w:val="20"/>
              </w:rPr>
              <w:t>Земельный налог</w:t>
            </w:r>
          </w:p>
        </w:tc>
        <w:tc>
          <w:tcPr>
            <w:tcW w:w="465"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102,0</w:t>
            </w:r>
          </w:p>
        </w:tc>
        <w:tc>
          <w:tcPr>
            <w:tcW w:w="494"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86,2</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84,5</w:t>
            </w:r>
          </w:p>
        </w:tc>
      </w:tr>
      <w:tr w:rsidR="00B55E5A" w:rsidRPr="004C55C7" w:rsidTr="00E26595">
        <w:trPr>
          <w:trHeight w:val="54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182</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06</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06033</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auto" w:fill="auto"/>
            <w:hideMark/>
          </w:tcPr>
          <w:p w:rsidR="00B55E5A" w:rsidRPr="004C55C7" w:rsidRDefault="00B55E5A" w:rsidP="00E26595">
            <w:pPr>
              <w:rPr>
                <w:sz w:val="20"/>
                <w:szCs w:val="20"/>
              </w:rPr>
            </w:pPr>
            <w:r w:rsidRPr="004C55C7">
              <w:rPr>
                <w:sz w:val="20"/>
                <w:szCs w:val="20"/>
              </w:rPr>
              <w:t>Земельный налог с организаций, обладающих земельным участком, расположенным в границах сельских поселений</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57,0</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52,5</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92,1</w:t>
            </w:r>
          </w:p>
        </w:tc>
      </w:tr>
      <w:tr w:rsidR="00B55E5A" w:rsidRPr="004C55C7" w:rsidTr="00E26595">
        <w:trPr>
          <w:trHeight w:val="66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lastRenderedPageBreak/>
              <w:t>182</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06</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06043</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auto" w:fill="auto"/>
            <w:hideMark/>
          </w:tcPr>
          <w:p w:rsidR="00B55E5A" w:rsidRPr="004C55C7" w:rsidRDefault="00B55E5A" w:rsidP="00E26595">
            <w:pPr>
              <w:rPr>
                <w:sz w:val="20"/>
                <w:szCs w:val="20"/>
              </w:rPr>
            </w:pPr>
            <w:r w:rsidRPr="004C55C7">
              <w:rPr>
                <w:sz w:val="20"/>
                <w:szCs w:val="20"/>
              </w:rPr>
              <w:t>Земельный налог с физических лиц, обладающих земельным участком, расположенным в границах сельских поселений</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45,0</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33,7</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74,9</w:t>
            </w:r>
          </w:p>
        </w:tc>
      </w:tr>
      <w:tr w:rsidR="00B55E5A" w:rsidRPr="004C55C7" w:rsidTr="00E26595">
        <w:trPr>
          <w:trHeight w:val="375"/>
        </w:trPr>
        <w:tc>
          <w:tcPr>
            <w:tcW w:w="274" w:type="pct"/>
            <w:tcBorders>
              <w:top w:val="nil"/>
              <w:left w:val="single" w:sz="4" w:space="0" w:color="auto"/>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650</w:t>
            </w:r>
          </w:p>
        </w:tc>
        <w:tc>
          <w:tcPr>
            <w:tcW w:w="211"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w:t>
            </w:r>
          </w:p>
        </w:tc>
        <w:tc>
          <w:tcPr>
            <w:tcW w:w="207"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08</w:t>
            </w:r>
          </w:p>
        </w:tc>
        <w:tc>
          <w:tcPr>
            <w:tcW w:w="41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00000</w:t>
            </w:r>
          </w:p>
        </w:tc>
        <w:tc>
          <w:tcPr>
            <w:tcW w:w="279"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34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w:t>
            </w:r>
          </w:p>
        </w:tc>
        <w:tc>
          <w:tcPr>
            <w:tcW w:w="27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000</w:t>
            </w:r>
          </w:p>
        </w:tc>
        <w:tc>
          <w:tcPr>
            <w:tcW w:w="152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Государственная пошлина</w:t>
            </w:r>
          </w:p>
        </w:tc>
        <w:tc>
          <w:tcPr>
            <w:tcW w:w="465"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67,0</w:t>
            </w:r>
          </w:p>
        </w:tc>
        <w:tc>
          <w:tcPr>
            <w:tcW w:w="494"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66,3</w:t>
            </w:r>
          </w:p>
        </w:tc>
        <w:tc>
          <w:tcPr>
            <w:tcW w:w="499"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99,0</w:t>
            </w:r>
          </w:p>
        </w:tc>
      </w:tr>
      <w:tr w:rsidR="00B55E5A" w:rsidRPr="004C55C7" w:rsidTr="00E26595">
        <w:trPr>
          <w:trHeight w:val="765"/>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08</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04000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01</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rPr>
                <w:color w:val="000000"/>
                <w:sz w:val="20"/>
                <w:szCs w:val="20"/>
              </w:rPr>
            </w:pPr>
            <w:r w:rsidRPr="004C55C7">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РФ)</w:t>
            </w:r>
          </w:p>
        </w:tc>
        <w:tc>
          <w:tcPr>
            <w:tcW w:w="465"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67,0</w:t>
            </w:r>
          </w:p>
        </w:tc>
        <w:tc>
          <w:tcPr>
            <w:tcW w:w="494"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66,3</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99,0</w:t>
            </w:r>
          </w:p>
        </w:tc>
      </w:tr>
      <w:tr w:rsidR="00B55E5A" w:rsidRPr="004C55C7" w:rsidTr="00E26595">
        <w:trPr>
          <w:trHeight w:val="97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08</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04020</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01</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110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color w:val="000000"/>
                <w:sz w:val="20"/>
                <w:szCs w:val="20"/>
              </w:rPr>
            </w:pPr>
            <w:r w:rsidRPr="004C55C7">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67,0</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66,3</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99,0</w:t>
            </w:r>
          </w:p>
        </w:tc>
      </w:tr>
      <w:tr w:rsidR="00B55E5A" w:rsidRPr="004C55C7" w:rsidTr="00E26595">
        <w:trPr>
          <w:trHeight w:val="705"/>
        </w:trPr>
        <w:tc>
          <w:tcPr>
            <w:tcW w:w="274" w:type="pct"/>
            <w:tcBorders>
              <w:top w:val="nil"/>
              <w:left w:val="single" w:sz="4" w:space="0" w:color="auto"/>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650</w:t>
            </w:r>
          </w:p>
        </w:tc>
        <w:tc>
          <w:tcPr>
            <w:tcW w:w="211"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w:t>
            </w:r>
          </w:p>
        </w:tc>
        <w:tc>
          <w:tcPr>
            <w:tcW w:w="207"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11</w:t>
            </w:r>
          </w:p>
        </w:tc>
        <w:tc>
          <w:tcPr>
            <w:tcW w:w="41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00000</w:t>
            </w:r>
          </w:p>
        </w:tc>
        <w:tc>
          <w:tcPr>
            <w:tcW w:w="279"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34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w:t>
            </w:r>
          </w:p>
        </w:tc>
        <w:tc>
          <w:tcPr>
            <w:tcW w:w="27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000</w:t>
            </w:r>
          </w:p>
        </w:tc>
        <w:tc>
          <w:tcPr>
            <w:tcW w:w="152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Доходы от использования имущества, находящегося в государственной и муниципальной собственности</w:t>
            </w:r>
          </w:p>
        </w:tc>
        <w:tc>
          <w:tcPr>
            <w:tcW w:w="465"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1 234,1</w:t>
            </w:r>
          </w:p>
        </w:tc>
        <w:tc>
          <w:tcPr>
            <w:tcW w:w="494"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1 298,5</w:t>
            </w:r>
          </w:p>
        </w:tc>
        <w:tc>
          <w:tcPr>
            <w:tcW w:w="499"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105,2</w:t>
            </w:r>
          </w:p>
        </w:tc>
      </w:tr>
      <w:tr w:rsidR="00B55E5A" w:rsidRPr="004C55C7" w:rsidTr="00E26595">
        <w:trPr>
          <w:trHeight w:val="1215"/>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11</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05000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120</w:t>
            </w:r>
          </w:p>
        </w:tc>
        <w:tc>
          <w:tcPr>
            <w:tcW w:w="152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rPr>
                <w:color w:val="000000"/>
                <w:sz w:val="20"/>
                <w:szCs w:val="20"/>
              </w:rPr>
            </w:pPr>
            <w:r w:rsidRPr="004C55C7">
              <w:rPr>
                <w:color w:val="000000"/>
                <w:sz w:val="20"/>
                <w:szCs w:val="20"/>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65"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1 209,1</w:t>
            </w:r>
          </w:p>
        </w:tc>
        <w:tc>
          <w:tcPr>
            <w:tcW w:w="494"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1 278,3</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105,7</w:t>
            </w:r>
          </w:p>
        </w:tc>
      </w:tr>
      <w:tr w:rsidR="00B55E5A" w:rsidRPr="004C55C7" w:rsidTr="00E26595">
        <w:trPr>
          <w:trHeight w:val="94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11</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05035</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120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color w:val="000000"/>
                <w:sz w:val="20"/>
                <w:szCs w:val="20"/>
              </w:rPr>
            </w:pPr>
            <w:r w:rsidRPr="004C55C7">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1 209,1</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1 278,3</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105,7</w:t>
            </w:r>
          </w:p>
        </w:tc>
      </w:tr>
      <w:tr w:rsidR="00B55E5A" w:rsidRPr="004C55C7" w:rsidTr="00E26595">
        <w:trPr>
          <w:trHeight w:val="1080"/>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11</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09000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120</w:t>
            </w:r>
          </w:p>
        </w:tc>
        <w:tc>
          <w:tcPr>
            <w:tcW w:w="152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rPr>
                <w:color w:val="000000"/>
                <w:sz w:val="20"/>
                <w:szCs w:val="20"/>
              </w:rPr>
            </w:pPr>
            <w:r w:rsidRPr="004C55C7">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5"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sz w:val="20"/>
                <w:szCs w:val="20"/>
              </w:rPr>
            </w:pPr>
            <w:r w:rsidRPr="004C55C7">
              <w:rPr>
                <w:sz w:val="20"/>
                <w:szCs w:val="20"/>
              </w:rPr>
              <w:t>25,0</w:t>
            </w:r>
          </w:p>
        </w:tc>
        <w:tc>
          <w:tcPr>
            <w:tcW w:w="494"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20,1</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80,6</w:t>
            </w:r>
          </w:p>
        </w:tc>
      </w:tr>
      <w:tr w:rsidR="00B55E5A" w:rsidRPr="004C55C7" w:rsidTr="00E26595">
        <w:trPr>
          <w:trHeight w:val="130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11</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09045</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120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color w:val="000000"/>
                <w:sz w:val="20"/>
                <w:szCs w:val="20"/>
              </w:rPr>
            </w:pPr>
            <w:r w:rsidRPr="004C55C7">
              <w:rPr>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25,0</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20,1</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80,6</w:t>
            </w:r>
          </w:p>
        </w:tc>
      </w:tr>
      <w:tr w:rsidR="00B55E5A" w:rsidRPr="004C55C7" w:rsidTr="00E26595">
        <w:trPr>
          <w:trHeight w:val="630"/>
        </w:trPr>
        <w:tc>
          <w:tcPr>
            <w:tcW w:w="274" w:type="pct"/>
            <w:tcBorders>
              <w:top w:val="nil"/>
              <w:left w:val="single" w:sz="4" w:space="0" w:color="auto"/>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650</w:t>
            </w:r>
          </w:p>
        </w:tc>
        <w:tc>
          <w:tcPr>
            <w:tcW w:w="211"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w:t>
            </w:r>
          </w:p>
        </w:tc>
        <w:tc>
          <w:tcPr>
            <w:tcW w:w="207"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13</w:t>
            </w:r>
          </w:p>
        </w:tc>
        <w:tc>
          <w:tcPr>
            <w:tcW w:w="41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00000</w:t>
            </w:r>
          </w:p>
        </w:tc>
        <w:tc>
          <w:tcPr>
            <w:tcW w:w="279"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34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w:t>
            </w:r>
          </w:p>
        </w:tc>
        <w:tc>
          <w:tcPr>
            <w:tcW w:w="27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130</w:t>
            </w:r>
          </w:p>
        </w:tc>
        <w:tc>
          <w:tcPr>
            <w:tcW w:w="152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Доходы от компенсации затрат государства</w:t>
            </w:r>
          </w:p>
        </w:tc>
        <w:tc>
          <w:tcPr>
            <w:tcW w:w="465"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18,4</w:t>
            </w:r>
          </w:p>
        </w:tc>
        <w:tc>
          <w:tcPr>
            <w:tcW w:w="494"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18,4</w:t>
            </w:r>
          </w:p>
        </w:tc>
        <w:tc>
          <w:tcPr>
            <w:tcW w:w="499"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100,0</w:t>
            </w:r>
          </w:p>
        </w:tc>
      </w:tr>
      <w:tr w:rsidR="00B55E5A" w:rsidRPr="004C55C7" w:rsidTr="00E26595">
        <w:trPr>
          <w:trHeight w:val="450"/>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lastRenderedPageBreak/>
              <w:t>650</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13</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02000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130</w:t>
            </w:r>
          </w:p>
        </w:tc>
        <w:tc>
          <w:tcPr>
            <w:tcW w:w="152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rPr>
                <w:color w:val="000000"/>
                <w:sz w:val="20"/>
                <w:szCs w:val="20"/>
              </w:rPr>
            </w:pPr>
            <w:r w:rsidRPr="004C55C7">
              <w:rPr>
                <w:color w:val="000000"/>
                <w:sz w:val="20"/>
                <w:szCs w:val="20"/>
              </w:rPr>
              <w:t>Прочие доходы от компенсации затрат государства</w:t>
            </w:r>
          </w:p>
        </w:tc>
        <w:tc>
          <w:tcPr>
            <w:tcW w:w="465"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sz w:val="20"/>
                <w:szCs w:val="20"/>
              </w:rPr>
            </w:pPr>
            <w:r w:rsidRPr="004C55C7">
              <w:rPr>
                <w:sz w:val="20"/>
                <w:szCs w:val="20"/>
              </w:rPr>
              <w:t>18,4</w:t>
            </w:r>
          </w:p>
        </w:tc>
        <w:tc>
          <w:tcPr>
            <w:tcW w:w="494"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18,4</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100,0</w:t>
            </w:r>
          </w:p>
        </w:tc>
      </w:tr>
      <w:tr w:rsidR="00B55E5A" w:rsidRPr="004C55C7" w:rsidTr="00E26595">
        <w:trPr>
          <w:trHeight w:val="43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13</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02995</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130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color w:val="000000"/>
                <w:sz w:val="20"/>
                <w:szCs w:val="20"/>
              </w:rPr>
            </w:pPr>
            <w:r w:rsidRPr="004C55C7">
              <w:rPr>
                <w:color w:val="000000"/>
                <w:sz w:val="20"/>
                <w:szCs w:val="20"/>
              </w:rPr>
              <w:t>Прочие доходы от компенсации затрат бюджетов сельских поселений</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18,4</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18,4</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100,0</w:t>
            </w:r>
          </w:p>
        </w:tc>
      </w:tr>
      <w:tr w:rsidR="00B55E5A" w:rsidRPr="004C55C7" w:rsidTr="00E26595">
        <w:trPr>
          <w:trHeight w:val="435"/>
        </w:trPr>
        <w:tc>
          <w:tcPr>
            <w:tcW w:w="274" w:type="pct"/>
            <w:tcBorders>
              <w:top w:val="nil"/>
              <w:left w:val="single" w:sz="4" w:space="0" w:color="auto"/>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650</w:t>
            </w:r>
          </w:p>
        </w:tc>
        <w:tc>
          <w:tcPr>
            <w:tcW w:w="211"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w:t>
            </w:r>
          </w:p>
        </w:tc>
        <w:tc>
          <w:tcPr>
            <w:tcW w:w="207"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14</w:t>
            </w:r>
          </w:p>
        </w:tc>
        <w:tc>
          <w:tcPr>
            <w:tcW w:w="41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00000</w:t>
            </w:r>
          </w:p>
        </w:tc>
        <w:tc>
          <w:tcPr>
            <w:tcW w:w="279"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34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w:t>
            </w:r>
          </w:p>
        </w:tc>
        <w:tc>
          <w:tcPr>
            <w:tcW w:w="27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w:t>
            </w:r>
          </w:p>
        </w:tc>
        <w:tc>
          <w:tcPr>
            <w:tcW w:w="152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Доходы от продажи материальных и нематериальных актов</w:t>
            </w:r>
          </w:p>
        </w:tc>
        <w:tc>
          <w:tcPr>
            <w:tcW w:w="465"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0,0</w:t>
            </w:r>
          </w:p>
        </w:tc>
        <w:tc>
          <w:tcPr>
            <w:tcW w:w="494"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0,6</w:t>
            </w:r>
          </w:p>
        </w:tc>
        <w:tc>
          <w:tcPr>
            <w:tcW w:w="499"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r>
      <w:tr w:rsidR="00B55E5A" w:rsidRPr="004C55C7" w:rsidTr="00E26595">
        <w:trPr>
          <w:trHeight w:val="1260"/>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14</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02000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w:t>
            </w:r>
          </w:p>
        </w:tc>
        <w:tc>
          <w:tcPr>
            <w:tcW w:w="152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rPr>
                <w:color w:val="000000"/>
                <w:sz w:val="20"/>
                <w:szCs w:val="20"/>
              </w:rPr>
            </w:pPr>
            <w:r w:rsidRPr="004C55C7">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5"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sz w:val="20"/>
                <w:szCs w:val="20"/>
              </w:rPr>
            </w:pPr>
            <w:r w:rsidRPr="004C55C7">
              <w:rPr>
                <w:sz w:val="20"/>
                <w:szCs w:val="20"/>
              </w:rPr>
              <w:t>0,0</w:t>
            </w:r>
          </w:p>
        </w:tc>
        <w:tc>
          <w:tcPr>
            <w:tcW w:w="494"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0,6</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0,0</w:t>
            </w:r>
          </w:p>
        </w:tc>
      </w:tr>
      <w:tr w:rsidR="00B55E5A" w:rsidRPr="004C55C7" w:rsidTr="00E26595">
        <w:trPr>
          <w:trHeight w:val="142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14</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02053</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410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color w:val="000000"/>
                <w:sz w:val="20"/>
                <w:szCs w:val="20"/>
              </w:rPr>
            </w:pPr>
            <w:r w:rsidRPr="004C55C7">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0,0</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0,6</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0,0</w:t>
            </w:r>
          </w:p>
        </w:tc>
      </w:tr>
      <w:tr w:rsidR="00B55E5A" w:rsidRPr="004C55C7" w:rsidTr="00E26595">
        <w:trPr>
          <w:trHeight w:val="435"/>
        </w:trPr>
        <w:tc>
          <w:tcPr>
            <w:tcW w:w="274" w:type="pct"/>
            <w:tcBorders>
              <w:top w:val="nil"/>
              <w:left w:val="single" w:sz="4" w:space="0" w:color="auto"/>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650</w:t>
            </w:r>
          </w:p>
        </w:tc>
        <w:tc>
          <w:tcPr>
            <w:tcW w:w="211"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w:t>
            </w:r>
          </w:p>
        </w:tc>
        <w:tc>
          <w:tcPr>
            <w:tcW w:w="207"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17</w:t>
            </w:r>
          </w:p>
        </w:tc>
        <w:tc>
          <w:tcPr>
            <w:tcW w:w="41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00000</w:t>
            </w:r>
          </w:p>
        </w:tc>
        <w:tc>
          <w:tcPr>
            <w:tcW w:w="279"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34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w:t>
            </w:r>
          </w:p>
        </w:tc>
        <w:tc>
          <w:tcPr>
            <w:tcW w:w="27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w:t>
            </w:r>
          </w:p>
        </w:tc>
        <w:tc>
          <w:tcPr>
            <w:tcW w:w="152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 xml:space="preserve">Прочие неналоговые доходы </w:t>
            </w:r>
          </w:p>
        </w:tc>
        <w:tc>
          <w:tcPr>
            <w:tcW w:w="465"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0,0</w:t>
            </w:r>
          </w:p>
        </w:tc>
        <w:tc>
          <w:tcPr>
            <w:tcW w:w="494"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-0,2</w:t>
            </w:r>
          </w:p>
        </w:tc>
        <w:tc>
          <w:tcPr>
            <w:tcW w:w="499"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r>
      <w:tr w:rsidR="00B55E5A" w:rsidRPr="004C55C7" w:rsidTr="00E26595">
        <w:trPr>
          <w:trHeight w:val="435"/>
        </w:trPr>
        <w:tc>
          <w:tcPr>
            <w:tcW w:w="274" w:type="pct"/>
            <w:tcBorders>
              <w:top w:val="nil"/>
              <w:left w:val="single" w:sz="4" w:space="0" w:color="auto"/>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1</w:t>
            </w:r>
          </w:p>
        </w:tc>
        <w:tc>
          <w:tcPr>
            <w:tcW w:w="207"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17</w:t>
            </w:r>
          </w:p>
        </w:tc>
        <w:tc>
          <w:tcPr>
            <w:tcW w:w="41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10501</w:t>
            </w:r>
          </w:p>
        </w:tc>
        <w:tc>
          <w:tcPr>
            <w:tcW w:w="279"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00</w:t>
            </w:r>
          </w:p>
        </w:tc>
        <w:tc>
          <w:tcPr>
            <w:tcW w:w="34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180</w:t>
            </w:r>
          </w:p>
        </w:tc>
        <w:tc>
          <w:tcPr>
            <w:tcW w:w="152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rPr>
                <w:color w:val="000000"/>
                <w:sz w:val="20"/>
                <w:szCs w:val="20"/>
              </w:rPr>
            </w:pPr>
            <w:r w:rsidRPr="004C55C7">
              <w:rPr>
                <w:color w:val="000000"/>
                <w:sz w:val="20"/>
                <w:szCs w:val="20"/>
              </w:rPr>
              <w:t>Невыясненные поступления, зачисляемые в бюджеты поселений</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sz w:val="20"/>
                <w:szCs w:val="20"/>
              </w:rPr>
            </w:pPr>
            <w:r w:rsidRPr="004C55C7">
              <w:rPr>
                <w:sz w:val="20"/>
                <w:szCs w:val="20"/>
              </w:rPr>
              <w:t>0,0</w:t>
            </w:r>
          </w:p>
        </w:tc>
        <w:tc>
          <w:tcPr>
            <w:tcW w:w="494" w:type="pct"/>
            <w:tcBorders>
              <w:top w:val="nil"/>
              <w:left w:val="nil"/>
              <w:bottom w:val="single" w:sz="4" w:space="0" w:color="auto"/>
              <w:right w:val="single" w:sz="4" w:space="0" w:color="auto"/>
            </w:tcBorders>
            <w:shd w:val="clear" w:color="000000" w:fill="FFFFFF"/>
            <w:noWrap/>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499" w:type="pct"/>
            <w:tcBorders>
              <w:top w:val="nil"/>
              <w:left w:val="nil"/>
              <w:bottom w:val="single" w:sz="4" w:space="0" w:color="auto"/>
              <w:right w:val="single" w:sz="4" w:space="0" w:color="auto"/>
            </w:tcBorders>
            <w:shd w:val="clear" w:color="000000" w:fill="FFFFFF"/>
            <w:noWrap/>
            <w:vAlign w:val="center"/>
            <w:hideMark/>
          </w:tcPr>
          <w:p w:rsidR="00B55E5A" w:rsidRPr="004C55C7" w:rsidRDefault="00B55E5A" w:rsidP="00E26595">
            <w:pPr>
              <w:jc w:val="center"/>
              <w:rPr>
                <w:color w:val="000000"/>
                <w:sz w:val="20"/>
                <w:szCs w:val="20"/>
              </w:rPr>
            </w:pPr>
            <w:r w:rsidRPr="004C55C7">
              <w:rPr>
                <w:color w:val="000000"/>
                <w:sz w:val="20"/>
                <w:szCs w:val="20"/>
              </w:rPr>
              <w:t>0,0</w:t>
            </w:r>
          </w:p>
        </w:tc>
      </w:tr>
      <w:tr w:rsidR="00B55E5A" w:rsidRPr="004C55C7" w:rsidTr="00E26595">
        <w:trPr>
          <w:trHeight w:val="675"/>
        </w:trPr>
        <w:tc>
          <w:tcPr>
            <w:tcW w:w="274" w:type="pct"/>
            <w:tcBorders>
              <w:top w:val="nil"/>
              <w:left w:val="single" w:sz="4" w:space="0" w:color="auto"/>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650</w:t>
            </w:r>
          </w:p>
        </w:tc>
        <w:tc>
          <w:tcPr>
            <w:tcW w:w="211"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2</w:t>
            </w:r>
          </w:p>
        </w:tc>
        <w:tc>
          <w:tcPr>
            <w:tcW w:w="207"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418"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00000</w:t>
            </w:r>
          </w:p>
        </w:tc>
        <w:tc>
          <w:tcPr>
            <w:tcW w:w="279"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348"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w:t>
            </w:r>
          </w:p>
        </w:tc>
        <w:tc>
          <w:tcPr>
            <w:tcW w:w="278"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w:t>
            </w:r>
          </w:p>
        </w:tc>
        <w:tc>
          <w:tcPr>
            <w:tcW w:w="1528"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БЕЗВОЗМЕЗДНЫЕ ПОСТУПЛЕНИЯ</w:t>
            </w:r>
          </w:p>
        </w:tc>
        <w:tc>
          <w:tcPr>
            <w:tcW w:w="465"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28 864,6</w:t>
            </w:r>
          </w:p>
        </w:tc>
        <w:tc>
          <w:tcPr>
            <w:tcW w:w="494" w:type="pct"/>
            <w:tcBorders>
              <w:top w:val="nil"/>
              <w:left w:val="nil"/>
              <w:bottom w:val="single" w:sz="4" w:space="0" w:color="auto"/>
              <w:right w:val="single" w:sz="4" w:space="0" w:color="auto"/>
            </w:tcBorders>
            <w:shd w:val="clear" w:color="000000" w:fill="FF0000"/>
            <w:vAlign w:val="center"/>
            <w:hideMark/>
          </w:tcPr>
          <w:p w:rsidR="00B55E5A" w:rsidRPr="004C55C7" w:rsidRDefault="00B55E5A" w:rsidP="00E26595">
            <w:pPr>
              <w:jc w:val="center"/>
              <w:rPr>
                <w:b/>
                <w:bCs/>
                <w:color w:val="000000"/>
                <w:sz w:val="20"/>
                <w:szCs w:val="20"/>
              </w:rPr>
            </w:pPr>
            <w:r w:rsidRPr="004C55C7">
              <w:rPr>
                <w:b/>
                <w:bCs/>
                <w:color w:val="000000"/>
                <w:sz w:val="20"/>
                <w:szCs w:val="20"/>
              </w:rPr>
              <w:t>28 857,5</w:t>
            </w:r>
          </w:p>
        </w:tc>
        <w:tc>
          <w:tcPr>
            <w:tcW w:w="499" w:type="pct"/>
            <w:tcBorders>
              <w:top w:val="nil"/>
              <w:left w:val="nil"/>
              <w:bottom w:val="single" w:sz="4" w:space="0" w:color="auto"/>
              <w:right w:val="single" w:sz="4" w:space="0" w:color="auto"/>
            </w:tcBorders>
            <w:shd w:val="clear" w:color="000000" w:fill="FF00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100,0</w:t>
            </w:r>
          </w:p>
        </w:tc>
      </w:tr>
      <w:tr w:rsidR="00B55E5A" w:rsidRPr="004C55C7" w:rsidTr="00E26595">
        <w:trPr>
          <w:trHeight w:val="375"/>
        </w:trPr>
        <w:tc>
          <w:tcPr>
            <w:tcW w:w="274" w:type="pct"/>
            <w:tcBorders>
              <w:top w:val="nil"/>
              <w:left w:val="single" w:sz="4" w:space="0" w:color="auto"/>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650</w:t>
            </w:r>
          </w:p>
        </w:tc>
        <w:tc>
          <w:tcPr>
            <w:tcW w:w="211"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2</w:t>
            </w:r>
          </w:p>
        </w:tc>
        <w:tc>
          <w:tcPr>
            <w:tcW w:w="207"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02</w:t>
            </w:r>
          </w:p>
        </w:tc>
        <w:tc>
          <w:tcPr>
            <w:tcW w:w="41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00000</w:t>
            </w:r>
          </w:p>
        </w:tc>
        <w:tc>
          <w:tcPr>
            <w:tcW w:w="279"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w:t>
            </w:r>
          </w:p>
        </w:tc>
        <w:tc>
          <w:tcPr>
            <w:tcW w:w="34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color w:val="000000"/>
                <w:sz w:val="20"/>
                <w:szCs w:val="20"/>
              </w:rPr>
            </w:pPr>
            <w:r w:rsidRPr="004C55C7">
              <w:rPr>
                <w:b/>
                <w:bCs/>
                <w:color w:val="000000"/>
                <w:sz w:val="20"/>
                <w:szCs w:val="20"/>
              </w:rPr>
              <w:t>0000</w:t>
            </w:r>
          </w:p>
        </w:tc>
        <w:tc>
          <w:tcPr>
            <w:tcW w:w="27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000</w:t>
            </w:r>
          </w:p>
        </w:tc>
        <w:tc>
          <w:tcPr>
            <w:tcW w:w="1528"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rPr>
                <w:b/>
                <w:bCs/>
                <w:sz w:val="20"/>
                <w:szCs w:val="20"/>
              </w:rPr>
            </w:pPr>
            <w:r w:rsidRPr="004C55C7">
              <w:rPr>
                <w:b/>
                <w:bCs/>
                <w:sz w:val="20"/>
                <w:szCs w:val="20"/>
              </w:rPr>
              <w:t>Безвозмездные поступления от других бюджетов бюджетной системы РФ</w:t>
            </w:r>
          </w:p>
        </w:tc>
        <w:tc>
          <w:tcPr>
            <w:tcW w:w="465"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28 864,6</w:t>
            </w:r>
          </w:p>
        </w:tc>
        <w:tc>
          <w:tcPr>
            <w:tcW w:w="494" w:type="pct"/>
            <w:tcBorders>
              <w:top w:val="nil"/>
              <w:left w:val="nil"/>
              <w:bottom w:val="single" w:sz="4" w:space="0" w:color="auto"/>
              <w:right w:val="single" w:sz="4" w:space="0" w:color="auto"/>
            </w:tcBorders>
            <w:shd w:val="clear" w:color="000000" w:fill="FFFF00"/>
            <w:vAlign w:val="center"/>
            <w:hideMark/>
          </w:tcPr>
          <w:p w:rsidR="00B55E5A" w:rsidRPr="004C55C7" w:rsidRDefault="00B55E5A" w:rsidP="00E26595">
            <w:pPr>
              <w:jc w:val="center"/>
              <w:rPr>
                <w:b/>
                <w:bCs/>
                <w:sz w:val="20"/>
                <w:szCs w:val="20"/>
              </w:rPr>
            </w:pPr>
            <w:r w:rsidRPr="004C55C7">
              <w:rPr>
                <w:b/>
                <w:bCs/>
                <w:sz w:val="20"/>
                <w:szCs w:val="20"/>
              </w:rPr>
              <w:t>28 857,5</w:t>
            </w:r>
          </w:p>
        </w:tc>
        <w:tc>
          <w:tcPr>
            <w:tcW w:w="499" w:type="pct"/>
            <w:tcBorders>
              <w:top w:val="nil"/>
              <w:left w:val="nil"/>
              <w:bottom w:val="single" w:sz="4" w:space="0" w:color="auto"/>
              <w:right w:val="single" w:sz="4" w:space="0" w:color="auto"/>
            </w:tcBorders>
            <w:shd w:val="clear" w:color="000000" w:fill="FFFF00"/>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100,0</w:t>
            </w:r>
          </w:p>
        </w:tc>
      </w:tr>
      <w:tr w:rsidR="00B55E5A" w:rsidRPr="004C55C7" w:rsidTr="00E26595">
        <w:trPr>
          <w:trHeight w:val="270"/>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2</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10000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150</w:t>
            </w:r>
          </w:p>
        </w:tc>
        <w:tc>
          <w:tcPr>
            <w:tcW w:w="1528" w:type="pct"/>
            <w:tcBorders>
              <w:top w:val="nil"/>
              <w:left w:val="nil"/>
              <w:bottom w:val="nil"/>
              <w:right w:val="nil"/>
            </w:tcBorders>
            <w:shd w:val="clear" w:color="000000" w:fill="F8CBAD"/>
            <w:noWrap/>
            <w:vAlign w:val="bottom"/>
            <w:hideMark/>
          </w:tcPr>
          <w:p w:rsidR="00B55E5A" w:rsidRPr="004C55C7" w:rsidRDefault="00B55E5A" w:rsidP="00E26595">
            <w:pPr>
              <w:rPr>
                <w:color w:val="000000"/>
                <w:sz w:val="20"/>
                <w:szCs w:val="20"/>
              </w:rPr>
            </w:pPr>
            <w:r w:rsidRPr="004C55C7">
              <w:rPr>
                <w:color w:val="000000"/>
                <w:sz w:val="20"/>
                <w:szCs w:val="20"/>
              </w:rPr>
              <w:t>Дотации бюджетам бюджетной системы Российской Федерации</w:t>
            </w:r>
          </w:p>
        </w:tc>
        <w:tc>
          <w:tcPr>
            <w:tcW w:w="465"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20 910,0</w:t>
            </w:r>
          </w:p>
        </w:tc>
        <w:tc>
          <w:tcPr>
            <w:tcW w:w="494"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20 910,0</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100,0</w:t>
            </w:r>
          </w:p>
        </w:tc>
      </w:tr>
      <w:tr w:rsidR="00B55E5A" w:rsidRPr="004C55C7" w:rsidTr="00E26595">
        <w:trPr>
          <w:trHeight w:val="300"/>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2</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15001</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150</w:t>
            </w:r>
          </w:p>
        </w:tc>
        <w:tc>
          <w:tcPr>
            <w:tcW w:w="1528" w:type="pct"/>
            <w:tcBorders>
              <w:top w:val="single" w:sz="4" w:space="0" w:color="auto"/>
              <w:left w:val="nil"/>
              <w:bottom w:val="single" w:sz="4" w:space="0" w:color="auto"/>
              <w:right w:val="single" w:sz="4" w:space="0" w:color="auto"/>
            </w:tcBorders>
            <w:shd w:val="clear" w:color="auto" w:fill="auto"/>
            <w:hideMark/>
          </w:tcPr>
          <w:p w:rsidR="00B55E5A" w:rsidRPr="004C55C7" w:rsidRDefault="00B55E5A" w:rsidP="00E26595">
            <w:pPr>
              <w:rPr>
                <w:color w:val="000000"/>
                <w:sz w:val="20"/>
                <w:szCs w:val="20"/>
              </w:rPr>
            </w:pPr>
            <w:r w:rsidRPr="004C55C7">
              <w:rPr>
                <w:color w:val="000000"/>
                <w:sz w:val="20"/>
                <w:szCs w:val="20"/>
              </w:rPr>
              <w:t>Дотации бюджетам сельских поселений на выравнивание бюджетной обеспеченности</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20 910,0</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20 910,0</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100,0</w:t>
            </w:r>
          </w:p>
        </w:tc>
      </w:tr>
      <w:tr w:rsidR="00B55E5A" w:rsidRPr="004C55C7" w:rsidTr="00E26595">
        <w:trPr>
          <w:trHeight w:val="450"/>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2</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30000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150</w:t>
            </w:r>
          </w:p>
        </w:tc>
        <w:tc>
          <w:tcPr>
            <w:tcW w:w="152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rPr>
                <w:sz w:val="20"/>
                <w:szCs w:val="20"/>
              </w:rPr>
            </w:pPr>
            <w:r w:rsidRPr="004C55C7">
              <w:rPr>
                <w:sz w:val="20"/>
                <w:szCs w:val="20"/>
              </w:rPr>
              <w:t>Субвенции бюджетам субъектов РФ и муниципальных образований</w:t>
            </w:r>
          </w:p>
        </w:tc>
        <w:tc>
          <w:tcPr>
            <w:tcW w:w="465"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502,3</w:t>
            </w:r>
          </w:p>
        </w:tc>
        <w:tc>
          <w:tcPr>
            <w:tcW w:w="494"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502,3</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100,0</w:t>
            </w:r>
          </w:p>
        </w:tc>
      </w:tr>
      <w:tr w:rsidR="00B55E5A" w:rsidRPr="004C55C7" w:rsidTr="00E26595">
        <w:trPr>
          <w:trHeight w:val="52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2</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35930</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150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color w:val="000000"/>
                <w:sz w:val="20"/>
                <w:szCs w:val="20"/>
              </w:rPr>
            </w:pPr>
            <w:r w:rsidRPr="004C55C7">
              <w:rPr>
                <w:color w:val="000000"/>
                <w:sz w:val="20"/>
                <w:szCs w:val="20"/>
              </w:rPr>
              <w:t>Субвенции бюджетам поселений на государственную регистрацию актов гражданского состояния</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34,0</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34,0</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100,0</w:t>
            </w:r>
          </w:p>
        </w:tc>
      </w:tr>
      <w:tr w:rsidR="00B55E5A" w:rsidRPr="004C55C7" w:rsidTr="00E26595">
        <w:trPr>
          <w:trHeight w:val="70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2</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35118</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150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color w:val="000000"/>
                <w:sz w:val="20"/>
                <w:szCs w:val="20"/>
              </w:rPr>
            </w:pPr>
            <w:r w:rsidRPr="004C55C7">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466,4</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466,4</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100,0</w:t>
            </w:r>
          </w:p>
        </w:tc>
      </w:tr>
      <w:tr w:rsidR="00B55E5A" w:rsidRPr="004C55C7" w:rsidTr="00E26595">
        <w:trPr>
          <w:trHeight w:val="58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2</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30024</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150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color w:val="000000"/>
                <w:sz w:val="20"/>
                <w:szCs w:val="20"/>
              </w:rPr>
            </w:pPr>
            <w:r w:rsidRPr="004C55C7">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1,9</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1,9</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100,0</w:t>
            </w:r>
          </w:p>
        </w:tc>
      </w:tr>
      <w:tr w:rsidR="00B55E5A" w:rsidRPr="004C55C7" w:rsidTr="00E26595">
        <w:trPr>
          <w:trHeight w:val="285"/>
        </w:trPr>
        <w:tc>
          <w:tcPr>
            <w:tcW w:w="274" w:type="pct"/>
            <w:tcBorders>
              <w:top w:val="nil"/>
              <w:left w:val="single" w:sz="4" w:space="0" w:color="auto"/>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lastRenderedPageBreak/>
              <w:t>650</w:t>
            </w:r>
          </w:p>
        </w:tc>
        <w:tc>
          <w:tcPr>
            <w:tcW w:w="211"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2</w:t>
            </w:r>
          </w:p>
        </w:tc>
        <w:tc>
          <w:tcPr>
            <w:tcW w:w="207"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41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40000</w:t>
            </w:r>
          </w:p>
        </w:tc>
        <w:tc>
          <w:tcPr>
            <w:tcW w:w="279"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w:t>
            </w:r>
          </w:p>
        </w:tc>
        <w:tc>
          <w:tcPr>
            <w:tcW w:w="34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150</w:t>
            </w:r>
          </w:p>
        </w:tc>
        <w:tc>
          <w:tcPr>
            <w:tcW w:w="1528"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rPr>
                <w:color w:val="000000"/>
                <w:sz w:val="20"/>
                <w:szCs w:val="20"/>
              </w:rPr>
            </w:pPr>
            <w:r w:rsidRPr="004C55C7">
              <w:rPr>
                <w:color w:val="000000"/>
                <w:sz w:val="20"/>
                <w:szCs w:val="20"/>
              </w:rPr>
              <w:t>Иные межбюджетные трансферты</w:t>
            </w:r>
          </w:p>
        </w:tc>
        <w:tc>
          <w:tcPr>
            <w:tcW w:w="465"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7 452,3</w:t>
            </w:r>
          </w:p>
        </w:tc>
        <w:tc>
          <w:tcPr>
            <w:tcW w:w="494" w:type="pct"/>
            <w:tcBorders>
              <w:top w:val="nil"/>
              <w:left w:val="nil"/>
              <w:bottom w:val="single" w:sz="4" w:space="0" w:color="auto"/>
              <w:right w:val="single" w:sz="4" w:space="0" w:color="auto"/>
            </w:tcBorders>
            <w:shd w:val="clear" w:color="000000" w:fill="F8CBAD"/>
            <w:vAlign w:val="center"/>
            <w:hideMark/>
          </w:tcPr>
          <w:p w:rsidR="00B55E5A" w:rsidRPr="004C55C7" w:rsidRDefault="00B55E5A" w:rsidP="00E26595">
            <w:pPr>
              <w:jc w:val="center"/>
              <w:rPr>
                <w:color w:val="000000"/>
                <w:sz w:val="20"/>
                <w:szCs w:val="20"/>
              </w:rPr>
            </w:pPr>
            <w:r w:rsidRPr="004C55C7">
              <w:rPr>
                <w:color w:val="000000"/>
                <w:sz w:val="20"/>
                <w:szCs w:val="20"/>
              </w:rPr>
              <w:t>7 445,2</w:t>
            </w:r>
          </w:p>
        </w:tc>
        <w:tc>
          <w:tcPr>
            <w:tcW w:w="499" w:type="pct"/>
            <w:tcBorders>
              <w:top w:val="nil"/>
              <w:left w:val="nil"/>
              <w:bottom w:val="single" w:sz="4" w:space="0" w:color="auto"/>
              <w:right w:val="single" w:sz="4" w:space="0" w:color="auto"/>
            </w:tcBorders>
            <w:shd w:val="clear" w:color="000000" w:fill="F8CBAD"/>
            <w:noWrap/>
            <w:vAlign w:val="center"/>
            <w:hideMark/>
          </w:tcPr>
          <w:p w:rsidR="00B55E5A" w:rsidRPr="004C55C7" w:rsidRDefault="00B55E5A" w:rsidP="00E26595">
            <w:pPr>
              <w:jc w:val="center"/>
              <w:rPr>
                <w:color w:val="000000"/>
                <w:sz w:val="20"/>
                <w:szCs w:val="20"/>
              </w:rPr>
            </w:pPr>
            <w:r w:rsidRPr="004C55C7">
              <w:rPr>
                <w:color w:val="000000"/>
                <w:sz w:val="20"/>
                <w:szCs w:val="20"/>
              </w:rPr>
              <w:t>99,9</w:t>
            </w:r>
          </w:p>
        </w:tc>
      </w:tr>
      <w:tr w:rsidR="00B55E5A" w:rsidRPr="004C55C7" w:rsidTr="00E26595">
        <w:trPr>
          <w:trHeight w:val="960"/>
        </w:trPr>
        <w:tc>
          <w:tcPr>
            <w:tcW w:w="274" w:type="pct"/>
            <w:tcBorders>
              <w:top w:val="nil"/>
              <w:left w:val="single" w:sz="4" w:space="0" w:color="auto"/>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2</w:t>
            </w:r>
          </w:p>
        </w:tc>
        <w:tc>
          <w:tcPr>
            <w:tcW w:w="207"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41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45160</w:t>
            </w:r>
          </w:p>
        </w:tc>
        <w:tc>
          <w:tcPr>
            <w:tcW w:w="279"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150</w:t>
            </w:r>
          </w:p>
        </w:tc>
        <w:tc>
          <w:tcPr>
            <w:tcW w:w="1528"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rPr>
                <w:color w:val="000000"/>
                <w:sz w:val="20"/>
                <w:szCs w:val="20"/>
              </w:rPr>
            </w:pPr>
            <w:r w:rsidRPr="004C55C7">
              <w:rPr>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111,2</w:t>
            </w:r>
          </w:p>
        </w:tc>
        <w:tc>
          <w:tcPr>
            <w:tcW w:w="494"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111,2</w:t>
            </w:r>
          </w:p>
        </w:tc>
        <w:tc>
          <w:tcPr>
            <w:tcW w:w="499" w:type="pct"/>
            <w:tcBorders>
              <w:top w:val="nil"/>
              <w:left w:val="nil"/>
              <w:bottom w:val="single" w:sz="4" w:space="0" w:color="auto"/>
              <w:right w:val="single" w:sz="4" w:space="0" w:color="auto"/>
            </w:tcBorders>
            <w:shd w:val="clear" w:color="000000" w:fill="FFFFFF"/>
            <w:noWrap/>
            <w:vAlign w:val="center"/>
            <w:hideMark/>
          </w:tcPr>
          <w:p w:rsidR="00B55E5A" w:rsidRPr="004C55C7" w:rsidRDefault="00B55E5A" w:rsidP="00E26595">
            <w:pPr>
              <w:jc w:val="center"/>
              <w:rPr>
                <w:color w:val="000000"/>
                <w:sz w:val="20"/>
                <w:szCs w:val="20"/>
              </w:rPr>
            </w:pPr>
            <w:r w:rsidRPr="004C55C7">
              <w:rPr>
                <w:color w:val="000000"/>
                <w:sz w:val="20"/>
                <w:szCs w:val="20"/>
              </w:rPr>
              <w:t>100,0</w:t>
            </w:r>
          </w:p>
        </w:tc>
      </w:tr>
      <w:tr w:rsidR="00B55E5A" w:rsidRPr="004C55C7" w:rsidTr="00E26595">
        <w:trPr>
          <w:trHeight w:val="46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650</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2</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02</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49999</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10</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0000</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150</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color w:val="000000"/>
                <w:sz w:val="20"/>
                <w:szCs w:val="20"/>
              </w:rPr>
            </w:pPr>
            <w:r w:rsidRPr="004C55C7">
              <w:rPr>
                <w:color w:val="000000"/>
                <w:sz w:val="20"/>
                <w:szCs w:val="20"/>
              </w:rPr>
              <w:t>Прочие межбюджетные трансферты, передаваемые бюджетам поселения</w:t>
            </w:r>
          </w:p>
        </w:tc>
        <w:tc>
          <w:tcPr>
            <w:tcW w:w="465"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color w:val="000000"/>
                <w:sz w:val="20"/>
                <w:szCs w:val="20"/>
              </w:rPr>
            </w:pPr>
            <w:r w:rsidRPr="004C55C7">
              <w:rPr>
                <w:color w:val="000000"/>
                <w:sz w:val="20"/>
                <w:szCs w:val="20"/>
              </w:rPr>
              <w:t>7 341,0</w:t>
            </w:r>
          </w:p>
        </w:tc>
        <w:tc>
          <w:tcPr>
            <w:tcW w:w="494"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7 334,0</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color w:val="000000"/>
                <w:sz w:val="20"/>
                <w:szCs w:val="20"/>
              </w:rPr>
            </w:pPr>
            <w:r w:rsidRPr="004C55C7">
              <w:rPr>
                <w:color w:val="000000"/>
                <w:sz w:val="20"/>
                <w:szCs w:val="20"/>
              </w:rPr>
              <w:t>99,9</w:t>
            </w:r>
          </w:p>
        </w:tc>
      </w:tr>
      <w:tr w:rsidR="00B55E5A" w:rsidRPr="004C55C7" w:rsidTr="00E26595">
        <w:trPr>
          <w:trHeight w:val="435"/>
        </w:trPr>
        <w:tc>
          <w:tcPr>
            <w:tcW w:w="274" w:type="pct"/>
            <w:tcBorders>
              <w:top w:val="nil"/>
              <w:left w:val="single" w:sz="4" w:space="0" w:color="auto"/>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 </w:t>
            </w:r>
          </w:p>
        </w:tc>
        <w:tc>
          <w:tcPr>
            <w:tcW w:w="211"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 </w:t>
            </w:r>
          </w:p>
        </w:tc>
        <w:tc>
          <w:tcPr>
            <w:tcW w:w="207"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 </w:t>
            </w:r>
          </w:p>
        </w:tc>
        <w:tc>
          <w:tcPr>
            <w:tcW w:w="41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 </w:t>
            </w:r>
          </w:p>
        </w:tc>
        <w:tc>
          <w:tcPr>
            <w:tcW w:w="34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color w:val="000000"/>
                <w:sz w:val="20"/>
                <w:szCs w:val="20"/>
              </w:rPr>
            </w:pPr>
            <w:r w:rsidRPr="004C55C7">
              <w:rPr>
                <w:color w:val="000000"/>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b/>
                <w:bCs/>
                <w:color w:val="000000"/>
                <w:sz w:val="20"/>
                <w:szCs w:val="20"/>
              </w:rPr>
            </w:pPr>
            <w:r w:rsidRPr="004C55C7">
              <w:rPr>
                <w:b/>
                <w:bCs/>
                <w:color w:val="000000"/>
                <w:sz w:val="20"/>
                <w:szCs w:val="20"/>
              </w:rPr>
              <w:t> </w:t>
            </w:r>
          </w:p>
        </w:tc>
        <w:tc>
          <w:tcPr>
            <w:tcW w:w="1528"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rPr>
                <w:b/>
                <w:bCs/>
                <w:color w:val="000000"/>
                <w:sz w:val="20"/>
                <w:szCs w:val="20"/>
              </w:rPr>
            </w:pPr>
            <w:r w:rsidRPr="004C55C7">
              <w:rPr>
                <w:b/>
                <w:bCs/>
                <w:color w:val="000000"/>
                <w:sz w:val="20"/>
                <w:szCs w:val="20"/>
              </w:rPr>
              <w:t>Всего доходов</w:t>
            </w:r>
          </w:p>
        </w:tc>
        <w:tc>
          <w:tcPr>
            <w:tcW w:w="465" w:type="pct"/>
            <w:tcBorders>
              <w:top w:val="nil"/>
              <w:left w:val="nil"/>
              <w:bottom w:val="single" w:sz="4" w:space="0" w:color="auto"/>
              <w:right w:val="single" w:sz="4" w:space="0" w:color="auto"/>
            </w:tcBorders>
            <w:shd w:val="clear" w:color="auto" w:fill="auto"/>
            <w:vAlign w:val="center"/>
            <w:hideMark/>
          </w:tcPr>
          <w:p w:rsidR="00B55E5A" w:rsidRPr="004C55C7" w:rsidRDefault="00B55E5A" w:rsidP="00E26595">
            <w:pPr>
              <w:jc w:val="center"/>
              <w:rPr>
                <w:b/>
                <w:bCs/>
                <w:color w:val="000000"/>
                <w:sz w:val="20"/>
                <w:szCs w:val="20"/>
              </w:rPr>
            </w:pPr>
            <w:r w:rsidRPr="004C55C7">
              <w:rPr>
                <w:b/>
                <w:bCs/>
                <w:color w:val="000000"/>
                <w:sz w:val="20"/>
                <w:szCs w:val="20"/>
              </w:rPr>
              <w:t>47 576,2</w:t>
            </w:r>
          </w:p>
        </w:tc>
        <w:tc>
          <w:tcPr>
            <w:tcW w:w="494" w:type="pct"/>
            <w:tcBorders>
              <w:top w:val="nil"/>
              <w:left w:val="nil"/>
              <w:bottom w:val="single" w:sz="4" w:space="0" w:color="auto"/>
              <w:right w:val="single" w:sz="4" w:space="0" w:color="auto"/>
            </w:tcBorders>
            <w:shd w:val="clear" w:color="000000" w:fill="FFFFFF"/>
            <w:vAlign w:val="center"/>
            <w:hideMark/>
          </w:tcPr>
          <w:p w:rsidR="00B55E5A" w:rsidRPr="004C55C7" w:rsidRDefault="00B55E5A" w:rsidP="00E26595">
            <w:pPr>
              <w:jc w:val="center"/>
              <w:rPr>
                <w:b/>
                <w:bCs/>
                <w:color w:val="000000"/>
                <w:sz w:val="20"/>
                <w:szCs w:val="20"/>
              </w:rPr>
            </w:pPr>
            <w:r w:rsidRPr="004C55C7">
              <w:rPr>
                <w:b/>
                <w:bCs/>
                <w:color w:val="000000"/>
                <w:sz w:val="20"/>
                <w:szCs w:val="20"/>
              </w:rPr>
              <w:t>48 468,7</w:t>
            </w:r>
          </w:p>
        </w:tc>
        <w:tc>
          <w:tcPr>
            <w:tcW w:w="499" w:type="pct"/>
            <w:tcBorders>
              <w:top w:val="nil"/>
              <w:left w:val="nil"/>
              <w:bottom w:val="single" w:sz="4" w:space="0" w:color="auto"/>
              <w:right w:val="single" w:sz="4" w:space="0" w:color="auto"/>
            </w:tcBorders>
            <w:shd w:val="clear" w:color="auto" w:fill="auto"/>
            <w:noWrap/>
            <w:vAlign w:val="center"/>
            <w:hideMark/>
          </w:tcPr>
          <w:p w:rsidR="00B55E5A" w:rsidRPr="004C55C7" w:rsidRDefault="00B55E5A" w:rsidP="00E26595">
            <w:pPr>
              <w:jc w:val="center"/>
              <w:rPr>
                <w:b/>
                <w:bCs/>
                <w:color w:val="000000"/>
                <w:sz w:val="20"/>
                <w:szCs w:val="20"/>
              </w:rPr>
            </w:pPr>
            <w:r w:rsidRPr="004C55C7">
              <w:rPr>
                <w:b/>
                <w:bCs/>
                <w:color w:val="000000"/>
                <w:sz w:val="20"/>
                <w:szCs w:val="20"/>
              </w:rPr>
              <w:t>101,9</w:t>
            </w:r>
          </w:p>
        </w:tc>
      </w:tr>
    </w:tbl>
    <w:p w:rsidR="00B55E5A" w:rsidRDefault="00B55E5A" w:rsidP="00B55E5A">
      <w:pPr>
        <w:jc w:val="right"/>
      </w:pPr>
    </w:p>
    <w:p w:rsidR="00B55E5A" w:rsidRDefault="00B55E5A" w:rsidP="00B55E5A">
      <w:pPr>
        <w:jc w:val="right"/>
      </w:pPr>
      <w:r>
        <w:t>Приложение 2</w:t>
      </w:r>
    </w:p>
    <w:p w:rsidR="00B55E5A" w:rsidRDefault="00B55E5A" w:rsidP="00B55E5A">
      <w:pPr>
        <w:jc w:val="right"/>
      </w:pPr>
      <w:r>
        <w:t>к решению Совета депутатов</w:t>
      </w:r>
    </w:p>
    <w:p w:rsidR="00B55E5A" w:rsidRDefault="00B55E5A" w:rsidP="00B55E5A">
      <w:pPr>
        <w:jc w:val="right"/>
      </w:pPr>
      <w:r>
        <w:t>сельского поселения Хулимсунт</w:t>
      </w:r>
    </w:p>
    <w:p w:rsidR="00B55E5A" w:rsidRDefault="00B55E5A" w:rsidP="00B55E5A">
      <w:pPr>
        <w:jc w:val="right"/>
      </w:pPr>
      <w:r>
        <w:t>от 08.06.2022 № 146</w:t>
      </w:r>
    </w:p>
    <w:p w:rsidR="00B55E5A" w:rsidRDefault="00B55E5A" w:rsidP="00B55E5A">
      <w:pPr>
        <w:jc w:val="right"/>
      </w:pPr>
    </w:p>
    <w:p w:rsidR="00B55E5A" w:rsidRPr="00326D51" w:rsidRDefault="00B55E5A" w:rsidP="00B55E5A">
      <w:pPr>
        <w:jc w:val="center"/>
        <w:rPr>
          <w:b/>
          <w:bCs/>
        </w:rPr>
      </w:pPr>
      <w:r w:rsidRPr="00326D51">
        <w:rPr>
          <w:b/>
          <w:bCs/>
        </w:rPr>
        <w:t>Исполнение расходов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за 2021 год</w:t>
      </w:r>
    </w:p>
    <w:tbl>
      <w:tblPr>
        <w:tblW w:w="5455" w:type="pct"/>
        <w:tblInd w:w="-851" w:type="dxa"/>
        <w:tblLook w:val="04A0" w:firstRow="1" w:lastRow="0" w:firstColumn="1" w:lastColumn="0" w:noHBand="0" w:noVBand="1"/>
      </w:tblPr>
      <w:tblGrid>
        <w:gridCol w:w="1891"/>
        <w:gridCol w:w="500"/>
        <w:gridCol w:w="500"/>
        <w:gridCol w:w="500"/>
        <w:gridCol w:w="500"/>
        <w:gridCol w:w="500"/>
        <w:gridCol w:w="500"/>
        <w:gridCol w:w="500"/>
        <w:gridCol w:w="500"/>
        <w:gridCol w:w="500"/>
        <w:gridCol w:w="500"/>
        <w:gridCol w:w="517"/>
        <w:gridCol w:w="687"/>
        <w:gridCol w:w="760"/>
        <w:gridCol w:w="1887"/>
        <w:gridCol w:w="793"/>
        <w:gridCol w:w="1393"/>
        <w:gridCol w:w="1810"/>
        <w:gridCol w:w="1930"/>
      </w:tblGrid>
      <w:tr w:rsidR="00B55E5A" w:rsidRPr="00326D51" w:rsidTr="00E26595">
        <w:trPr>
          <w:trHeight w:val="315"/>
        </w:trPr>
        <w:tc>
          <w:tcPr>
            <w:tcW w:w="567" w:type="pct"/>
            <w:tcBorders>
              <w:top w:val="nil"/>
              <w:left w:val="nil"/>
              <w:bottom w:val="nil"/>
              <w:right w:val="nil"/>
            </w:tcBorders>
            <w:shd w:val="clear" w:color="000000" w:fill="FFFFFF"/>
            <w:noWrap/>
            <w:vAlign w:val="center"/>
            <w:hideMark/>
          </w:tcPr>
          <w:p w:rsidR="00B55E5A" w:rsidRPr="00326D51" w:rsidRDefault="00B55E5A" w:rsidP="00E26595">
            <w:pPr>
              <w:rPr>
                <w:b/>
                <w:bCs/>
                <w:sz w:val="18"/>
                <w:szCs w:val="18"/>
              </w:rPr>
            </w:pPr>
            <w:r w:rsidRPr="00326D51">
              <w:rPr>
                <w:b/>
                <w:bCs/>
                <w:sz w:val="18"/>
                <w:szCs w:val="18"/>
              </w:rPr>
              <w:t> </w:t>
            </w:r>
          </w:p>
        </w:tc>
        <w:tc>
          <w:tcPr>
            <w:tcW w:w="150" w:type="pct"/>
            <w:tcBorders>
              <w:top w:val="nil"/>
              <w:left w:val="nil"/>
              <w:bottom w:val="nil"/>
              <w:right w:val="nil"/>
            </w:tcBorders>
            <w:shd w:val="clear" w:color="000000" w:fill="FFFFFF"/>
            <w:noWrap/>
            <w:vAlign w:val="bottom"/>
            <w:hideMark/>
          </w:tcPr>
          <w:p w:rsidR="00B55E5A" w:rsidRPr="00326D51" w:rsidRDefault="00B55E5A" w:rsidP="00E26595">
            <w:pPr>
              <w:rPr>
                <w:b/>
                <w:bCs/>
                <w:sz w:val="18"/>
                <w:szCs w:val="18"/>
              </w:rPr>
            </w:pPr>
            <w:r w:rsidRPr="00326D51">
              <w:rPr>
                <w:b/>
                <w:bCs/>
                <w:sz w:val="18"/>
                <w:szCs w:val="18"/>
              </w:rPr>
              <w:t> </w:t>
            </w:r>
          </w:p>
        </w:tc>
        <w:tc>
          <w:tcPr>
            <w:tcW w:w="150" w:type="pct"/>
            <w:tcBorders>
              <w:top w:val="nil"/>
              <w:left w:val="nil"/>
              <w:bottom w:val="nil"/>
              <w:right w:val="nil"/>
            </w:tcBorders>
            <w:shd w:val="clear" w:color="000000" w:fill="FFFFFF"/>
            <w:noWrap/>
            <w:vAlign w:val="bottom"/>
            <w:hideMark/>
          </w:tcPr>
          <w:p w:rsidR="00B55E5A" w:rsidRPr="00326D51" w:rsidRDefault="00B55E5A" w:rsidP="00E26595">
            <w:pPr>
              <w:rPr>
                <w:b/>
                <w:bCs/>
                <w:sz w:val="18"/>
                <w:szCs w:val="18"/>
              </w:rPr>
            </w:pPr>
            <w:r w:rsidRPr="00326D51">
              <w:rPr>
                <w:b/>
                <w:bCs/>
                <w:sz w:val="18"/>
                <w:szCs w:val="18"/>
              </w:rPr>
              <w:t> </w:t>
            </w:r>
          </w:p>
        </w:tc>
        <w:tc>
          <w:tcPr>
            <w:tcW w:w="150" w:type="pct"/>
            <w:tcBorders>
              <w:top w:val="nil"/>
              <w:left w:val="nil"/>
              <w:bottom w:val="nil"/>
              <w:right w:val="nil"/>
            </w:tcBorders>
            <w:shd w:val="clear" w:color="000000" w:fill="FFFFFF"/>
            <w:noWrap/>
            <w:vAlign w:val="bottom"/>
            <w:hideMark/>
          </w:tcPr>
          <w:p w:rsidR="00B55E5A" w:rsidRPr="00326D51" w:rsidRDefault="00B55E5A" w:rsidP="00E26595">
            <w:pPr>
              <w:rPr>
                <w:b/>
                <w:bCs/>
                <w:sz w:val="18"/>
                <w:szCs w:val="18"/>
              </w:rPr>
            </w:pPr>
            <w:r w:rsidRPr="00326D51">
              <w:rPr>
                <w:b/>
                <w:bCs/>
                <w:sz w:val="18"/>
                <w:szCs w:val="18"/>
              </w:rPr>
              <w:t> </w:t>
            </w:r>
          </w:p>
        </w:tc>
        <w:tc>
          <w:tcPr>
            <w:tcW w:w="150" w:type="pct"/>
            <w:tcBorders>
              <w:top w:val="nil"/>
              <w:left w:val="nil"/>
              <w:bottom w:val="nil"/>
              <w:right w:val="nil"/>
            </w:tcBorders>
            <w:shd w:val="clear" w:color="000000" w:fill="FFFFFF"/>
            <w:noWrap/>
            <w:vAlign w:val="bottom"/>
            <w:hideMark/>
          </w:tcPr>
          <w:p w:rsidR="00B55E5A" w:rsidRPr="00326D51" w:rsidRDefault="00B55E5A" w:rsidP="00E26595">
            <w:pPr>
              <w:rPr>
                <w:b/>
                <w:bCs/>
                <w:sz w:val="18"/>
                <w:szCs w:val="18"/>
              </w:rPr>
            </w:pPr>
            <w:r w:rsidRPr="00326D51">
              <w:rPr>
                <w:b/>
                <w:bCs/>
                <w:sz w:val="18"/>
                <w:szCs w:val="18"/>
              </w:rPr>
              <w:t> </w:t>
            </w:r>
          </w:p>
        </w:tc>
        <w:tc>
          <w:tcPr>
            <w:tcW w:w="150" w:type="pct"/>
            <w:tcBorders>
              <w:top w:val="nil"/>
              <w:left w:val="nil"/>
              <w:bottom w:val="nil"/>
              <w:right w:val="nil"/>
            </w:tcBorders>
            <w:shd w:val="clear" w:color="000000" w:fill="FFFFFF"/>
            <w:noWrap/>
            <w:vAlign w:val="bottom"/>
            <w:hideMark/>
          </w:tcPr>
          <w:p w:rsidR="00B55E5A" w:rsidRPr="00326D51" w:rsidRDefault="00B55E5A" w:rsidP="00E26595">
            <w:pPr>
              <w:rPr>
                <w:b/>
                <w:bCs/>
                <w:sz w:val="18"/>
                <w:szCs w:val="18"/>
              </w:rPr>
            </w:pPr>
            <w:r w:rsidRPr="00326D51">
              <w:rPr>
                <w:b/>
                <w:bCs/>
                <w:sz w:val="18"/>
                <w:szCs w:val="18"/>
              </w:rPr>
              <w:t> </w:t>
            </w:r>
          </w:p>
        </w:tc>
        <w:tc>
          <w:tcPr>
            <w:tcW w:w="150" w:type="pct"/>
            <w:tcBorders>
              <w:top w:val="nil"/>
              <w:left w:val="nil"/>
              <w:bottom w:val="nil"/>
              <w:right w:val="nil"/>
            </w:tcBorders>
            <w:shd w:val="clear" w:color="000000" w:fill="FFFFFF"/>
            <w:noWrap/>
            <w:vAlign w:val="bottom"/>
            <w:hideMark/>
          </w:tcPr>
          <w:p w:rsidR="00B55E5A" w:rsidRPr="00326D51" w:rsidRDefault="00B55E5A" w:rsidP="00E26595">
            <w:pPr>
              <w:rPr>
                <w:b/>
                <w:bCs/>
                <w:sz w:val="18"/>
                <w:szCs w:val="18"/>
              </w:rPr>
            </w:pPr>
            <w:r w:rsidRPr="00326D51">
              <w:rPr>
                <w:b/>
                <w:bCs/>
                <w:sz w:val="18"/>
                <w:szCs w:val="18"/>
              </w:rPr>
              <w:t> </w:t>
            </w:r>
          </w:p>
        </w:tc>
        <w:tc>
          <w:tcPr>
            <w:tcW w:w="150" w:type="pct"/>
            <w:tcBorders>
              <w:top w:val="nil"/>
              <w:left w:val="nil"/>
              <w:bottom w:val="nil"/>
              <w:right w:val="nil"/>
            </w:tcBorders>
            <w:shd w:val="clear" w:color="000000" w:fill="FFFFFF"/>
            <w:noWrap/>
            <w:vAlign w:val="bottom"/>
            <w:hideMark/>
          </w:tcPr>
          <w:p w:rsidR="00B55E5A" w:rsidRPr="00326D51" w:rsidRDefault="00B55E5A" w:rsidP="00E26595">
            <w:pPr>
              <w:rPr>
                <w:b/>
                <w:bCs/>
                <w:sz w:val="18"/>
                <w:szCs w:val="18"/>
              </w:rPr>
            </w:pPr>
            <w:r w:rsidRPr="00326D51">
              <w:rPr>
                <w:b/>
                <w:bCs/>
                <w:sz w:val="18"/>
                <w:szCs w:val="18"/>
              </w:rPr>
              <w:t> </w:t>
            </w:r>
          </w:p>
        </w:tc>
        <w:tc>
          <w:tcPr>
            <w:tcW w:w="150" w:type="pct"/>
            <w:tcBorders>
              <w:top w:val="nil"/>
              <w:left w:val="nil"/>
              <w:bottom w:val="nil"/>
              <w:right w:val="nil"/>
            </w:tcBorders>
            <w:shd w:val="clear" w:color="000000" w:fill="FFFFFF"/>
            <w:noWrap/>
            <w:vAlign w:val="bottom"/>
            <w:hideMark/>
          </w:tcPr>
          <w:p w:rsidR="00B55E5A" w:rsidRPr="00326D51" w:rsidRDefault="00B55E5A" w:rsidP="00E26595">
            <w:pPr>
              <w:rPr>
                <w:b/>
                <w:bCs/>
                <w:sz w:val="18"/>
                <w:szCs w:val="18"/>
              </w:rPr>
            </w:pPr>
            <w:r w:rsidRPr="00326D51">
              <w:rPr>
                <w:b/>
                <w:bCs/>
                <w:sz w:val="18"/>
                <w:szCs w:val="18"/>
              </w:rPr>
              <w:t> </w:t>
            </w:r>
          </w:p>
        </w:tc>
        <w:tc>
          <w:tcPr>
            <w:tcW w:w="150" w:type="pct"/>
            <w:tcBorders>
              <w:top w:val="nil"/>
              <w:left w:val="nil"/>
              <w:bottom w:val="nil"/>
              <w:right w:val="nil"/>
            </w:tcBorders>
            <w:shd w:val="clear" w:color="000000" w:fill="FFFFFF"/>
            <w:noWrap/>
            <w:vAlign w:val="bottom"/>
            <w:hideMark/>
          </w:tcPr>
          <w:p w:rsidR="00B55E5A" w:rsidRPr="00326D51" w:rsidRDefault="00B55E5A" w:rsidP="00E26595">
            <w:pPr>
              <w:rPr>
                <w:b/>
                <w:bCs/>
                <w:sz w:val="18"/>
                <w:szCs w:val="18"/>
              </w:rPr>
            </w:pPr>
            <w:r w:rsidRPr="00326D51">
              <w:rPr>
                <w:b/>
                <w:bCs/>
                <w:sz w:val="18"/>
                <w:szCs w:val="18"/>
              </w:rPr>
              <w:t> </w:t>
            </w:r>
          </w:p>
        </w:tc>
        <w:tc>
          <w:tcPr>
            <w:tcW w:w="150" w:type="pct"/>
            <w:tcBorders>
              <w:top w:val="nil"/>
              <w:left w:val="nil"/>
              <w:bottom w:val="nil"/>
              <w:right w:val="nil"/>
            </w:tcBorders>
            <w:shd w:val="clear" w:color="000000" w:fill="FFFFFF"/>
            <w:noWrap/>
            <w:vAlign w:val="bottom"/>
            <w:hideMark/>
          </w:tcPr>
          <w:p w:rsidR="00B55E5A" w:rsidRPr="00326D51" w:rsidRDefault="00B55E5A" w:rsidP="00E26595">
            <w:pPr>
              <w:rPr>
                <w:b/>
                <w:bCs/>
                <w:sz w:val="18"/>
                <w:szCs w:val="18"/>
              </w:rPr>
            </w:pPr>
            <w:r w:rsidRPr="00326D51">
              <w:rPr>
                <w:b/>
                <w:bCs/>
                <w:sz w:val="18"/>
                <w:szCs w:val="18"/>
              </w:rPr>
              <w:t> </w:t>
            </w:r>
          </w:p>
        </w:tc>
        <w:tc>
          <w:tcPr>
            <w:tcW w:w="155" w:type="pct"/>
            <w:tcBorders>
              <w:top w:val="nil"/>
              <w:left w:val="nil"/>
              <w:bottom w:val="nil"/>
              <w:right w:val="nil"/>
            </w:tcBorders>
            <w:shd w:val="clear" w:color="000000" w:fill="FFFFFF"/>
            <w:noWrap/>
            <w:vAlign w:val="bottom"/>
            <w:hideMark/>
          </w:tcPr>
          <w:p w:rsidR="00B55E5A" w:rsidRPr="00326D51" w:rsidRDefault="00B55E5A" w:rsidP="00E26595">
            <w:pPr>
              <w:rPr>
                <w:b/>
                <w:bCs/>
                <w:sz w:val="18"/>
                <w:szCs w:val="18"/>
              </w:rPr>
            </w:pPr>
            <w:r w:rsidRPr="00326D51">
              <w:rPr>
                <w:b/>
                <w:bCs/>
                <w:sz w:val="18"/>
                <w:szCs w:val="18"/>
              </w:rPr>
              <w:t> </w:t>
            </w:r>
          </w:p>
        </w:tc>
        <w:tc>
          <w:tcPr>
            <w:tcW w:w="206" w:type="pct"/>
            <w:tcBorders>
              <w:top w:val="nil"/>
              <w:left w:val="nil"/>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228" w:type="pct"/>
            <w:tcBorders>
              <w:top w:val="nil"/>
              <w:left w:val="nil"/>
              <w:bottom w:val="nil"/>
              <w:right w:val="nil"/>
            </w:tcBorders>
            <w:shd w:val="clear" w:color="000000" w:fill="FFFFFF"/>
            <w:noWrap/>
            <w:vAlign w:val="center"/>
            <w:hideMark/>
          </w:tcPr>
          <w:p w:rsidR="00B55E5A" w:rsidRPr="00326D51" w:rsidRDefault="00B55E5A" w:rsidP="00E26595">
            <w:pPr>
              <w:jc w:val="center"/>
              <w:rPr>
                <w:b/>
                <w:bCs/>
                <w:sz w:val="18"/>
                <w:szCs w:val="18"/>
              </w:rPr>
            </w:pPr>
            <w:r w:rsidRPr="00326D51">
              <w:rPr>
                <w:b/>
                <w:bCs/>
                <w:sz w:val="18"/>
                <w:szCs w:val="18"/>
              </w:rPr>
              <w:t> </w:t>
            </w:r>
          </w:p>
        </w:tc>
        <w:tc>
          <w:tcPr>
            <w:tcW w:w="566" w:type="pct"/>
            <w:tcBorders>
              <w:top w:val="nil"/>
              <w:left w:val="nil"/>
              <w:bottom w:val="nil"/>
              <w:right w:val="nil"/>
            </w:tcBorders>
            <w:shd w:val="clear" w:color="000000" w:fill="FFFFFF"/>
            <w:noWrap/>
            <w:vAlign w:val="center"/>
            <w:hideMark/>
          </w:tcPr>
          <w:p w:rsidR="00B55E5A" w:rsidRPr="00326D51" w:rsidRDefault="00B55E5A" w:rsidP="00E26595">
            <w:pPr>
              <w:jc w:val="center"/>
              <w:rPr>
                <w:b/>
                <w:bCs/>
                <w:sz w:val="18"/>
                <w:szCs w:val="18"/>
              </w:rPr>
            </w:pPr>
            <w:r w:rsidRPr="00326D51">
              <w:rPr>
                <w:b/>
                <w:bCs/>
                <w:sz w:val="18"/>
                <w:szCs w:val="18"/>
              </w:rPr>
              <w:t> </w:t>
            </w:r>
          </w:p>
        </w:tc>
        <w:tc>
          <w:tcPr>
            <w:tcW w:w="238" w:type="pct"/>
            <w:tcBorders>
              <w:top w:val="nil"/>
              <w:left w:val="nil"/>
              <w:bottom w:val="nil"/>
              <w:right w:val="nil"/>
            </w:tcBorders>
            <w:shd w:val="clear" w:color="000000" w:fill="FFFFFF"/>
            <w:noWrap/>
            <w:vAlign w:val="center"/>
            <w:hideMark/>
          </w:tcPr>
          <w:p w:rsidR="00B55E5A" w:rsidRPr="00326D51" w:rsidRDefault="00B55E5A" w:rsidP="00E26595">
            <w:pPr>
              <w:jc w:val="center"/>
              <w:rPr>
                <w:b/>
                <w:bCs/>
                <w:sz w:val="18"/>
                <w:szCs w:val="18"/>
              </w:rPr>
            </w:pPr>
            <w:r w:rsidRPr="00326D51">
              <w:rPr>
                <w:b/>
                <w:bCs/>
                <w:sz w:val="18"/>
                <w:szCs w:val="18"/>
              </w:rPr>
              <w:t> </w:t>
            </w:r>
          </w:p>
        </w:tc>
        <w:tc>
          <w:tcPr>
            <w:tcW w:w="417" w:type="pct"/>
            <w:tcBorders>
              <w:top w:val="nil"/>
              <w:left w:val="nil"/>
              <w:bottom w:val="nil"/>
              <w:right w:val="nil"/>
            </w:tcBorders>
            <w:shd w:val="clear" w:color="000000" w:fill="FFFFFF"/>
            <w:noWrap/>
            <w:vAlign w:val="center"/>
            <w:hideMark/>
          </w:tcPr>
          <w:p w:rsidR="00B55E5A" w:rsidRPr="00326D51" w:rsidRDefault="00B55E5A" w:rsidP="00E26595">
            <w:pPr>
              <w:jc w:val="center"/>
              <w:rPr>
                <w:b/>
                <w:bCs/>
                <w:sz w:val="18"/>
                <w:szCs w:val="18"/>
              </w:rPr>
            </w:pPr>
            <w:proofErr w:type="spellStart"/>
            <w:r w:rsidRPr="00326D51">
              <w:rPr>
                <w:b/>
                <w:bCs/>
                <w:sz w:val="18"/>
                <w:szCs w:val="18"/>
              </w:rPr>
              <w:t>тыс.руб</w:t>
            </w:r>
            <w:proofErr w:type="spellEnd"/>
          </w:p>
        </w:tc>
        <w:tc>
          <w:tcPr>
            <w:tcW w:w="543" w:type="pct"/>
            <w:tcBorders>
              <w:top w:val="nil"/>
              <w:left w:val="nil"/>
              <w:bottom w:val="nil"/>
              <w:right w:val="nil"/>
            </w:tcBorders>
            <w:shd w:val="clear" w:color="auto" w:fill="auto"/>
            <w:noWrap/>
            <w:vAlign w:val="center"/>
            <w:hideMark/>
          </w:tcPr>
          <w:p w:rsidR="00B55E5A" w:rsidRPr="00326D51" w:rsidRDefault="00B55E5A" w:rsidP="00E26595">
            <w:pPr>
              <w:jc w:val="center"/>
              <w:rPr>
                <w:b/>
                <w:bCs/>
                <w:sz w:val="18"/>
                <w:szCs w:val="18"/>
              </w:rPr>
            </w:pPr>
          </w:p>
        </w:tc>
        <w:tc>
          <w:tcPr>
            <w:tcW w:w="580" w:type="pct"/>
            <w:tcBorders>
              <w:top w:val="nil"/>
              <w:left w:val="nil"/>
              <w:bottom w:val="nil"/>
              <w:right w:val="nil"/>
            </w:tcBorders>
            <w:shd w:val="clear" w:color="auto" w:fill="auto"/>
            <w:noWrap/>
            <w:vAlign w:val="center"/>
            <w:hideMark/>
          </w:tcPr>
          <w:p w:rsidR="00B55E5A" w:rsidRPr="00326D51" w:rsidRDefault="00B55E5A" w:rsidP="00E26595">
            <w:pPr>
              <w:jc w:val="center"/>
              <w:rPr>
                <w:sz w:val="20"/>
                <w:szCs w:val="20"/>
              </w:rPr>
            </w:pPr>
          </w:p>
        </w:tc>
      </w:tr>
      <w:tr w:rsidR="00B55E5A" w:rsidRPr="00326D51" w:rsidTr="00E26595">
        <w:trPr>
          <w:trHeight w:val="495"/>
        </w:trPr>
        <w:tc>
          <w:tcPr>
            <w:tcW w:w="2221" w:type="pct"/>
            <w:gridSpan w:val="1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55E5A" w:rsidRPr="00326D51" w:rsidRDefault="00B55E5A" w:rsidP="00E26595">
            <w:pPr>
              <w:jc w:val="center"/>
              <w:rPr>
                <w:b/>
                <w:bCs/>
                <w:sz w:val="18"/>
                <w:szCs w:val="18"/>
              </w:rPr>
            </w:pPr>
            <w:r w:rsidRPr="00326D51">
              <w:rPr>
                <w:b/>
                <w:bCs/>
                <w:sz w:val="18"/>
                <w:szCs w:val="18"/>
              </w:rPr>
              <w:t>Наименование показателя</w:t>
            </w:r>
          </w:p>
        </w:tc>
        <w:tc>
          <w:tcPr>
            <w:tcW w:w="206"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326D51" w:rsidRDefault="00B55E5A" w:rsidP="00E26595">
            <w:pPr>
              <w:jc w:val="center"/>
              <w:rPr>
                <w:b/>
                <w:bCs/>
                <w:sz w:val="18"/>
                <w:szCs w:val="18"/>
              </w:rPr>
            </w:pPr>
            <w:r w:rsidRPr="00326D51">
              <w:rPr>
                <w:b/>
                <w:bCs/>
                <w:sz w:val="18"/>
                <w:szCs w:val="18"/>
              </w:rPr>
              <w:t>РЗ</w:t>
            </w:r>
          </w:p>
        </w:tc>
        <w:tc>
          <w:tcPr>
            <w:tcW w:w="228"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326D51" w:rsidRDefault="00B55E5A" w:rsidP="00E26595">
            <w:pPr>
              <w:jc w:val="center"/>
              <w:rPr>
                <w:b/>
                <w:bCs/>
                <w:sz w:val="18"/>
                <w:szCs w:val="18"/>
              </w:rPr>
            </w:pPr>
            <w:r w:rsidRPr="00326D51">
              <w:rPr>
                <w:b/>
                <w:bCs/>
                <w:sz w:val="18"/>
                <w:szCs w:val="18"/>
              </w:rPr>
              <w:t>ПР</w:t>
            </w:r>
          </w:p>
        </w:tc>
        <w:tc>
          <w:tcPr>
            <w:tcW w:w="566"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326D51" w:rsidRDefault="00B55E5A" w:rsidP="00E26595">
            <w:pPr>
              <w:jc w:val="center"/>
              <w:rPr>
                <w:b/>
                <w:bCs/>
                <w:sz w:val="18"/>
                <w:szCs w:val="18"/>
              </w:rPr>
            </w:pPr>
            <w:r w:rsidRPr="00326D51">
              <w:rPr>
                <w:b/>
                <w:bCs/>
                <w:sz w:val="18"/>
                <w:szCs w:val="18"/>
              </w:rPr>
              <w:t>ЦСР</w:t>
            </w:r>
          </w:p>
        </w:tc>
        <w:tc>
          <w:tcPr>
            <w:tcW w:w="238"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326D51" w:rsidRDefault="00B55E5A" w:rsidP="00E26595">
            <w:pPr>
              <w:jc w:val="center"/>
              <w:rPr>
                <w:b/>
                <w:bCs/>
                <w:sz w:val="18"/>
                <w:szCs w:val="18"/>
              </w:rPr>
            </w:pPr>
            <w:r w:rsidRPr="00326D51">
              <w:rPr>
                <w:b/>
                <w:bCs/>
                <w:sz w:val="18"/>
                <w:szCs w:val="18"/>
              </w:rPr>
              <w:t>ВР</w:t>
            </w:r>
          </w:p>
        </w:tc>
        <w:tc>
          <w:tcPr>
            <w:tcW w:w="417" w:type="pct"/>
            <w:tcBorders>
              <w:top w:val="single" w:sz="8" w:space="0" w:color="auto"/>
              <w:left w:val="nil"/>
              <w:bottom w:val="single" w:sz="8" w:space="0" w:color="auto"/>
              <w:right w:val="nil"/>
            </w:tcBorders>
            <w:shd w:val="clear" w:color="000000" w:fill="FFFFFF"/>
            <w:vAlign w:val="center"/>
            <w:hideMark/>
          </w:tcPr>
          <w:p w:rsidR="00B55E5A" w:rsidRPr="00326D51" w:rsidRDefault="00B55E5A" w:rsidP="00E26595">
            <w:pPr>
              <w:jc w:val="center"/>
              <w:rPr>
                <w:b/>
                <w:bCs/>
                <w:sz w:val="18"/>
                <w:szCs w:val="18"/>
              </w:rPr>
            </w:pPr>
            <w:r w:rsidRPr="00326D51">
              <w:rPr>
                <w:b/>
                <w:bCs/>
                <w:sz w:val="18"/>
                <w:szCs w:val="18"/>
              </w:rPr>
              <w:t>Сумма</w:t>
            </w:r>
          </w:p>
        </w:tc>
        <w:tc>
          <w:tcPr>
            <w:tcW w:w="543"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B55E5A" w:rsidRPr="00326D51" w:rsidRDefault="00B55E5A" w:rsidP="00E26595">
            <w:pPr>
              <w:jc w:val="center"/>
              <w:rPr>
                <w:b/>
                <w:bCs/>
                <w:sz w:val="18"/>
                <w:szCs w:val="18"/>
              </w:rPr>
            </w:pPr>
            <w:r w:rsidRPr="00326D51">
              <w:rPr>
                <w:b/>
                <w:bCs/>
                <w:sz w:val="18"/>
                <w:szCs w:val="18"/>
              </w:rPr>
              <w:t>Исполнено по бюджету</w:t>
            </w:r>
          </w:p>
        </w:tc>
        <w:tc>
          <w:tcPr>
            <w:tcW w:w="580" w:type="pct"/>
            <w:tcBorders>
              <w:top w:val="single" w:sz="8" w:space="0" w:color="auto"/>
              <w:left w:val="nil"/>
              <w:bottom w:val="single" w:sz="8" w:space="0" w:color="auto"/>
              <w:right w:val="single" w:sz="8" w:space="0" w:color="auto"/>
            </w:tcBorders>
            <w:shd w:val="clear" w:color="000000" w:fill="FFFFFF"/>
            <w:vAlign w:val="center"/>
            <w:hideMark/>
          </w:tcPr>
          <w:p w:rsidR="00B55E5A" w:rsidRPr="00326D51" w:rsidRDefault="00B55E5A" w:rsidP="00E26595">
            <w:pPr>
              <w:jc w:val="center"/>
              <w:rPr>
                <w:b/>
                <w:bCs/>
                <w:sz w:val="18"/>
                <w:szCs w:val="18"/>
              </w:rPr>
            </w:pPr>
            <w:r w:rsidRPr="00326D51">
              <w:rPr>
                <w:b/>
                <w:bCs/>
                <w:sz w:val="18"/>
                <w:szCs w:val="18"/>
              </w:rPr>
              <w:t>Процент исполнения</w:t>
            </w:r>
          </w:p>
        </w:tc>
      </w:tr>
      <w:tr w:rsidR="00B55E5A" w:rsidRPr="00326D51" w:rsidTr="00E26595">
        <w:trPr>
          <w:trHeight w:val="300"/>
        </w:trPr>
        <w:tc>
          <w:tcPr>
            <w:tcW w:w="2221" w:type="pct"/>
            <w:gridSpan w:val="12"/>
            <w:tcBorders>
              <w:top w:val="nil"/>
              <w:left w:val="single" w:sz="8" w:space="0" w:color="auto"/>
              <w:bottom w:val="single" w:sz="4" w:space="0" w:color="auto"/>
              <w:right w:val="single" w:sz="4" w:space="0" w:color="000000"/>
            </w:tcBorders>
            <w:shd w:val="clear" w:color="000000" w:fill="C6E0B4"/>
            <w:vAlign w:val="center"/>
            <w:hideMark/>
          </w:tcPr>
          <w:p w:rsidR="00B55E5A" w:rsidRPr="00326D51" w:rsidRDefault="00B55E5A" w:rsidP="00E26595">
            <w:pPr>
              <w:rPr>
                <w:sz w:val="18"/>
                <w:szCs w:val="18"/>
              </w:rPr>
            </w:pPr>
            <w:r w:rsidRPr="00326D51">
              <w:rPr>
                <w:sz w:val="18"/>
                <w:szCs w:val="18"/>
              </w:rPr>
              <w:t>Общегосударственные вопросы</w:t>
            </w:r>
          </w:p>
        </w:tc>
        <w:tc>
          <w:tcPr>
            <w:tcW w:w="206"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566"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37 347,4</w:t>
            </w:r>
          </w:p>
        </w:tc>
        <w:tc>
          <w:tcPr>
            <w:tcW w:w="543"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29 460,0</w:t>
            </w:r>
          </w:p>
        </w:tc>
        <w:tc>
          <w:tcPr>
            <w:tcW w:w="580" w:type="pct"/>
            <w:tcBorders>
              <w:top w:val="nil"/>
              <w:left w:val="single" w:sz="4" w:space="0" w:color="auto"/>
              <w:bottom w:val="single" w:sz="4" w:space="0" w:color="auto"/>
              <w:right w:val="single" w:sz="8"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78,9</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Функционирование высшего должностного лица субъекта Российской Федерации и муниципального образования</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2 186,4</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1 988,7</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91,0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"Совершенствование муниципального управления в сельском поселении Хулимсунт на 2016-2023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2 186,4</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1 988,7</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91,0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2 186,4</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1 988,7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91,0</w:t>
            </w:r>
          </w:p>
        </w:tc>
      </w:tr>
      <w:tr w:rsidR="00B55E5A" w:rsidRPr="00326D51" w:rsidTr="00E26595">
        <w:trPr>
          <w:trHeight w:val="49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2 186,4</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1 988,7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91,0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Глава муниципального образования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9210102030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2 180,4</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1 982,7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90,9</w:t>
            </w:r>
          </w:p>
        </w:tc>
      </w:tr>
      <w:tr w:rsidR="00B55E5A" w:rsidRPr="00326D51" w:rsidTr="00E26595">
        <w:trPr>
          <w:trHeight w:val="45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9210102030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2 180,4</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1 982,7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90,9</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9210102030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2 180,4</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 xml:space="preserve">1 982,7 </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90,9</w:t>
            </w:r>
          </w:p>
        </w:tc>
      </w:tr>
      <w:tr w:rsidR="00B55E5A" w:rsidRPr="00326D51" w:rsidTr="00E26595">
        <w:trPr>
          <w:trHeight w:val="76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иным межбюджетных трансфертов на реализацию наказов избирателей депутатам Думы  Ханты-Мансийского автономного округа - Югры</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9210185150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 xml:space="preserve">6,0 </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9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9210185150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 xml:space="preserve">6,0 </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9210185150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 xml:space="preserve">6,0 </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9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50,0</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"Совершенствование муниципального управления в сельском поселении Хулимсунт на 2016-2023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50,0</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"Повышение профессионального уровня муниципальных служащих"</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9210200000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Прочие расходы органов местного самоуправления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9210202400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9210202400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9210202400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46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14 883,3</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12 452,5</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83,7</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"Совершенствование муниципального управления в сельском поселении Хулимсунт на 2016-2023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14 883,3</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12 452,5</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83,7</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14 883,3</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12 452,5</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83,7</w:t>
            </w:r>
          </w:p>
        </w:tc>
      </w:tr>
      <w:tr w:rsidR="00B55E5A" w:rsidRPr="00326D51" w:rsidTr="00E26595">
        <w:trPr>
          <w:trHeight w:val="45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Основное мероприятие "Обеспечение выполнения полномочий и функций администрации сельского </w:t>
            </w:r>
            <w:proofErr w:type="spellStart"/>
            <w:r w:rsidRPr="00326D51">
              <w:rPr>
                <w:sz w:val="18"/>
                <w:szCs w:val="18"/>
              </w:rPr>
              <w:t>посления</w:t>
            </w:r>
            <w:proofErr w:type="spellEnd"/>
            <w:r w:rsidRPr="00326D51">
              <w:rPr>
                <w:sz w:val="18"/>
                <w:szCs w:val="18"/>
              </w:rPr>
              <w:t xml:space="preserve">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14 883,3</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12 452,5</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83,7</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обеспечение функций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9210102040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14 883,3</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12 452,5</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83,7</w:t>
            </w:r>
          </w:p>
        </w:tc>
      </w:tr>
      <w:tr w:rsidR="00B55E5A" w:rsidRPr="00326D51" w:rsidTr="00E26595">
        <w:trPr>
          <w:trHeight w:val="49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9210102040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14 372,1</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12 428,1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86,5</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9210102040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14 372,1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12 428,1</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86,5</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бюджетные ассигнования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9210102040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511,2</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24,4</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4,8</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Уплата налогов, сборов и иных платежей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9210102040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511,2</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24,4</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4,8</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Обеспечение деятельности финансовых, налоговых и таможенных органов и органов (финансово-бюджетного) надзора</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42,4</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42,4</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"Совершенствование муниципального управления в сельском поселении Хулимсунт на 2016-2023 годы"</w:t>
            </w:r>
          </w:p>
        </w:tc>
        <w:tc>
          <w:tcPr>
            <w:tcW w:w="206"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9200000000</w:t>
            </w:r>
          </w:p>
        </w:tc>
        <w:tc>
          <w:tcPr>
            <w:tcW w:w="238"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23,1</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23,1</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nil"/>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9210000000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23,1</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23,1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8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 Основное мероприятие "Обеспечение выполнения полномочий и функций администрации сельского </w:t>
            </w:r>
            <w:proofErr w:type="spellStart"/>
            <w:r w:rsidRPr="00326D51">
              <w:rPr>
                <w:sz w:val="18"/>
                <w:szCs w:val="18"/>
              </w:rPr>
              <w:t>посления</w:t>
            </w:r>
            <w:proofErr w:type="spellEnd"/>
            <w:r w:rsidRPr="00326D51">
              <w:rPr>
                <w:sz w:val="18"/>
                <w:szCs w:val="18"/>
              </w:rPr>
              <w:t xml:space="preserve"> Хулимсунт и подведомственных учреждений" </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23,1</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23,1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5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9210189020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23,1</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23,1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nil"/>
            </w:tcBorders>
            <w:shd w:val="clear" w:color="000000" w:fill="FFFFFF"/>
            <w:vAlign w:val="center"/>
            <w:hideMark/>
          </w:tcPr>
          <w:p w:rsidR="00B55E5A" w:rsidRPr="00326D51" w:rsidRDefault="00B55E5A" w:rsidP="00E26595">
            <w:pPr>
              <w:rPr>
                <w:sz w:val="18"/>
                <w:szCs w:val="18"/>
              </w:rPr>
            </w:pPr>
            <w:r w:rsidRPr="00326D51">
              <w:rPr>
                <w:sz w:val="18"/>
                <w:szCs w:val="18"/>
              </w:rPr>
              <w:t>Межбюджетные трансферты</w:t>
            </w:r>
          </w:p>
        </w:tc>
        <w:tc>
          <w:tcPr>
            <w:tcW w:w="206"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9210189020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23,1</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23,1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nil"/>
            </w:tcBorders>
            <w:shd w:val="clear" w:color="000000" w:fill="FFFFFF"/>
            <w:vAlign w:val="center"/>
            <w:hideMark/>
          </w:tcPr>
          <w:p w:rsidR="00B55E5A" w:rsidRPr="00326D51" w:rsidRDefault="00B55E5A" w:rsidP="00E26595">
            <w:pPr>
              <w:rPr>
                <w:sz w:val="18"/>
                <w:szCs w:val="18"/>
              </w:rPr>
            </w:pPr>
            <w:r w:rsidRPr="00326D51">
              <w:rPr>
                <w:sz w:val="18"/>
                <w:szCs w:val="18"/>
              </w:rPr>
              <w:lastRenderedPageBreak/>
              <w:t>Иные межбюджетные трансферты</w:t>
            </w:r>
          </w:p>
        </w:tc>
        <w:tc>
          <w:tcPr>
            <w:tcW w:w="206"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9210189020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23,1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23,1</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Непрограммные расходы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5000000000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19,3</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19,3</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Непрограммное направление деятельности "Обеспечение деятельности Контрольно-счетной палаты Березовского района"</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5000400000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19,3</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8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5000489020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19,3</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Межбюджетные трансферты</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5000489020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19,3</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межбюджетные трансферты</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5000489020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19,3</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19,3</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Резервные фонды</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11</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10,0</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Непрограммные расходы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11</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5000000000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10,0</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Управление Резервным фондом</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5000122020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бюджетные ассигнования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5000122020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Резервные средства</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5000122020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Другие общегосударственные вопросы</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20 175,2</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14 976,4</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74,2</w:t>
            </w:r>
          </w:p>
        </w:tc>
      </w:tr>
      <w:tr w:rsidR="00B55E5A" w:rsidRPr="00326D51" w:rsidTr="00E26595">
        <w:trPr>
          <w:trHeight w:val="525"/>
        </w:trPr>
        <w:tc>
          <w:tcPr>
            <w:tcW w:w="2221" w:type="pct"/>
            <w:gridSpan w:val="12"/>
            <w:tcBorders>
              <w:top w:val="single" w:sz="4" w:space="0" w:color="auto"/>
              <w:left w:val="single" w:sz="8" w:space="0" w:color="auto"/>
              <w:bottom w:val="single" w:sz="4" w:space="0" w:color="auto"/>
              <w:right w:val="single" w:sz="4" w:space="0" w:color="auto"/>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206"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8700000000</w:t>
            </w:r>
          </w:p>
        </w:tc>
        <w:tc>
          <w:tcPr>
            <w:tcW w:w="238"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8,7</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8,7</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510"/>
        </w:trPr>
        <w:tc>
          <w:tcPr>
            <w:tcW w:w="2221"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8720000000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 xml:space="preserve">Основное мероприятие "Проведение информационной антинаркотической политики" </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8720100000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8720199990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8720199990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8720199990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3,7</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3,7</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«Профилактика экстремизма и терроризма»</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8730000000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95"/>
        </w:trPr>
        <w:tc>
          <w:tcPr>
            <w:tcW w:w="2221"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8730100000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8730199990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8730199990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8730199990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5,0</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6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на 2016 – 2021 годы"</w:t>
            </w:r>
          </w:p>
        </w:tc>
        <w:tc>
          <w:tcPr>
            <w:tcW w:w="206"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8820199990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349,7</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328,0</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93,8</w:t>
            </w:r>
          </w:p>
        </w:tc>
      </w:tr>
      <w:tr w:rsidR="00B55E5A" w:rsidRPr="00326D51" w:rsidTr="00E26595">
        <w:trPr>
          <w:trHeight w:val="46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lastRenderedPageBreak/>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8820199990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349,7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328,0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93,8</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"Создание и содержание материальных ресурсов (запасов) для предупреждения и ликвидации чрезвычайных ситуаций"</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8820199990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349,7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328,0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93,8</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8820199990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349,7</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328,0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93,8</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"Управление муниципальным имуществом в сельском поселении Хулимсунт на 2016-2023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9100000000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7 362,0</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3 882,4</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52,7</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4 269,7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3 732,1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87,4</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4 269,7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3 732,1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87,4</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4 269,7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3 732,1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87,4</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4 269,7</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3 732,1</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87,4</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"Страхование муниципального имущества от случайных и непредвиденных событий"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9100200000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355,0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150,3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42,3</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355,0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150,3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42,3</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355,0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150,3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42,3</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355,0</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150,3</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42,3</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"Приобретение имущества в муниципальную собственность"</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9100399990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2 737,3</w:t>
            </w:r>
          </w:p>
        </w:tc>
        <w:tc>
          <w:tcPr>
            <w:tcW w:w="543"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мероприятия (в случае если не предусмотренного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9100399990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2 737,3</w:t>
            </w:r>
          </w:p>
        </w:tc>
        <w:tc>
          <w:tcPr>
            <w:tcW w:w="543"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Капитальные вложения в объекты государственной (муниципальной) собственности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9100399990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400</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2 737,3</w:t>
            </w:r>
          </w:p>
        </w:tc>
        <w:tc>
          <w:tcPr>
            <w:tcW w:w="543"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Бюджетные инвестиции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9100399990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410</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2 737,3</w:t>
            </w:r>
          </w:p>
        </w:tc>
        <w:tc>
          <w:tcPr>
            <w:tcW w:w="543"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0,0</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"Совершенствование муниципального управления в сельском поселении Хулимсунт на 2016-2023 года"</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12 454,8</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10 757,3</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86,4</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Подпрограмма "Обеспечение исполнения полномочий </w:t>
            </w:r>
            <w:proofErr w:type="spellStart"/>
            <w:r w:rsidRPr="00326D51">
              <w:rPr>
                <w:sz w:val="18"/>
                <w:szCs w:val="18"/>
              </w:rPr>
              <w:t>администрациисельского</w:t>
            </w:r>
            <w:proofErr w:type="spellEnd"/>
            <w:r w:rsidRPr="00326D51">
              <w:rPr>
                <w:sz w:val="18"/>
                <w:szCs w:val="18"/>
              </w:rPr>
              <w:t xml:space="preserve">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12 454,8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10 757,3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86,4</w:t>
            </w:r>
          </w:p>
        </w:tc>
      </w:tr>
      <w:tr w:rsidR="00B55E5A" w:rsidRPr="00326D51" w:rsidTr="00E26595">
        <w:trPr>
          <w:trHeight w:val="45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12 454,8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10 757,3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86,4</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обеспечение деятельности (оказание услуг) муниципальных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12 312,8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10 615,4</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86,2</w:t>
            </w:r>
          </w:p>
        </w:tc>
      </w:tr>
      <w:tr w:rsidR="00B55E5A" w:rsidRPr="00326D51" w:rsidTr="00E26595">
        <w:trPr>
          <w:trHeight w:val="43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8 874,9</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7 573,6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85,3</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казенных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110</w:t>
            </w:r>
          </w:p>
        </w:tc>
        <w:tc>
          <w:tcPr>
            <w:tcW w:w="417" w:type="pct"/>
            <w:tcBorders>
              <w:top w:val="nil"/>
              <w:left w:val="nil"/>
              <w:bottom w:val="single" w:sz="4" w:space="0" w:color="auto"/>
              <w:right w:val="nil"/>
            </w:tcBorders>
            <w:shd w:val="clear" w:color="auto" w:fill="auto"/>
            <w:noWrap/>
            <w:vAlign w:val="center"/>
            <w:hideMark/>
          </w:tcPr>
          <w:p w:rsidR="00B55E5A" w:rsidRPr="00326D51" w:rsidRDefault="00B55E5A" w:rsidP="00E26595">
            <w:pPr>
              <w:jc w:val="center"/>
              <w:rPr>
                <w:color w:val="000000"/>
                <w:sz w:val="18"/>
                <w:szCs w:val="18"/>
              </w:rPr>
            </w:pPr>
            <w:r w:rsidRPr="00326D51">
              <w:rPr>
                <w:color w:val="000000"/>
                <w:sz w:val="18"/>
                <w:szCs w:val="18"/>
              </w:rPr>
              <w:t>8 874,9</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color w:val="000000"/>
                <w:sz w:val="18"/>
                <w:szCs w:val="18"/>
              </w:rPr>
            </w:pPr>
            <w:r w:rsidRPr="00326D51">
              <w:rPr>
                <w:color w:val="000000"/>
                <w:sz w:val="18"/>
                <w:szCs w:val="18"/>
              </w:rPr>
              <w:t>7 573,6</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85,3</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3 427,8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3 038,9</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88,7</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3 427,8</w:t>
            </w:r>
          </w:p>
        </w:tc>
        <w:tc>
          <w:tcPr>
            <w:tcW w:w="543" w:type="pct"/>
            <w:tcBorders>
              <w:top w:val="nil"/>
              <w:left w:val="single" w:sz="4" w:space="0" w:color="auto"/>
              <w:bottom w:val="single" w:sz="4" w:space="0" w:color="auto"/>
              <w:right w:val="single" w:sz="4" w:space="0" w:color="auto"/>
            </w:tcBorders>
            <w:shd w:val="clear" w:color="000000" w:fill="FFFFFF"/>
            <w:vAlign w:val="center"/>
            <w:hideMark/>
          </w:tcPr>
          <w:p w:rsidR="00B55E5A" w:rsidRPr="00326D51" w:rsidRDefault="00B55E5A" w:rsidP="00E26595">
            <w:pPr>
              <w:jc w:val="center"/>
              <w:rPr>
                <w:color w:val="000000"/>
                <w:sz w:val="18"/>
                <w:szCs w:val="18"/>
              </w:rPr>
            </w:pPr>
            <w:r w:rsidRPr="00326D51">
              <w:rPr>
                <w:color w:val="000000"/>
                <w:sz w:val="18"/>
                <w:szCs w:val="18"/>
              </w:rPr>
              <w:t>3 038,9</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88,7</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бюджетные ассигнования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2,8</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28,0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lastRenderedPageBreak/>
              <w:t>Уплата налогов, сборов и иных платежей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color w:val="000000"/>
                <w:sz w:val="18"/>
                <w:szCs w:val="18"/>
              </w:rPr>
            </w:pPr>
            <w:r w:rsidRPr="00326D51">
              <w:rPr>
                <w:color w:val="000000"/>
                <w:sz w:val="18"/>
                <w:szCs w:val="18"/>
              </w:rPr>
              <w:t>2,8</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28,0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Прочие расходы органов местного самоуправления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142,0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141,9</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99,9</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142,0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141,9</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99,9</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142,0</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141,9</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99,9</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C6E0B4"/>
            <w:vAlign w:val="center"/>
            <w:hideMark/>
          </w:tcPr>
          <w:p w:rsidR="00B55E5A" w:rsidRPr="00326D51" w:rsidRDefault="00B55E5A" w:rsidP="00E26595">
            <w:pPr>
              <w:rPr>
                <w:sz w:val="18"/>
                <w:szCs w:val="18"/>
              </w:rPr>
            </w:pPr>
            <w:r w:rsidRPr="00326D51">
              <w:rPr>
                <w:sz w:val="18"/>
                <w:szCs w:val="18"/>
              </w:rPr>
              <w:t>Национальная оборона</w:t>
            </w:r>
          </w:p>
        </w:tc>
        <w:tc>
          <w:tcPr>
            <w:tcW w:w="206"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02</w:t>
            </w:r>
          </w:p>
        </w:tc>
        <w:tc>
          <w:tcPr>
            <w:tcW w:w="228"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566"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466,4</w:t>
            </w:r>
          </w:p>
        </w:tc>
        <w:tc>
          <w:tcPr>
            <w:tcW w:w="543"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466,4</w:t>
            </w:r>
          </w:p>
        </w:tc>
        <w:tc>
          <w:tcPr>
            <w:tcW w:w="580" w:type="pct"/>
            <w:tcBorders>
              <w:top w:val="nil"/>
              <w:left w:val="single" w:sz="4" w:space="0" w:color="auto"/>
              <w:bottom w:val="single" w:sz="4" w:space="0" w:color="auto"/>
              <w:right w:val="single" w:sz="8"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Мобилизационная и вневойсковая подготовка</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02</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466,4</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466,4</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Непрограммные расходы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02</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5000000000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466,4</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466,4</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466,4</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466,4</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Осуществление первичного военного учета на территориях, где отсутствуют военные комиссариаты</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5000151180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466,4</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466,4</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5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5000151180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466,4</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466,4</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5000151180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466,4</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466,4</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C6E0B4"/>
            <w:vAlign w:val="center"/>
            <w:hideMark/>
          </w:tcPr>
          <w:p w:rsidR="00B55E5A" w:rsidRPr="00326D51" w:rsidRDefault="00B55E5A" w:rsidP="00E26595">
            <w:pPr>
              <w:rPr>
                <w:sz w:val="18"/>
                <w:szCs w:val="18"/>
              </w:rPr>
            </w:pPr>
            <w:r w:rsidRPr="00326D51">
              <w:rPr>
                <w:sz w:val="18"/>
                <w:szCs w:val="18"/>
              </w:rPr>
              <w:t>Национальная безопасность и правоохранительная деятельность</w:t>
            </w:r>
          </w:p>
        </w:tc>
        <w:tc>
          <w:tcPr>
            <w:tcW w:w="206"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566"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65,0</w:t>
            </w:r>
          </w:p>
        </w:tc>
        <w:tc>
          <w:tcPr>
            <w:tcW w:w="543"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65,0</w:t>
            </w:r>
          </w:p>
        </w:tc>
        <w:tc>
          <w:tcPr>
            <w:tcW w:w="580" w:type="pct"/>
            <w:tcBorders>
              <w:top w:val="nil"/>
              <w:left w:val="single" w:sz="4" w:space="0" w:color="auto"/>
              <w:bottom w:val="single" w:sz="4" w:space="0" w:color="auto"/>
              <w:right w:val="single" w:sz="8"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Органы юстиции</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34,0</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34,0</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52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8700000000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34,0</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34,0</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"Профилактика правонарушений"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93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326D51">
              <w:rPr>
                <w:sz w:val="18"/>
                <w:szCs w:val="18"/>
              </w:rPr>
              <w:t>состояния"полномочий</w:t>
            </w:r>
            <w:proofErr w:type="spellEnd"/>
            <w:r w:rsidRPr="00326D51">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87101D9300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87101D9300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87101D9300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34,0</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34,0</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Другие вопросы в области национальной безопасности и правоохранительной деятельности</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31,0</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31,0</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5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8700000000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31,0</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31,0</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"Создание условий для деятельности народных дружин"</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8710200000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31,0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31,0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Субсидии для создания условий для деятельности народных дружин</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8710282300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24,8</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8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8710282300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21,6</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lastRenderedPageBreak/>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8710282300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110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21,6</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21,6</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8710282300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3,2</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8710282300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3,2</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3,2</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Расходы местного бюджета на </w:t>
            </w:r>
            <w:proofErr w:type="spellStart"/>
            <w:r w:rsidRPr="00326D51">
              <w:rPr>
                <w:sz w:val="18"/>
                <w:szCs w:val="18"/>
              </w:rPr>
              <w:t>софинансирование</w:t>
            </w:r>
            <w:proofErr w:type="spellEnd"/>
            <w:r w:rsidRPr="00326D51">
              <w:rPr>
                <w:sz w:val="18"/>
                <w:szCs w:val="18"/>
              </w:rPr>
              <w:t xml:space="preserve"> субсидии для создания условий для деятельности народных дружин</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87102S2300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6,2</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51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87102S2300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5,4</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5,4</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87102S2300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110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5,4</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5,4</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87102S2301</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0,8</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87102S2302</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0,8</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0,8</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C6E0B4"/>
            <w:vAlign w:val="center"/>
            <w:hideMark/>
          </w:tcPr>
          <w:p w:rsidR="00B55E5A" w:rsidRPr="00326D51" w:rsidRDefault="00B55E5A" w:rsidP="00E26595">
            <w:pPr>
              <w:rPr>
                <w:sz w:val="18"/>
                <w:szCs w:val="18"/>
              </w:rPr>
            </w:pPr>
            <w:r w:rsidRPr="00326D51">
              <w:rPr>
                <w:sz w:val="18"/>
                <w:szCs w:val="18"/>
              </w:rPr>
              <w:t>Национальная экономика</w:t>
            </w:r>
          </w:p>
        </w:tc>
        <w:tc>
          <w:tcPr>
            <w:tcW w:w="206"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566"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21 795,0</w:t>
            </w:r>
          </w:p>
        </w:tc>
        <w:tc>
          <w:tcPr>
            <w:tcW w:w="543"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16 314,7</w:t>
            </w:r>
          </w:p>
        </w:tc>
        <w:tc>
          <w:tcPr>
            <w:tcW w:w="580" w:type="pct"/>
            <w:tcBorders>
              <w:top w:val="nil"/>
              <w:left w:val="single" w:sz="4" w:space="0" w:color="auto"/>
              <w:bottom w:val="single" w:sz="4" w:space="0" w:color="auto"/>
              <w:right w:val="single" w:sz="8"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74,9</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Общеэкономические вопросы</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3 266,8</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2 692,3</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82,4</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"Содействие занятости населения на территории сельского поселения Хулимсунт на 2016-2023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8500000000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3 266,8</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2 692,3</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82,4</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"Содействие трудоустройству граждан"</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3 266,8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2 692,3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82,4</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2 490,1</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1 921,6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77,2</w:t>
            </w:r>
          </w:p>
        </w:tc>
      </w:tr>
      <w:tr w:rsidR="00B55E5A" w:rsidRPr="00326D51" w:rsidTr="00E26595">
        <w:trPr>
          <w:trHeight w:val="46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8510185060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990,3</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983,3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99,3</w:t>
            </w:r>
          </w:p>
        </w:tc>
      </w:tr>
      <w:tr w:rsidR="00B55E5A" w:rsidRPr="00326D51" w:rsidTr="00E26595">
        <w:trPr>
          <w:trHeight w:val="57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8510185060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990,3</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983,3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99,3</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казенных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8510185060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110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990,3</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983,3</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99,3</w:t>
            </w:r>
          </w:p>
        </w:tc>
      </w:tr>
      <w:tr w:rsidR="00B55E5A" w:rsidRPr="00326D51" w:rsidTr="00E26595">
        <w:trPr>
          <w:trHeight w:val="43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Расходы местного бюджета на </w:t>
            </w:r>
            <w:proofErr w:type="spellStart"/>
            <w:r w:rsidRPr="00326D51">
              <w:rPr>
                <w:sz w:val="18"/>
                <w:szCs w:val="18"/>
              </w:rPr>
              <w:t>софинансирование</w:t>
            </w:r>
            <w:proofErr w:type="spellEnd"/>
            <w:r w:rsidRPr="00326D51">
              <w:rPr>
                <w:sz w:val="18"/>
                <w:szCs w:val="18"/>
              </w:rPr>
              <w:t xml:space="preserve"> мероприятий по содействию трудоустройству граждан в рамках подпрограммы "Содействие </w:t>
            </w:r>
            <w:proofErr w:type="spellStart"/>
            <w:r w:rsidRPr="00326D51">
              <w:rPr>
                <w:sz w:val="18"/>
                <w:szCs w:val="18"/>
              </w:rPr>
              <w:t>трудоустойству</w:t>
            </w:r>
            <w:proofErr w:type="spellEnd"/>
            <w:r w:rsidRPr="00326D51">
              <w:rPr>
                <w:sz w:val="18"/>
                <w:szCs w:val="18"/>
              </w:rPr>
              <w:t xml:space="preserve"> граждан"</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85101S5060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1 499,8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938,3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62,6</w:t>
            </w:r>
          </w:p>
        </w:tc>
      </w:tr>
      <w:tr w:rsidR="00B55E5A" w:rsidRPr="00326D51" w:rsidTr="00E26595">
        <w:trPr>
          <w:trHeight w:val="51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85101S5060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1 499,8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938,3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62,6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казенных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85101S5060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110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1 499,8</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938,3</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62,6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"Организация трудоустройства несовершеннолетних граждан"</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8510200000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776,7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770,7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99,2</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776,7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770,7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99,2</w:t>
            </w:r>
          </w:p>
        </w:tc>
      </w:tr>
      <w:tr w:rsidR="00B55E5A" w:rsidRPr="00326D51" w:rsidTr="00E26595">
        <w:trPr>
          <w:trHeight w:val="52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746,7</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746,7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Расходы на выплаты персоналу казенных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110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746,7</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746,7</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8510299990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30,0</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Дорожное хозяйство (дорожные фонды)</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17 480,0</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12 749,2</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72,9</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"Развитие транспортной системы сельского поселения Хулимсунт на 2016-2023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9000000000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17 480,0</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12 749,2</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72,9</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"Дорожное хозяйство"</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9010000000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17 480,0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12 749,2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72,9</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"Сохранность автомобильных дорого общего пользования местного значения"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9010100000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17 480,0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12 749,2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72,9</w:t>
            </w:r>
          </w:p>
        </w:tc>
      </w:tr>
      <w:tr w:rsidR="00B55E5A" w:rsidRPr="00326D51" w:rsidTr="00E26595">
        <w:trPr>
          <w:trHeight w:val="78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иным межбюджетных трансфертов на реализацию наказов избирателей депутатам Думы  Ханты-Мансийского автономного округа - Югры</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9010185150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4 320,6</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4 320,6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25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9010185150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4 320,6</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4 320,6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9010185150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4 320,6</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4 320,6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9010199990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12 757,1</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8 200,6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64,3</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9010199990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12 757,1</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8 200,6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64,3</w:t>
            </w:r>
          </w:p>
        </w:tc>
      </w:tr>
      <w:tr w:rsidR="00B55E5A" w:rsidRPr="00326D51" w:rsidTr="00E26595">
        <w:trPr>
          <w:trHeight w:val="33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9010199990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12 757,1</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8 200,6</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64,3</w:t>
            </w:r>
          </w:p>
        </w:tc>
      </w:tr>
      <w:tr w:rsidR="00B55E5A" w:rsidRPr="00326D51" w:rsidTr="00E26595">
        <w:trPr>
          <w:trHeight w:val="43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Расходы  на </w:t>
            </w:r>
            <w:proofErr w:type="spellStart"/>
            <w:r w:rsidRPr="00326D51">
              <w:rPr>
                <w:sz w:val="18"/>
                <w:szCs w:val="18"/>
              </w:rPr>
              <w:t>софинансирование</w:t>
            </w:r>
            <w:proofErr w:type="spellEnd"/>
            <w:r w:rsidRPr="00326D51">
              <w:rPr>
                <w:sz w:val="18"/>
                <w:szCs w:val="18"/>
              </w:rPr>
              <w:t>, направленные на строительство (реконструкцию), капитальный ремонт и ремонт автомобильных дорог общего пользования местного значения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90101S2390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402,3</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228,0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56,7</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90101S2390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402,3</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228,0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56,7</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90101S2390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402,3</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228,0</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56,7</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Связь и информатика</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10</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1 040,0</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865,0</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83,2</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«Информационное общество сельского поселения Хулимсунт на 2016-2023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8900000000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1 040,0</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865,0</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83,2</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"Развитие информационного сообщества и обеспечение деятельности органов местного самоуправления"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8910000000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1 040,0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865,0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83,2</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8910100000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1 040,0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865,0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83,2</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8910199990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430,0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313,9</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73,0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8910199990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430,0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313,9</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73,0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8910199990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430,0</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313,9</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73,0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Услуги в области информационных технологий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8910120070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610,0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551,1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90,3</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8910120070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610,0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551,1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90,3</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8910120070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610,0</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551,1</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90,3</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Другие вопросы в области национальной экономики</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12</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8,2</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8,2</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lastRenderedPageBreak/>
              <w:t>Муниципальная программа "Совершенствование муниципального управления в сельском поселении Хулимсунт на 2016-2023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12</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8,2</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8,2</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3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Подпрограмма "Обеспечение исполнения полномочий администрации сельского </w:t>
            </w:r>
            <w:proofErr w:type="spellStart"/>
            <w:r w:rsidRPr="00326D51">
              <w:rPr>
                <w:sz w:val="18"/>
                <w:szCs w:val="18"/>
              </w:rPr>
              <w:t>посления</w:t>
            </w:r>
            <w:proofErr w:type="spellEnd"/>
            <w:r w:rsidRPr="00326D51">
              <w:rPr>
                <w:sz w:val="18"/>
                <w:szCs w:val="18"/>
              </w:rPr>
              <w:t xml:space="preserve">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8,2</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6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Основное мероприятие "Обеспечение выполнения полномочий и функций </w:t>
            </w:r>
            <w:proofErr w:type="spellStart"/>
            <w:r w:rsidRPr="00326D51">
              <w:rPr>
                <w:sz w:val="18"/>
                <w:szCs w:val="18"/>
              </w:rPr>
              <w:t>администрациисельского</w:t>
            </w:r>
            <w:proofErr w:type="spellEnd"/>
            <w:r w:rsidRPr="00326D51">
              <w:rPr>
                <w:sz w:val="18"/>
                <w:szCs w:val="18"/>
              </w:rPr>
              <w:t xml:space="preserve">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8,2</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54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8,2</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Межбюджетные трансферты</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8,2</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межбюджетные трансферты</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8,2</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8,2</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C6E0B4"/>
            <w:vAlign w:val="center"/>
            <w:hideMark/>
          </w:tcPr>
          <w:p w:rsidR="00B55E5A" w:rsidRPr="00326D51" w:rsidRDefault="00B55E5A" w:rsidP="00E26595">
            <w:pPr>
              <w:rPr>
                <w:sz w:val="18"/>
                <w:szCs w:val="18"/>
              </w:rPr>
            </w:pPr>
            <w:r w:rsidRPr="00326D51">
              <w:rPr>
                <w:sz w:val="18"/>
                <w:szCs w:val="18"/>
              </w:rPr>
              <w:t>Жилищно-коммунальное хозяйство</w:t>
            </w:r>
          </w:p>
        </w:tc>
        <w:tc>
          <w:tcPr>
            <w:tcW w:w="206"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566"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5 302,7</w:t>
            </w:r>
          </w:p>
        </w:tc>
        <w:tc>
          <w:tcPr>
            <w:tcW w:w="543"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4 766,5</w:t>
            </w:r>
          </w:p>
        </w:tc>
        <w:tc>
          <w:tcPr>
            <w:tcW w:w="580" w:type="pct"/>
            <w:tcBorders>
              <w:top w:val="nil"/>
              <w:left w:val="single" w:sz="4" w:space="0" w:color="auto"/>
              <w:bottom w:val="single" w:sz="4" w:space="0" w:color="auto"/>
              <w:right w:val="single" w:sz="8"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89,9</w:t>
            </w:r>
          </w:p>
        </w:tc>
      </w:tr>
      <w:tr w:rsidR="00B55E5A" w:rsidRPr="00326D51" w:rsidTr="00E26595">
        <w:trPr>
          <w:trHeight w:val="33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Жилищное хозяйство</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55,5</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49,7</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89,6</w:t>
            </w:r>
          </w:p>
        </w:tc>
      </w:tr>
      <w:tr w:rsidR="00B55E5A" w:rsidRPr="00326D51" w:rsidTr="00E26595">
        <w:trPr>
          <w:trHeight w:val="43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8600000000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55,5</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49,7</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89,6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"Содействие проведению капитального ремонта многоквартирных домов"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8620000000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55,5</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49,7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89,6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Основное  мероприятие «Управление  и содержание общего имущества многоквартирных домов» </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8620100000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55,5</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49,7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89,6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55,5</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49,7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89,6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55,5</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49,7</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89,6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55,5</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49,7</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89,6</w:t>
            </w:r>
          </w:p>
        </w:tc>
      </w:tr>
      <w:tr w:rsidR="00B55E5A" w:rsidRPr="00326D51" w:rsidTr="00E26595">
        <w:trPr>
          <w:trHeight w:val="48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Коммунальное хозяйство</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2 721,4</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2 718,6</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99,9</w:t>
            </w:r>
          </w:p>
        </w:tc>
      </w:tr>
      <w:tr w:rsidR="00B55E5A" w:rsidRPr="00326D51" w:rsidTr="00E26595">
        <w:trPr>
          <w:trHeight w:val="54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2021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8600000000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2 721,4</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2 718,6</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99,9</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"Создание условий для обеспечения качественными коммунальными услугами"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2 721,4</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2 718,6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99,9</w:t>
            </w:r>
          </w:p>
        </w:tc>
      </w:tr>
      <w:tr w:rsidR="00B55E5A" w:rsidRPr="00326D51" w:rsidTr="00E26595">
        <w:trPr>
          <w:trHeight w:val="31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"Подготовка систем коммунальной инфраструктуры к осенне-зимнему периоду"</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2 721,4</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2 718,6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99,9</w:t>
            </w:r>
          </w:p>
        </w:tc>
      </w:tr>
      <w:tr w:rsidR="00B55E5A" w:rsidRPr="00326D51" w:rsidTr="00E26595">
        <w:trPr>
          <w:trHeight w:val="49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8610182591</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1 999,2</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1 999,2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8610182591</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1 999,2</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1 999,2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8610182591</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1 999,2</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1 999,2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500,1</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497,2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99,4</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500,1</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497,2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99,4</w:t>
            </w:r>
          </w:p>
        </w:tc>
      </w:tr>
      <w:tr w:rsidR="00B55E5A" w:rsidRPr="00326D51" w:rsidTr="00E26595">
        <w:trPr>
          <w:trHeight w:val="49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500,1</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497,2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99,4</w:t>
            </w:r>
          </w:p>
        </w:tc>
      </w:tr>
      <w:tr w:rsidR="00B55E5A" w:rsidRPr="00326D51" w:rsidTr="00E26595">
        <w:trPr>
          <w:trHeight w:val="46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proofErr w:type="spellStart"/>
            <w:r w:rsidRPr="00326D51">
              <w:rPr>
                <w:sz w:val="18"/>
                <w:szCs w:val="18"/>
              </w:rPr>
              <w:t>Софинансирование</w:t>
            </w:r>
            <w:proofErr w:type="spellEnd"/>
            <w:r w:rsidRPr="00326D51">
              <w:rPr>
                <w:sz w:val="18"/>
                <w:szCs w:val="18"/>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86101S2591</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222,1</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222,1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86101S2591</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222,1</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222,1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86101S2591</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222,1</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222,1</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Благоустройство</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2 525,8</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1 998,2</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79,1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"Благоустройство территории сельского поселения Хулимсунт на 2016-2023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2100000000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2 525,8</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1 998,2</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79,1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"Благоустройство"</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2 525,8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1 998,2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79,1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"Благоустройство сельского поселения"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2 525,8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1 998,2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79,1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2 525,8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1 998,2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79,1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2 525,8</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1 998,2</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79,1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2 525,8</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1 998,2</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79,1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C6E0B4"/>
            <w:vAlign w:val="center"/>
            <w:hideMark/>
          </w:tcPr>
          <w:p w:rsidR="00B55E5A" w:rsidRPr="00326D51" w:rsidRDefault="00B55E5A" w:rsidP="00E26595">
            <w:pPr>
              <w:rPr>
                <w:sz w:val="18"/>
                <w:szCs w:val="18"/>
              </w:rPr>
            </w:pPr>
            <w:r w:rsidRPr="00326D51">
              <w:rPr>
                <w:sz w:val="18"/>
                <w:szCs w:val="18"/>
              </w:rPr>
              <w:t>Охрана окружающей среды</w:t>
            </w:r>
          </w:p>
        </w:tc>
        <w:tc>
          <w:tcPr>
            <w:tcW w:w="206"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06</w:t>
            </w:r>
          </w:p>
        </w:tc>
        <w:tc>
          <w:tcPr>
            <w:tcW w:w="228"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566"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222,5</w:t>
            </w:r>
          </w:p>
        </w:tc>
        <w:tc>
          <w:tcPr>
            <w:tcW w:w="543"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210,5</w:t>
            </w:r>
          </w:p>
        </w:tc>
        <w:tc>
          <w:tcPr>
            <w:tcW w:w="580" w:type="pct"/>
            <w:tcBorders>
              <w:top w:val="nil"/>
              <w:left w:val="single" w:sz="4" w:space="0" w:color="auto"/>
              <w:bottom w:val="single" w:sz="4" w:space="0" w:color="auto"/>
              <w:right w:val="single" w:sz="8"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94,6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 xml:space="preserve">Другие вопросы в </w:t>
            </w:r>
            <w:proofErr w:type="spellStart"/>
            <w:r w:rsidRPr="00326D51">
              <w:rPr>
                <w:sz w:val="18"/>
                <w:szCs w:val="18"/>
              </w:rPr>
              <w:t>облати</w:t>
            </w:r>
            <w:proofErr w:type="spellEnd"/>
            <w:r w:rsidRPr="00326D51">
              <w:rPr>
                <w:sz w:val="18"/>
                <w:szCs w:val="18"/>
              </w:rPr>
              <w:t xml:space="preserve"> </w:t>
            </w:r>
            <w:proofErr w:type="spellStart"/>
            <w:r w:rsidRPr="00326D51">
              <w:rPr>
                <w:sz w:val="18"/>
                <w:szCs w:val="18"/>
              </w:rPr>
              <w:t>окружающй</w:t>
            </w:r>
            <w:proofErr w:type="spellEnd"/>
            <w:r w:rsidRPr="00326D51">
              <w:rPr>
                <w:sz w:val="18"/>
                <w:szCs w:val="18"/>
              </w:rPr>
              <w:t xml:space="preserve"> среды</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06</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05</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222,5</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210,5</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94,6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"Благоустройство территории сельского поселения Хулимсунт на 2016-2023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06</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05</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2100000000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222,5</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210,5</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94,6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"Благоустройство"</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222,5</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210,5</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94,6</w:t>
            </w:r>
          </w:p>
        </w:tc>
      </w:tr>
      <w:tr w:rsidR="00B55E5A" w:rsidRPr="00326D51" w:rsidTr="00E26595">
        <w:trPr>
          <w:trHeight w:val="39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"Благоустройство сельского поселения"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222,5</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210,5</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94,6</w:t>
            </w:r>
          </w:p>
        </w:tc>
      </w:tr>
      <w:tr w:rsidR="00B55E5A" w:rsidRPr="00326D51" w:rsidTr="00E26595">
        <w:trPr>
          <w:trHeight w:val="49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2140184290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2140184290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2140184290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1,9</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1,9</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220,6</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208,6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220,6</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208,6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2140199990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220,6</w:t>
            </w:r>
          </w:p>
        </w:tc>
        <w:tc>
          <w:tcPr>
            <w:tcW w:w="543" w:type="pct"/>
            <w:tcBorders>
              <w:top w:val="nil"/>
              <w:left w:val="single" w:sz="4" w:space="0" w:color="auto"/>
              <w:bottom w:val="single" w:sz="4" w:space="0" w:color="auto"/>
              <w:right w:val="nil"/>
            </w:tcBorders>
            <w:shd w:val="clear" w:color="auto" w:fill="auto"/>
            <w:noWrap/>
            <w:vAlign w:val="center"/>
            <w:hideMark/>
          </w:tcPr>
          <w:p w:rsidR="00B55E5A" w:rsidRPr="00326D51" w:rsidRDefault="00B55E5A" w:rsidP="00E26595">
            <w:pPr>
              <w:jc w:val="center"/>
              <w:rPr>
                <w:sz w:val="18"/>
                <w:szCs w:val="18"/>
              </w:rPr>
            </w:pPr>
            <w:r w:rsidRPr="00326D51">
              <w:rPr>
                <w:sz w:val="18"/>
                <w:szCs w:val="18"/>
              </w:rPr>
              <w:t>208,6</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94,6</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C6E0B4"/>
            <w:vAlign w:val="center"/>
            <w:hideMark/>
          </w:tcPr>
          <w:p w:rsidR="00B55E5A" w:rsidRPr="00326D51" w:rsidRDefault="00B55E5A" w:rsidP="00E26595">
            <w:pPr>
              <w:rPr>
                <w:sz w:val="18"/>
                <w:szCs w:val="18"/>
              </w:rPr>
            </w:pPr>
            <w:r w:rsidRPr="00326D51">
              <w:rPr>
                <w:sz w:val="18"/>
                <w:szCs w:val="18"/>
              </w:rPr>
              <w:t>КУЛЬТУРА, КИНЕМАТОГРАФИЯ</w:t>
            </w:r>
          </w:p>
        </w:tc>
        <w:tc>
          <w:tcPr>
            <w:tcW w:w="206"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08</w:t>
            </w:r>
          </w:p>
        </w:tc>
        <w:tc>
          <w:tcPr>
            <w:tcW w:w="228"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566"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300,0</w:t>
            </w:r>
          </w:p>
        </w:tc>
        <w:tc>
          <w:tcPr>
            <w:tcW w:w="543" w:type="pct"/>
            <w:tcBorders>
              <w:top w:val="nil"/>
              <w:left w:val="single" w:sz="4" w:space="0" w:color="auto"/>
              <w:bottom w:val="single" w:sz="4" w:space="0" w:color="auto"/>
              <w:right w:val="nil"/>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282,4</w:t>
            </w:r>
          </w:p>
        </w:tc>
        <w:tc>
          <w:tcPr>
            <w:tcW w:w="580" w:type="pct"/>
            <w:tcBorders>
              <w:top w:val="nil"/>
              <w:left w:val="single" w:sz="4" w:space="0" w:color="auto"/>
              <w:bottom w:val="single" w:sz="4" w:space="0" w:color="auto"/>
              <w:right w:val="single" w:sz="8"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94,1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8CBAD"/>
            <w:vAlign w:val="center"/>
            <w:hideMark/>
          </w:tcPr>
          <w:p w:rsidR="00B55E5A" w:rsidRPr="00326D51" w:rsidRDefault="00B55E5A" w:rsidP="00E26595">
            <w:pPr>
              <w:rPr>
                <w:sz w:val="18"/>
                <w:szCs w:val="18"/>
              </w:rPr>
            </w:pPr>
            <w:r w:rsidRPr="00326D51">
              <w:rPr>
                <w:sz w:val="18"/>
                <w:szCs w:val="18"/>
              </w:rPr>
              <w:t>Культура</w:t>
            </w:r>
          </w:p>
        </w:tc>
        <w:tc>
          <w:tcPr>
            <w:tcW w:w="206"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08</w:t>
            </w:r>
          </w:p>
        </w:tc>
        <w:tc>
          <w:tcPr>
            <w:tcW w:w="228"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single" w:sz="4" w:space="0" w:color="auto"/>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300,0</w:t>
            </w:r>
          </w:p>
        </w:tc>
        <w:tc>
          <w:tcPr>
            <w:tcW w:w="543" w:type="pct"/>
            <w:tcBorders>
              <w:top w:val="nil"/>
              <w:left w:val="single" w:sz="4" w:space="0" w:color="auto"/>
              <w:bottom w:val="single" w:sz="4" w:space="0" w:color="auto"/>
              <w:right w:val="nil"/>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282,3</w:t>
            </w:r>
          </w:p>
        </w:tc>
        <w:tc>
          <w:tcPr>
            <w:tcW w:w="580" w:type="pct"/>
            <w:tcBorders>
              <w:top w:val="nil"/>
              <w:left w:val="single" w:sz="4" w:space="0" w:color="auto"/>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94,1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"Совершенствование муниципального управления в сельском поселении Хулимсунт на 2016-2023 годы"</w:t>
            </w:r>
          </w:p>
        </w:tc>
        <w:tc>
          <w:tcPr>
            <w:tcW w:w="206"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08</w:t>
            </w:r>
          </w:p>
        </w:tc>
        <w:tc>
          <w:tcPr>
            <w:tcW w:w="228"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300,0</w:t>
            </w:r>
          </w:p>
        </w:tc>
        <w:tc>
          <w:tcPr>
            <w:tcW w:w="543" w:type="pct"/>
            <w:tcBorders>
              <w:top w:val="nil"/>
              <w:left w:val="single" w:sz="4" w:space="0" w:color="auto"/>
              <w:bottom w:val="single" w:sz="4" w:space="0" w:color="auto"/>
              <w:right w:val="nil"/>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282,3</w:t>
            </w:r>
          </w:p>
        </w:tc>
        <w:tc>
          <w:tcPr>
            <w:tcW w:w="580" w:type="pct"/>
            <w:tcBorders>
              <w:top w:val="nil"/>
              <w:left w:val="single" w:sz="4" w:space="0" w:color="auto"/>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94,1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lastRenderedPageBreak/>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08</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300,0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282,3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94,1</w:t>
            </w:r>
          </w:p>
        </w:tc>
      </w:tr>
      <w:tr w:rsidR="00B55E5A" w:rsidRPr="00326D51" w:rsidTr="00E26595">
        <w:trPr>
          <w:trHeight w:val="48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08</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300,0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282,3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08</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300,0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282,3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08</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300,0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282,3</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94,1</w:t>
            </w:r>
          </w:p>
        </w:tc>
      </w:tr>
      <w:tr w:rsidR="00B55E5A" w:rsidRPr="00326D51" w:rsidTr="00E26595">
        <w:trPr>
          <w:trHeight w:val="300"/>
        </w:trPr>
        <w:tc>
          <w:tcPr>
            <w:tcW w:w="2221" w:type="pct"/>
            <w:gridSpan w:val="12"/>
            <w:tcBorders>
              <w:top w:val="single" w:sz="4" w:space="0" w:color="auto"/>
              <w:left w:val="single" w:sz="8" w:space="0" w:color="auto"/>
              <w:bottom w:val="nil"/>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08</w:t>
            </w:r>
          </w:p>
        </w:tc>
        <w:tc>
          <w:tcPr>
            <w:tcW w:w="228" w:type="pct"/>
            <w:tcBorders>
              <w:top w:val="nil"/>
              <w:left w:val="single" w:sz="4" w:space="0" w:color="auto"/>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9210199990</w:t>
            </w:r>
          </w:p>
        </w:tc>
        <w:tc>
          <w:tcPr>
            <w:tcW w:w="238" w:type="pct"/>
            <w:tcBorders>
              <w:top w:val="nil"/>
              <w:left w:val="single" w:sz="4" w:space="0" w:color="auto"/>
              <w:bottom w:val="nil"/>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240</w:t>
            </w:r>
          </w:p>
        </w:tc>
        <w:tc>
          <w:tcPr>
            <w:tcW w:w="417" w:type="pct"/>
            <w:tcBorders>
              <w:top w:val="nil"/>
              <w:left w:val="nil"/>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300,0</w:t>
            </w:r>
          </w:p>
        </w:tc>
        <w:tc>
          <w:tcPr>
            <w:tcW w:w="543" w:type="pct"/>
            <w:tcBorders>
              <w:top w:val="nil"/>
              <w:left w:val="single" w:sz="4" w:space="0" w:color="auto"/>
              <w:bottom w:val="nil"/>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282,3</w:t>
            </w:r>
          </w:p>
        </w:tc>
        <w:tc>
          <w:tcPr>
            <w:tcW w:w="580"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94,1</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auto"/>
            </w:tcBorders>
            <w:shd w:val="clear" w:color="000000" w:fill="C6E0B4"/>
            <w:vAlign w:val="center"/>
            <w:hideMark/>
          </w:tcPr>
          <w:p w:rsidR="00B55E5A" w:rsidRPr="00326D51" w:rsidRDefault="00B55E5A" w:rsidP="00E26595">
            <w:pPr>
              <w:rPr>
                <w:sz w:val="18"/>
                <w:szCs w:val="18"/>
              </w:rPr>
            </w:pPr>
            <w:r w:rsidRPr="00326D51">
              <w:rPr>
                <w:sz w:val="18"/>
                <w:szCs w:val="18"/>
              </w:rPr>
              <w:t>Социальная политика</w:t>
            </w:r>
          </w:p>
        </w:tc>
        <w:tc>
          <w:tcPr>
            <w:tcW w:w="206" w:type="pct"/>
            <w:tcBorders>
              <w:top w:val="single" w:sz="4" w:space="0" w:color="auto"/>
              <w:left w:val="nil"/>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10</w:t>
            </w:r>
          </w:p>
        </w:tc>
        <w:tc>
          <w:tcPr>
            <w:tcW w:w="228" w:type="pct"/>
            <w:tcBorders>
              <w:top w:val="single" w:sz="4" w:space="0" w:color="auto"/>
              <w:left w:val="nil"/>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566" w:type="pct"/>
            <w:tcBorders>
              <w:top w:val="single" w:sz="4" w:space="0" w:color="auto"/>
              <w:left w:val="nil"/>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single" w:sz="4" w:space="0" w:color="auto"/>
              <w:left w:val="nil"/>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single" w:sz="4" w:space="0" w:color="auto"/>
              <w:left w:val="nil"/>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60,0</w:t>
            </w:r>
          </w:p>
        </w:tc>
        <w:tc>
          <w:tcPr>
            <w:tcW w:w="543" w:type="pct"/>
            <w:tcBorders>
              <w:top w:val="single" w:sz="4" w:space="0" w:color="auto"/>
              <w:left w:val="nil"/>
              <w:bottom w:val="single" w:sz="4" w:space="0" w:color="auto"/>
              <w:right w:val="single" w:sz="4"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60,0</w:t>
            </w:r>
          </w:p>
        </w:tc>
        <w:tc>
          <w:tcPr>
            <w:tcW w:w="580" w:type="pct"/>
            <w:tcBorders>
              <w:top w:val="nil"/>
              <w:left w:val="nil"/>
              <w:bottom w:val="single" w:sz="4" w:space="0" w:color="auto"/>
              <w:right w:val="single" w:sz="8" w:space="0" w:color="auto"/>
            </w:tcBorders>
            <w:shd w:val="clear" w:color="000000" w:fill="C6E0B4"/>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auto"/>
            </w:tcBorders>
            <w:shd w:val="clear" w:color="000000" w:fill="F8CBAD"/>
            <w:vAlign w:val="center"/>
            <w:hideMark/>
          </w:tcPr>
          <w:p w:rsidR="00B55E5A" w:rsidRPr="00326D51" w:rsidRDefault="00B55E5A" w:rsidP="00E26595">
            <w:pPr>
              <w:rPr>
                <w:sz w:val="18"/>
                <w:szCs w:val="18"/>
              </w:rPr>
            </w:pPr>
            <w:r w:rsidRPr="00326D51">
              <w:rPr>
                <w:sz w:val="18"/>
                <w:szCs w:val="18"/>
              </w:rPr>
              <w:t>Пенсионное обеспечение</w:t>
            </w:r>
          </w:p>
        </w:tc>
        <w:tc>
          <w:tcPr>
            <w:tcW w:w="206" w:type="pct"/>
            <w:tcBorders>
              <w:top w:val="nil"/>
              <w:left w:val="nil"/>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10</w:t>
            </w:r>
          </w:p>
        </w:tc>
        <w:tc>
          <w:tcPr>
            <w:tcW w:w="228" w:type="pct"/>
            <w:tcBorders>
              <w:top w:val="nil"/>
              <w:left w:val="nil"/>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nil"/>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238" w:type="pct"/>
            <w:tcBorders>
              <w:top w:val="nil"/>
              <w:left w:val="nil"/>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60,0</w:t>
            </w:r>
          </w:p>
        </w:tc>
        <w:tc>
          <w:tcPr>
            <w:tcW w:w="543" w:type="pct"/>
            <w:tcBorders>
              <w:top w:val="nil"/>
              <w:left w:val="nil"/>
              <w:bottom w:val="single" w:sz="4" w:space="0" w:color="auto"/>
              <w:right w:val="single" w:sz="4"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60,0</w:t>
            </w:r>
          </w:p>
        </w:tc>
        <w:tc>
          <w:tcPr>
            <w:tcW w:w="580" w:type="pct"/>
            <w:tcBorders>
              <w:top w:val="nil"/>
              <w:left w:val="nil"/>
              <w:bottom w:val="single" w:sz="4" w:space="0" w:color="auto"/>
              <w:right w:val="single" w:sz="8" w:space="0" w:color="auto"/>
            </w:tcBorders>
            <w:shd w:val="clear" w:color="000000" w:fill="F8CBAD"/>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auto"/>
            </w:tcBorders>
            <w:shd w:val="clear" w:color="000000" w:fill="FFE699"/>
            <w:vAlign w:val="center"/>
            <w:hideMark/>
          </w:tcPr>
          <w:p w:rsidR="00B55E5A" w:rsidRPr="00326D51" w:rsidRDefault="00B55E5A" w:rsidP="00E26595">
            <w:pPr>
              <w:rPr>
                <w:sz w:val="18"/>
                <w:szCs w:val="18"/>
              </w:rPr>
            </w:pPr>
            <w:r w:rsidRPr="00326D51">
              <w:rPr>
                <w:sz w:val="18"/>
                <w:szCs w:val="18"/>
              </w:rPr>
              <w:t>Муниципальная программа "Совершенствование муниципального управления в сельском поселении Хулимсунт на 2016-2023 годы"</w:t>
            </w:r>
          </w:p>
        </w:tc>
        <w:tc>
          <w:tcPr>
            <w:tcW w:w="206"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w:t>
            </w:r>
          </w:p>
        </w:tc>
        <w:tc>
          <w:tcPr>
            <w:tcW w:w="228"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9200000000</w:t>
            </w:r>
          </w:p>
        </w:tc>
        <w:tc>
          <w:tcPr>
            <w:tcW w:w="238"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60,0</w:t>
            </w:r>
          </w:p>
        </w:tc>
        <w:tc>
          <w:tcPr>
            <w:tcW w:w="543" w:type="pct"/>
            <w:tcBorders>
              <w:top w:val="nil"/>
              <w:left w:val="nil"/>
              <w:bottom w:val="single" w:sz="4" w:space="0" w:color="auto"/>
              <w:right w:val="single" w:sz="4"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60,0</w:t>
            </w:r>
          </w:p>
        </w:tc>
        <w:tc>
          <w:tcPr>
            <w:tcW w:w="580" w:type="pct"/>
            <w:tcBorders>
              <w:top w:val="nil"/>
              <w:left w:val="nil"/>
              <w:bottom w:val="single" w:sz="4" w:space="0" w:color="auto"/>
              <w:right w:val="single" w:sz="8" w:space="0" w:color="auto"/>
            </w:tcBorders>
            <w:shd w:val="clear" w:color="000000" w:fill="FFE699"/>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nil"/>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65"/>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Основное мероприятие "Обеспечение выполнения полномочий и функций </w:t>
            </w:r>
            <w:proofErr w:type="spellStart"/>
            <w:r w:rsidRPr="00326D51">
              <w:rPr>
                <w:sz w:val="18"/>
                <w:szCs w:val="18"/>
              </w:rPr>
              <w:t>администрациисельского</w:t>
            </w:r>
            <w:proofErr w:type="spellEnd"/>
            <w:r w:rsidRPr="00326D51">
              <w:rPr>
                <w:sz w:val="18"/>
                <w:szCs w:val="18"/>
              </w:rPr>
              <w:t xml:space="preserve">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Прочие расходы органов местного самоуправления</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 </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22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Социальное обеспечение и иные выплаты населению</w:t>
            </w:r>
          </w:p>
        </w:tc>
        <w:tc>
          <w:tcPr>
            <w:tcW w:w="206"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2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300</w:t>
            </w:r>
          </w:p>
        </w:tc>
        <w:tc>
          <w:tcPr>
            <w:tcW w:w="417"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60,0</w:t>
            </w:r>
          </w:p>
        </w:tc>
        <w:tc>
          <w:tcPr>
            <w:tcW w:w="543"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60,0</w:t>
            </w:r>
          </w:p>
        </w:tc>
        <w:tc>
          <w:tcPr>
            <w:tcW w:w="580" w:type="pct"/>
            <w:tcBorders>
              <w:top w:val="nil"/>
              <w:left w:val="single" w:sz="4" w:space="0" w:color="auto"/>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15"/>
        </w:trPr>
        <w:tc>
          <w:tcPr>
            <w:tcW w:w="2221" w:type="pct"/>
            <w:gridSpan w:val="12"/>
            <w:tcBorders>
              <w:top w:val="single" w:sz="4" w:space="0" w:color="auto"/>
              <w:left w:val="single" w:sz="8" w:space="0" w:color="auto"/>
              <w:bottom w:val="nil"/>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Публичные нормативные социальные выплаты гражданам</w:t>
            </w:r>
          </w:p>
        </w:tc>
        <w:tc>
          <w:tcPr>
            <w:tcW w:w="206" w:type="pct"/>
            <w:tcBorders>
              <w:top w:val="nil"/>
              <w:left w:val="nil"/>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228" w:type="pct"/>
            <w:tcBorders>
              <w:top w:val="nil"/>
              <w:left w:val="single" w:sz="4" w:space="0" w:color="auto"/>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566" w:type="pct"/>
            <w:tcBorders>
              <w:top w:val="nil"/>
              <w:left w:val="single" w:sz="4" w:space="0" w:color="auto"/>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9210102400</w:t>
            </w:r>
          </w:p>
        </w:tc>
        <w:tc>
          <w:tcPr>
            <w:tcW w:w="238" w:type="pct"/>
            <w:tcBorders>
              <w:top w:val="nil"/>
              <w:left w:val="single" w:sz="4" w:space="0" w:color="auto"/>
              <w:bottom w:val="nil"/>
              <w:right w:val="single" w:sz="4" w:space="0" w:color="auto"/>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310</w:t>
            </w:r>
          </w:p>
        </w:tc>
        <w:tc>
          <w:tcPr>
            <w:tcW w:w="417" w:type="pct"/>
            <w:tcBorders>
              <w:top w:val="nil"/>
              <w:left w:val="nil"/>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60,0</w:t>
            </w:r>
          </w:p>
        </w:tc>
        <w:tc>
          <w:tcPr>
            <w:tcW w:w="543" w:type="pct"/>
            <w:tcBorders>
              <w:top w:val="nil"/>
              <w:left w:val="single" w:sz="4" w:space="0" w:color="auto"/>
              <w:bottom w:val="nil"/>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60,0</w:t>
            </w:r>
          </w:p>
        </w:tc>
        <w:tc>
          <w:tcPr>
            <w:tcW w:w="580" w:type="pct"/>
            <w:tcBorders>
              <w:top w:val="nil"/>
              <w:left w:val="nil"/>
              <w:bottom w:val="nil"/>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15"/>
        </w:trPr>
        <w:tc>
          <w:tcPr>
            <w:tcW w:w="2221" w:type="pct"/>
            <w:gridSpan w:val="1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55E5A" w:rsidRPr="00326D51" w:rsidRDefault="00B55E5A" w:rsidP="00E26595">
            <w:pPr>
              <w:rPr>
                <w:b/>
                <w:bCs/>
                <w:sz w:val="18"/>
                <w:szCs w:val="18"/>
              </w:rPr>
            </w:pPr>
            <w:r w:rsidRPr="00326D51">
              <w:rPr>
                <w:b/>
                <w:bCs/>
                <w:sz w:val="18"/>
                <w:szCs w:val="18"/>
              </w:rPr>
              <w:t>ИТОГО:</w:t>
            </w:r>
          </w:p>
        </w:tc>
        <w:tc>
          <w:tcPr>
            <w:tcW w:w="1656" w:type="pct"/>
            <w:gridSpan w:val="5"/>
            <w:tcBorders>
              <w:top w:val="single" w:sz="8" w:space="0" w:color="auto"/>
              <w:left w:val="nil"/>
              <w:bottom w:val="single" w:sz="8" w:space="0" w:color="auto"/>
              <w:right w:val="nil"/>
            </w:tcBorders>
            <w:shd w:val="clear" w:color="000000" w:fill="FFFFFF"/>
            <w:noWrap/>
            <w:vAlign w:val="center"/>
            <w:hideMark/>
          </w:tcPr>
          <w:p w:rsidR="00B55E5A" w:rsidRPr="00326D51" w:rsidRDefault="00B55E5A" w:rsidP="00E26595">
            <w:pPr>
              <w:jc w:val="right"/>
              <w:rPr>
                <w:b/>
                <w:bCs/>
                <w:sz w:val="18"/>
                <w:szCs w:val="18"/>
              </w:rPr>
            </w:pPr>
            <w:r w:rsidRPr="00326D51">
              <w:rPr>
                <w:b/>
                <w:bCs/>
                <w:sz w:val="18"/>
                <w:szCs w:val="18"/>
              </w:rPr>
              <w:t xml:space="preserve">65 559,0 </w:t>
            </w:r>
          </w:p>
        </w:tc>
        <w:tc>
          <w:tcPr>
            <w:tcW w:w="543"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55E5A" w:rsidRPr="00326D51" w:rsidRDefault="00B55E5A" w:rsidP="00E26595">
            <w:pPr>
              <w:jc w:val="center"/>
              <w:rPr>
                <w:b/>
                <w:bCs/>
                <w:sz w:val="18"/>
                <w:szCs w:val="18"/>
              </w:rPr>
            </w:pPr>
            <w:r w:rsidRPr="00326D51">
              <w:rPr>
                <w:b/>
                <w:bCs/>
                <w:sz w:val="18"/>
                <w:szCs w:val="18"/>
              </w:rPr>
              <w:t xml:space="preserve">51 625,5 </w:t>
            </w:r>
          </w:p>
        </w:tc>
        <w:tc>
          <w:tcPr>
            <w:tcW w:w="580" w:type="pct"/>
            <w:tcBorders>
              <w:top w:val="single" w:sz="8" w:space="0" w:color="auto"/>
              <w:left w:val="nil"/>
              <w:bottom w:val="single" w:sz="8" w:space="0" w:color="auto"/>
              <w:right w:val="single" w:sz="8" w:space="0" w:color="auto"/>
            </w:tcBorders>
            <w:shd w:val="clear" w:color="auto" w:fill="auto"/>
            <w:noWrap/>
            <w:vAlign w:val="center"/>
            <w:hideMark/>
          </w:tcPr>
          <w:p w:rsidR="00B55E5A" w:rsidRPr="00326D51" w:rsidRDefault="00B55E5A" w:rsidP="00E26595">
            <w:pPr>
              <w:jc w:val="center"/>
              <w:rPr>
                <w:b/>
                <w:bCs/>
                <w:sz w:val="18"/>
                <w:szCs w:val="18"/>
              </w:rPr>
            </w:pPr>
            <w:r w:rsidRPr="00326D51">
              <w:rPr>
                <w:b/>
                <w:bCs/>
                <w:sz w:val="18"/>
                <w:szCs w:val="18"/>
              </w:rPr>
              <w:t>78,7</w:t>
            </w:r>
          </w:p>
        </w:tc>
      </w:tr>
    </w:tbl>
    <w:p w:rsidR="00B55E5A" w:rsidRDefault="00B55E5A" w:rsidP="00B55E5A">
      <w:pPr>
        <w:jc w:val="both"/>
      </w:pPr>
    </w:p>
    <w:p w:rsidR="00B55E5A" w:rsidRDefault="00B55E5A" w:rsidP="00B55E5A">
      <w:pPr>
        <w:jc w:val="right"/>
      </w:pPr>
      <w:r>
        <w:t>Приложение 3</w:t>
      </w:r>
    </w:p>
    <w:p w:rsidR="00B55E5A" w:rsidRDefault="00B55E5A" w:rsidP="00B55E5A">
      <w:pPr>
        <w:jc w:val="right"/>
      </w:pPr>
      <w:r>
        <w:t>к решению Совета депутатов</w:t>
      </w:r>
    </w:p>
    <w:p w:rsidR="00B55E5A" w:rsidRDefault="00B55E5A" w:rsidP="00B55E5A">
      <w:pPr>
        <w:jc w:val="right"/>
      </w:pPr>
      <w:r>
        <w:t>сельского поселения Хулимсунт</w:t>
      </w:r>
    </w:p>
    <w:p w:rsidR="00B55E5A" w:rsidRDefault="00B55E5A" w:rsidP="00B55E5A">
      <w:pPr>
        <w:jc w:val="right"/>
      </w:pPr>
      <w:r>
        <w:t>от 08.06.2022 № 146</w:t>
      </w:r>
    </w:p>
    <w:p w:rsidR="00B55E5A" w:rsidRPr="00326D51" w:rsidRDefault="00B55E5A" w:rsidP="00B55E5A">
      <w:pPr>
        <w:jc w:val="center"/>
        <w:rPr>
          <w:b/>
          <w:bCs/>
        </w:rPr>
      </w:pPr>
    </w:p>
    <w:p w:rsidR="00B55E5A" w:rsidRDefault="00B55E5A" w:rsidP="00B55E5A">
      <w:pPr>
        <w:jc w:val="center"/>
        <w:rPr>
          <w:b/>
          <w:bCs/>
        </w:rPr>
      </w:pPr>
      <w:r w:rsidRPr="00326D51">
        <w:rPr>
          <w:b/>
          <w:bCs/>
        </w:rPr>
        <w:t>Исполнение расходов бюджета сельского поселения Хулимсунт за 2021 год по разделам и подразделам классификации расходов бюджета сельского поселения Хулимсунт</w:t>
      </w:r>
    </w:p>
    <w:tbl>
      <w:tblPr>
        <w:tblW w:w="5303" w:type="pct"/>
        <w:tblInd w:w="-567" w:type="dxa"/>
        <w:tblLook w:val="04A0" w:firstRow="1" w:lastRow="0" w:firstColumn="1" w:lastColumn="0" w:noHBand="0" w:noVBand="1"/>
      </w:tblPr>
      <w:tblGrid>
        <w:gridCol w:w="2445"/>
        <w:gridCol w:w="1122"/>
        <w:gridCol w:w="1121"/>
        <w:gridCol w:w="1121"/>
        <w:gridCol w:w="1121"/>
        <w:gridCol w:w="1121"/>
        <w:gridCol w:w="1121"/>
        <w:gridCol w:w="687"/>
        <w:gridCol w:w="762"/>
        <w:gridCol w:w="1387"/>
        <w:gridCol w:w="1808"/>
        <w:gridCol w:w="2388"/>
      </w:tblGrid>
      <w:tr w:rsidR="00B55E5A" w:rsidRPr="00326D51" w:rsidTr="00E26595">
        <w:trPr>
          <w:trHeight w:val="315"/>
        </w:trPr>
        <w:tc>
          <w:tcPr>
            <w:tcW w:w="754" w:type="pct"/>
            <w:tcBorders>
              <w:top w:val="nil"/>
              <w:left w:val="nil"/>
              <w:bottom w:val="nil"/>
              <w:right w:val="nil"/>
            </w:tcBorders>
            <w:shd w:val="clear" w:color="000000" w:fill="FFFFFF"/>
            <w:noWrap/>
            <w:vAlign w:val="bottom"/>
            <w:hideMark/>
          </w:tcPr>
          <w:p w:rsidR="00B55E5A" w:rsidRPr="00326D51" w:rsidRDefault="00B55E5A" w:rsidP="00E26595">
            <w:pPr>
              <w:rPr>
                <w:rFonts w:ascii="Arial" w:hAnsi="Arial" w:cs="Arial"/>
                <w:b/>
                <w:bCs/>
                <w:sz w:val="16"/>
                <w:szCs w:val="16"/>
              </w:rPr>
            </w:pPr>
            <w:r w:rsidRPr="00326D51">
              <w:rPr>
                <w:rFonts w:ascii="Arial" w:hAnsi="Arial" w:cs="Arial"/>
                <w:b/>
                <w:bCs/>
                <w:sz w:val="16"/>
                <w:szCs w:val="16"/>
              </w:rPr>
              <w:t> </w:t>
            </w:r>
          </w:p>
        </w:tc>
        <w:tc>
          <w:tcPr>
            <w:tcW w:w="346" w:type="pct"/>
            <w:tcBorders>
              <w:top w:val="nil"/>
              <w:left w:val="nil"/>
              <w:bottom w:val="nil"/>
              <w:right w:val="nil"/>
            </w:tcBorders>
            <w:shd w:val="clear" w:color="000000" w:fill="FFFFFF"/>
            <w:noWrap/>
            <w:vAlign w:val="bottom"/>
            <w:hideMark/>
          </w:tcPr>
          <w:p w:rsidR="00B55E5A" w:rsidRPr="00326D51" w:rsidRDefault="00B55E5A" w:rsidP="00E26595">
            <w:pPr>
              <w:rPr>
                <w:rFonts w:ascii="Arial" w:hAnsi="Arial" w:cs="Arial"/>
                <w:b/>
                <w:bCs/>
                <w:sz w:val="16"/>
                <w:szCs w:val="16"/>
              </w:rPr>
            </w:pPr>
            <w:r w:rsidRPr="00326D51">
              <w:rPr>
                <w:rFonts w:ascii="Arial" w:hAnsi="Arial" w:cs="Arial"/>
                <w:b/>
                <w:bCs/>
                <w:sz w:val="16"/>
                <w:szCs w:val="16"/>
              </w:rPr>
              <w:t> </w:t>
            </w:r>
          </w:p>
        </w:tc>
        <w:tc>
          <w:tcPr>
            <w:tcW w:w="346" w:type="pct"/>
            <w:tcBorders>
              <w:top w:val="nil"/>
              <w:left w:val="nil"/>
              <w:bottom w:val="nil"/>
              <w:right w:val="nil"/>
            </w:tcBorders>
            <w:shd w:val="clear" w:color="000000" w:fill="FFFFFF"/>
            <w:noWrap/>
            <w:vAlign w:val="bottom"/>
            <w:hideMark/>
          </w:tcPr>
          <w:p w:rsidR="00B55E5A" w:rsidRPr="00326D51" w:rsidRDefault="00B55E5A" w:rsidP="00E26595">
            <w:pPr>
              <w:rPr>
                <w:rFonts w:ascii="Arial" w:hAnsi="Arial" w:cs="Arial"/>
                <w:b/>
                <w:bCs/>
                <w:sz w:val="16"/>
                <w:szCs w:val="16"/>
              </w:rPr>
            </w:pPr>
            <w:r w:rsidRPr="00326D51">
              <w:rPr>
                <w:rFonts w:ascii="Arial" w:hAnsi="Arial" w:cs="Arial"/>
                <w:b/>
                <w:bCs/>
                <w:sz w:val="16"/>
                <w:szCs w:val="16"/>
              </w:rPr>
              <w:t> </w:t>
            </w:r>
          </w:p>
        </w:tc>
        <w:tc>
          <w:tcPr>
            <w:tcW w:w="346" w:type="pct"/>
            <w:tcBorders>
              <w:top w:val="nil"/>
              <w:left w:val="nil"/>
              <w:bottom w:val="nil"/>
              <w:right w:val="nil"/>
            </w:tcBorders>
            <w:shd w:val="clear" w:color="000000" w:fill="FFFFFF"/>
            <w:noWrap/>
            <w:vAlign w:val="bottom"/>
            <w:hideMark/>
          </w:tcPr>
          <w:p w:rsidR="00B55E5A" w:rsidRPr="00326D51" w:rsidRDefault="00B55E5A" w:rsidP="00E26595">
            <w:pPr>
              <w:rPr>
                <w:rFonts w:ascii="Arial" w:hAnsi="Arial" w:cs="Arial"/>
                <w:b/>
                <w:bCs/>
                <w:sz w:val="16"/>
                <w:szCs w:val="16"/>
              </w:rPr>
            </w:pPr>
            <w:r w:rsidRPr="00326D51">
              <w:rPr>
                <w:rFonts w:ascii="Arial" w:hAnsi="Arial" w:cs="Arial"/>
                <w:b/>
                <w:bCs/>
                <w:sz w:val="16"/>
                <w:szCs w:val="16"/>
              </w:rPr>
              <w:t> </w:t>
            </w:r>
          </w:p>
        </w:tc>
        <w:tc>
          <w:tcPr>
            <w:tcW w:w="346" w:type="pct"/>
            <w:tcBorders>
              <w:top w:val="nil"/>
              <w:left w:val="nil"/>
              <w:bottom w:val="nil"/>
              <w:right w:val="nil"/>
            </w:tcBorders>
            <w:shd w:val="clear" w:color="000000" w:fill="FFFFFF"/>
            <w:noWrap/>
            <w:vAlign w:val="bottom"/>
            <w:hideMark/>
          </w:tcPr>
          <w:p w:rsidR="00B55E5A" w:rsidRPr="00326D51" w:rsidRDefault="00B55E5A" w:rsidP="00E26595">
            <w:pPr>
              <w:rPr>
                <w:rFonts w:ascii="Arial" w:hAnsi="Arial" w:cs="Arial"/>
                <w:b/>
                <w:bCs/>
                <w:sz w:val="16"/>
                <w:szCs w:val="16"/>
              </w:rPr>
            </w:pPr>
            <w:r w:rsidRPr="00326D51">
              <w:rPr>
                <w:rFonts w:ascii="Arial" w:hAnsi="Arial" w:cs="Arial"/>
                <w:b/>
                <w:bCs/>
                <w:sz w:val="16"/>
                <w:szCs w:val="16"/>
              </w:rPr>
              <w:t> </w:t>
            </w:r>
          </w:p>
        </w:tc>
        <w:tc>
          <w:tcPr>
            <w:tcW w:w="346" w:type="pct"/>
            <w:tcBorders>
              <w:top w:val="nil"/>
              <w:left w:val="nil"/>
              <w:bottom w:val="nil"/>
              <w:right w:val="nil"/>
            </w:tcBorders>
            <w:shd w:val="clear" w:color="000000" w:fill="FFFFFF"/>
            <w:noWrap/>
            <w:vAlign w:val="bottom"/>
            <w:hideMark/>
          </w:tcPr>
          <w:p w:rsidR="00B55E5A" w:rsidRPr="00326D51" w:rsidRDefault="00B55E5A" w:rsidP="00E26595">
            <w:pPr>
              <w:rPr>
                <w:rFonts w:ascii="Arial" w:hAnsi="Arial" w:cs="Arial"/>
                <w:b/>
                <w:bCs/>
                <w:sz w:val="16"/>
                <w:szCs w:val="16"/>
              </w:rPr>
            </w:pPr>
            <w:r w:rsidRPr="00326D51">
              <w:rPr>
                <w:rFonts w:ascii="Arial" w:hAnsi="Arial" w:cs="Arial"/>
                <w:b/>
                <w:bCs/>
                <w:sz w:val="16"/>
                <w:szCs w:val="16"/>
              </w:rPr>
              <w:t> </w:t>
            </w:r>
          </w:p>
        </w:tc>
        <w:tc>
          <w:tcPr>
            <w:tcW w:w="346" w:type="pct"/>
            <w:tcBorders>
              <w:top w:val="nil"/>
              <w:left w:val="nil"/>
              <w:bottom w:val="nil"/>
              <w:right w:val="nil"/>
            </w:tcBorders>
            <w:shd w:val="clear" w:color="000000" w:fill="FFFFFF"/>
            <w:noWrap/>
            <w:vAlign w:val="bottom"/>
            <w:hideMark/>
          </w:tcPr>
          <w:p w:rsidR="00B55E5A" w:rsidRPr="00326D51" w:rsidRDefault="00B55E5A" w:rsidP="00E26595">
            <w:pPr>
              <w:rPr>
                <w:rFonts w:ascii="Arial" w:hAnsi="Arial" w:cs="Arial"/>
                <w:b/>
                <w:bCs/>
                <w:sz w:val="16"/>
                <w:szCs w:val="16"/>
              </w:rPr>
            </w:pPr>
            <w:r w:rsidRPr="00326D51">
              <w:rPr>
                <w:rFonts w:ascii="Arial" w:hAnsi="Arial" w:cs="Arial"/>
                <w:b/>
                <w:bCs/>
                <w:sz w:val="16"/>
                <w:szCs w:val="16"/>
              </w:rPr>
              <w:t> </w:t>
            </w:r>
          </w:p>
        </w:tc>
        <w:tc>
          <w:tcPr>
            <w:tcW w:w="212" w:type="pct"/>
            <w:tcBorders>
              <w:top w:val="nil"/>
              <w:left w:val="nil"/>
              <w:bottom w:val="nil"/>
              <w:right w:val="nil"/>
            </w:tcBorders>
            <w:shd w:val="clear" w:color="000000" w:fill="FFFFFF"/>
            <w:noWrap/>
            <w:vAlign w:val="center"/>
            <w:hideMark/>
          </w:tcPr>
          <w:p w:rsidR="00B55E5A" w:rsidRPr="00326D51" w:rsidRDefault="00B55E5A" w:rsidP="00E26595">
            <w:pPr>
              <w:jc w:val="center"/>
              <w:rPr>
                <w:rFonts w:ascii="Arial" w:hAnsi="Arial" w:cs="Arial"/>
                <w:sz w:val="20"/>
                <w:szCs w:val="20"/>
              </w:rPr>
            </w:pPr>
            <w:r w:rsidRPr="00326D51">
              <w:rPr>
                <w:rFonts w:ascii="Arial" w:hAnsi="Arial" w:cs="Arial"/>
                <w:sz w:val="20"/>
                <w:szCs w:val="20"/>
              </w:rPr>
              <w:t> </w:t>
            </w:r>
          </w:p>
        </w:tc>
        <w:tc>
          <w:tcPr>
            <w:tcW w:w="235" w:type="pct"/>
            <w:tcBorders>
              <w:top w:val="nil"/>
              <w:left w:val="nil"/>
              <w:bottom w:val="nil"/>
              <w:right w:val="nil"/>
            </w:tcBorders>
            <w:shd w:val="clear" w:color="000000" w:fill="FFFFFF"/>
            <w:noWrap/>
            <w:vAlign w:val="center"/>
            <w:hideMark/>
          </w:tcPr>
          <w:p w:rsidR="00B55E5A" w:rsidRPr="00326D51" w:rsidRDefault="00B55E5A" w:rsidP="00E26595">
            <w:pPr>
              <w:jc w:val="center"/>
              <w:rPr>
                <w:rFonts w:ascii="Arial" w:hAnsi="Arial" w:cs="Arial"/>
                <w:b/>
                <w:bCs/>
                <w:sz w:val="16"/>
                <w:szCs w:val="16"/>
              </w:rPr>
            </w:pPr>
            <w:r w:rsidRPr="00326D51">
              <w:rPr>
                <w:rFonts w:ascii="Arial" w:hAnsi="Arial" w:cs="Arial"/>
                <w:b/>
                <w:bCs/>
                <w:sz w:val="16"/>
                <w:szCs w:val="16"/>
              </w:rPr>
              <w:t> </w:t>
            </w:r>
          </w:p>
        </w:tc>
        <w:tc>
          <w:tcPr>
            <w:tcW w:w="428" w:type="pct"/>
            <w:tcBorders>
              <w:top w:val="nil"/>
              <w:left w:val="nil"/>
              <w:bottom w:val="nil"/>
              <w:right w:val="nil"/>
            </w:tcBorders>
            <w:shd w:val="clear" w:color="000000" w:fill="FFFFFF"/>
            <w:noWrap/>
            <w:vAlign w:val="center"/>
            <w:hideMark/>
          </w:tcPr>
          <w:p w:rsidR="00B55E5A" w:rsidRPr="00326D51" w:rsidRDefault="00B55E5A" w:rsidP="00E26595">
            <w:pPr>
              <w:jc w:val="center"/>
              <w:rPr>
                <w:rFonts w:ascii="Arial" w:hAnsi="Arial" w:cs="Arial"/>
                <w:b/>
                <w:bCs/>
                <w:sz w:val="16"/>
                <w:szCs w:val="16"/>
              </w:rPr>
            </w:pPr>
            <w:proofErr w:type="spellStart"/>
            <w:r w:rsidRPr="00326D51">
              <w:rPr>
                <w:rFonts w:ascii="Arial" w:hAnsi="Arial" w:cs="Arial"/>
                <w:b/>
                <w:bCs/>
                <w:sz w:val="16"/>
                <w:szCs w:val="16"/>
              </w:rPr>
              <w:t>тыс.руб</w:t>
            </w:r>
            <w:proofErr w:type="spellEnd"/>
          </w:p>
        </w:tc>
        <w:tc>
          <w:tcPr>
            <w:tcW w:w="1295" w:type="pct"/>
            <w:gridSpan w:val="2"/>
            <w:tcBorders>
              <w:top w:val="nil"/>
              <w:left w:val="nil"/>
              <w:bottom w:val="single" w:sz="8" w:space="0" w:color="auto"/>
              <w:right w:val="nil"/>
            </w:tcBorders>
            <w:shd w:val="clear" w:color="auto" w:fill="auto"/>
            <w:noWrap/>
            <w:vAlign w:val="bottom"/>
            <w:hideMark/>
          </w:tcPr>
          <w:p w:rsidR="00B55E5A" w:rsidRPr="00326D51" w:rsidRDefault="00B55E5A" w:rsidP="00E26595">
            <w:pPr>
              <w:jc w:val="center"/>
              <w:rPr>
                <w:sz w:val="20"/>
                <w:szCs w:val="20"/>
              </w:rPr>
            </w:pPr>
            <w:r w:rsidRPr="00326D51">
              <w:rPr>
                <w:sz w:val="20"/>
                <w:szCs w:val="20"/>
              </w:rPr>
              <w:t> </w:t>
            </w:r>
          </w:p>
        </w:tc>
      </w:tr>
      <w:tr w:rsidR="00B55E5A" w:rsidRPr="00326D51" w:rsidTr="00E26595">
        <w:trPr>
          <w:trHeight w:val="495"/>
        </w:trPr>
        <w:tc>
          <w:tcPr>
            <w:tcW w:w="2830" w:type="pct"/>
            <w:gridSpan w:val="7"/>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B55E5A" w:rsidRPr="00326D51" w:rsidRDefault="00B55E5A" w:rsidP="00E26595">
            <w:pPr>
              <w:jc w:val="center"/>
              <w:rPr>
                <w:b/>
                <w:bCs/>
                <w:sz w:val="18"/>
                <w:szCs w:val="18"/>
              </w:rPr>
            </w:pPr>
            <w:r w:rsidRPr="00326D51">
              <w:rPr>
                <w:b/>
                <w:bCs/>
                <w:sz w:val="18"/>
                <w:szCs w:val="18"/>
              </w:rPr>
              <w:t>Наименование показателя</w:t>
            </w:r>
          </w:p>
        </w:tc>
        <w:tc>
          <w:tcPr>
            <w:tcW w:w="212" w:type="pct"/>
            <w:tcBorders>
              <w:top w:val="single" w:sz="8" w:space="0" w:color="auto"/>
              <w:left w:val="nil"/>
              <w:bottom w:val="single" w:sz="8" w:space="0" w:color="auto"/>
              <w:right w:val="single" w:sz="8" w:space="0" w:color="auto"/>
            </w:tcBorders>
            <w:shd w:val="clear" w:color="000000" w:fill="9BC2E6"/>
            <w:noWrap/>
            <w:vAlign w:val="center"/>
            <w:hideMark/>
          </w:tcPr>
          <w:p w:rsidR="00B55E5A" w:rsidRPr="00326D51" w:rsidRDefault="00B55E5A" w:rsidP="00E26595">
            <w:pPr>
              <w:jc w:val="center"/>
              <w:rPr>
                <w:b/>
                <w:bCs/>
                <w:sz w:val="18"/>
                <w:szCs w:val="18"/>
              </w:rPr>
            </w:pPr>
            <w:r w:rsidRPr="00326D51">
              <w:rPr>
                <w:b/>
                <w:bCs/>
                <w:sz w:val="18"/>
                <w:szCs w:val="18"/>
              </w:rPr>
              <w:t>РЗ</w:t>
            </w:r>
          </w:p>
        </w:tc>
        <w:tc>
          <w:tcPr>
            <w:tcW w:w="235" w:type="pct"/>
            <w:tcBorders>
              <w:top w:val="single" w:sz="8" w:space="0" w:color="auto"/>
              <w:left w:val="nil"/>
              <w:bottom w:val="single" w:sz="8" w:space="0" w:color="auto"/>
              <w:right w:val="single" w:sz="8" w:space="0" w:color="auto"/>
            </w:tcBorders>
            <w:shd w:val="clear" w:color="000000" w:fill="9BC2E6"/>
            <w:noWrap/>
            <w:vAlign w:val="center"/>
            <w:hideMark/>
          </w:tcPr>
          <w:p w:rsidR="00B55E5A" w:rsidRPr="00326D51" w:rsidRDefault="00B55E5A" w:rsidP="00E26595">
            <w:pPr>
              <w:jc w:val="center"/>
              <w:rPr>
                <w:b/>
                <w:bCs/>
                <w:sz w:val="18"/>
                <w:szCs w:val="18"/>
              </w:rPr>
            </w:pPr>
            <w:r w:rsidRPr="00326D51">
              <w:rPr>
                <w:b/>
                <w:bCs/>
                <w:sz w:val="18"/>
                <w:szCs w:val="18"/>
              </w:rPr>
              <w:t>ПР</w:t>
            </w:r>
          </w:p>
        </w:tc>
        <w:tc>
          <w:tcPr>
            <w:tcW w:w="428" w:type="pct"/>
            <w:tcBorders>
              <w:top w:val="single" w:sz="8" w:space="0" w:color="auto"/>
              <w:left w:val="nil"/>
              <w:bottom w:val="single" w:sz="8" w:space="0" w:color="auto"/>
              <w:right w:val="nil"/>
            </w:tcBorders>
            <w:shd w:val="clear" w:color="000000" w:fill="9BC2E6"/>
            <w:vAlign w:val="center"/>
            <w:hideMark/>
          </w:tcPr>
          <w:p w:rsidR="00B55E5A" w:rsidRPr="00326D51" w:rsidRDefault="00B55E5A" w:rsidP="00E26595">
            <w:pPr>
              <w:jc w:val="center"/>
              <w:rPr>
                <w:b/>
                <w:bCs/>
                <w:sz w:val="18"/>
                <w:szCs w:val="18"/>
              </w:rPr>
            </w:pPr>
            <w:r w:rsidRPr="00326D51">
              <w:rPr>
                <w:b/>
                <w:bCs/>
                <w:sz w:val="18"/>
                <w:szCs w:val="18"/>
              </w:rPr>
              <w:t>Сумма</w:t>
            </w:r>
          </w:p>
        </w:tc>
        <w:tc>
          <w:tcPr>
            <w:tcW w:w="558" w:type="pct"/>
            <w:tcBorders>
              <w:top w:val="nil"/>
              <w:left w:val="single" w:sz="4" w:space="0" w:color="auto"/>
              <w:bottom w:val="single" w:sz="8" w:space="0" w:color="auto"/>
              <w:right w:val="single" w:sz="4" w:space="0" w:color="auto"/>
            </w:tcBorders>
            <w:shd w:val="clear" w:color="000000" w:fill="9BC2E6"/>
            <w:vAlign w:val="center"/>
            <w:hideMark/>
          </w:tcPr>
          <w:p w:rsidR="00B55E5A" w:rsidRPr="00326D51" w:rsidRDefault="00B55E5A" w:rsidP="00E26595">
            <w:pPr>
              <w:jc w:val="center"/>
              <w:rPr>
                <w:b/>
                <w:bCs/>
                <w:sz w:val="18"/>
                <w:szCs w:val="18"/>
              </w:rPr>
            </w:pPr>
            <w:r w:rsidRPr="00326D51">
              <w:rPr>
                <w:b/>
                <w:bCs/>
                <w:sz w:val="18"/>
                <w:szCs w:val="18"/>
              </w:rPr>
              <w:t>Исполнено по бюджету</w:t>
            </w:r>
          </w:p>
        </w:tc>
        <w:tc>
          <w:tcPr>
            <w:tcW w:w="737" w:type="pct"/>
            <w:tcBorders>
              <w:top w:val="nil"/>
              <w:left w:val="nil"/>
              <w:bottom w:val="single" w:sz="8" w:space="0" w:color="auto"/>
              <w:right w:val="single" w:sz="8" w:space="0" w:color="auto"/>
            </w:tcBorders>
            <w:shd w:val="clear" w:color="000000" w:fill="9BC2E6"/>
            <w:noWrap/>
            <w:vAlign w:val="center"/>
            <w:hideMark/>
          </w:tcPr>
          <w:p w:rsidR="00B55E5A" w:rsidRPr="00326D51" w:rsidRDefault="00B55E5A" w:rsidP="00E26595">
            <w:pPr>
              <w:jc w:val="center"/>
              <w:rPr>
                <w:b/>
                <w:bCs/>
                <w:sz w:val="18"/>
                <w:szCs w:val="18"/>
              </w:rPr>
            </w:pPr>
            <w:r w:rsidRPr="00326D51">
              <w:rPr>
                <w:b/>
                <w:bCs/>
                <w:sz w:val="18"/>
                <w:szCs w:val="18"/>
              </w:rPr>
              <w:t>% выполнения</w:t>
            </w:r>
          </w:p>
        </w:tc>
      </w:tr>
      <w:tr w:rsidR="00B55E5A" w:rsidRPr="00326D51" w:rsidTr="00E26595">
        <w:trPr>
          <w:trHeight w:val="420"/>
        </w:trPr>
        <w:tc>
          <w:tcPr>
            <w:tcW w:w="2830" w:type="pct"/>
            <w:gridSpan w:val="7"/>
            <w:tcBorders>
              <w:top w:val="nil"/>
              <w:left w:val="single" w:sz="8" w:space="0" w:color="auto"/>
              <w:bottom w:val="single" w:sz="4" w:space="0" w:color="auto"/>
              <w:right w:val="single" w:sz="4" w:space="0" w:color="auto"/>
            </w:tcBorders>
            <w:shd w:val="clear" w:color="000000" w:fill="BDD7EE"/>
            <w:vAlign w:val="center"/>
            <w:hideMark/>
          </w:tcPr>
          <w:p w:rsidR="00B55E5A" w:rsidRPr="00326D51" w:rsidRDefault="00B55E5A" w:rsidP="00E26595">
            <w:pPr>
              <w:rPr>
                <w:sz w:val="18"/>
                <w:szCs w:val="18"/>
              </w:rPr>
            </w:pPr>
            <w:r w:rsidRPr="00326D51">
              <w:rPr>
                <w:sz w:val="18"/>
                <w:szCs w:val="18"/>
              </w:rPr>
              <w:t>Общегосударственные вопросы</w:t>
            </w:r>
          </w:p>
        </w:tc>
        <w:tc>
          <w:tcPr>
            <w:tcW w:w="212"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01</w:t>
            </w:r>
          </w:p>
        </w:tc>
        <w:tc>
          <w:tcPr>
            <w:tcW w:w="235"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00</w:t>
            </w:r>
          </w:p>
        </w:tc>
        <w:tc>
          <w:tcPr>
            <w:tcW w:w="42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37 347,4</w:t>
            </w:r>
          </w:p>
        </w:tc>
        <w:tc>
          <w:tcPr>
            <w:tcW w:w="55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29 460,1</w:t>
            </w:r>
          </w:p>
        </w:tc>
        <w:tc>
          <w:tcPr>
            <w:tcW w:w="737" w:type="pct"/>
            <w:tcBorders>
              <w:top w:val="nil"/>
              <w:left w:val="single" w:sz="4" w:space="0" w:color="auto"/>
              <w:bottom w:val="single" w:sz="4" w:space="0" w:color="auto"/>
              <w:right w:val="single" w:sz="8" w:space="0" w:color="auto"/>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78,9</w:t>
            </w:r>
          </w:p>
        </w:tc>
      </w:tr>
      <w:tr w:rsidR="00B55E5A" w:rsidRPr="00326D51" w:rsidTr="00E26595">
        <w:trPr>
          <w:trHeight w:val="570"/>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Функционирование высшего должностного лица субъекта Российской Федерации и муниципального образования</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2 186,4</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1 988,7</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91,0</w:t>
            </w:r>
          </w:p>
        </w:tc>
      </w:tr>
      <w:tr w:rsidR="00B55E5A" w:rsidRPr="00326D51" w:rsidTr="00E26595">
        <w:trPr>
          <w:trHeight w:val="540"/>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50,0</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735"/>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14 883,3</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12 452,5</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83,7</w:t>
            </w:r>
          </w:p>
        </w:tc>
      </w:tr>
      <w:tr w:rsidR="00B55E5A" w:rsidRPr="00326D51" w:rsidTr="00E26595">
        <w:trPr>
          <w:trHeight w:val="495"/>
        </w:trPr>
        <w:tc>
          <w:tcPr>
            <w:tcW w:w="2830"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Обеспечение деятельности финансовых, налоговых и таможенных органов и органов (финансово-бюджетного) надзора</w:t>
            </w:r>
          </w:p>
        </w:tc>
        <w:tc>
          <w:tcPr>
            <w:tcW w:w="212"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42,4</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42,4</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Резервные фонды</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11</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10,0</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0,0</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Другие общегосударственные вопросы</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13</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20 175,2</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14 976,4</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74,2</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B55E5A" w:rsidRPr="00326D51" w:rsidRDefault="00B55E5A" w:rsidP="00E26595">
            <w:pPr>
              <w:rPr>
                <w:sz w:val="18"/>
                <w:szCs w:val="18"/>
              </w:rPr>
            </w:pPr>
            <w:r w:rsidRPr="00326D51">
              <w:rPr>
                <w:sz w:val="18"/>
                <w:szCs w:val="18"/>
              </w:rPr>
              <w:t>Национальная оборона</w:t>
            </w:r>
          </w:p>
        </w:tc>
        <w:tc>
          <w:tcPr>
            <w:tcW w:w="212"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02</w:t>
            </w:r>
          </w:p>
        </w:tc>
        <w:tc>
          <w:tcPr>
            <w:tcW w:w="235"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00</w:t>
            </w:r>
          </w:p>
        </w:tc>
        <w:tc>
          <w:tcPr>
            <w:tcW w:w="42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466,4</w:t>
            </w:r>
          </w:p>
        </w:tc>
        <w:tc>
          <w:tcPr>
            <w:tcW w:w="55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466,4</w:t>
            </w:r>
          </w:p>
        </w:tc>
        <w:tc>
          <w:tcPr>
            <w:tcW w:w="737" w:type="pct"/>
            <w:tcBorders>
              <w:top w:val="nil"/>
              <w:left w:val="single" w:sz="4" w:space="0" w:color="auto"/>
              <w:bottom w:val="single" w:sz="4" w:space="0" w:color="auto"/>
              <w:right w:val="single" w:sz="8" w:space="0" w:color="auto"/>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Мобилизационная и вневойсковая подготовка</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466,4</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466,4</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B55E5A" w:rsidRPr="00326D51" w:rsidRDefault="00B55E5A" w:rsidP="00E26595">
            <w:pPr>
              <w:rPr>
                <w:sz w:val="18"/>
                <w:szCs w:val="18"/>
              </w:rPr>
            </w:pPr>
            <w:r w:rsidRPr="00326D51">
              <w:rPr>
                <w:sz w:val="18"/>
                <w:szCs w:val="18"/>
              </w:rPr>
              <w:t>Национальная безопасность и правоохранительная деятельность</w:t>
            </w:r>
          </w:p>
        </w:tc>
        <w:tc>
          <w:tcPr>
            <w:tcW w:w="212"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03</w:t>
            </w:r>
          </w:p>
        </w:tc>
        <w:tc>
          <w:tcPr>
            <w:tcW w:w="235"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00</w:t>
            </w:r>
          </w:p>
        </w:tc>
        <w:tc>
          <w:tcPr>
            <w:tcW w:w="42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65,0</w:t>
            </w:r>
          </w:p>
        </w:tc>
        <w:tc>
          <w:tcPr>
            <w:tcW w:w="55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65,0</w:t>
            </w:r>
          </w:p>
        </w:tc>
        <w:tc>
          <w:tcPr>
            <w:tcW w:w="737" w:type="pct"/>
            <w:tcBorders>
              <w:top w:val="nil"/>
              <w:left w:val="single" w:sz="4" w:space="0" w:color="auto"/>
              <w:bottom w:val="single" w:sz="4" w:space="0" w:color="auto"/>
              <w:right w:val="single" w:sz="8" w:space="0" w:color="auto"/>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Органы юстиции</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34,0</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34,0</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465"/>
        </w:trPr>
        <w:tc>
          <w:tcPr>
            <w:tcW w:w="2830"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Другие вопросы в области национальной безопасности и правоохранительной деятельности</w:t>
            </w:r>
          </w:p>
        </w:tc>
        <w:tc>
          <w:tcPr>
            <w:tcW w:w="212"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14</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31,0</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31,0</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B55E5A" w:rsidRPr="00326D51" w:rsidRDefault="00B55E5A" w:rsidP="00E26595">
            <w:pPr>
              <w:rPr>
                <w:sz w:val="18"/>
                <w:szCs w:val="18"/>
              </w:rPr>
            </w:pPr>
            <w:r w:rsidRPr="00326D51">
              <w:rPr>
                <w:sz w:val="18"/>
                <w:szCs w:val="18"/>
              </w:rPr>
              <w:t>Национальная экономика</w:t>
            </w:r>
          </w:p>
        </w:tc>
        <w:tc>
          <w:tcPr>
            <w:tcW w:w="212"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04</w:t>
            </w:r>
          </w:p>
        </w:tc>
        <w:tc>
          <w:tcPr>
            <w:tcW w:w="235"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00</w:t>
            </w:r>
          </w:p>
        </w:tc>
        <w:tc>
          <w:tcPr>
            <w:tcW w:w="42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21 795,0</w:t>
            </w:r>
          </w:p>
        </w:tc>
        <w:tc>
          <w:tcPr>
            <w:tcW w:w="55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16 314,7</w:t>
            </w:r>
          </w:p>
        </w:tc>
        <w:tc>
          <w:tcPr>
            <w:tcW w:w="737" w:type="pct"/>
            <w:tcBorders>
              <w:top w:val="nil"/>
              <w:left w:val="single" w:sz="4" w:space="0" w:color="auto"/>
              <w:bottom w:val="single" w:sz="4" w:space="0" w:color="auto"/>
              <w:right w:val="single" w:sz="8" w:space="0" w:color="auto"/>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74,9</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Общеэкономические вопросы</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3 266,8</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2 692,3</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82,4</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Дорожное хозяйство (дорожные фонды)</w:t>
            </w:r>
          </w:p>
        </w:tc>
        <w:tc>
          <w:tcPr>
            <w:tcW w:w="212"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09</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17 480,0</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12 749,2</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72,9</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Связь и информатика</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1 040,0</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865,0</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83,2</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Другие вопросы в области национальной экономики</w:t>
            </w:r>
          </w:p>
        </w:tc>
        <w:tc>
          <w:tcPr>
            <w:tcW w:w="212"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12</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8,2</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8,2</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B55E5A" w:rsidRPr="00326D51" w:rsidRDefault="00B55E5A" w:rsidP="00E26595">
            <w:pPr>
              <w:rPr>
                <w:sz w:val="18"/>
                <w:szCs w:val="18"/>
              </w:rPr>
            </w:pPr>
            <w:r w:rsidRPr="00326D51">
              <w:rPr>
                <w:sz w:val="18"/>
                <w:szCs w:val="18"/>
              </w:rPr>
              <w:t>Жилищно-коммунальное хозяйство</w:t>
            </w:r>
          </w:p>
        </w:tc>
        <w:tc>
          <w:tcPr>
            <w:tcW w:w="212"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05</w:t>
            </w:r>
          </w:p>
        </w:tc>
        <w:tc>
          <w:tcPr>
            <w:tcW w:w="235"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00</w:t>
            </w:r>
          </w:p>
        </w:tc>
        <w:tc>
          <w:tcPr>
            <w:tcW w:w="42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5 302,7</w:t>
            </w:r>
          </w:p>
        </w:tc>
        <w:tc>
          <w:tcPr>
            <w:tcW w:w="55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4 766,5</w:t>
            </w:r>
          </w:p>
        </w:tc>
        <w:tc>
          <w:tcPr>
            <w:tcW w:w="737" w:type="pct"/>
            <w:tcBorders>
              <w:top w:val="nil"/>
              <w:left w:val="single" w:sz="4" w:space="0" w:color="auto"/>
              <w:bottom w:val="single" w:sz="4" w:space="0" w:color="auto"/>
              <w:right w:val="single" w:sz="8" w:space="0" w:color="auto"/>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89,9</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Жилищное хозяйство</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55,5</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49,7</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89,5</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Коммунальное хозяйство</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02</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2 721,4</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2718,6</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99,9</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Благоустройство</w:t>
            </w:r>
          </w:p>
        </w:tc>
        <w:tc>
          <w:tcPr>
            <w:tcW w:w="212"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03</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2 525,8</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1998,2</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79,1</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000000"/>
            </w:tcBorders>
            <w:shd w:val="clear" w:color="000000" w:fill="BDD7EE"/>
            <w:vAlign w:val="center"/>
            <w:hideMark/>
          </w:tcPr>
          <w:p w:rsidR="00B55E5A" w:rsidRPr="00326D51" w:rsidRDefault="00B55E5A" w:rsidP="00E26595">
            <w:pPr>
              <w:rPr>
                <w:sz w:val="18"/>
                <w:szCs w:val="18"/>
              </w:rPr>
            </w:pPr>
            <w:r w:rsidRPr="00326D51">
              <w:rPr>
                <w:sz w:val="18"/>
                <w:szCs w:val="18"/>
              </w:rPr>
              <w:t>Охрана окружающей среды</w:t>
            </w:r>
          </w:p>
        </w:tc>
        <w:tc>
          <w:tcPr>
            <w:tcW w:w="212" w:type="pct"/>
            <w:tcBorders>
              <w:top w:val="nil"/>
              <w:left w:val="nil"/>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06</w:t>
            </w:r>
          </w:p>
        </w:tc>
        <w:tc>
          <w:tcPr>
            <w:tcW w:w="235"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00</w:t>
            </w:r>
          </w:p>
        </w:tc>
        <w:tc>
          <w:tcPr>
            <w:tcW w:w="42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222,5</w:t>
            </w:r>
          </w:p>
        </w:tc>
        <w:tc>
          <w:tcPr>
            <w:tcW w:w="55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210,5</w:t>
            </w:r>
          </w:p>
        </w:tc>
        <w:tc>
          <w:tcPr>
            <w:tcW w:w="737" w:type="pct"/>
            <w:tcBorders>
              <w:top w:val="nil"/>
              <w:left w:val="single" w:sz="4" w:space="0" w:color="auto"/>
              <w:bottom w:val="single" w:sz="4" w:space="0" w:color="auto"/>
              <w:right w:val="single" w:sz="8" w:space="0" w:color="auto"/>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94,6</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326D51" w:rsidRDefault="00B55E5A" w:rsidP="00E26595">
            <w:pPr>
              <w:rPr>
                <w:sz w:val="18"/>
                <w:szCs w:val="18"/>
              </w:rPr>
            </w:pPr>
            <w:r w:rsidRPr="00326D51">
              <w:rPr>
                <w:sz w:val="18"/>
                <w:szCs w:val="18"/>
              </w:rPr>
              <w:t xml:space="preserve">Другие вопросы в </w:t>
            </w:r>
            <w:proofErr w:type="spellStart"/>
            <w:r w:rsidRPr="00326D51">
              <w:rPr>
                <w:sz w:val="18"/>
                <w:szCs w:val="18"/>
              </w:rPr>
              <w:t>облости</w:t>
            </w:r>
            <w:proofErr w:type="spellEnd"/>
            <w:r w:rsidRPr="00326D51">
              <w:rPr>
                <w:sz w:val="18"/>
                <w:szCs w:val="18"/>
              </w:rPr>
              <w:t xml:space="preserve"> окружающей среды</w:t>
            </w:r>
          </w:p>
        </w:tc>
        <w:tc>
          <w:tcPr>
            <w:tcW w:w="212" w:type="pct"/>
            <w:tcBorders>
              <w:top w:val="nil"/>
              <w:left w:val="nil"/>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06</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05</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222,5</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210,5</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94,6</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B55E5A" w:rsidRPr="00326D51" w:rsidRDefault="00B55E5A" w:rsidP="00E26595">
            <w:pPr>
              <w:rPr>
                <w:sz w:val="18"/>
                <w:szCs w:val="18"/>
              </w:rPr>
            </w:pPr>
            <w:r w:rsidRPr="00326D51">
              <w:rPr>
                <w:sz w:val="18"/>
                <w:szCs w:val="18"/>
              </w:rPr>
              <w:t>Культура, кинематография</w:t>
            </w:r>
          </w:p>
        </w:tc>
        <w:tc>
          <w:tcPr>
            <w:tcW w:w="212"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08</w:t>
            </w:r>
          </w:p>
        </w:tc>
        <w:tc>
          <w:tcPr>
            <w:tcW w:w="235"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00</w:t>
            </w:r>
          </w:p>
        </w:tc>
        <w:tc>
          <w:tcPr>
            <w:tcW w:w="42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300,0</w:t>
            </w:r>
          </w:p>
        </w:tc>
        <w:tc>
          <w:tcPr>
            <w:tcW w:w="55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282,3</w:t>
            </w:r>
          </w:p>
        </w:tc>
        <w:tc>
          <w:tcPr>
            <w:tcW w:w="737" w:type="pct"/>
            <w:tcBorders>
              <w:top w:val="nil"/>
              <w:left w:val="single" w:sz="4" w:space="0" w:color="auto"/>
              <w:bottom w:val="single" w:sz="4" w:space="0" w:color="auto"/>
              <w:right w:val="single" w:sz="8" w:space="0" w:color="auto"/>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94,1</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Культура</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08</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428" w:type="pct"/>
            <w:tcBorders>
              <w:top w:val="nil"/>
              <w:left w:val="single" w:sz="4" w:space="0" w:color="auto"/>
              <w:bottom w:val="single" w:sz="4" w:space="0" w:color="auto"/>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300,0</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282,3</w:t>
            </w:r>
          </w:p>
        </w:tc>
        <w:tc>
          <w:tcPr>
            <w:tcW w:w="737" w:type="pct"/>
            <w:tcBorders>
              <w:top w:val="nil"/>
              <w:left w:val="nil"/>
              <w:bottom w:val="single" w:sz="4" w:space="0" w:color="auto"/>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94,1</w:t>
            </w:r>
          </w:p>
        </w:tc>
      </w:tr>
      <w:tr w:rsidR="00B55E5A" w:rsidRPr="00326D51" w:rsidTr="00E26595">
        <w:trPr>
          <w:trHeight w:val="300"/>
        </w:trPr>
        <w:tc>
          <w:tcPr>
            <w:tcW w:w="2830" w:type="pct"/>
            <w:gridSpan w:val="7"/>
            <w:tcBorders>
              <w:top w:val="single" w:sz="4" w:space="0" w:color="auto"/>
              <w:left w:val="single" w:sz="8" w:space="0" w:color="auto"/>
              <w:bottom w:val="single" w:sz="4" w:space="0" w:color="auto"/>
              <w:right w:val="single" w:sz="4" w:space="0" w:color="auto"/>
            </w:tcBorders>
            <w:shd w:val="clear" w:color="000000" w:fill="BDD7EE"/>
            <w:vAlign w:val="center"/>
            <w:hideMark/>
          </w:tcPr>
          <w:p w:rsidR="00B55E5A" w:rsidRPr="00326D51" w:rsidRDefault="00B55E5A" w:rsidP="00E26595">
            <w:pPr>
              <w:rPr>
                <w:sz w:val="18"/>
                <w:szCs w:val="18"/>
              </w:rPr>
            </w:pPr>
            <w:r w:rsidRPr="00326D51">
              <w:rPr>
                <w:sz w:val="18"/>
                <w:szCs w:val="18"/>
              </w:rPr>
              <w:t>Социальная политика</w:t>
            </w:r>
          </w:p>
        </w:tc>
        <w:tc>
          <w:tcPr>
            <w:tcW w:w="212"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10</w:t>
            </w:r>
          </w:p>
        </w:tc>
        <w:tc>
          <w:tcPr>
            <w:tcW w:w="235"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00</w:t>
            </w:r>
          </w:p>
        </w:tc>
        <w:tc>
          <w:tcPr>
            <w:tcW w:w="42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60,0</w:t>
            </w:r>
          </w:p>
        </w:tc>
        <w:tc>
          <w:tcPr>
            <w:tcW w:w="558" w:type="pct"/>
            <w:tcBorders>
              <w:top w:val="nil"/>
              <w:left w:val="single" w:sz="4" w:space="0" w:color="auto"/>
              <w:bottom w:val="single" w:sz="4" w:space="0" w:color="auto"/>
              <w:right w:val="nil"/>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60,0</w:t>
            </w:r>
          </w:p>
        </w:tc>
        <w:tc>
          <w:tcPr>
            <w:tcW w:w="737" w:type="pct"/>
            <w:tcBorders>
              <w:top w:val="nil"/>
              <w:left w:val="single" w:sz="4" w:space="0" w:color="auto"/>
              <w:bottom w:val="single" w:sz="4" w:space="0" w:color="auto"/>
              <w:right w:val="single" w:sz="8" w:space="0" w:color="auto"/>
            </w:tcBorders>
            <w:shd w:val="clear" w:color="000000" w:fill="BDD7EE"/>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15"/>
        </w:trPr>
        <w:tc>
          <w:tcPr>
            <w:tcW w:w="2830" w:type="pct"/>
            <w:gridSpan w:val="7"/>
            <w:tcBorders>
              <w:top w:val="single" w:sz="4" w:space="0" w:color="auto"/>
              <w:left w:val="single" w:sz="8" w:space="0" w:color="auto"/>
              <w:bottom w:val="nil"/>
              <w:right w:val="single" w:sz="4" w:space="0" w:color="auto"/>
            </w:tcBorders>
            <w:shd w:val="clear" w:color="000000" w:fill="FFFFFF"/>
            <w:vAlign w:val="center"/>
            <w:hideMark/>
          </w:tcPr>
          <w:p w:rsidR="00B55E5A" w:rsidRPr="00326D51" w:rsidRDefault="00B55E5A" w:rsidP="00E26595">
            <w:pPr>
              <w:rPr>
                <w:sz w:val="18"/>
                <w:szCs w:val="18"/>
              </w:rPr>
            </w:pPr>
            <w:r w:rsidRPr="00326D51">
              <w:rPr>
                <w:sz w:val="18"/>
                <w:szCs w:val="18"/>
              </w:rPr>
              <w:t>Пенсионное обеспечение</w:t>
            </w:r>
          </w:p>
        </w:tc>
        <w:tc>
          <w:tcPr>
            <w:tcW w:w="212" w:type="pct"/>
            <w:tcBorders>
              <w:top w:val="nil"/>
              <w:left w:val="single" w:sz="4" w:space="0" w:color="auto"/>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10</w:t>
            </w:r>
          </w:p>
        </w:tc>
        <w:tc>
          <w:tcPr>
            <w:tcW w:w="235" w:type="pct"/>
            <w:tcBorders>
              <w:top w:val="nil"/>
              <w:left w:val="single" w:sz="4" w:space="0" w:color="auto"/>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01</w:t>
            </w:r>
          </w:p>
        </w:tc>
        <w:tc>
          <w:tcPr>
            <w:tcW w:w="428" w:type="pct"/>
            <w:tcBorders>
              <w:top w:val="nil"/>
              <w:left w:val="single" w:sz="4" w:space="0" w:color="auto"/>
              <w:bottom w:val="nil"/>
              <w:right w:val="nil"/>
            </w:tcBorders>
            <w:shd w:val="clear" w:color="000000" w:fill="FFFFFF"/>
            <w:noWrap/>
            <w:vAlign w:val="center"/>
            <w:hideMark/>
          </w:tcPr>
          <w:p w:rsidR="00B55E5A" w:rsidRPr="00326D51" w:rsidRDefault="00B55E5A" w:rsidP="00E26595">
            <w:pPr>
              <w:jc w:val="center"/>
              <w:rPr>
                <w:sz w:val="18"/>
                <w:szCs w:val="18"/>
              </w:rPr>
            </w:pPr>
            <w:r w:rsidRPr="00326D51">
              <w:rPr>
                <w:sz w:val="18"/>
                <w:szCs w:val="18"/>
              </w:rPr>
              <w:t>60,0</w:t>
            </w:r>
          </w:p>
        </w:tc>
        <w:tc>
          <w:tcPr>
            <w:tcW w:w="558" w:type="pct"/>
            <w:tcBorders>
              <w:top w:val="nil"/>
              <w:left w:val="single" w:sz="4" w:space="0" w:color="auto"/>
              <w:bottom w:val="nil"/>
              <w:right w:val="single" w:sz="4"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60,0</w:t>
            </w:r>
          </w:p>
        </w:tc>
        <w:tc>
          <w:tcPr>
            <w:tcW w:w="737" w:type="pct"/>
            <w:tcBorders>
              <w:top w:val="nil"/>
              <w:left w:val="nil"/>
              <w:bottom w:val="nil"/>
              <w:right w:val="single" w:sz="8" w:space="0" w:color="auto"/>
            </w:tcBorders>
            <w:shd w:val="clear" w:color="auto" w:fill="auto"/>
            <w:noWrap/>
            <w:vAlign w:val="center"/>
            <w:hideMark/>
          </w:tcPr>
          <w:p w:rsidR="00B55E5A" w:rsidRPr="00326D51" w:rsidRDefault="00B55E5A" w:rsidP="00E26595">
            <w:pPr>
              <w:jc w:val="center"/>
              <w:rPr>
                <w:sz w:val="18"/>
                <w:szCs w:val="18"/>
              </w:rPr>
            </w:pPr>
            <w:r w:rsidRPr="00326D51">
              <w:rPr>
                <w:sz w:val="18"/>
                <w:szCs w:val="18"/>
              </w:rPr>
              <w:t>100,0</w:t>
            </w:r>
          </w:p>
        </w:tc>
      </w:tr>
      <w:tr w:rsidR="00B55E5A" w:rsidRPr="00326D51" w:rsidTr="00E26595">
        <w:trPr>
          <w:trHeight w:val="315"/>
        </w:trPr>
        <w:tc>
          <w:tcPr>
            <w:tcW w:w="754" w:type="pct"/>
            <w:tcBorders>
              <w:top w:val="single" w:sz="8" w:space="0" w:color="auto"/>
              <w:left w:val="single" w:sz="8" w:space="0" w:color="auto"/>
              <w:bottom w:val="single" w:sz="8" w:space="0" w:color="auto"/>
              <w:right w:val="nil"/>
            </w:tcBorders>
            <w:shd w:val="clear" w:color="000000" w:fill="9BC2E6"/>
            <w:noWrap/>
            <w:vAlign w:val="center"/>
            <w:hideMark/>
          </w:tcPr>
          <w:p w:rsidR="00B55E5A" w:rsidRPr="00326D51" w:rsidRDefault="00B55E5A" w:rsidP="00E26595">
            <w:pPr>
              <w:rPr>
                <w:b/>
                <w:bCs/>
                <w:sz w:val="18"/>
                <w:szCs w:val="18"/>
              </w:rPr>
            </w:pPr>
            <w:r w:rsidRPr="00326D51">
              <w:rPr>
                <w:b/>
                <w:bCs/>
                <w:sz w:val="18"/>
                <w:szCs w:val="18"/>
              </w:rPr>
              <w:t>ИТОГО:</w:t>
            </w:r>
          </w:p>
        </w:tc>
        <w:tc>
          <w:tcPr>
            <w:tcW w:w="346" w:type="pct"/>
            <w:tcBorders>
              <w:top w:val="single" w:sz="8" w:space="0" w:color="auto"/>
              <w:left w:val="nil"/>
              <w:bottom w:val="single" w:sz="8" w:space="0" w:color="auto"/>
              <w:right w:val="nil"/>
            </w:tcBorders>
            <w:shd w:val="clear" w:color="000000" w:fill="9BC2E6"/>
            <w:noWrap/>
            <w:vAlign w:val="center"/>
            <w:hideMark/>
          </w:tcPr>
          <w:p w:rsidR="00B55E5A" w:rsidRPr="00326D51" w:rsidRDefault="00B55E5A" w:rsidP="00E26595">
            <w:pPr>
              <w:rPr>
                <w:sz w:val="18"/>
                <w:szCs w:val="18"/>
              </w:rPr>
            </w:pPr>
            <w:r w:rsidRPr="00326D51">
              <w:rPr>
                <w:sz w:val="18"/>
                <w:szCs w:val="18"/>
              </w:rPr>
              <w:t> </w:t>
            </w:r>
          </w:p>
        </w:tc>
        <w:tc>
          <w:tcPr>
            <w:tcW w:w="346" w:type="pct"/>
            <w:tcBorders>
              <w:top w:val="single" w:sz="8" w:space="0" w:color="auto"/>
              <w:left w:val="nil"/>
              <w:bottom w:val="single" w:sz="8" w:space="0" w:color="auto"/>
              <w:right w:val="nil"/>
            </w:tcBorders>
            <w:shd w:val="clear" w:color="000000" w:fill="9BC2E6"/>
            <w:noWrap/>
            <w:vAlign w:val="center"/>
            <w:hideMark/>
          </w:tcPr>
          <w:p w:rsidR="00B55E5A" w:rsidRPr="00326D51" w:rsidRDefault="00B55E5A" w:rsidP="00E26595">
            <w:pPr>
              <w:rPr>
                <w:sz w:val="18"/>
                <w:szCs w:val="18"/>
              </w:rPr>
            </w:pPr>
            <w:r w:rsidRPr="00326D51">
              <w:rPr>
                <w:sz w:val="18"/>
                <w:szCs w:val="18"/>
              </w:rPr>
              <w:t> </w:t>
            </w:r>
          </w:p>
        </w:tc>
        <w:tc>
          <w:tcPr>
            <w:tcW w:w="346" w:type="pct"/>
            <w:tcBorders>
              <w:top w:val="single" w:sz="8" w:space="0" w:color="auto"/>
              <w:left w:val="single" w:sz="8" w:space="0" w:color="auto"/>
              <w:bottom w:val="single" w:sz="8" w:space="0" w:color="auto"/>
              <w:right w:val="nil"/>
            </w:tcBorders>
            <w:shd w:val="clear" w:color="000000" w:fill="9BC2E6"/>
            <w:noWrap/>
            <w:vAlign w:val="center"/>
            <w:hideMark/>
          </w:tcPr>
          <w:p w:rsidR="00B55E5A" w:rsidRPr="00326D51" w:rsidRDefault="00B55E5A" w:rsidP="00E26595">
            <w:pPr>
              <w:rPr>
                <w:sz w:val="18"/>
                <w:szCs w:val="18"/>
              </w:rPr>
            </w:pPr>
            <w:r w:rsidRPr="00326D51">
              <w:rPr>
                <w:sz w:val="18"/>
                <w:szCs w:val="18"/>
              </w:rPr>
              <w:t> </w:t>
            </w:r>
          </w:p>
        </w:tc>
        <w:tc>
          <w:tcPr>
            <w:tcW w:w="346" w:type="pct"/>
            <w:tcBorders>
              <w:top w:val="single" w:sz="8" w:space="0" w:color="auto"/>
              <w:left w:val="nil"/>
              <w:bottom w:val="single" w:sz="8" w:space="0" w:color="auto"/>
              <w:right w:val="nil"/>
            </w:tcBorders>
            <w:shd w:val="clear" w:color="000000" w:fill="9BC2E6"/>
            <w:noWrap/>
            <w:vAlign w:val="center"/>
            <w:hideMark/>
          </w:tcPr>
          <w:p w:rsidR="00B55E5A" w:rsidRPr="00326D51" w:rsidRDefault="00B55E5A" w:rsidP="00E26595">
            <w:pPr>
              <w:rPr>
                <w:sz w:val="18"/>
                <w:szCs w:val="18"/>
              </w:rPr>
            </w:pPr>
            <w:r w:rsidRPr="00326D51">
              <w:rPr>
                <w:sz w:val="18"/>
                <w:szCs w:val="18"/>
              </w:rPr>
              <w:t> </w:t>
            </w:r>
          </w:p>
        </w:tc>
        <w:tc>
          <w:tcPr>
            <w:tcW w:w="346" w:type="pct"/>
            <w:tcBorders>
              <w:top w:val="single" w:sz="8" w:space="0" w:color="auto"/>
              <w:left w:val="nil"/>
              <w:bottom w:val="single" w:sz="8" w:space="0" w:color="auto"/>
              <w:right w:val="nil"/>
            </w:tcBorders>
            <w:shd w:val="clear" w:color="000000" w:fill="9BC2E6"/>
            <w:noWrap/>
            <w:vAlign w:val="center"/>
            <w:hideMark/>
          </w:tcPr>
          <w:p w:rsidR="00B55E5A" w:rsidRPr="00326D51" w:rsidRDefault="00B55E5A" w:rsidP="00E26595">
            <w:pPr>
              <w:rPr>
                <w:sz w:val="18"/>
                <w:szCs w:val="18"/>
              </w:rPr>
            </w:pPr>
            <w:r w:rsidRPr="00326D51">
              <w:rPr>
                <w:sz w:val="18"/>
                <w:szCs w:val="18"/>
              </w:rPr>
              <w:t> </w:t>
            </w:r>
          </w:p>
        </w:tc>
        <w:tc>
          <w:tcPr>
            <w:tcW w:w="346" w:type="pct"/>
            <w:tcBorders>
              <w:top w:val="single" w:sz="8" w:space="0" w:color="auto"/>
              <w:left w:val="nil"/>
              <w:bottom w:val="single" w:sz="8" w:space="0" w:color="auto"/>
              <w:right w:val="nil"/>
            </w:tcBorders>
            <w:shd w:val="clear" w:color="000000" w:fill="9BC2E6"/>
            <w:noWrap/>
            <w:vAlign w:val="center"/>
            <w:hideMark/>
          </w:tcPr>
          <w:p w:rsidR="00B55E5A" w:rsidRPr="00326D51" w:rsidRDefault="00B55E5A" w:rsidP="00E26595">
            <w:pPr>
              <w:rPr>
                <w:sz w:val="18"/>
                <w:szCs w:val="18"/>
              </w:rPr>
            </w:pPr>
            <w:r w:rsidRPr="00326D51">
              <w:rPr>
                <w:sz w:val="18"/>
                <w:szCs w:val="18"/>
              </w:rPr>
              <w:t> </w:t>
            </w:r>
          </w:p>
        </w:tc>
        <w:tc>
          <w:tcPr>
            <w:tcW w:w="212" w:type="pct"/>
            <w:tcBorders>
              <w:top w:val="single" w:sz="8" w:space="0" w:color="auto"/>
              <w:left w:val="nil"/>
              <w:bottom w:val="single" w:sz="8" w:space="0" w:color="auto"/>
              <w:right w:val="nil"/>
            </w:tcBorders>
            <w:shd w:val="clear" w:color="000000" w:fill="9BC2E6"/>
            <w:noWrap/>
            <w:vAlign w:val="center"/>
            <w:hideMark/>
          </w:tcPr>
          <w:p w:rsidR="00B55E5A" w:rsidRPr="00326D51" w:rsidRDefault="00B55E5A" w:rsidP="00E26595">
            <w:pPr>
              <w:jc w:val="center"/>
              <w:rPr>
                <w:sz w:val="18"/>
                <w:szCs w:val="18"/>
              </w:rPr>
            </w:pPr>
            <w:r w:rsidRPr="00326D51">
              <w:rPr>
                <w:sz w:val="18"/>
                <w:szCs w:val="18"/>
              </w:rPr>
              <w:t> </w:t>
            </w:r>
          </w:p>
        </w:tc>
        <w:tc>
          <w:tcPr>
            <w:tcW w:w="235" w:type="pct"/>
            <w:tcBorders>
              <w:top w:val="single" w:sz="8" w:space="0" w:color="auto"/>
              <w:left w:val="nil"/>
              <w:bottom w:val="single" w:sz="8" w:space="0" w:color="auto"/>
              <w:right w:val="nil"/>
            </w:tcBorders>
            <w:shd w:val="clear" w:color="000000" w:fill="9BC2E6"/>
            <w:noWrap/>
            <w:vAlign w:val="center"/>
            <w:hideMark/>
          </w:tcPr>
          <w:p w:rsidR="00B55E5A" w:rsidRPr="00326D51" w:rsidRDefault="00B55E5A" w:rsidP="00E26595">
            <w:pPr>
              <w:jc w:val="center"/>
              <w:rPr>
                <w:sz w:val="18"/>
                <w:szCs w:val="18"/>
              </w:rPr>
            </w:pPr>
            <w:r w:rsidRPr="00326D51">
              <w:rPr>
                <w:sz w:val="18"/>
                <w:szCs w:val="18"/>
              </w:rPr>
              <w:t> </w:t>
            </w:r>
          </w:p>
        </w:tc>
        <w:tc>
          <w:tcPr>
            <w:tcW w:w="428" w:type="pct"/>
            <w:tcBorders>
              <w:top w:val="single" w:sz="8" w:space="0" w:color="auto"/>
              <w:left w:val="single" w:sz="8" w:space="0" w:color="auto"/>
              <w:bottom w:val="single" w:sz="8" w:space="0" w:color="auto"/>
              <w:right w:val="nil"/>
            </w:tcBorders>
            <w:shd w:val="clear" w:color="000000" w:fill="9BC2E6"/>
            <w:noWrap/>
            <w:vAlign w:val="center"/>
            <w:hideMark/>
          </w:tcPr>
          <w:p w:rsidR="00B55E5A" w:rsidRPr="00326D51" w:rsidRDefault="00B55E5A" w:rsidP="00E26595">
            <w:pPr>
              <w:jc w:val="center"/>
              <w:rPr>
                <w:b/>
                <w:bCs/>
                <w:sz w:val="18"/>
                <w:szCs w:val="18"/>
              </w:rPr>
            </w:pPr>
            <w:r w:rsidRPr="00326D51">
              <w:rPr>
                <w:b/>
                <w:bCs/>
                <w:sz w:val="18"/>
                <w:szCs w:val="18"/>
              </w:rPr>
              <w:t xml:space="preserve">65 559,0 </w:t>
            </w:r>
          </w:p>
        </w:tc>
        <w:tc>
          <w:tcPr>
            <w:tcW w:w="558" w:type="pct"/>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B55E5A" w:rsidRPr="00326D51" w:rsidRDefault="00B55E5A" w:rsidP="00E26595">
            <w:pPr>
              <w:jc w:val="center"/>
              <w:rPr>
                <w:b/>
                <w:bCs/>
                <w:sz w:val="18"/>
                <w:szCs w:val="18"/>
              </w:rPr>
            </w:pPr>
            <w:r w:rsidRPr="00326D51">
              <w:rPr>
                <w:b/>
                <w:bCs/>
                <w:sz w:val="18"/>
                <w:szCs w:val="18"/>
              </w:rPr>
              <w:t xml:space="preserve">51 625,5 </w:t>
            </w:r>
          </w:p>
        </w:tc>
        <w:tc>
          <w:tcPr>
            <w:tcW w:w="737" w:type="pct"/>
            <w:tcBorders>
              <w:top w:val="single" w:sz="8" w:space="0" w:color="auto"/>
              <w:left w:val="nil"/>
              <w:bottom w:val="single" w:sz="8" w:space="0" w:color="auto"/>
              <w:right w:val="single" w:sz="8" w:space="0" w:color="auto"/>
            </w:tcBorders>
            <w:shd w:val="clear" w:color="000000" w:fill="9BC2E6"/>
            <w:noWrap/>
            <w:vAlign w:val="center"/>
            <w:hideMark/>
          </w:tcPr>
          <w:p w:rsidR="00B55E5A" w:rsidRPr="00326D51" w:rsidRDefault="00B55E5A" w:rsidP="00E26595">
            <w:pPr>
              <w:jc w:val="center"/>
              <w:rPr>
                <w:b/>
                <w:bCs/>
                <w:sz w:val="18"/>
                <w:szCs w:val="18"/>
              </w:rPr>
            </w:pPr>
            <w:r w:rsidRPr="00326D51">
              <w:rPr>
                <w:b/>
                <w:bCs/>
                <w:sz w:val="18"/>
                <w:szCs w:val="18"/>
              </w:rPr>
              <w:t>78,7</w:t>
            </w:r>
          </w:p>
        </w:tc>
      </w:tr>
    </w:tbl>
    <w:p w:rsidR="00B55E5A" w:rsidRDefault="00B55E5A" w:rsidP="00B55E5A">
      <w:pPr>
        <w:jc w:val="right"/>
        <w:rPr>
          <w:b/>
          <w:bCs/>
        </w:rPr>
      </w:pPr>
    </w:p>
    <w:p w:rsidR="00B55E5A" w:rsidRDefault="00B55E5A" w:rsidP="00B55E5A">
      <w:pPr>
        <w:jc w:val="right"/>
      </w:pPr>
      <w:r>
        <w:t>Приложение 4</w:t>
      </w:r>
    </w:p>
    <w:p w:rsidR="00B55E5A" w:rsidRDefault="00B55E5A" w:rsidP="00B55E5A">
      <w:pPr>
        <w:jc w:val="right"/>
      </w:pPr>
      <w:r>
        <w:t>к решению Совета депутатов</w:t>
      </w:r>
    </w:p>
    <w:p w:rsidR="00B55E5A" w:rsidRDefault="00B55E5A" w:rsidP="00B55E5A">
      <w:pPr>
        <w:jc w:val="right"/>
      </w:pPr>
      <w:r>
        <w:t>сельского поселения Хулимсунт</w:t>
      </w:r>
    </w:p>
    <w:p w:rsidR="00B55E5A" w:rsidRDefault="00B55E5A" w:rsidP="00B55E5A">
      <w:pPr>
        <w:jc w:val="right"/>
      </w:pPr>
      <w:r>
        <w:lastRenderedPageBreak/>
        <w:t>от 08.06.2022 № 146</w:t>
      </w:r>
    </w:p>
    <w:p w:rsidR="00B55E5A" w:rsidRDefault="00B55E5A" w:rsidP="00B55E5A">
      <w:pPr>
        <w:jc w:val="right"/>
        <w:rPr>
          <w:b/>
          <w:bCs/>
        </w:rPr>
      </w:pPr>
    </w:p>
    <w:p w:rsidR="00B55E5A" w:rsidRDefault="00B55E5A" w:rsidP="00B55E5A">
      <w:pPr>
        <w:jc w:val="center"/>
        <w:rPr>
          <w:b/>
          <w:bCs/>
        </w:rPr>
      </w:pPr>
      <w:r w:rsidRPr="00326D51">
        <w:rPr>
          <w:b/>
          <w:bCs/>
        </w:rPr>
        <w:t>Источники внутреннего финансирования дефицита бюджета сельского поселения Хулимсунт по утвержденным показателям за 2021 год</w:t>
      </w:r>
    </w:p>
    <w:p w:rsidR="00B55E5A" w:rsidRDefault="00B55E5A" w:rsidP="00B55E5A">
      <w:pPr>
        <w:jc w:val="center"/>
        <w:rPr>
          <w:b/>
          <w:bCs/>
        </w:rPr>
      </w:pPr>
    </w:p>
    <w:tbl>
      <w:tblPr>
        <w:tblW w:w="5960" w:type="pct"/>
        <w:tblInd w:w="-1276" w:type="dxa"/>
        <w:tblLayout w:type="fixed"/>
        <w:tblLook w:val="04A0" w:firstRow="1" w:lastRow="0" w:firstColumn="1" w:lastColumn="0" w:noHBand="0" w:noVBand="1"/>
      </w:tblPr>
      <w:tblGrid>
        <w:gridCol w:w="4160"/>
        <w:gridCol w:w="7416"/>
        <w:gridCol w:w="2083"/>
        <w:gridCol w:w="2087"/>
        <w:gridCol w:w="2083"/>
        <w:gridCol w:w="382"/>
      </w:tblGrid>
      <w:tr w:rsidR="00B55E5A" w:rsidRPr="00326D51" w:rsidTr="00E26595">
        <w:trPr>
          <w:trHeight w:val="255"/>
        </w:trPr>
        <w:tc>
          <w:tcPr>
            <w:tcW w:w="1142" w:type="pct"/>
            <w:tcBorders>
              <w:top w:val="nil"/>
              <w:left w:val="nil"/>
              <w:bottom w:val="nil"/>
              <w:right w:val="nil"/>
            </w:tcBorders>
            <w:shd w:val="clear" w:color="auto" w:fill="auto"/>
            <w:noWrap/>
            <w:vAlign w:val="bottom"/>
            <w:hideMark/>
          </w:tcPr>
          <w:p w:rsidR="00B55E5A" w:rsidRPr="00326D51" w:rsidRDefault="00B55E5A" w:rsidP="00E26595">
            <w:pPr>
              <w:rPr>
                <w:sz w:val="20"/>
                <w:szCs w:val="20"/>
              </w:rPr>
            </w:pPr>
          </w:p>
        </w:tc>
        <w:tc>
          <w:tcPr>
            <w:tcW w:w="2036" w:type="pct"/>
            <w:tcBorders>
              <w:top w:val="nil"/>
              <w:left w:val="nil"/>
              <w:bottom w:val="nil"/>
              <w:right w:val="nil"/>
            </w:tcBorders>
            <w:shd w:val="clear" w:color="auto" w:fill="auto"/>
            <w:noWrap/>
            <w:vAlign w:val="bottom"/>
            <w:hideMark/>
          </w:tcPr>
          <w:p w:rsidR="00B55E5A" w:rsidRPr="00326D51" w:rsidRDefault="00B55E5A" w:rsidP="00E26595">
            <w:pPr>
              <w:rPr>
                <w:sz w:val="20"/>
                <w:szCs w:val="20"/>
              </w:rPr>
            </w:pPr>
          </w:p>
        </w:tc>
        <w:tc>
          <w:tcPr>
            <w:tcW w:w="572" w:type="pct"/>
            <w:tcBorders>
              <w:top w:val="nil"/>
              <w:left w:val="nil"/>
              <w:bottom w:val="nil"/>
              <w:right w:val="nil"/>
            </w:tcBorders>
            <w:shd w:val="clear" w:color="auto" w:fill="auto"/>
            <w:noWrap/>
            <w:vAlign w:val="bottom"/>
            <w:hideMark/>
          </w:tcPr>
          <w:p w:rsidR="00B55E5A" w:rsidRPr="00326D51" w:rsidRDefault="00B55E5A" w:rsidP="00E26595">
            <w:pPr>
              <w:rPr>
                <w:sz w:val="20"/>
                <w:szCs w:val="20"/>
              </w:rPr>
            </w:pPr>
          </w:p>
        </w:tc>
        <w:tc>
          <w:tcPr>
            <w:tcW w:w="573" w:type="pct"/>
            <w:tcBorders>
              <w:top w:val="nil"/>
              <w:left w:val="nil"/>
              <w:bottom w:val="nil"/>
              <w:right w:val="nil"/>
            </w:tcBorders>
            <w:shd w:val="clear" w:color="auto" w:fill="auto"/>
            <w:noWrap/>
            <w:vAlign w:val="bottom"/>
            <w:hideMark/>
          </w:tcPr>
          <w:p w:rsidR="00B55E5A" w:rsidRPr="00326D51" w:rsidRDefault="00B55E5A" w:rsidP="00E26595">
            <w:pPr>
              <w:rPr>
                <w:sz w:val="20"/>
                <w:szCs w:val="20"/>
              </w:rPr>
            </w:pPr>
            <w:proofErr w:type="spellStart"/>
            <w:r w:rsidRPr="00326D51">
              <w:rPr>
                <w:sz w:val="20"/>
                <w:szCs w:val="20"/>
              </w:rPr>
              <w:t>тыс.руб</w:t>
            </w:r>
            <w:proofErr w:type="spellEnd"/>
            <w:r w:rsidRPr="00326D51">
              <w:rPr>
                <w:sz w:val="20"/>
                <w:szCs w:val="20"/>
              </w:rPr>
              <w:t>.</w:t>
            </w:r>
          </w:p>
        </w:tc>
        <w:tc>
          <w:tcPr>
            <w:tcW w:w="572" w:type="pct"/>
            <w:tcBorders>
              <w:top w:val="nil"/>
              <w:left w:val="nil"/>
              <w:bottom w:val="nil"/>
              <w:right w:val="nil"/>
            </w:tcBorders>
            <w:shd w:val="clear" w:color="auto" w:fill="auto"/>
            <w:noWrap/>
            <w:vAlign w:val="bottom"/>
            <w:hideMark/>
          </w:tcPr>
          <w:p w:rsidR="00B55E5A" w:rsidRPr="00326D51" w:rsidRDefault="00B55E5A" w:rsidP="00E26595">
            <w:pPr>
              <w:rPr>
                <w:rFonts w:ascii="Arial CYR" w:hAnsi="Arial CYR" w:cs="Arial CYR"/>
                <w:sz w:val="20"/>
                <w:szCs w:val="20"/>
              </w:rPr>
            </w:pPr>
            <w:r w:rsidRPr="00326D51">
              <w:rPr>
                <w:rFonts w:ascii="Arial CYR" w:hAnsi="Arial CYR" w:cs="Arial CYR"/>
                <w:sz w:val="20"/>
                <w:szCs w:val="20"/>
              </w:rPr>
              <w:t xml:space="preserve"> </w:t>
            </w:r>
          </w:p>
        </w:tc>
        <w:tc>
          <w:tcPr>
            <w:tcW w:w="106" w:type="pct"/>
            <w:tcBorders>
              <w:top w:val="nil"/>
              <w:left w:val="nil"/>
              <w:bottom w:val="nil"/>
              <w:right w:val="nil"/>
            </w:tcBorders>
            <w:shd w:val="clear" w:color="auto" w:fill="auto"/>
            <w:noWrap/>
            <w:vAlign w:val="bottom"/>
            <w:hideMark/>
          </w:tcPr>
          <w:p w:rsidR="00B55E5A" w:rsidRPr="00326D51" w:rsidRDefault="00B55E5A" w:rsidP="00E26595">
            <w:pPr>
              <w:rPr>
                <w:rFonts w:ascii="Arial CYR" w:hAnsi="Arial CYR" w:cs="Arial CYR"/>
                <w:sz w:val="20"/>
                <w:szCs w:val="20"/>
              </w:rPr>
            </w:pPr>
          </w:p>
        </w:tc>
      </w:tr>
      <w:tr w:rsidR="00B55E5A" w:rsidRPr="00326D51" w:rsidTr="00E26595">
        <w:trPr>
          <w:gridAfter w:val="1"/>
          <w:wAfter w:w="106" w:type="pct"/>
          <w:trHeight w:val="1005"/>
        </w:trPr>
        <w:tc>
          <w:tcPr>
            <w:tcW w:w="114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B55E5A" w:rsidRPr="00326D51" w:rsidRDefault="00B55E5A" w:rsidP="00E26595">
            <w:pPr>
              <w:jc w:val="center"/>
              <w:rPr>
                <w:sz w:val="20"/>
                <w:szCs w:val="20"/>
              </w:rPr>
            </w:pPr>
            <w:r w:rsidRPr="00326D51">
              <w:rPr>
                <w:sz w:val="20"/>
                <w:szCs w:val="20"/>
              </w:rPr>
              <w:t>Код</w:t>
            </w:r>
          </w:p>
        </w:tc>
        <w:tc>
          <w:tcPr>
            <w:tcW w:w="2036" w:type="pct"/>
            <w:tcBorders>
              <w:top w:val="single" w:sz="4" w:space="0" w:color="auto"/>
              <w:left w:val="nil"/>
              <w:bottom w:val="single" w:sz="4" w:space="0" w:color="auto"/>
              <w:right w:val="single" w:sz="4" w:space="0" w:color="auto"/>
            </w:tcBorders>
            <w:shd w:val="clear" w:color="000000" w:fill="FFFF00"/>
            <w:vAlign w:val="center"/>
            <w:hideMark/>
          </w:tcPr>
          <w:p w:rsidR="00B55E5A" w:rsidRPr="00326D51" w:rsidRDefault="00B55E5A" w:rsidP="00E26595">
            <w:pPr>
              <w:jc w:val="center"/>
              <w:rPr>
                <w:b/>
                <w:bCs/>
              </w:rPr>
            </w:pPr>
            <w:r w:rsidRPr="00326D51">
              <w:rPr>
                <w:b/>
                <w:bCs/>
              </w:rPr>
              <w:t>Наименование видов источников  финансирования дефицита бюджета</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B55E5A" w:rsidRPr="00326D51" w:rsidRDefault="00B55E5A" w:rsidP="00E26595">
            <w:pPr>
              <w:jc w:val="center"/>
              <w:rPr>
                <w:sz w:val="20"/>
                <w:szCs w:val="20"/>
              </w:rPr>
            </w:pPr>
            <w:r w:rsidRPr="00326D51">
              <w:rPr>
                <w:sz w:val="20"/>
                <w:szCs w:val="20"/>
              </w:rPr>
              <w:t xml:space="preserve">Сумма на 2021 год </w:t>
            </w:r>
          </w:p>
        </w:tc>
        <w:tc>
          <w:tcPr>
            <w:tcW w:w="57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B55E5A" w:rsidRPr="00326D51" w:rsidRDefault="00B55E5A" w:rsidP="00E26595">
            <w:pPr>
              <w:jc w:val="center"/>
              <w:rPr>
                <w:sz w:val="20"/>
                <w:szCs w:val="20"/>
              </w:rPr>
            </w:pPr>
            <w:r w:rsidRPr="00326D51">
              <w:rPr>
                <w:sz w:val="20"/>
                <w:szCs w:val="20"/>
              </w:rPr>
              <w:t>Исполнение</w:t>
            </w:r>
          </w:p>
        </w:tc>
        <w:tc>
          <w:tcPr>
            <w:tcW w:w="572" w:type="pct"/>
            <w:tcBorders>
              <w:top w:val="single" w:sz="4" w:space="0" w:color="auto"/>
              <w:left w:val="nil"/>
              <w:bottom w:val="single" w:sz="4" w:space="0" w:color="auto"/>
              <w:right w:val="single" w:sz="4" w:space="0" w:color="auto"/>
            </w:tcBorders>
            <w:shd w:val="clear" w:color="000000" w:fill="FFFF00"/>
            <w:vAlign w:val="center"/>
            <w:hideMark/>
          </w:tcPr>
          <w:p w:rsidR="00B55E5A" w:rsidRPr="00326D51" w:rsidRDefault="00B55E5A" w:rsidP="00E26595">
            <w:pPr>
              <w:jc w:val="center"/>
              <w:rPr>
                <w:sz w:val="20"/>
                <w:szCs w:val="20"/>
              </w:rPr>
            </w:pPr>
            <w:r w:rsidRPr="00326D51">
              <w:rPr>
                <w:sz w:val="20"/>
                <w:szCs w:val="20"/>
              </w:rPr>
              <w:t>Процент исполнения</w:t>
            </w:r>
          </w:p>
        </w:tc>
      </w:tr>
      <w:tr w:rsidR="00B55E5A" w:rsidRPr="00326D51" w:rsidTr="00E26595">
        <w:trPr>
          <w:gridAfter w:val="1"/>
          <w:wAfter w:w="106" w:type="pct"/>
          <w:trHeight w:val="15"/>
        </w:trPr>
        <w:tc>
          <w:tcPr>
            <w:tcW w:w="1142" w:type="pct"/>
            <w:tcBorders>
              <w:top w:val="nil"/>
              <w:left w:val="single" w:sz="4" w:space="0" w:color="auto"/>
              <w:bottom w:val="single" w:sz="4" w:space="0" w:color="auto"/>
              <w:right w:val="single" w:sz="4" w:space="0" w:color="auto"/>
            </w:tcBorders>
            <w:shd w:val="clear" w:color="auto" w:fill="auto"/>
            <w:vAlign w:val="center"/>
            <w:hideMark/>
          </w:tcPr>
          <w:p w:rsidR="00B55E5A" w:rsidRPr="00326D51" w:rsidRDefault="00B55E5A" w:rsidP="00E26595">
            <w:pPr>
              <w:jc w:val="center"/>
              <w:rPr>
                <w:sz w:val="20"/>
                <w:szCs w:val="20"/>
              </w:rPr>
            </w:pPr>
            <w:r w:rsidRPr="00326D51">
              <w:rPr>
                <w:sz w:val="20"/>
                <w:szCs w:val="20"/>
              </w:rPr>
              <w:t> </w:t>
            </w:r>
          </w:p>
        </w:tc>
        <w:tc>
          <w:tcPr>
            <w:tcW w:w="2036" w:type="pct"/>
            <w:tcBorders>
              <w:top w:val="nil"/>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Акции и иные формы участия в капитале, находящиеся в государственной муниципальной собственности</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 </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 </w:t>
            </w:r>
          </w:p>
        </w:tc>
        <w:tc>
          <w:tcPr>
            <w:tcW w:w="572" w:type="pct"/>
            <w:tcBorders>
              <w:top w:val="nil"/>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 </w:t>
            </w:r>
          </w:p>
        </w:tc>
      </w:tr>
      <w:tr w:rsidR="00B55E5A" w:rsidRPr="00326D51" w:rsidTr="00E26595">
        <w:trPr>
          <w:gridAfter w:val="1"/>
          <w:wAfter w:w="106" w:type="pct"/>
          <w:trHeight w:val="690"/>
        </w:trPr>
        <w:tc>
          <w:tcPr>
            <w:tcW w:w="1142" w:type="pct"/>
            <w:tcBorders>
              <w:top w:val="nil"/>
              <w:left w:val="single" w:sz="4" w:space="0" w:color="auto"/>
              <w:bottom w:val="single" w:sz="4" w:space="0" w:color="auto"/>
              <w:right w:val="single" w:sz="4" w:space="0" w:color="auto"/>
            </w:tcBorders>
            <w:shd w:val="clear" w:color="auto" w:fill="auto"/>
            <w:vAlign w:val="center"/>
            <w:hideMark/>
          </w:tcPr>
          <w:p w:rsidR="00B55E5A" w:rsidRPr="00326D51" w:rsidRDefault="00B55E5A" w:rsidP="00E26595">
            <w:pPr>
              <w:jc w:val="center"/>
              <w:rPr>
                <w:sz w:val="20"/>
                <w:szCs w:val="20"/>
              </w:rPr>
            </w:pPr>
            <w:r w:rsidRPr="00326D51">
              <w:rPr>
                <w:sz w:val="20"/>
                <w:szCs w:val="20"/>
              </w:rPr>
              <w:t>000 01 05 00 00 00 0000 000</w:t>
            </w:r>
          </w:p>
        </w:tc>
        <w:tc>
          <w:tcPr>
            <w:tcW w:w="2036" w:type="pct"/>
            <w:tcBorders>
              <w:top w:val="nil"/>
              <w:left w:val="nil"/>
              <w:bottom w:val="single" w:sz="4" w:space="0" w:color="auto"/>
              <w:right w:val="single" w:sz="4" w:space="0" w:color="auto"/>
            </w:tcBorders>
            <w:shd w:val="clear" w:color="auto" w:fill="auto"/>
            <w:vAlign w:val="center"/>
            <w:hideMark/>
          </w:tcPr>
          <w:p w:rsidR="00B55E5A" w:rsidRPr="00326D51" w:rsidRDefault="00B55E5A" w:rsidP="00E26595">
            <w:pPr>
              <w:rPr>
                <w:b/>
                <w:bCs/>
                <w:sz w:val="20"/>
                <w:szCs w:val="20"/>
              </w:rPr>
            </w:pPr>
            <w:r w:rsidRPr="00326D51">
              <w:rPr>
                <w:b/>
                <w:bCs/>
                <w:sz w:val="20"/>
                <w:szCs w:val="20"/>
              </w:rPr>
              <w:t>Изменение остатков средств на счетах по учету средств бюджета</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17 982,8</w:t>
            </w:r>
          </w:p>
        </w:tc>
        <w:tc>
          <w:tcPr>
            <w:tcW w:w="573" w:type="pct"/>
            <w:tcBorders>
              <w:top w:val="nil"/>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3 156,8</w:t>
            </w:r>
          </w:p>
        </w:tc>
        <w:tc>
          <w:tcPr>
            <w:tcW w:w="572" w:type="pct"/>
            <w:tcBorders>
              <w:top w:val="nil"/>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0,0</w:t>
            </w:r>
          </w:p>
        </w:tc>
      </w:tr>
      <w:tr w:rsidR="00B55E5A" w:rsidRPr="00326D51" w:rsidTr="00E26595">
        <w:trPr>
          <w:gridAfter w:val="1"/>
          <w:wAfter w:w="106" w:type="pct"/>
          <w:trHeight w:val="810"/>
        </w:trPr>
        <w:tc>
          <w:tcPr>
            <w:tcW w:w="1142" w:type="pct"/>
            <w:tcBorders>
              <w:top w:val="nil"/>
              <w:left w:val="single" w:sz="4" w:space="0" w:color="auto"/>
              <w:bottom w:val="single" w:sz="4" w:space="0" w:color="auto"/>
              <w:right w:val="single" w:sz="4" w:space="0" w:color="auto"/>
            </w:tcBorders>
            <w:shd w:val="clear" w:color="auto" w:fill="auto"/>
            <w:vAlign w:val="center"/>
            <w:hideMark/>
          </w:tcPr>
          <w:p w:rsidR="00B55E5A" w:rsidRPr="00326D51" w:rsidRDefault="00B55E5A" w:rsidP="00E26595">
            <w:pPr>
              <w:jc w:val="center"/>
              <w:rPr>
                <w:sz w:val="20"/>
                <w:szCs w:val="20"/>
              </w:rPr>
            </w:pPr>
            <w:r w:rsidRPr="00326D51">
              <w:rPr>
                <w:sz w:val="20"/>
                <w:szCs w:val="20"/>
              </w:rPr>
              <w:t>000 01 05 02 01 10 0000 510</w:t>
            </w:r>
          </w:p>
        </w:tc>
        <w:tc>
          <w:tcPr>
            <w:tcW w:w="2036" w:type="pct"/>
            <w:tcBorders>
              <w:top w:val="nil"/>
              <w:left w:val="nil"/>
              <w:bottom w:val="single" w:sz="4" w:space="0" w:color="auto"/>
              <w:right w:val="single" w:sz="4" w:space="0" w:color="auto"/>
            </w:tcBorders>
            <w:shd w:val="clear" w:color="auto" w:fill="auto"/>
            <w:vAlign w:val="center"/>
            <w:hideMark/>
          </w:tcPr>
          <w:p w:rsidR="00B55E5A" w:rsidRPr="00326D51" w:rsidRDefault="00B55E5A" w:rsidP="00E26595">
            <w:pPr>
              <w:rPr>
                <w:sz w:val="20"/>
                <w:szCs w:val="20"/>
              </w:rPr>
            </w:pPr>
            <w:r w:rsidRPr="00326D51">
              <w:rPr>
                <w:sz w:val="20"/>
                <w:szCs w:val="20"/>
              </w:rPr>
              <w:t>Увеличение прочих остатков денежных средств бюджета сельского поселения</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0,0</w:t>
            </w:r>
          </w:p>
        </w:tc>
        <w:tc>
          <w:tcPr>
            <w:tcW w:w="573" w:type="pct"/>
            <w:tcBorders>
              <w:top w:val="nil"/>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14 826,0</w:t>
            </w:r>
          </w:p>
        </w:tc>
        <w:tc>
          <w:tcPr>
            <w:tcW w:w="572" w:type="pct"/>
            <w:tcBorders>
              <w:top w:val="nil"/>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0,0</w:t>
            </w:r>
          </w:p>
        </w:tc>
      </w:tr>
      <w:tr w:rsidR="00B55E5A" w:rsidRPr="00326D51" w:rsidTr="00E26595">
        <w:trPr>
          <w:gridAfter w:val="1"/>
          <w:wAfter w:w="106" w:type="pct"/>
          <w:trHeight w:val="750"/>
        </w:trPr>
        <w:tc>
          <w:tcPr>
            <w:tcW w:w="1142" w:type="pct"/>
            <w:tcBorders>
              <w:top w:val="nil"/>
              <w:left w:val="single" w:sz="4" w:space="0" w:color="auto"/>
              <w:bottom w:val="single" w:sz="4" w:space="0" w:color="auto"/>
              <w:right w:val="single" w:sz="4" w:space="0" w:color="auto"/>
            </w:tcBorders>
            <w:shd w:val="clear" w:color="auto" w:fill="auto"/>
            <w:vAlign w:val="center"/>
            <w:hideMark/>
          </w:tcPr>
          <w:p w:rsidR="00B55E5A" w:rsidRPr="00326D51" w:rsidRDefault="00B55E5A" w:rsidP="00E26595">
            <w:pPr>
              <w:jc w:val="center"/>
              <w:rPr>
                <w:sz w:val="20"/>
                <w:szCs w:val="20"/>
              </w:rPr>
            </w:pPr>
            <w:r w:rsidRPr="00326D51">
              <w:rPr>
                <w:sz w:val="20"/>
                <w:szCs w:val="20"/>
              </w:rPr>
              <w:t>000 01 05 02 01 10 0000 610</w:t>
            </w:r>
          </w:p>
        </w:tc>
        <w:tc>
          <w:tcPr>
            <w:tcW w:w="2036" w:type="pct"/>
            <w:tcBorders>
              <w:top w:val="nil"/>
              <w:left w:val="nil"/>
              <w:bottom w:val="single" w:sz="4" w:space="0" w:color="auto"/>
              <w:right w:val="single" w:sz="4" w:space="0" w:color="auto"/>
            </w:tcBorders>
            <w:shd w:val="clear" w:color="auto" w:fill="auto"/>
            <w:vAlign w:val="center"/>
            <w:hideMark/>
          </w:tcPr>
          <w:p w:rsidR="00B55E5A" w:rsidRPr="00326D51" w:rsidRDefault="00B55E5A" w:rsidP="00E26595">
            <w:pPr>
              <w:rPr>
                <w:sz w:val="20"/>
                <w:szCs w:val="20"/>
              </w:rPr>
            </w:pPr>
            <w:r w:rsidRPr="00326D51">
              <w:rPr>
                <w:sz w:val="20"/>
                <w:szCs w:val="20"/>
              </w:rPr>
              <w:t>Уменьшение прочих остатков денежных средств бюджета сельского поселения</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17 982,8</w:t>
            </w:r>
          </w:p>
        </w:tc>
        <w:tc>
          <w:tcPr>
            <w:tcW w:w="573" w:type="pct"/>
            <w:tcBorders>
              <w:top w:val="nil"/>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17 982,8</w:t>
            </w:r>
          </w:p>
        </w:tc>
        <w:tc>
          <w:tcPr>
            <w:tcW w:w="572" w:type="pct"/>
            <w:tcBorders>
              <w:top w:val="nil"/>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0,0</w:t>
            </w:r>
          </w:p>
        </w:tc>
      </w:tr>
      <w:tr w:rsidR="00B55E5A" w:rsidRPr="00326D51" w:rsidTr="00E26595">
        <w:trPr>
          <w:gridAfter w:val="1"/>
          <w:wAfter w:w="106" w:type="pct"/>
          <w:trHeight w:val="585"/>
        </w:trPr>
        <w:tc>
          <w:tcPr>
            <w:tcW w:w="1142" w:type="pct"/>
            <w:tcBorders>
              <w:top w:val="nil"/>
              <w:left w:val="single" w:sz="4" w:space="0" w:color="auto"/>
              <w:bottom w:val="single" w:sz="4" w:space="0" w:color="auto"/>
              <w:right w:val="single" w:sz="4" w:space="0" w:color="auto"/>
            </w:tcBorders>
            <w:shd w:val="clear" w:color="auto" w:fill="auto"/>
            <w:vAlign w:val="center"/>
            <w:hideMark/>
          </w:tcPr>
          <w:p w:rsidR="00B55E5A" w:rsidRPr="00326D51" w:rsidRDefault="00B55E5A" w:rsidP="00E26595">
            <w:pPr>
              <w:jc w:val="center"/>
              <w:rPr>
                <w:sz w:val="20"/>
                <w:szCs w:val="20"/>
              </w:rPr>
            </w:pPr>
            <w:r w:rsidRPr="00326D51">
              <w:rPr>
                <w:sz w:val="20"/>
                <w:szCs w:val="20"/>
              </w:rPr>
              <w:t> </w:t>
            </w:r>
          </w:p>
        </w:tc>
        <w:tc>
          <w:tcPr>
            <w:tcW w:w="2036" w:type="pct"/>
            <w:tcBorders>
              <w:top w:val="nil"/>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b/>
                <w:bCs/>
                <w:sz w:val="20"/>
                <w:szCs w:val="20"/>
              </w:rPr>
            </w:pPr>
            <w:r w:rsidRPr="00326D51">
              <w:rPr>
                <w:b/>
                <w:bCs/>
                <w:sz w:val="20"/>
                <w:szCs w:val="20"/>
              </w:rPr>
              <w:t>Всего источников  финансирования дефицита бюджета</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17 982,8</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3 156,8</w:t>
            </w:r>
          </w:p>
        </w:tc>
        <w:tc>
          <w:tcPr>
            <w:tcW w:w="572" w:type="pct"/>
            <w:tcBorders>
              <w:top w:val="nil"/>
              <w:left w:val="nil"/>
              <w:bottom w:val="single" w:sz="4" w:space="0" w:color="auto"/>
              <w:right w:val="single" w:sz="4" w:space="0" w:color="auto"/>
            </w:tcBorders>
            <w:shd w:val="clear" w:color="auto" w:fill="auto"/>
            <w:noWrap/>
            <w:vAlign w:val="center"/>
            <w:hideMark/>
          </w:tcPr>
          <w:p w:rsidR="00B55E5A" w:rsidRPr="00326D51" w:rsidRDefault="00B55E5A" w:rsidP="00E26595">
            <w:pPr>
              <w:jc w:val="center"/>
              <w:rPr>
                <w:sz w:val="20"/>
                <w:szCs w:val="20"/>
              </w:rPr>
            </w:pPr>
            <w:r w:rsidRPr="00326D51">
              <w:rPr>
                <w:sz w:val="20"/>
                <w:szCs w:val="20"/>
              </w:rPr>
              <w:t>0,0</w:t>
            </w:r>
          </w:p>
        </w:tc>
      </w:tr>
    </w:tbl>
    <w:p w:rsidR="00B55E5A" w:rsidRPr="00326D51" w:rsidRDefault="00B55E5A" w:rsidP="00B55E5A">
      <w:pPr>
        <w:jc w:val="center"/>
        <w:rPr>
          <w:b/>
          <w:bCs/>
        </w:rPr>
      </w:pPr>
    </w:p>
    <w:tbl>
      <w:tblPr>
        <w:tblOverlap w:val="never"/>
        <w:tblW w:w="5455" w:type="pct"/>
        <w:tblInd w:w="-851" w:type="dxa"/>
        <w:tblLook w:val="01E0" w:firstRow="1" w:lastRow="1" w:firstColumn="1" w:lastColumn="1" w:noHBand="0" w:noVBand="0"/>
      </w:tblPr>
      <w:tblGrid>
        <w:gridCol w:w="5012"/>
        <w:gridCol w:w="1822"/>
        <w:gridCol w:w="5523"/>
        <w:gridCol w:w="872"/>
        <w:gridCol w:w="3439"/>
      </w:tblGrid>
      <w:tr w:rsidR="00B55E5A" w:rsidTr="00E26595">
        <w:trPr>
          <w:trHeight w:val="322"/>
        </w:trPr>
        <w:tc>
          <w:tcPr>
            <w:tcW w:w="5000" w:type="pct"/>
            <w:gridSpan w:val="5"/>
            <w:tcMar>
              <w:top w:w="0" w:type="dxa"/>
              <w:left w:w="0" w:type="dxa"/>
              <w:bottom w:w="0" w:type="dxa"/>
              <w:right w:w="0" w:type="dxa"/>
            </w:tcMar>
            <w:vAlign w:val="bottom"/>
          </w:tcPr>
          <w:p w:rsidR="00B55E5A" w:rsidRPr="001A6E21" w:rsidRDefault="00B55E5A" w:rsidP="00E26595">
            <w:pPr>
              <w:jc w:val="center"/>
              <w:rPr>
                <w:b/>
                <w:bCs/>
                <w:color w:val="000000"/>
              </w:rPr>
            </w:pPr>
            <w:bookmarkStart w:id="2" w:name="__bookmark_1"/>
            <w:bookmarkEnd w:id="2"/>
            <w:r w:rsidRPr="001A6E21">
              <w:rPr>
                <w:b/>
                <w:bCs/>
                <w:color w:val="000000"/>
              </w:rPr>
              <w:t>ПОЯСНИТЕЛЬНАЯ ЗАПИСКА</w:t>
            </w:r>
          </w:p>
        </w:tc>
      </w:tr>
      <w:tr w:rsidR="00B55E5A" w:rsidTr="00E26595">
        <w:trPr>
          <w:trHeight w:val="322"/>
        </w:trPr>
        <w:tc>
          <w:tcPr>
            <w:tcW w:w="5000" w:type="pct"/>
            <w:gridSpan w:val="5"/>
            <w:tcMar>
              <w:top w:w="0" w:type="dxa"/>
              <w:left w:w="0" w:type="dxa"/>
              <w:bottom w:w="0" w:type="dxa"/>
              <w:right w:w="0" w:type="dxa"/>
            </w:tcMar>
            <w:vAlign w:val="bottom"/>
          </w:tcPr>
          <w:p w:rsidR="00B55E5A" w:rsidRPr="001A6E21" w:rsidRDefault="00B55E5A" w:rsidP="00E26595">
            <w:pPr>
              <w:rPr>
                <w:color w:val="000000"/>
              </w:rPr>
            </w:pPr>
            <w:r w:rsidRPr="001A6E21">
              <w:rPr>
                <w:color w:val="000000"/>
              </w:rPr>
              <w:t xml:space="preserve"> </w:t>
            </w:r>
          </w:p>
        </w:tc>
      </w:tr>
      <w:tr w:rsidR="00B55E5A" w:rsidTr="00E26595">
        <w:tc>
          <w:tcPr>
            <w:tcW w:w="3959" w:type="pct"/>
            <w:gridSpan w:val="4"/>
            <w:tcMar>
              <w:top w:w="0" w:type="dxa"/>
              <w:left w:w="0" w:type="dxa"/>
              <w:bottom w:w="0" w:type="dxa"/>
              <w:right w:w="0" w:type="dxa"/>
            </w:tcMar>
            <w:vAlign w:val="bottom"/>
          </w:tcPr>
          <w:p w:rsidR="00B55E5A" w:rsidRPr="001A6E21" w:rsidRDefault="00B55E5A" w:rsidP="00E26595">
            <w:pPr>
              <w:spacing w:line="1" w:lineRule="auto"/>
            </w:pPr>
          </w:p>
        </w:tc>
        <w:tc>
          <w:tcPr>
            <w:tcW w:w="1041" w:type="pct"/>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bottom"/>
          </w:tcPr>
          <w:p w:rsidR="00B55E5A" w:rsidRPr="001A6E21" w:rsidRDefault="00B55E5A" w:rsidP="00E26595">
            <w:pPr>
              <w:jc w:val="center"/>
              <w:rPr>
                <w:color w:val="000000"/>
              </w:rPr>
            </w:pPr>
            <w:r w:rsidRPr="001A6E21">
              <w:rPr>
                <w:color w:val="000000"/>
              </w:rPr>
              <w:t>КОДЫ</w:t>
            </w:r>
          </w:p>
        </w:tc>
      </w:tr>
      <w:tr w:rsidR="00B55E5A" w:rsidTr="00E26595">
        <w:tc>
          <w:tcPr>
            <w:tcW w:w="3735" w:type="pct"/>
            <w:gridSpan w:val="3"/>
            <w:tcMar>
              <w:top w:w="0" w:type="dxa"/>
              <w:left w:w="0" w:type="dxa"/>
              <w:bottom w:w="0" w:type="dxa"/>
              <w:right w:w="0" w:type="dxa"/>
            </w:tcMar>
            <w:vAlign w:val="bottom"/>
          </w:tcPr>
          <w:p w:rsidR="00B55E5A" w:rsidRPr="001A6E21" w:rsidRDefault="00B55E5A" w:rsidP="00E26595">
            <w:pPr>
              <w:spacing w:line="1" w:lineRule="auto"/>
            </w:pP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jc w:val="right"/>
              <w:rPr>
                <w:color w:val="000000"/>
              </w:rPr>
            </w:pPr>
            <w:r w:rsidRPr="001A6E21">
              <w:rPr>
                <w:color w:val="000000"/>
              </w:rPr>
              <w:t>Форма по ОКУД</w:t>
            </w:r>
          </w:p>
        </w:tc>
        <w:tc>
          <w:tcPr>
            <w:tcW w:w="1041" w:type="pct"/>
            <w:tcBorders>
              <w:top w:val="single" w:sz="4" w:space="0" w:color="auto"/>
              <w:left w:val="single" w:sz="4" w:space="0" w:color="auto"/>
              <w:bottom w:val="single" w:sz="6" w:space="0" w:color="000000"/>
              <w:right w:val="single" w:sz="4" w:space="0" w:color="auto"/>
            </w:tcBorders>
            <w:tcMar>
              <w:top w:w="0" w:type="dxa"/>
              <w:left w:w="0" w:type="dxa"/>
              <w:bottom w:w="0" w:type="dxa"/>
              <w:right w:w="0" w:type="dxa"/>
            </w:tcMar>
            <w:vAlign w:val="bottom"/>
          </w:tcPr>
          <w:p w:rsidR="00B55E5A" w:rsidRPr="001A6E21" w:rsidRDefault="00B55E5A" w:rsidP="00E26595">
            <w:pPr>
              <w:jc w:val="center"/>
              <w:rPr>
                <w:color w:val="000000"/>
              </w:rPr>
            </w:pPr>
            <w:r w:rsidRPr="001A6E21">
              <w:rPr>
                <w:color w:val="000000"/>
              </w:rPr>
              <w:t>0503160</w:t>
            </w:r>
          </w:p>
        </w:tc>
      </w:tr>
      <w:tr w:rsidR="00B55E5A" w:rsidTr="00E26595">
        <w:tc>
          <w:tcPr>
            <w:tcW w:w="1513" w:type="pct"/>
            <w:tcMar>
              <w:top w:w="0" w:type="dxa"/>
              <w:left w:w="0" w:type="dxa"/>
              <w:bottom w:w="0" w:type="dxa"/>
              <w:right w:w="0" w:type="dxa"/>
            </w:tcMar>
            <w:vAlign w:val="bottom"/>
          </w:tcPr>
          <w:p w:rsidR="00B55E5A" w:rsidRPr="001A6E21" w:rsidRDefault="00B55E5A" w:rsidP="00E26595">
            <w:pPr>
              <w:spacing w:line="1" w:lineRule="auto"/>
            </w:pPr>
          </w:p>
        </w:tc>
        <w:tc>
          <w:tcPr>
            <w:tcW w:w="2222" w:type="pct"/>
            <w:gridSpan w:val="2"/>
            <w:tcMar>
              <w:top w:w="0" w:type="dxa"/>
              <w:left w:w="0" w:type="dxa"/>
              <w:bottom w:w="0" w:type="dxa"/>
              <w:right w:w="0" w:type="dxa"/>
            </w:tcMar>
            <w:vAlign w:val="bottom"/>
          </w:tcPr>
          <w:tbl>
            <w:tblPr>
              <w:tblOverlap w:val="never"/>
              <w:tblW w:w="4533" w:type="dxa"/>
              <w:jc w:val="center"/>
              <w:tblCellMar>
                <w:left w:w="0" w:type="dxa"/>
                <w:right w:w="0" w:type="dxa"/>
              </w:tblCellMar>
              <w:tblLook w:val="01E0" w:firstRow="1" w:lastRow="1" w:firstColumn="1" w:lastColumn="1" w:noHBand="0" w:noVBand="0"/>
            </w:tblPr>
            <w:tblGrid>
              <w:gridCol w:w="4533"/>
            </w:tblGrid>
            <w:tr w:rsidR="00B55E5A" w:rsidRPr="001A6E21" w:rsidTr="00E26595">
              <w:trPr>
                <w:jc w:val="center"/>
              </w:trPr>
              <w:tc>
                <w:tcPr>
                  <w:tcW w:w="4533" w:type="dxa"/>
                  <w:tcMar>
                    <w:top w:w="0" w:type="dxa"/>
                    <w:left w:w="0" w:type="dxa"/>
                    <w:bottom w:w="0" w:type="dxa"/>
                    <w:right w:w="0" w:type="dxa"/>
                  </w:tcMar>
                </w:tcPr>
                <w:p w:rsidR="00B55E5A" w:rsidRPr="001A6E21" w:rsidRDefault="00B55E5A" w:rsidP="00E26595">
                  <w:pPr>
                    <w:jc w:val="center"/>
                  </w:pPr>
                  <w:r w:rsidRPr="001A6E21">
                    <w:rPr>
                      <w:color w:val="000000"/>
                    </w:rPr>
                    <w:t>на 1 января 2022 г.</w:t>
                  </w:r>
                </w:p>
              </w:tc>
            </w:tr>
          </w:tbl>
          <w:p w:rsidR="00B55E5A" w:rsidRPr="001A6E21" w:rsidRDefault="00B55E5A" w:rsidP="00E26595">
            <w:pPr>
              <w:spacing w:line="1" w:lineRule="auto"/>
            </w:pP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jc w:val="right"/>
              <w:rPr>
                <w:color w:val="000000"/>
              </w:rPr>
            </w:pPr>
            <w:r w:rsidRPr="001A6E21">
              <w:rPr>
                <w:color w:val="000000"/>
              </w:rPr>
              <w:t>Дата</w:t>
            </w:r>
          </w:p>
        </w:tc>
        <w:tc>
          <w:tcPr>
            <w:tcW w:w="1041" w:type="pct"/>
            <w:tcBorders>
              <w:top w:val="single" w:sz="6" w:space="0" w:color="000000"/>
              <w:left w:val="single" w:sz="4" w:space="0" w:color="auto"/>
              <w:bottom w:val="single" w:sz="6" w:space="0" w:color="000000"/>
              <w:right w:val="single" w:sz="4" w:space="0" w:color="auto"/>
            </w:tcBorders>
            <w:tcMar>
              <w:top w:w="0" w:type="dxa"/>
              <w:left w:w="0" w:type="dxa"/>
              <w:bottom w:w="0" w:type="dxa"/>
              <w:right w:w="0" w:type="dxa"/>
            </w:tcMar>
            <w:vAlign w:val="bottom"/>
          </w:tcPr>
          <w:p w:rsidR="00B55E5A" w:rsidRPr="001A6E21" w:rsidRDefault="00B55E5A" w:rsidP="00E26595">
            <w:pPr>
              <w:jc w:val="center"/>
              <w:rPr>
                <w:color w:val="000000"/>
              </w:rPr>
            </w:pPr>
            <w:r w:rsidRPr="001A6E21">
              <w:rPr>
                <w:color w:val="000000"/>
              </w:rPr>
              <w:t>01.01.2022</w:t>
            </w:r>
          </w:p>
        </w:tc>
      </w:tr>
      <w:tr w:rsidR="00B55E5A" w:rsidTr="00E26595">
        <w:trPr>
          <w:trHeight w:val="226"/>
        </w:trPr>
        <w:tc>
          <w:tcPr>
            <w:tcW w:w="3735" w:type="pct"/>
            <w:gridSpan w:val="3"/>
            <w:tcMar>
              <w:top w:w="0" w:type="dxa"/>
              <w:left w:w="0" w:type="dxa"/>
              <w:bottom w:w="0" w:type="dxa"/>
              <w:right w:w="0" w:type="dxa"/>
            </w:tcMar>
            <w:vAlign w:val="bottom"/>
          </w:tcPr>
          <w:p w:rsidR="00B55E5A" w:rsidRPr="001A6E21" w:rsidRDefault="00B55E5A" w:rsidP="00E26595">
            <w:pPr>
              <w:rPr>
                <w:color w:val="000000"/>
              </w:rPr>
            </w:pPr>
            <w:r w:rsidRPr="001A6E21">
              <w:rPr>
                <w:color w:val="000000"/>
              </w:rPr>
              <w:t>Главный распорядитель, распорядитель,</w:t>
            </w: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spacing w:line="1" w:lineRule="auto"/>
            </w:pPr>
          </w:p>
        </w:tc>
        <w:tc>
          <w:tcPr>
            <w:tcW w:w="1041" w:type="pct"/>
            <w:vMerge w:val="restart"/>
            <w:tcBorders>
              <w:top w:val="single" w:sz="6" w:space="0" w:color="000000"/>
              <w:left w:val="single" w:sz="4" w:space="0" w:color="auto"/>
              <w:bottom w:val="single" w:sz="6" w:space="0" w:color="000000"/>
              <w:right w:val="single" w:sz="4" w:space="0" w:color="auto"/>
            </w:tcBorders>
            <w:tcMar>
              <w:top w:w="0" w:type="dxa"/>
              <w:left w:w="0" w:type="dxa"/>
              <w:bottom w:w="0" w:type="dxa"/>
              <w:right w:w="0" w:type="dxa"/>
            </w:tcMar>
            <w:vAlign w:val="bottom"/>
          </w:tcPr>
          <w:tbl>
            <w:tblPr>
              <w:tblOverlap w:val="never"/>
              <w:tblW w:w="1700" w:type="dxa"/>
              <w:jc w:val="center"/>
              <w:tblCellMar>
                <w:left w:w="0" w:type="dxa"/>
                <w:right w:w="0" w:type="dxa"/>
              </w:tblCellMar>
              <w:tblLook w:val="01E0" w:firstRow="1" w:lastRow="1" w:firstColumn="1" w:lastColumn="1" w:noHBand="0" w:noVBand="0"/>
            </w:tblPr>
            <w:tblGrid>
              <w:gridCol w:w="1700"/>
            </w:tblGrid>
            <w:tr w:rsidR="00B55E5A" w:rsidRPr="001A6E21" w:rsidTr="00E26595">
              <w:trPr>
                <w:jc w:val="center"/>
              </w:trPr>
              <w:tc>
                <w:tcPr>
                  <w:tcW w:w="1700" w:type="dxa"/>
                  <w:tcMar>
                    <w:top w:w="0" w:type="dxa"/>
                    <w:left w:w="0" w:type="dxa"/>
                    <w:bottom w:w="0" w:type="dxa"/>
                    <w:right w:w="0" w:type="dxa"/>
                  </w:tcMar>
                </w:tcPr>
                <w:p w:rsidR="00B55E5A" w:rsidRPr="001A6E21" w:rsidRDefault="00B55E5A" w:rsidP="00E26595">
                  <w:pPr>
                    <w:spacing w:line="1" w:lineRule="auto"/>
                    <w:jc w:val="center"/>
                  </w:pPr>
                </w:p>
              </w:tc>
            </w:tr>
          </w:tbl>
          <w:p w:rsidR="00B55E5A" w:rsidRPr="001A6E21" w:rsidRDefault="00B55E5A" w:rsidP="00E26595">
            <w:pPr>
              <w:spacing w:line="1" w:lineRule="auto"/>
            </w:pPr>
          </w:p>
        </w:tc>
      </w:tr>
      <w:tr w:rsidR="00B55E5A" w:rsidTr="00E26595">
        <w:trPr>
          <w:trHeight w:val="226"/>
        </w:trPr>
        <w:tc>
          <w:tcPr>
            <w:tcW w:w="3735" w:type="pct"/>
            <w:gridSpan w:val="3"/>
            <w:tcMar>
              <w:top w:w="0" w:type="dxa"/>
              <w:left w:w="0" w:type="dxa"/>
              <w:bottom w:w="0" w:type="dxa"/>
              <w:right w:w="0" w:type="dxa"/>
            </w:tcMar>
            <w:vAlign w:val="bottom"/>
          </w:tcPr>
          <w:p w:rsidR="00B55E5A" w:rsidRPr="001A6E21" w:rsidRDefault="00B55E5A" w:rsidP="00E26595">
            <w:pPr>
              <w:rPr>
                <w:color w:val="000000"/>
              </w:rPr>
            </w:pPr>
            <w:r w:rsidRPr="001A6E21">
              <w:rPr>
                <w:color w:val="000000"/>
              </w:rPr>
              <w:t>получатель бюджетных средств, главный администратор,</w:t>
            </w: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spacing w:line="1" w:lineRule="auto"/>
            </w:pPr>
          </w:p>
        </w:tc>
        <w:tc>
          <w:tcPr>
            <w:tcW w:w="1041" w:type="pct"/>
            <w:vMerge/>
            <w:tcBorders>
              <w:top w:val="single" w:sz="6" w:space="0" w:color="000000"/>
              <w:left w:val="single" w:sz="4" w:space="0" w:color="auto"/>
              <w:bottom w:val="single" w:sz="6" w:space="0" w:color="000000"/>
              <w:right w:val="single" w:sz="4" w:space="0" w:color="auto"/>
            </w:tcBorders>
            <w:tcMar>
              <w:top w:w="0" w:type="dxa"/>
              <w:left w:w="0" w:type="dxa"/>
              <w:bottom w:w="0" w:type="dxa"/>
              <w:right w:w="0" w:type="dxa"/>
            </w:tcMar>
            <w:vAlign w:val="bottom"/>
          </w:tcPr>
          <w:p w:rsidR="00B55E5A" w:rsidRPr="001A6E21" w:rsidRDefault="00B55E5A" w:rsidP="00E26595">
            <w:pPr>
              <w:spacing w:line="1" w:lineRule="auto"/>
            </w:pPr>
          </w:p>
        </w:tc>
      </w:tr>
      <w:tr w:rsidR="00B55E5A" w:rsidTr="00E26595">
        <w:trPr>
          <w:trHeight w:val="226"/>
        </w:trPr>
        <w:tc>
          <w:tcPr>
            <w:tcW w:w="3735" w:type="pct"/>
            <w:gridSpan w:val="3"/>
            <w:tcMar>
              <w:top w:w="0" w:type="dxa"/>
              <w:left w:w="0" w:type="dxa"/>
              <w:bottom w:w="0" w:type="dxa"/>
              <w:right w:w="0" w:type="dxa"/>
            </w:tcMar>
            <w:vAlign w:val="bottom"/>
          </w:tcPr>
          <w:p w:rsidR="00B55E5A" w:rsidRPr="001A6E21" w:rsidRDefault="00B55E5A" w:rsidP="00E26595">
            <w:pPr>
              <w:rPr>
                <w:color w:val="000000"/>
              </w:rPr>
            </w:pPr>
            <w:r w:rsidRPr="001A6E21">
              <w:rPr>
                <w:color w:val="000000"/>
              </w:rPr>
              <w:t>администратор доходов бюджета,</w:t>
            </w: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jc w:val="right"/>
              <w:rPr>
                <w:color w:val="000000"/>
              </w:rPr>
            </w:pPr>
            <w:r w:rsidRPr="001A6E21">
              <w:rPr>
                <w:color w:val="000000"/>
              </w:rPr>
              <w:t>по ОКПО</w:t>
            </w:r>
          </w:p>
        </w:tc>
        <w:tc>
          <w:tcPr>
            <w:tcW w:w="1041" w:type="pct"/>
            <w:tcBorders>
              <w:left w:val="single" w:sz="4" w:space="0" w:color="auto"/>
              <w:bottom w:val="single" w:sz="6" w:space="0" w:color="000000"/>
              <w:right w:val="single" w:sz="4" w:space="0" w:color="auto"/>
            </w:tcBorders>
            <w:tcMar>
              <w:top w:w="0" w:type="dxa"/>
              <w:left w:w="0" w:type="dxa"/>
              <w:bottom w:w="0" w:type="dxa"/>
              <w:right w:w="0" w:type="dxa"/>
            </w:tcMar>
            <w:vAlign w:val="bottom"/>
          </w:tcPr>
          <w:p w:rsidR="00B55E5A" w:rsidRPr="001A6E21" w:rsidRDefault="00B55E5A" w:rsidP="00E26595">
            <w:pPr>
              <w:jc w:val="center"/>
              <w:rPr>
                <w:color w:val="000000"/>
              </w:rPr>
            </w:pPr>
            <w:r w:rsidRPr="001A6E21">
              <w:rPr>
                <w:color w:val="000000"/>
              </w:rPr>
              <w:t>79553765</w:t>
            </w:r>
          </w:p>
        </w:tc>
      </w:tr>
      <w:tr w:rsidR="00B55E5A" w:rsidTr="00E26595">
        <w:trPr>
          <w:trHeight w:val="226"/>
        </w:trPr>
        <w:tc>
          <w:tcPr>
            <w:tcW w:w="3735" w:type="pct"/>
            <w:gridSpan w:val="3"/>
            <w:tcMar>
              <w:top w:w="0" w:type="dxa"/>
              <w:left w:w="0" w:type="dxa"/>
              <w:bottom w:w="0" w:type="dxa"/>
              <w:right w:w="0" w:type="dxa"/>
            </w:tcMar>
            <w:vAlign w:val="bottom"/>
          </w:tcPr>
          <w:p w:rsidR="00B55E5A" w:rsidRPr="001A6E21" w:rsidRDefault="00B55E5A" w:rsidP="00E26595">
            <w:pPr>
              <w:rPr>
                <w:color w:val="000000"/>
              </w:rPr>
            </w:pPr>
            <w:r w:rsidRPr="001A6E21">
              <w:rPr>
                <w:color w:val="000000"/>
              </w:rPr>
              <w:t>главный администратор, администратор</w:t>
            </w: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spacing w:line="1" w:lineRule="auto"/>
            </w:pPr>
          </w:p>
        </w:tc>
        <w:tc>
          <w:tcPr>
            <w:tcW w:w="1041" w:type="pct"/>
            <w:tcBorders>
              <w:top w:val="single" w:sz="6" w:space="0" w:color="000000"/>
              <w:left w:val="single" w:sz="4" w:space="0" w:color="auto"/>
              <w:right w:val="single" w:sz="4" w:space="0" w:color="auto"/>
            </w:tcBorders>
            <w:tcMar>
              <w:top w:w="0" w:type="dxa"/>
              <w:left w:w="0" w:type="dxa"/>
              <w:bottom w:w="0" w:type="dxa"/>
              <w:right w:w="0" w:type="dxa"/>
            </w:tcMar>
            <w:vAlign w:val="bottom"/>
          </w:tcPr>
          <w:p w:rsidR="00B55E5A" w:rsidRPr="001A6E21" w:rsidRDefault="00B55E5A" w:rsidP="00E26595">
            <w:pPr>
              <w:spacing w:line="1" w:lineRule="auto"/>
              <w:jc w:val="center"/>
            </w:pPr>
          </w:p>
        </w:tc>
      </w:tr>
      <w:tr w:rsidR="00B55E5A" w:rsidTr="00E26595">
        <w:trPr>
          <w:trHeight w:val="226"/>
        </w:trPr>
        <w:tc>
          <w:tcPr>
            <w:tcW w:w="3735" w:type="pct"/>
            <w:gridSpan w:val="3"/>
            <w:tcMar>
              <w:top w:w="0" w:type="dxa"/>
              <w:left w:w="0" w:type="dxa"/>
              <w:bottom w:w="0" w:type="dxa"/>
              <w:right w:w="0" w:type="dxa"/>
            </w:tcMar>
            <w:vAlign w:val="bottom"/>
          </w:tcPr>
          <w:p w:rsidR="00B55E5A" w:rsidRPr="001A6E21" w:rsidRDefault="00B55E5A" w:rsidP="00E26595">
            <w:pPr>
              <w:rPr>
                <w:color w:val="000000"/>
              </w:rPr>
            </w:pPr>
            <w:r w:rsidRPr="001A6E21">
              <w:rPr>
                <w:color w:val="000000"/>
              </w:rPr>
              <w:t>источников финансирования</w:t>
            </w: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spacing w:line="1" w:lineRule="auto"/>
            </w:pPr>
          </w:p>
        </w:tc>
        <w:tc>
          <w:tcPr>
            <w:tcW w:w="1041" w:type="pct"/>
            <w:tcBorders>
              <w:left w:val="single" w:sz="4" w:space="0" w:color="auto"/>
              <w:right w:val="single" w:sz="4" w:space="0" w:color="auto"/>
            </w:tcBorders>
            <w:tcMar>
              <w:top w:w="0" w:type="dxa"/>
              <w:left w:w="0" w:type="dxa"/>
              <w:bottom w:w="0" w:type="dxa"/>
              <w:right w:w="0" w:type="dxa"/>
            </w:tcMar>
            <w:vAlign w:val="bottom"/>
          </w:tcPr>
          <w:p w:rsidR="00B55E5A" w:rsidRPr="001A6E21" w:rsidRDefault="00B55E5A" w:rsidP="00E26595">
            <w:pPr>
              <w:spacing w:line="1" w:lineRule="auto"/>
              <w:jc w:val="center"/>
            </w:pPr>
          </w:p>
        </w:tc>
      </w:tr>
      <w:tr w:rsidR="00B55E5A" w:rsidTr="00E26595">
        <w:trPr>
          <w:trHeight w:val="680"/>
        </w:trPr>
        <w:tc>
          <w:tcPr>
            <w:tcW w:w="2069" w:type="pct"/>
            <w:gridSpan w:val="2"/>
            <w:tcMar>
              <w:top w:w="0" w:type="dxa"/>
              <w:left w:w="0" w:type="dxa"/>
              <w:bottom w:w="0" w:type="dxa"/>
              <w:right w:w="0" w:type="dxa"/>
            </w:tcMar>
          </w:tcPr>
          <w:p w:rsidR="00B55E5A" w:rsidRPr="001A6E21" w:rsidRDefault="00B55E5A" w:rsidP="00E26595">
            <w:pPr>
              <w:rPr>
                <w:color w:val="000000"/>
              </w:rPr>
            </w:pPr>
            <w:r w:rsidRPr="001A6E21">
              <w:rPr>
                <w:color w:val="000000"/>
              </w:rPr>
              <w:lastRenderedPageBreak/>
              <w:t>дефицита бюджета</w:t>
            </w:r>
          </w:p>
        </w:tc>
        <w:tc>
          <w:tcPr>
            <w:tcW w:w="1666" w:type="pct"/>
            <w:tcMar>
              <w:top w:w="0" w:type="dxa"/>
              <w:left w:w="0" w:type="dxa"/>
              <w:bottom w:w="0" w:type="dxa"/>
              <w:right w:w="0" w:type="dxa"/>
            </w:tcMar>
          </w:tcPr>
          <w:p w:rsidR="00B55E5A" w:rsidRPr="001A6E21" w:rsidRDefault="00B55E5A" w:rsidP="00E26595">
            <w:pPr>
              <w:rPr>
                <w:color w:val="000000"/>
                <w:u w:val="single"/>
              </w:rPr>
            </w:pPr>
            <w:r w:rsidRPr="001A6E21">
              <w:rPr>
                <w:color w:val="000000"/>
                <w:u w:val="single"/>
              </w:rPr>
              <w:t>МУНИЦИПАЛЬНОЕ УЧРЕЖДЕНИЕ АДМИНИСТРАЦИЯ СЕЛЬСКОГО ПОСЕЛЕНИЯ ХУЛИМСУНТ</w:t>
            </w: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jc w:val="right"/>
              <w:rPr>
                <w:color w:val="000000"/>
              </w:rPr>
            </w:pPr>
            <w:r w:rsidRPr="001A6E21">
              <w:rPr>
                <w:color w:val="000000"/>
              </w:rPr>
              <w:t>Глава по БК</w:t>
            </w:r>
          </w:p>
        </w:tc>
        <w:tc>
          <w:tcPr>
            <w:tcW w:w="1041" w:type="pct"/>
            <w:tcBorders>
              <w:left w:val="single" w:sz="4" w:space="0" w:color="auto"/>
              <w:right w:val="single" w:sz="4" w:space="0" w:color="auto"/>
            </w:tcBorders>
            <w:tcMar>
              <w:top w:w="0" w:type="dxa"/>
              <w:left w:w="0" w:type="dxa"/>
              <w:bottom w:w="0" w:type="dxa"/>
              <w:right w:w="0" w:type="dxa"/>
            </w:tcMar>
            <w:vAlign w:val="bottom"/>
          </w:tcPr>
          <w:p w:rsidR="00B55E5A" w:rsidRPr="001A6E21" w:rsidRDefault="00B55E5A" w:rsidP="00E26595">
            <w:pPr>
              <w:jc w:val="center"/>
              <w:rPr>
                <w:color w:val="000000"/>
              </w:rPr>
            </w:pPr>
            <w:r w:rsidRPr="001A6E21">
              <w:rPr>
                <w:color w:val="000000"/>
              </w:rPr>
              <w:t>650</w:t>
            </w:r>
          </w:p>
        </w:tc>
      </w:tr>
      <w:tr w:rsidR="00B55E5A" w:rsidTr="00E26595">
        <w:trPr>
          <w:trHeight w:val="226"/>
        </w:trPr>
        <w:tc>
          <w:tcPr>
            <w:tcW w:w="2069" w:type="pct"/>
            <w:gridSpan w:val="2"/>
            <w:tcMar>
              <w:top w:w="0" w:type="dxa"/>
              <w:left w:w="0" w:type="dxa"/>
              <w:bottom w:w="0" w:type="dxa"/>
              <w:right w:w="0" w:type="dxa"/>
            </w:tcMar>
            <w:vAlign w:val="bottom"/>
          </w:tcPr>
          <w:p w:rsidR="00B55E5A" w:rsidRPr="001A6E21" w:rsidRDefault="00B55E5A" w:rsidP="00E26595">
            <w:pPr>
              <w:rPr>
                <w:color w:val="000000"/>
              </w:rPr>
            </w:pPr>
            <w:r w:rsidRPr="001A6E21">
              <w:rPr>
                <w:color w:val="000000"/>
              </w:rPr>
              <w:t>Наименование бюджета</w:t>
            </w:r>
          </w:p>
        </w:tc>
        <w:tc>
          <w:tcPr>
            <w:tcW w:w="1666" w:type="pct"/>
            <w:vMerge w:val="restart"/>
            <w:tcMar>
              <w:top w:w="0" w:type="dxa"/>
              <w:left w:w="0" w:type="dxa"/>
              <w:bottom w:w="0" w:type="dxa"/>
              <w:right w:w="0" w:type="dxa"/>
            </w:tcMar>
            <w:vAlign w:val="bottom"/>
          </w:tcPr>
          <w:p w:rsidR="00B55E5A" w:rsidRPr="001A6E21" w:rsidRDefault="00B55E5A" w:rsidP="00E26595">
            <w:pPr>
              <w:rPr>
                <w:color w:val="000000"/>
                <w:u w:val="single"/>
              </w:rPr>
            </w:pPr>
            <w:r w:rsidRPr="001A6E21">
              <w:rPr>
                <w:color w:val="000000"/>
                <w:u w:val="single"/>
              </w:rPr>
              <w:t>Бюджет сельского поселения Хулимсунт</w:t>
            </w: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spacing w:line="1" w:lineRule="auto"/>
            </w:pPr>
          </w:p>
        </w:tc>
        <w:tc>
          <w:tcPr>
            <w:tcW w:w="1041" w:type="pct"/>
            <w:tcBorders>
              <w:top w:val="single" w:sz="6" w:space="0" w:color="000000"/>
              <w:left w:val="single" w:sz="4" w:space="0" w:color="auto"/>
              <w:right w:val="single" w:sz="4" w:space="0" w:color="auto"/>
            </w:tcBorders>
            <w:tcMar>
              <w:top w:w="0" w:type="dxa"/>
              <w:left w:w="0" w:type="dxa"/>
              <w:bottom w:w="0" w:type="dxa"/>
              <w:right w:w="0" w:type="dxa"/>
            </w:tcMar>
            <w:vAlign w:val="bottom"/>
          </w:tcPr>
          <w:p w:rsidR="00B55E5A" w:rsidRPr="001A6E21" w:rsidRDefault="00B55E5A" w:rsidP="00E26595">
            <w:pPr>
              <w:spacing w:line="1" w:lineRule="auto"/>
              <w:jc w:val="center"/>
            </w:pPr>
          </w:p>
        </w:tc>
      </w:tr>
      <w:tr w:rsidR="00B55E5A" w:rsidTr="00E26595">
        <w:tc>
          <w:tcPr>
            <w:tcW w:w="2069" w:type="pct"/>
            <w:gridSpan w:val="2"/>
            <w:tcMar>
              <w:top w:w="0" w:type="dxa"/>
              <w:left w:w="0" w:type="dxa"/>
              <w:bottom w:w="0" w:type="dxa"/>
              <w:right w:w="0" w:type="dxa"/>
            </w:tcMar>
            <w:vAlign w:val="bottom"/>
          </w:tcPr>
          <w:p w:rsidR="00B55E5A" w:rsidRPr="001A6E21" w:rsidRDefault="00B55E5A" w:rsidP="00E26595">
            <w:pPr>
              <w:rPr>
                <w:color w:val="000000"/>
              </w:rPr>
            </w:pPr>
            <w:r w:rsidRPr="001A6E21">
              <w:rPr>
                <w:color w:val="000000"/>
              </w:rPr>
              <w:t>(публично-правового образования)</w:t>
            </w:r>
          </w:p>
        </w:tc>
        <w:tc>
          <w:tcPr>
            <w:tcW w:w="1666" w:type="pct"/>
            <w:vMerge/>
            <w:tcMar>
              <w:top w:w="0" w:type="dxa"/>
              <w:left w:w="0" w:type="dxa"/>
              <w:bottom w:w="0" w:type="dxa"/>
              <w:right w:w="0" w:type="dxa"/>
            </w:tcMar>
            <w:vAlign w:val="bottom"/>
          </w:tcPr>
          <w:p w:rsidR="00B55E5A" w:rsidRPr="001A6E21" w:rsidRDefault="00B55E5A" w:rsidP="00E26595">
            <w:pPr>
              <w:spacing w:line="1" w:lineRule="auto"/>
            </w:pP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jc w:val="right"/>
              <w:rPr>
                <w:color w:val="000000"/>
              </w:rPr>
            </w:pPr>
            <w:r w:rsidRPr="001A6E21">
              <w:rPr>
                <w:color w:val="000000"/>
              </w:rPr>
              <w:t>по ОКТМО</w:t>
            </w:r>
          </w:p>
        </w:tc>
        <w:tc>
          <w:tcPr>
            <w:tcW w:w="1041" w:type="pct"/>
            <w:tcBorders>
              <w:left w:val="single" w:sz="4" w:space="0" w:color="auto"/>
              <w:bottom w:val="single" w:sz="6" w:space="0" w:color="000000"/>
              <w:right w:val="single" w:sz="4" w:space="0" w:color="auto"/>
            </w:tcBorders>
            <w:tcMar>
              <w:top w:w="0" w:type="dxa"/>
              <w:left w:w="0" w:type="dxa"/>
              <w:bottom w:w="0" w:type="dxa"/>
              <w:right w:w="0" w:type="dxa"/>
            </w:tcMar>
            <w:vAlign w:val="bottom"/>
          </w:tcPr>
          <w:tbl>
            <w:tblPr>
              <w:tblOverlap w:val="never"/>
              <w:tblW w:w="1700" w:type="dxa"/>
              <w:jc w:val="center"/>
              <w:tblCellMar>
                <w:left w:w="0" w:type="dxa"/>
                <w:right w:w="0" w:type="dxa"/>
              </w:tblCellMar>
              <w:tblLook w:val="01E0" w:firstRow="1" w:lastRow="1" w:firstColumn="1" w:lastColumn="1" w:noHBand="0" w:noVBand="0"/>
            </w:tblPr>
            <w:tblGrid>
              <w:gridCol w:w="1700"/>
            </w:tblGrid>
            <w:tr w:rsidR="00B55E5A" w:rsidRPr="001A6E21" w:rsidTr="00E26595">
              <w:trPr>
                <w:jc w:val="center"/>
              </w:trPr>
              <w:tc>
                <w:tcPr>
                  <w:tcW w:w="1700" w:type="dxa"/>
                  <w:tcMar>
                    <w:top w:w="0" w:type="dxa"/>
                    <w:left w:w="0" w:type="dxa"/>
                    <w:bottom w:w="0" w:type="dxa"/>
                    <w:right w:w="0" w:type="dxa"/>
                  </w:tcMar>
                </w:tcPr>
                <w:p w:rsidR="00B55E5A" w:rsidRPr="001A6E21" w:rsidRDefault="00B55E5A" w:rsidP="00E26595">
                  <w:pPr>
                    <w:jc w:val="center"/>
                  </w:pPr>
                  <w:r w:rsidRPr="001A6E21">
                    <w:rPr>
                      <w:color w:val="000000"/>
                    </w:rPr>
                    <w:t>71812437</w:t>
                  </w:r>
                </w:p>
              </w:tc>
            </w:tr>
          </w:tbl>
          <w:p w:rsidR="00B55E5A" w:rsidRPr="001A6E21" w:rsidRDefault="00B55E5A" w:rsidP="00E26595">
            <w:pPr>
              <w:spacing w:line="1" w:lineRule="auto"/>
            </w:pPr>
          </w:p>
        </w:tc>
      </w:tr>
      <w:tr w:rsidR="00B55E5A" w:rsidTr="00E26595">
        <w:trPr>
          <w:hidden/>
        </w:trPr>
        <w:tc>
          <w:tcPr>
            <w:tcW w:w="3735" w:type="pct"/>
            <w:gridSpan w:val="3"/>
            <w:tcMar>
              <w:top w:w="0" w:type="dxa"/>
              <w:left w:w="0" w:type="dxa"/>
              <w:bottom w:w="0" w:type="dxa"/>
              <w:right w:w="0" w:type="dxa"/>
            </w:tcMar>
            <w:vAlign w:val="bottom"/>
          </w:tcPr>
          <w:p w:rsidR="00B55E5A" w:rsidRPr="001A6E21" w:rsidRDefault="00B55E5A" w:rsidP="00E26595">
            <w:pPr>
              <w:rPr>
                <w:vanish/>
              </w:rPr>
            </w:pPr>
          </w:p>
          <w:tbl>
            <w:tblPr>
              <w:tblOverlap w:val="never"/>
              <w:tblW w:w="7027" w:type="dxa"/>
              <w:tblCellMar>
                <w:left w:w="0" w:type="dxa"/>
                <w:right w:w="0" w:type="dxa"/>
              </w:tblCellMar>
              <w:tblLook w:val="01E0" w:firstRow="1" w:lastRow="1" w:firstColumn="1" w:lastColumn="1" w:noHBand="0" w:noVBand="0"/>
            </w:tblPr>
            <w:tblGrid>
              <w:gridCol w:w="7027"/>
            </w:tblGrid>
            <w:tr w:rsidR="00B55E5A" w:rsidRPr="001A6E21" w:rsidTr="00E26595">
              <w:tc>
                <w:tcPr>
                  <w:tcW w:w="7027" w:type="dxa"/>
                  <w:tcMar>
                    <w:top w:w="0" w:type="dxa"/>
                    <w:left w:w="0" w:type="dxa"/>
                    <w:bottom w:w="0" w:type="dxa"/>
                    <w:right w:w="0" w:type="dxa"/>
                  </w:tcMar>
                </w:tcPr>
                <w:p w:rsidR="00B55E5A" w:rsidRPr="001A6E21" w:rsidRDefault="00B55E5A" w:rsidP="00E26595">
                  <w:r w:rsidRPr="001A6E21">
                    <w:rPr>
                      <w:color w:val="000000"/>
                    </w:rPr>
                    <w:t>Периодичность: месячная, квартальная, годовая</w:t>
                  </w:r>
                </w:p>
              </w:tc>
            </w:tr>
          </w:tbl>
          <w:p w:rsidR="00B55E5A" w:rsidRPr="001A6E21" w:rsidRDefault="00B55E5A" w:rsidP="00E26595">
            <w:pPr>
              <w:spacing w:line="1" w:lineRule="auto"/>
            </w:pP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spacing w:line="1" w:lineRule="auto"/>
            </w:pPr>
          </w:p>
        </w:tc>
        <w:tc>
          <w:tcPr>
            <w:tcW w:w="1041" w:type="pct"/>
            <w:tcBorders>
              <w:top w:val="single" w:sz="6" w:space="0" w:color="000000"/>
              <w:left w:val="single" w:sz="4" w:space="0" w:color="auto"/>
              <w:bottom w:val="single" w:sz="6" w:space="0" w:color="000000"/>
              <w:right w:val="single" w:sz="4" w:space="0" w:color="auto"/>
            </w:tcBorders>
            <w:tcMar>
              <w:top w:w="0" w:type="dxa"/>
              <w:left w:w="0" w:type="dxa"/>
              <w:bottom w:w="0" w:type="dxa"/>
              <w:right w:w="0" w:type="dxa"/>
            </w:tcMar>
            <w:vAlign w:val="bottom"/>
          </w:tcPr>
          <w:p w:rsidR="00B55E5A" w:rsidRPr="001A6E21" w:rsidRDefault="00B55E5A" w:rsidP="00E26595">
            <w:pPr>
              <w:spacing w:line="1" w:lineRule="auto"/>
              <w:jc w:val="center"/>
            </w:pPr>
          </w:p>
        </w:tc>
      </w:tr>
      <w:tr w:rsidR="00B55E5A" w:rsidTr="00E26595">
        <w:trPr>
          <w:hidden/>
        </w:trPr>
        <w:tc>
          <w:tcPr>
            <w:tcW w:w="3735" w:type="pct"/>
            <w:gridSpan w:val="3"/>
            <w:tcMar>
              <w:top w:w="0" w:type="dxa"/>
              <w:left w:w="0" w:type="dxa"/>
              <w:bottom w:w="0" w:type="dxa"/>
              <w:right w:w="0" w:type="dxa"/>
            </w:tcMar>
            <w:vAlign w:val="bottom"/>
          </w:tcPr>
          <w:p w:rsidR="00B55E5A" w:rsidRPr="001A6E21" w:rsidRDefault="00B55E5A" w:rsidP="00E26595">
            <w:pPr>
              <w:rPr>
                <w:vanish/>
              </w:rPr>
            </w:pPr>
          </w:p>
          <w:tbl>
            <w:tblPr>
              <w:tblOverlap w:val="never"/>
              <w:tblW w:w="7027" w:type="dxa"/>
              <w:tblCellMar>
                <w:left w:w="0" w:type="dxa"/>
                <w:right w:w="0" w:type="dxa"/>
              </w:tblCellMar>
              <w:tblLook w:val="01E0" w:firstRow="1" w:lastRow="1" w:firstColumn="1" w:lastColumn="1" w:noHBand="0" w:noVBand="0"/>
            </w:tblPr>
            <w:tblGrid>
              <w:gridCol w:w="7027"/>
            </w:tblGrid>
            <w:tr w:rsidR="00B55E5A" w:rsidRPr="001A6E21" w:rsidTr="00E26595">
              <w:tc>
                <w:tcPr>
                  <w:tcW w:w="7027" w:type="dxa"/>
                  <w:tcMar>
                    <w:top w:w="0" w:type="dxa"/>
                    <w:left w:w="0" w:type="dxa"/>
                    <w:bottom w:w="0" w:type="dxa"/>
                    <w:right w:w="0" w:type="dxa"/>
                  </w:tcMar>
                </w:tcPr>
                <w:p w:rsidR="00B55E5A" w:rsidRPr="001A6E21" w:rsidRDefault="00B55E5A" w:rsidP="00E26595">
                  <w:r w:rsidRPr="001A6E21">
                    <w:rPr>
                      <w:color w:val="000000"/>
                    </w:rPr>
                    <w:t>Единица измерения: руб.</w:t>
                  </w:r>
                </w:p>
              </w:tc>
            </w:tr>
          </w:tbl>
          <w:p w:rsidR="00B55E5A" w:rsidRPr="001A6E21" w:rsidRDefault="00B55E5A" w:rsidP="00E26595">
            <w:pPr>
              <w:spacing w:line="1" w:lineRule="auto"/>
            </w:pPr>
          </w:p>
        </w:tc>
        <w:tc>
          <w:tcPr>
            <w:tcW w:w="224" w:type="pct"/>
            <w:tcBorders>
              <w:right w:val="single" w:sz="4" w:space="0" w:color="auto"/>
            </w:tcBorders>
            <w:tcMar>
              <w:top w:w="0" w:type="dxa"/>
              <w:left w:w="0" w:type="dxa"/>
              <w:bottom w:w="0" w:type="dxa"/>
              <w:right w:w="0" w:type="dxa"/>
            </w:tcMar>
            <w:vAlign w:val="bottom"/>
          </w:tcPr>
          <w:p w:rsidR="00B55E5A" w:rsidRPr="001A6E21" w:rsidRDefault="00B55E5A" w:rsidP="00E26595">
            <w:pPr>
              <w:jc w:val="right"/>
              <w:rPr>
                <w:color w:val="000000"/>
              </w:rPr>
            </w:pPr>
            <w:r w:rsidRPr="001A6E21">
              <w:rPr>
                <w:color w:val="000000"/>
              </w:rPr>
              <w:t>по ОКЕИ</w:t>
            </w:r>
          </w:p>
        </w:tc>
        <w:tc>
          <w:tcPr>
            <w:tcW w:w="1041" w:type="pct"/>
            <w:tcBorders>
              <w:top w:val="single" w:sz="6" w:space="0" w:color="000000"/>
              <w:left w:val="single" w:sz="4" w:space="0" w:color="auto"/>
              <w:bottom w:val="single" w:sz="4" w:space="0" w:color="auto"/>
              <w:right w:val="single" w:sz="4" w:space="0" w:color="auto"/>
            </w:tcBorders>
            <w:tcMar>
              <w:top w:w="0" w:type="dxa"/>
              <w:left w:w="0" w:type="dxa"/>
              <w:bottom w:w="0" w:type="dxa"/>
              <w:right w:w="0" w:type="dxa"/>
            </w:tcMar>
            <w:vAlign w:val="bottom"/>
          </w:tcPr>
          <w:p w:rsidR="00B55E5A" w:rsidRPr="001A6E21" w:rsidRDefault="00B55E5A" w:rsidP="00E26595">
            <w:pPr>
              <w:jc w:val="center"/>
              <w:rPr>
                <w:color w:val="000000"/>
              </w:rPr>
            </w:pPr>
            <w:r w:rsidRPr="001A6E21">
              <w:rPr>
                <w:color w:val="000000"/>
              </w:rPr>
              <w:t>383</w:t>
            </w:r>
          </w:p>
        </w:tc>
      </w:tr>
    </w:tbl>
    <w:p w:rsidR="00B55E5A" w:rsidRDefault="00B55E5A" w:rsidP="00B55E5A"/>
    <w:p w:rsidR="00B55E5A" w:rsidRDefault="00B55E5A" w:rsidP="00B55E5A"/>
    <w:p w:rsidR="00B55E5A" w:rsidRDefault="00B55E5A" w:rsidP="00B55E5A"/>
    <w:p w:rsidR="00B55E5A" w:rsidRPr="00A77355" w:rsidRDefault="00B55E5A" w:rsidP="00B55E5A">
      <w:pPr>
        <w:jc w:val="center"/>
        <w:rPr>
          <w:b/>
          <w:szCs w:val="28"/>
        </w:rPr>
      </w:pPr>
      <w:r w:rsidRPr="00A77355">
        <w:rPr>
          <w:b/>
          <w:szCs w:val="28"/>
        </w:rPr>
        <w:t xml:space="preserve">1. </w:t>
      </w:r>
      <w:r w:rsidRPr="00A77355">
        <w:rPr>
          <w:b/>
          <w:color w:val="000000"/>
          <w:szCs w:val="28"/>
        </w:rPr>
        <w:t xml:space="preserve">Организационная структура субъекта бюджетной отчетности. </w:t>
      </w:r>
    </w:p>
    <w:p w:rsidR="00B55E5A" w:rsidRPr="00A77355" w:rsidRDefault="00B55E5A" w:rsidP="00B55E5A">
      <w:pPr>
        <w:jc w:val="both"/>
        <w:rPr>
          <w:szCs w:val="28"/>
        </w:rPr>
      </w:pPr>
    </w:p>
    <w:p w:rsidR="00B55E5A" w:rsidRPr="00A77355" w:rsidRDefault="00B55E5A" w:rsidP="00B55E5A">
      <w:pPr>
        <w:spacing w:line="360" w:lineRule="auto"/>
        <w:ind w:firstLine="709"/>
        <w:jc w:val="both"/>
        <w:rPr>
          <w:szCs w:val="28"/>
        </w:rPr>
      </w:pPr>
      <w:r w:rsidRPr="00A77355">
        <w:rPr>
          <w:szCs w:val="28"/>
        </w:rPr>
        <w:t>1.1. Муниципальное учреждение Администрация сельского поселения Хулимсунт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B55E5A" w:rsidRPr="00A77355" w:rsidRDefault="00B55E5A" w:rsidP="00B55E5A">
      <w:pPr>
        <w:spacing w:line="360" w:lineRule="auto"/>
        <w:ind w:firstLine="709"/>
        <w:jc w:val="both"/>
        <w:rPr>
          <w:szCs w:val="28"/>
        </w:rPr>
      </w:pPr>
      <w:r w:rsidRPr="00A77355">
        <w:rPr>
          <w:szCs w:val="28"/>
        </w:rPr>
        <w:t xml:space="preserve"> 1.2. Официальное наименование муниципального образования – сельское поселение Хулимсунт.</w:t>
      </w:r>
    </w:p>
    <w:p w:rsidR="00B55E5A" w:rsidRPr="00A77355" w:rsidRDefault="00B55E5A" w:rsidP="00B55E5A">
      <w:pPr>
        <w:spacing w:line="360" w:lineRule="auto"/>
        <w:ind w:firstLine="709"/>
        <w:jc w:val="both"/>
        <w:rPr>
          <w:szCs w:val="28"/>
        </w:rPr>
      </w:pPr>
      <w:r w:rsidRPr="00A77355">
        <w:rPr>
          <w:szCs w:val="28"/>
        </w:rPr>
        <w:t>1.3. Основной деятельностью Администрации сельского поселения Хулимсунт является – деятельность органов местного самоуправления поселковых и сельских населенных пунктов</w:t>
      </w:r>
    </w:p>
    <w:p w:rsidR="00B55E5A" w:rsidRPr="00A77355" w:rsidRDefault="00B55E5A" w:rsidP="00B55E5A">
      <w:pPr>
        <w:spacing w:line="360" w:lineRule="auto"/>
        <w:ind w:firstLine="709"/>
        <w:jc w:val="both"/>
        <w:rPr>
          <w:szCs w:val="28"/>
        </w:rPr>
      </w:pPr>
      <w:r w:rsidRPr="00A77355">
        <w:rPr>
          <w:szCs w:val="28"/>
        </w:rPr>
        <w:t xml:space="preserve">1.4. Основными задачами Администрации сельского поселения Хулимсунт являются -  выполнение вопросов местного значения. </w:t>
      </w:r>
    </w:p>
    <w:p w:rsidR="00B55E5A" w:rsidRPr="00A77355" w:rsidRDefault="00B55E5A" w:rsidP="00B55E5A">
      <w:pPr>
        <w:spacing w:line="360" w:lineRule="auto"/>
        <w:ind w:firstLine="709"/>
        <w:jc w:val="both"/>
        <w:rPr>
          <w:szCs w:val="28"/>
        </w:rPr>
      </w:pPr>
      <w:r w:rsidRPr="00A77355">
        <w:rPr>
          <w:szCs w:val="28"/>
        </w:rPr>
        <w:t>1.5.  Учредительный документ – Устав сельского поселения Хулимсунт.</w:t>
      </w:r>
    </w:p>
    <w:p w:rsidR="00B55E5A" w:rsidRPr="00A77355" w:rsidRDefault="00B55E5A" w:rsidP="00B55E5A">
      <w:pPr>
        <w:spacing w:line="360" w:lineRule="auto"/>
        <w:ind w:firstLine="709"/>
        <w:jc w:val="both"/>
        <w:rPr>
          <w:szCs w:val="28"/>
        </w:rPr>
      </w:pPr>
      <w:r w:rsidRPr="00A77355">
        <w:rPr>
          <w:szCs w:val="28"/>
        </w:rPr>
        <w:t>1.6. Администрация сельского поселения Хулимсунт является учредителем Казенного Муниципального учреждения «Организационно – хозяйственная служба администрации сельского поселения Хулимсунт». Учреждение создано с целью технического, организационного и хозяйственного обеспечения деятельности Администрации сельского поселения Хулимсунт.</w:t>
      </w:r>
    </w:p>
    <w:p w:rsidR="00B55E5A" w:rsidRPr="00A77355" w:rsidRDefault="00B55E5A" w:rsidP="00B55E5A">
      <w:pPr>
        <w:spacing w:line="360" w:lineRule="auto"/>
        <w:ind w:firstLine="709"/>
        <w:jc w:val="both"/>
        <w:rPr>
          <w:szCs w:val="28"/>
        </w:rPr>
      </w:pPr>
      <w:r w:rsidRPr="00A77355">
        <w:rPr>
          <w:szCs w:val="28"/>
        </w:rPr>
        <w:t>1.7. Бюджет сельского поселения Хулимсунт на 20</w:t>
      </w:r>
      <w:r>
        <w:rPr>
          <w:szCs w:val="28"/>
        </w:rPr>
        <w:t>21</w:t>
      </w:r>
      <w:r w:rsidRPr="00A77355">
        <w:rPr>
          <w:szCs w:val="28"/>
        </w:rPr>
        <w:t xml:space="preserve"> год и плановый период 202</w:t>
      </w:r>
      <w:r>
        <w:rPr>
          <w:szCs w:val="28"/>
        </w:rPr>
        <w:t>2</w:t>
      </w:r>
      <w:r w:rsidRPr="00A77355">
        <w:rPr>
          <w:szCs w:val="28"/>
        </w:rPr>
        <w:t>-202</w:t>
      </w:r>
      <w:r>
        <w:rPr>
          <w:szCs w:val="28"/>
        </w:rPr>
        <w:t>3</w:t>
      </w:r>
      <w:r w:rsidRPr="00A77355">
        <w:rPr>
          <w:szCs w:val="28"/>
        </w:rPr>
        <w:t xml:space="preserve"> г. утвержден решением Совета депутатов сельского поселения Хулимсунт от 26.12.2018 № </w:t>
      </w:r>
      <w:r>
        <w:rPr>
          <w:szCs w:val="28"/>
        </w:rPr>
        <w:t>95</w:t>
      </w:r>
      <w:r w:rsidRPr="00A77355">
        <w:rPr>
          <w:szCs w:val="28"/>
        </w:rPr>
        <w:t xml:space="preserve"> «О бюджете сельского поселения Хулимсунт на 20</w:t>
      </w:r>
      <w:r>
        <w:rPr>
          <w:szCs w:val="28"/>
        </w:rPr>
        <w:t>21</w:t>
      </w:r>
      <w:r w:rsidRPr="00A77355">
        <w:rPr>
          <w:szCs w:val="28"/>
        </w:rPr>
        <w:t xml:space="preserve"> год и плановый период 202</w:t>
      </w:r>
      <w:r>
        <w:rPr>
          <w:szCs w:val="28"/>
        </w:rPr>
        <w:t>2</w:t>
      </w:r>
      <w:r w:rsidRPr="00A77355">
        <w:rPr>
          <w:szCs w:val="28"/>
        </w:rPr>
        <w:t>-202</w:t>
      </w:r>
      <w:r>
        <w:rPr>
          <w:szCs w:val="28"/>
        </w:rPr>
        <w:t>3</w:t>
      </w:r>
      <w:r w:rsidRPr="00A77355">
        <w:rPr>
          <w:szCs w:val="28"/>
        </w:rPr>
        <w:t xml:space="preserve"> г.».</w:t>
      </w:r>
    </w:p>
    <w:p w:rsidR="00B55E5A" w:rsidRPr="00A77355" w:rsidRDefault="00B55E5A" w:rsidP="00B55E5A">
      <w:pPr>
        <w:spacing w:line="360" w:lineRule="auto"/>
        <w:jc w:val="center"/>
        <w:rPr>
          <w:b/>
          <w:color w:val="000000"/>
          <w:szCs w:val="28"/>
        </w:rPr>
      </w:pPr>
      <w:r w:rsidRPr="00A77355">
        <w:rPr>
          <w:b/>
          <w:szCs w:val="28"/>
        </w:rPr>
        <w:t xml:space="preserve">2. </w:t>
      </w:r>
      <w:r w:rsidRPr="00A77355">
        <w:rPr>
          <w:b/>
          <w:color w:val="000000"/>
          <w:szCs w:val="28"/>
        </w:rPr>
        <w:t>Результаты деятельности субъекта бюджетной отчетности.</w:t>
      </w:r>
    </w:p>
    <w:p w:rsidR="00B55E5A" w:rsidRPr="00A77355" w:rsidRDefault="00B55E5A" w:rsidP="00B55E5A">
      <w:pPr>
        <w:spacing w:line="360" w:lineRule="auto"/>
        <w:jc w:val="both"/>
        <w:rPr>
          <w:b/>
          <w:color w:val="000000"/>
          <w:szCs w:val="28"/>
        </w:rPr>
      </w:pPr>
      <w:r w:rsidRPr="00A77355">
        <w:rPr>
          <w:b/>
          <w:color w:val="000000"/>
          <w:szCs w:val="28"/>
        </w:rPr>
        <w:lastRenderedPageBreak/>
        <w:t xml:space="preserve"> </w:t>
      </w:r>
      <w:r>
        <w:rPr>
          <w:b/>
          <w:color w:val="000000"/>
          <w:szCs w:val="28"/>
        </w:rPr>
        <w:tab/>
      </w:r>
      <w:r w:rsidRPr="00A77355">
        <w:rPr>
          <w:color w:val="000000"/>
          <w:szCs w:val="28"/>
        </w:rPr>
        <w:t xml:space="preserve">В целях эффективного использования средств бюджета сельского поселения в органах Администрации сельского поселения осуществляется внутренний контроль. Результатом эффективности осуществляемого внутреннего контроля является уменьшение и недопущение нецелевого использования бюджетных средств. </w:t>
      </w:r>
    </w:p>
    <w:p w:rsidR="00B55E5A" w:rsidRPr="00A77355" w:rsidRDefault="00B55E5A" w:rsidP="00B55E5A">
      <w:pPr>
        <w:spacing w:line="360" w:lineRule="auto"/>
        <w:jc w:val="center"/>
        <w:rPr>
          <w:b/>
          <w:color w:val="000000"/>
          <w:szCs w:val="28"/>
        </w:rPr>
      </w:pPr>
      <w:r w:rsidRPr="00A77355">
        <w:rPr>
          <w:b/>
          <w:color w:val="000000"/>
          <w:szCs w:val="28"/>
        </w:rPr>
        <w:t>3.</w:t>
      </w:r>
      <w:r>
        <w:rPr>
          <w:b/>
          <w:color w:val="000000"/>
          <w:szCs w:val="28"/>
        </w:rPr>
        <w:t xml:space="preserve"> </w:t>
      </w:r>
      <w:r w:rsidRPr="00A77355">
        <w:rPr>
          <w:b/>
          <w:color w:val="000000"/>
          <w:szCs w:val="28"/>
        </w:rPr>
        <w:t>Анализ отчета об исполнении бюджета субъекта бюджетной отчетности.</w:t>
      </w:r>
    </w:p>
    <w:p w:rsidR="00B55E5A" w:rsidRPr="00A77355" w:rsidRDefault="00B55E5A" w:rsidP="00B55E5A">
      <w:pPr>
        <w:widowControl w:val="0"/>
        <w:autoSpaceDE w:val="0"/>
        <w:autoSpaceDN w:val="0"/>
        <w:adjustRightInd w:val="0"/>
        <w:spacing w:line="360" w:lineRule="auto"/>
        <w:ind w:firstLine="709"/>
        <w:jc w:val="both"/>
        <w:rPr>
          <w:color w:val="000000"/>
          <w:szCs w:val="28"/>
        </w:rPr>
      </w:pPr>
      <w:r w:rsidRPr="00A77355">
        <w:rPr>
          <w:color w:val="000000"/>
          <w:szCs w:val="28"/>
        </w:rPr>
        <w:t>3.1. Информация об исполнении текстовых статей закона (решения) о бюджете представлена в Таблице 3, которая характеризует результаты анализа исполнения указанных статей.</w:t>
      </w:r>
    </w:p>
    <w:p w:rsidR="00B55E5A" w:rsidRPr="00A77355" w:rsidRDefault="00B55E5A" w:rsidP="00B55E5A">
      <w:pPr>
        <w:widowControl w:val="0"/>
        <w:autoSpaceDE w:val="0"/>
        <w:autoSpaceDN w:val="0"/>
        <w:adjustRightInd w:val="0"/>
        <w:spacing w:line="360" w:lineRule="auto"/>
        <w:ind w:firstLine="709"/>
        <w:jc w:val="both"/>
        <w:rPr>
          <w:szCs w:val="28"/>
        </w:rPr>
      </w:pPr>
      <w:r w:rsidRPr="00A77355">
        <w:rPr>
          <w:color w:val="000000"/>
          <w:szCs w:val="28"/>
        </w:rPr>
        <w:t>3.2.</w:t>
      </w:r>
      <w:r w:rsidRPr="00A77355">
        <w:rPr>
          <w:szCs w:val="28"/>
        </w:rPr>
        <w:t xml:space="preserve"> Основные параметры исполнения бюджета поселения сложились:</w:t>
      </w:r>
    </w:p>
    <w:p w:rsidR="00B55E5A" w:rsidRPr="00A77355" w:rsidRDefault="00B55E5A" w:rsidP="00B55E5A">
      <w:pPr>
        <w:spacing w:line="360" w:lineRule="auto"/>
        <w:ind w:firstLine="709"/>
        <w:jc w:val="both"/>
        <w:rPr>
          <w:szCs w:val="28"/>
        </w:rPr>
      </w:pPr>
      <w:r w:rsidRPr="00A77355">
        <w:rPr>
          <w:szCs w:val="28"/>
        </w:rPr>
        <w:t xml:space="preserve">- по доходам в сумме </w:t>
      </w:r>
      <w:r>
        <w:rPr>
          <w:b/>
          <w:szCs w:val="28"/>
        </w:rPr>
        <w:t>48 468 723,05</w:t>
      </w:r>
      <w:r w:rsidRPr="00A77355">
        <w:rPr>
          <w:b/>
          <w:szCs w:val="28"/>
        </w:rPr>
        <w:t xml:space="preserve"> </w:t>
      </w:r>
      <w:r w:rsidRPr="00A77355">
        <w:rPr>
          <w:szCs w:val="28"/>
        </w:rPr>
        <w:t xml:space="preserve">руб. в том числе безвозмездные поступления в сумме </w:t>
      </w:r>
      <w:r>
        <w:rPr>
          <w:szCs w:val="28"/>
        </w:rPr>
        <w:t>27 857 532,91</w:t>
      </w:r>
      <w:r w:rsidRPr="00A77355">
        <w:rPr>
          <w:szCs w:val="28"/>
        </w:rPr>
        <w:t xml:space="preserve"> руб.,</w:t>
      </w:r>
    </w:p>
    <w:p w:rsidR="00B55E5A" w:rsidRPr="00A77355" w:rsidRDefault="00B55E5A" w:rsidP="00B55E5A">
      <w:pPr>
        <w:spacing w:line="360" w:lineRule="auto"/>
        <w:ind w:firstLine="709"/>
        <w:jc w:val="both"/>
        <w:rPr>
          <w:b/>
          <w:szCs w:val="28"/>
        </w:rPr>
      </w:pPr>
      <w:r w:rsidRPr="00A77355">
        <w:rPr>
          <w:szCs w:val="28"/>
        </w:rPr>
        <w:t xml:space="preserve">- по расходам в сумме </w:t>
      </w:r>
      <w:r>
        <w:rPr>
          <w:b/>
          <w:szCs w:val="28"/>
        </w:rPr>
        <w:t>51 625 501,96</w:t>
      </w:r>
      <w:r w:rsidRPr="00A77355">
        <w:rPr>
          <w:b/>
          <w:szCs w:val="28"/>
        </w:rPr>
        <w:t xml:space="preserve"> руб</w:t>
      </w:r>
      <w:r w:rsidRPr="00A77355">
        <w:rPr>
          <w:szCs w:val="28"/>
        </w:rPr>
        <w:t xml:space="preserve">. </w:t>
      </w:r>
    </w:p>
    <w:p w:rsidR="00B55E5A" w:rsidRPr="00A77355" w:rsidRDefault="00B55E5A" w:rsidP="00B55E5A">
      <w:pPr>
        <w:spacing w:line="360" w:lineRule="auto"/>
        <w:ind w:firstLine="709"/>
        <w:jc w:val="both"/>
        <w:rPr>
          <w:b/>
          <w:szCs w:val="28"/>
        </w:rPr>
      </w:pPr>
      <w:r w:rsidRPr="00A77355">
        <w:rPr>
          <w:szCs w:val="28"/>
        </w:rPr>
        <w:t xml:space="preserve">Размер профицит бюджета сложился в размере </w:t>
      </w:r>
      <w:r>
        <w:rPr>
          <w:b/>
          <w:szCs w:val="28"/>
        </w:rPr>
        <w:t>3 156 778,91</w:t>
      </w:r>
      <w:r w:rsidRPr="00A77355">
        <w:rPr>
          <w:szCs w:val="28"/>
        </w:rPr>
        <w:t xml:space="preserve"> руб.</w:t>
      </w:r>
    </w:p>
    <w:p w:rsidR="00B55E5A" w:rsidRPr="00A77355" w:rsidRDefault="00B55E5A" w:rsidP="00B55E5A">
      <w:pPr>
        <w:spacing w:line="360" w:lineRule="auto"/>
        <w:ind w:firstLine="709"/>
        <w:jc w:val="both"/>
        <w:rPr>
          <w:szCs w:val="28"/>
        </w:rPr>
      </w:pPr>
      <w:r w:rsidRPr="00A77355">
        <w:rPr>
          <w:szCs w:val="28"/>
        </w:rPr>
        <w:t>3.</w:t>
      </w:r>
      <w:r>
        <w:rPr>
          <w:szCs w:val="28"/>
        </w:rPr>
        <w:t>4</w:t>
      </w:r>
      <w:r w:rsidRPr="00A77355">
        <w:rPr>
          <w:szCs w:val="28"/>
        </w:rPr>
        <w:t>. Доходная часть бюджета сельского поселения Хулимсунт за 20</w:t>
      </w:r>
      <w:r>
        <w:rPr>
          <w:szCs w:val="28"/>
        </w:rPr>
        <w:t>21</w:t>
      </w:r>
      <w:r w:rsidRPr="00A77355">
        <w:rPr>
          <w:szCs w:val="28"/>
        </w:rPr>
        <w:t xml:space="preserve"> год спрогнозирована из налоговых, неналоговых и безвозмездных поступлений из окружного бюджета.</w:t>
      </w:r>
    </w:p>
    <w:p w:rsidR="00B55E5A" w:rsidRDefault="00B55E5A" w:rsidP="00B55E5A"/>
    <w:p w:rsidR="00B55E5A" w:rsidRDefault="00B55E5A" w:rsidP="00B55E5A">
      <w:pPr>
        <w:jc w:val="center"/>
        <w:rPr>
          <w:b/>
          <w:szCs w:val="28"/>
        </w:rPr>
      </w:pPr>
      <w:r w:rsidRPr="00A77355">
        <w:rPr>
          <w:b/>
          <w:szCs w:val="28"/>
        </w:rPr>
        <w:t>Общая сумма доходов за 2021 год составила:</w:t>
      </w:r>
    </w:p>
    <w:p w:rsidR="00B55E5A" w:rsidRDefault="00B55E5A" w:rsidP="00B55E5A">
      <w:pPr>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1982"/>
        <w:gridCol w:w="4067"/>
        <w:gridCol w:w="3075"/>
        <w:gridCol w:w="2849"/>
      </w:tblGrid>
      <w:tr w:rsidR="00B55E5A" w:rsidRPr="0099181E" w:rsidTr="00E26595">
        <w:tc>
          <w:tcPr>
            <w:tcW w:w="1079" w:type="pct"/>
          </w:tcPr>
          <w:p w:rsidR="00B55E5A" w:rsidRPr="00A77355" w:rsidRDefault="00B55E5A" w:rsidP="00E26595">
            <w:pPr>
              <w:jc w:val="center"/>
              <w:rPr>
                <w:szCs w:val="28"/>
              </w:rPr>
            </w:pPr>
            <w:r w:rsidRPr="00A77355">
              <w:rPr>
                <w:szCs w:val="28"/>
              </w:rPr>
              <w:t>Вид доходов</w:t>
            </w:r>
          </w:p>
        </w:tc>
        <w:tc>
          <w:tcPr>
            <w:tcW w:w="649" w:type="pct"/>
          </w:tcPr>
          <w:p w:rsidR="00B55E5A" w:rsidRPr="00A77355" w:rsidRDefault="00B55E5A" w:rsidP="00E26595">
            <w:pPr>
              <w:jc w:val="center"/>
              <w:rPr>
                <w:szCs w:val="28"/>
              </w:rPr>
            </w:pPr>
            <w:r w:rsidRPr="00A77355">
              <w:rPr>
                <w:szCs w:val="28"/>
              </w:rPr>
              <w:t>Ед. изм.</w:t>
            </w:r>
          </w:p>
        </w:tc>
        <w:tc>
          <w:tcPr>
            <w:tcW w:w="1332" w:type="pct"/>
          </w:tcPr>
          <w:p w:rsidR="00B55E5A" w:rsidRPr="00A77355" w:rsidRDefault="00B55E5A" w:rsidP="00E26595">
            <w:pPr>
              <w:jc w:val="center"/>
              <w:rPr>
                <w:szCs w:val="28"/>
              </w:rPr>
            </w:pPr>
            <w:r w:rsidRPr="00A77355">
              <w:rPr>
                <w:szCs w:val="28"/>
              </w:rPr>
              <w:t>Утвержденные сметные назначения на год</w:t>
            </w:r>
          </w:p>
        </w:tc>
        <w:tc>
          <w:tcPr>
            <w:tcW w:w="1007" w:type="pct"/>
          </w:tcPr>
          <w:p w:rsidR="00B55E5A" w:rsidRPr="00A77355" w:rsidRDefault="00B55E5A" w:rsidP="00E26595">
            <w:pPr>
              <w:jc w:val="center"/>
              <w:rPr>
                <w:szCs w:val="28"/>
              </w:rPr>
            </w:pPr>
            <w:r w:rsidRPr="00A77355">
              <w:rPr>
                <w:szCs w:val="28"/>
              </w:rPr>
              <w:t xml:space="preserve">Исполнение </w:t>
            </w:r>
          </w:p>
          <w:p w:rsidR="00B55E5A" w:rsidRPr="00A77355" w:rsidRDefault="00B55E5A" w:rsidP="00E26595">
            <w:pPr>
              <w:jc w:val="center"/>
              <w:rPr>
                <w:szCs w:val="28"/>
              </w:rPr>
            </w:pPr>
            <w:r w:rsidRPr="00A77355">
              <w:rPr>
                <w:szCs w:val="28"/>
              </w:rPr>
              <w:t>за 20</w:t>
            </w:r>
            <w:r>
              <w:rPr>
                <w:szCs w:val="28"/>
              </w:rPr>
              <w:t>21</w:t>
            </w:r>
            <w:r w:rsidRPr="00A77355">
              <w:rPr>
                <w:szCs w:val="28"/>
              </w:rPr>
              <w:t xml:space="preserve"> год</w:t>
            </w:r>
          </w:p>
        </w:tc>
        <w:tc>
          <w:tcPr>
            <w:tcW w:w="933" w:type="pct"/>
          </w:tcPr>
          <w:p w:rsidR="00B55E5A" w:rsidRPr="00A77355" w:rsidRDefault="00B55E5A" w:rsidP="00E26595">
            <w:pPr>
              <w:jc w:val="center"/>
              <w:rPr>
                <w:szCs w:val="28"/>
              </w:rPr>
            </w:pPr>
            <w:r w:rsidRPr="00A77355">
              <w:rPr>
                <w:szCs w:val="28"/>
              </w:rPr>
              <w:t>% выполнения</w:t>
            </w:r>
          </w:p>
        </w:tc>
      </w:tr>
      <w:tr w:rsidR="00B55E5A" w:rsidRPr="0099181E" w:rsidTr="00E26595">
        <w:tc>
          <w:tcPr>
            <w:tcW w:w="1079" w:type="pct"/>
          </w:tcPr>
          <w:p w:rsidR="00B55E5A" w:rsidRPr="00A77355" w:rsidRDefault="00B55E5A" w:rsidP="00E26595">
            <w:pPr>
              <w:jc w:val="both"/>
              <w:rPr>
                <w:szCs w:val="28"/>
              </w:rPr>
            </w:pPr>
            <w:r w:rsidRPr="00A77355">
              <w:rPr>
                <w:szCs w:val="28"/>
              </w:rPr>
              <w:t>Налоговые доходы</w:t>
            </w:r>
          </w:p>
        </w:tc>
        <w:tc>
          <w:tcPr>
            <w:tcW w:w="649" w:type="pct"/>
          </w:tcPr>
          <w:p w:rsidR="00B55E5A" w:rsidRPr="00A77355" w:rsidRDefault="00B55E5A" w:rsidP="00E26595">
            <w:pPr>
              <w:jc w:val="both"/>
              <w:rPr>
                <w:szCs w:val="28"/>
              </w:rPr>
            </w:pPr>
            <w:r w:rsidRPr="00A77355">
              <w:rPr>
                <w:szCs w:val="28"/>
              </w:rPr>
              <w:t>тыс.</w:t>
            </w:r>
          </w:p>
        </w:tc>
        <w:tc>
          <w:tcPr>
            <w:tcW w:w="1332" w:type="pct"/>
            <w:vAlign w:val="center"/>
          </w:tcPr>
          <w:p w:rsidR="00B55E5A" w:rsidRPr="00A77355" w:rsidRDefault="00B55E5A" w:rsidP="00E26595">
            <w:pPr>
              <w:jc w:val="center"/>
              <w:rPr>
                <w:szCs w:val="28"/>
                <w:highlight w:val="yellow"/>
              </w:rPr>
            </w:pPr>
            <w:r>
              <w:rPr>
                <w:szCs w:val="28"/>
              </w:rPr>
              <w:t>17 477,6</w:t>
            </w:r>
          </w:p>
        </w:tc>
        <w:tc>
          <w:tcPr>
            <w:tcW w:w="1007" w:type="pct"/>
            <w:vAlign w:val="center"/>
          </w:tcPr>
          <w:p w:rsidR="00B55E5A" w:rsidRPr="00A77355" w:rsidRDefault="00B55E5A" w:rsidP="00E26595">
            <w:pPr>
              <w:jc w:val="center"/>
              <w:rPr>
                <w:color w:val="000000"/>
                <w:szCs w:val="28"/>
              </w:rPr>
            </w:pPr>
            <w:r>
              <w:rPr>
                <w:color w:val="000000"/>
                <w:szCs w:val="28"/>
              </w:rPr>
              <w:t>18 312,7</w:t>
            </w:r>
          </w:p>
        </w:tc>
        <w:tc>
          <w:tcPr>
            <w:tcW w:w="933" w:type="pct"/>
            <w:vAlign w:val="center"/>
          </w:tcPr>
          <w:p w:rsidR="00B55E5A" w:rsidRPr="00A77355" w:rsidRDefault="00B55E5A" w:rsidP="00E26595">
            <w:pPr>
              <w:jc w:val="center"/>
              <w:rPr>
                <w:szCs w:val="28"/>
              </w:rPr>
            </w:pPr>
            <w:r>
              <w:rPr>
                <w:szCs w:val="28"/>
              </w:rPr>
              <w:t>104,8</w:t>
            </w:r>
          </w:p>
        </w:tc>
      </w:tr>
      <w:tr w:rsidR="00B55E5A" w:rsidRPr="0099181E" w:rsidTr="00E26595">
        <w:tc>
          <w:tcPr>
            <w:tcW w:w="1079" w:type="pct"/>
          </w:tcPr>
          <w:p w:rsidR="00B55E5A" w:rsidRPr="00A77355" w:rsidRDefault="00B55E5A" w:rsidP="00E26595">
            <w:pPr>
              <w:jc w:val="both"/>
              <w:rPr>
                <w:szCs w:val="28"/>
              </w:rPr>
            </w:pPr>
            <w:r w:rsidRPr="00A77355">
              <w:rPr>
                <w:szCs w:val="28"/>
              </w:rPr>
              <w:t>Неналоговые доходы</w:t>
            </w:r>
          </w:p>
        </w:tc>
        <w:tc>
          <w:tcPr>
            <w:tcW w:w="649" w:type="pct"/>
          </w:tcPr>
          <w:p w:rsidR="00B55E5A" w:rsidRPr="00A77355" w:rsidRDefault="00B55E5A" w:rsidP="00E26595">
            <w:pPr>
              <w:jc w:val="both"/>
              <w:rPr>
                <w:szCs w:val="28"/>
              </w:rPr>
            </w:pPr>
          </w:p>
          <w:p w:rsidR="00B55E5A" w:rsidRPr="00A77355" w:rsidRDefault="00B55E5A" w:rsidP="00E26595">
            <w:pPr>
              <w:jc w:val="both"/>
              <w:rPr>
                <w:szCs w:val="28"/>
              </w:rPr>
            </w:pPr>
            <w:r w:rsidRPr="00A77355">
              <w:rPr>
                <w:szCs w:val="28"/>
              </w:rPr>
              <w:t>тыс.</w:t>
            </w:r>
          </w:p>
        </w:tc>
        <w:tc>
          <w:tcPr>
            <w:tcW w:w="1332" w:type="pct"/>
            <w:vAlign w:val="center"/>
          </w:tcPr>
          <w:p w:rsidR="00B55E5A" w:rsidRPr="00A77355" w:rsidRDefault="00B55E5A" w:rsidP="00E26595">
            <w:pPr>
              <w:ind w:left="-322" w:firstLine="322"/>
              <w:jc w:val="center"/>
              <w:rPr>
                <w:szCs w:val="28"/>
                <w:highlight w:val="yellow"/>
              </w:rPr>
            </w:pPr>
            <w:r w:rsidRPr="00A77355">
              <w:rPr>
                <w:szCs w:val="28"/>
              </w:rPr>
              <w:t> </w:t>
            </w:r>
            <w:r>
              <w:rPr>
                <w:szCs w:val="28"/>
              </w:rPr>
              <w:t>1 234,1</w:t>
            </w:r>
          </w:p>
        </w:tc>
        <w:tc>
          <w:tcPr>
            <w:tcW w:w="1007" w:type="pct"/>
            <w:vAlign w:val="center"/>
          </w:tcPr>
          <w:p w:rsidR="00B55E5A" w:rsidRPr="00A77355" w:rsidRDefault="00B55E5A" w:rsidP="00E26595">
            <w:pPr>
              <w:jc w:val="center"/>
              <w:rPr>
                <w:color w:val="000000"/>
                <w:szCs w:val="28"/>
              </w:rPr>
            </w:pPr>
            <w:r>
              <w:rPr>
                <w:color w:val="000000"/>
                <w:szCs w:val="28"/>
              </w:rPr>
              <w:t>1 298,5</w:t>
            </w:r>
          </w:p>
        </w:tc>
        <w:tc>
          <w:tcPr>
            <w:tcW w:w="933" w:type="pct"/>
            <w:vAlign w:val="center"/>
          </w:tcPr>
          <w:p w:rsidR="00B55E5A" w:rsidRPr="00A77355" w:rsidRDefault="00B55E5A" w:rsidP="00E26595">
            <w:pPr>
              <w:jc w:val="center"/>
              <w:rPr>
                <w:szCs w:val="28"/>
              </w:rPr>
            </w:pPr>
            <w:r w:rsidRPr="00A77355">
              <w:rPr>
                <w:szCs w:val="28"/>
              </w:rPr>
              <w:t>10</w:t>
            </w:r>
            <w:r>
              <w:rPr>
                <w:szCs w:val="28"/>
              </w:rPr>
              <w:t>5</w:t>
            </w:r>
            <w:r w:rsidRPr="00A77355">
              <w:rPr>
                <w:szCs w:val="28"/>
              </w:rPr>
              <w:t>,2</w:t>
            </w:r>
          </w:p>
        </w:tc>
      </w:tr>
      <w:tr w:rsidR="00B55E5A" w:rsidRPr="0099181E" w:rsidTr="00E26595">
        <w:tc>
          <w:tcPr>
            <w:tcW w:w="1079" w:type="pct"/>
          </w:tcPr>
          <w:p w:rsidR="00B55E5A" w:rsidRPr="00A77355" w:rsidRDefault="00B55E5A" w:rsidP="00E26595">
            <w:pPr>
              <w:jc w:val="both"/>
              <w:rPr>
                <w:szCs w:val="28"/>
              </w:rPr>
            </w:pPr>
            <w:r w:rsidRPr="00A77355">
              <w:rPr>
                <w:szCs w:val="28"/>
              </w:rPr>
              <w:t>Безвозмездное поступление</w:t>
            </w:r>
          </w:p>
        </w:tc>
        <w:tc>
          <w:tcPr>
            <w:tcW w:w="649" w:type="pct"/>
          </w:tcPr>
          <w:p w:rsidR="00B55E5A" w:rsidRPr="00A77355" w:rsidRDefault="00B55E5A" w:rsidP="00E26595">
            <w:pPr>
              <w:jc w:val="both"/>
              <w:rPr>
                <w:szCs w:val="28"/>
              </w:rPr>
            </w:pPr>
          </w:p>
          <w:p w:rsidR="00B55E5A" w:rsidRPr="00A77355" w:rsidRDefault="00B55E5A" w:rsidP="00E26595">
            <w:pPr>
              <w:jc w:val="both"/>
              <w:rPr>
                <w:szCs w:val="28"/>
              </w:rPr>
            </w:pPr>
            <w:r w:rsidRPr="00A77355">
              <w:rPr>
                <w:szCs w:val="28"/>
              </w:rPr>
              <w:t>тыс.</w:t>
            </w:r>
          </w:p>
        </w:tc>
        <w:tc>
          <w:tcPr>
            <w:tcW w:w="1332" w:type="pct"/>
            <w:vAlign w:val="center"/>
          </w:tcPr>
          <w:p w:rsidR="00B55E5A" w:rsidRPr="00A77355" w:rsidRDefault="00B55E5A" w:rsidP="00E26595">
            <w:pPr>
              <w:jc w:val="center"/>
              <w:rPr>
                <w:szCs w:val="28"/>
              </w:rPr>
            </w:pPr>
            <w:r>
              <w:rPr>
                <w:szCs w:val="28"/>
              </w:rPr>
              <w:t>28 864,5</w:t>
            </w:r>
            <w:r w:rsidRPr="00A77355">
              <w:rPr>
                <w:szCs w:val="28"/>
              </w:rPr>
              <w:t xml:space="preserve">  </w:t>
            </w:r>
          </w:p>
        </w:tc>
        <w:tc>
          <w:tcPr>
            <w:tcW w:w="1007" w:type="pct"/>
            <w:vAlign w:val="center"/>
          </w:tcPr>
          <w:p w:rsidR="00B55E5A" w:rsidRPr="00A77355" w:rsidRDefault="00B55E5A" w:rsidP="00E26595">
            <w:pPr>
              <w:jc w:val="center"/>
              <w:rPr>
                <w:color w:val="000000"/>
                <w:szCs w:val="28"/>
                <w:highlight w:val="yellow"/>
              </w:rPr>
            </w:pPr>
            <w:r>
              <w:rPr>
                <w:szCs w:val="28"/>
              </w:rPr>
              <w:t>28 857,5</w:t>
            </w:r>
          </w:p>
        </w:tc>
        <w:tc>
          <w:tcPr>
            <w:tcW w:w="933" w:type="pct"/>
            <w:vAlign w:val="center"/>
          </w:tcPr>
          <w:p w:rsidR="00B55E5A" w:rsidRPr="00A77355" w:rsidRDefault="00B55E5A" w:rsidP="00E26595">
            <w:pPr>
              <w:jc w:val="center"/>
              <w:rPr>
                <w:szCs w:val="28"/>
                <w:highlight w:val="yellow"/>
              </w:rPr>
            </w:pPr>
            <w:r>
              <w:rPr>
                <w:szCs w:val="28"/>
              </w:rPr>
              <w:t>100,0</w:t>
            </w:r>
          </w:p>
        </w:tc>
      </w:tr>
      <w:tr w:rsidR="00B55E5A" w:rsidRPr="0099181E" w:rsidTr="00E26595">
        <w:trPr>
          <w:trHeight w:val="401"/>
        </w:trPr>
        <w:tc>
          <w:tcPr>
            <w:tcW w:w="1728" w:type="pct"/>
            <w:gridSpan w:val="2"/>
          </w:tcPr>
          <w:p w:rsidR="00B55E5A" w:rsidRPr="00A77355" w:rsidRDefault="00B55E5A" w:rsidP="00E26595">
            <w:pPr>
              <w:jc w:val="both"/>
              <w:rPr>
                <w:b/>
                <w:szCs w:val="28"/>
              </w:rPr>
            </w:pPr>
            <w:r w:rsidRPr="00A77355">
              <w:rPr>
                <w:b/>
                <w:szCs w:val="28"/>
              </w:rPr>
              <w:t>Всего доходов</w:t>
            </w:r>
          </w:p>
        </w:tc>
        <w:tc>
          <w:tcPr>
            <w:tcW w:w="1332" w:type="pct"/>
            <w:vAlign w:val="center"/>
          </w:tcPr>
          <w:p w:rsidR="00B55E5A" w:rsidRPr="00A77355" w:rsidRDefault="00B55E5A" w:rsidP="00E26595">
            <w:pPr>
              <w:jc w:val="center"/>
              <w:rPr>
                <w:b/>
                <w:szCs w:val="28"/>
              </w:rPr>
            </w:pPr>
            <w:r>
              <w:rPr>
                <w:b/>
                <w:szCs w:val="28"/>
              </w:rPr>
              <w:t>47 576,2</w:t>
            </w:r>
          </w:p>
        </w:tc>
        <w:tc>
          <w:tcPr>
            <w:tcW w:w="1007" w:type="pct"/>
            <w:vAlign w:val="center"/>
          </w:tcPr>
          <w:p w:rsidR="00B55E5A" w:rsidRPr="00A77355" w:rsidRDefault="00B55E5A" w:rsidP="00E26595">
            <w:pPr>
              <w:jc w:val="center"/>
              <w:rPr>
                <w:b/>
                <w:szCs w:val="28"/>
              </w:rPr>
            </w:pPr>
            <w:r>
              <w:rPr>
                <w:b/>
                <w:szCs w:val="28"/>
              </w:rPr>
              <w:t>48 468,7</w:t>
            </w:r>
          </w:p>
        </w:tc>
        <w:tc>
          <w:tcPr>
            <w:tcW w:w="933" w:type="pct"/>
            <w:vAlign w:val="center"/>
          </w:tcPr>
          <w:p w:rsidR="00B55E5A" w:rsidRPr="00A77355" w:rsidRDefault="00B55E5A" w:rsidP="00E26595">
            <w:pPr>
              <w:jc w:val="center"/>
              <w:rPr>
                <w:b/>
                <w:szCs w:val="28"/>
                <w:highlight w:val="yellow"/>
              </w:rPr>
            </w:pPr>
            <w:r>
              <w:rPr>
                <w:b/>
                <w:szCs w:val="28"/>
              </w:rPr>
              <w:t>101,9</w:t>
            </w:r>
          </w:p>
        </w:tc>
      </w:tr>
    </w:tbl>
    <w:p w:rsidR="00B55E5A" w:rsidRDefault="00B55E5A" w:rsidP="00B55E5A">
      <w:pPr>
        <w:jc w:val="center"/>
        <w:rPr>
          <w:sz w:val="18"/>
        </w:rPr>
      </w:pPr>
    </w:p>
    <w:p w:rsidR="00B55E5A" w:rsidRPr="00641A4A" w:rsidRDefault="00B55E5A" w:rsidP="00B55E5A">
      <w:pPr>
        <w:spacing w:line="360" w:lineRule="auto"/>
        <w:ind w:firstLine="709"/>
        <w:jc w:val="both"/>
        <w:rPr>
          <w:szCs w:val="28"/>
        </w:rPr>
      </w:pPr>
      <w:r w:rsidRPr="00641A4A">
        <w:rPr>
          <w:szCs w:val="28"/>
        </w:rPr>
        <w:t>Основная часть доходов обеспечена поступлением по налоговым источникам:</w:t>
      </w:r>
    </w:p>
    <w:p w:rsidR="00B55E5A" w:rsidRPr="00641A4A" w:rsidRDefault="00B55E5A" w:rsidP="00B55E5A">
      <w:pPr>
        <w:numPr>
          <w:ilvl w:val="1"/>
          <w:numId w:val="19"/>
        </w:numPr>
        <w:tabs>
          <w:tab w:val="clear" w:pos="1500"/>
          <w:tab w:val="num" w:pos="993"/>
        </w:tabs>
        <w:spacing w:line="360" w:lineRule="auto"/>
        <w:ind w:left="0" w:firstLine="709"/>
        <w:jc w:val="both"/>
        <w:rPr>
          <w:szCs w:val="28"/>
        </w:rPr>
      </w:pPr>
      <w:r w:rsidRPr="00641A4A">
        <w:rPr>
          <w:szCs w:val="28"/>
        </w:rPr>
        <w:t>налогу на доходы физических лиц;</w:t>
      </w:r>
    </w:p>
    <w:p w:rsidR="00B55E5A" w:rsidRPr="00641A4A" w:rsidRDefault="00B55E5A" w:rsidP="00B55E5A">
      <w:pPr>
        <w:numPr>
          <w:ilvl w:val="1"/>
          <w:numId w:val="19"/>
        </w:numPr>
        <w:tabs>
          <w:tab w:val="clear" w:pos="1500"/>
          <w:tab w:val="num" w:pos="993"/>
        </w:tabs>
        <w:spacing w:line="360" w:lineRule="auto"/>
        <w:ind w:left="0" w:firstLine="709"/>
        <w:jc w:val="both"/>
        <w:rPr>
          <w:szCs w:val="28"/>
        </w:rPr>
      </w:pPr>
      <w:r w:rsidRPr="00641A4A">
        <w:rPr>
          <w:szCs w:val="28"/>
        </w:rPr>
        <w:t>доходы от уплаты акцизов</w:t>
      </w:r>
    </w:p>
    <w:p w:rsidR="00B55E5A" w:rsidRPr="00641A4A" w:rsidRDefault="00B55E5A" w:rsidP="00B55E5A">
      <w:pPr>
        <w:numPr>
          <w:ilvl w:val="1"/>
          <w:numId w:val="19"/>
        </w:numPr>
        <w:tabs>
          <w:tab w:val="clear" w:pos="1500"/>
          <w:tab w:val="num" w:pos="993"/>
        </w:tabs>
        <w:spacing w:line="360" w:lineRule="auto"/>
        <w:ind w:left="0" w:firstLine="709"/>
        <w:jc w:val="both"/>
        <w:rPr>
          <w:szCs w:val="28"/>
        </w:rPr>
      </w:pPr>
      <w:r w:rsidRPr="00641A4A">
        <w:rPr>
          <w:szCs w:val="28"/>
        </w:rPr>
        <w:t>налог на имущество физических лиц;</w:t>
      </w:r>
    </w:p>
    <w:p w:rsidR="00B55E5A" w:rsidRPr="00641A4A" w:rsidRDefault="00B55E5A" w:rsidP="00B55E5A">
      <w:pPr>
        <w:numPr>
          <w:ilvl w:val="1"/>
          <w:numId w:val="19"/>
        </w:numPr>
        <w:tabs>
          <w:tab w:val="clear" w:pos="1500"/>
          <w:tab w:val="num" w:pos="993"/>
        </w:tabs>
        <w:spacing w:line="360" w:lineRule="auto"/>
        <w:ind w:left="0" w:firstLine="709"/>
        <w:jc w:val="both"/>
        <w:rPr>
          <w:szCs w:val="28"/>
        </w:rPr>
      </w:pPr>
      <w:r w:rsidRPr="00641A4A">
        <w:rPr>
          <w:szCs w:val="28"/>
        </w:rPr>
        <w:lastRenderedPageBreak/>
        <w:t>и земельному налогу;</w:t>
      </w:r>
    </w:p>
    <w:p w:rsidR="00B55E5A" w:rsidRPr="00641A4A" w:rsidRDefault="00B55E5A" w:rsidP="00B55E5A">
      <w:pPr>
        <w:numPr>
          <w:ilvl w:val="1"/>
          <w:numId w:val="19"/>
        </w:numPr>
        <w:tabs>
          <w:tab w:val="clear" w:pos="1500"/>
          <w:tab w:val="num" w:pos="993"/>
        </w:tabs>
        <w:spacing w:line="360" w:lineRule="auto"/>
        <w:ind w:left="0" w:firstLine="709"/>
        <w:jc w:val="both"/>
        <w:rPr>
          <w:szCs w:val="28"/>
        </w:rPr>
      </w:pPr>
      <w:r w:rsidRPr="00641A4A">
        <w:rPr>
          <w:szCs w:val="28"/>
        </w:rPr>
        <w:t xml:space="preserve">государственной пошлины. </w:t>
      </w:r>
    </w:p>
    <w:p w:rsidR="00B55E5A" w:rsidRPr="00641A4A" w:rsidRDefault="00B55E5A" w:rsidP="00B55E5A">
      <w:pPr>
        <w:tabs>
          <w:tab w:val="num" w:pos="993"/>
        </w:tabs>
        <w:spacing w:line="360" w:lineRule="auto"/>
        <w:ind w:firstLine="709"/>
        <w:jc w:val="both"/>
        <w:rPr>
          <w:szCs w:val="28"/>
        </w:rPr>
      </w:pPr>
      <w:r w:rsidRPr="00641A4A">
        <w:rPr>
          <w:szCs w:val="28"/>
        </w:rPr>
        <w:t xml:space="preserve">По неналоговым поступлениям: </w:t>
      </w:r>
    </w:p>
    <w:p w:rsidR="00B55E5A" w:rsidRPr="00641A4A" w:rsidRDefault="00B55E5A" w:rsidP="00B55E5A">
      <w:pPr>
        <w:numPr>
          <w:ilvl w:val="0"/>
          <w:numId w:val="20"/>
        </w:numPr>
        <w:tabs>
          <w:tab w:val="clear" w:pos="1260"/>
          <w:tab w:val="num" w:pos="993"/>
          <w:tab w:val="num" w:pos="1440"/>
        </w:tabs>
        <w:spacing w:line="360" w:lineRule="auto"/>
        <w:ind w:left="0" w:firstLine="709"/>
        <w:jc w:val="both"/>
        <w:rPr>
          <w:szCs w:val="28"/>
        </w:rPr>
      </w:pPr>
      <w:r w:rsidRPr="00641A4A">
        <w:rPr>
          <w:szCs w:val="28"/>
        </w:rPr>
        <w:t>доходы, получаемые в виде арендной платы за земельные участки;</w:t>
      </w:r>
    </w:p>
    <w:p w:rsidR="00B55E5A" w:rsidRPr="00641A4A" w:rsidRDefault="00B55E5A" w:rsidP="00B55E5A">
      <w:pPr>
        <w:spacing w:line="360" w:lineRule="auto"/>
        <w:ind w:firstLine="709"/>
        <w:jc w:val="both"/>
        <w:rPr>
          <w:szCs w:val="28"/>
        </w:rPr>
      </w:pPr>
      <w:r w:rsidRPr="00641A4A">
        <w:rPr>
          <w:szCs w:val="28"/>
        </w:rPr>
        <w:t>Безвозмездное поступление составляет:</w:t>
      </w:r>
    </w:p>
    <w:p w:rsidR="00B55E5A" w:rsidRPr="00641A4A" w:rsidRDefault="00B55E5A" w:rsidP="00B55E5A">
      <w:pPr>
        <w:numPr>
          <w:ilvl w:val="0"/>
          <w:numId w:val="20"/>
        </w:numPr>
        <w:tabs>
          <w:tab w:val="clear" w:pos="1260"/>
          <w:tab w:val="num" w:pos="993"/>
        </w:tabs>
        <w:spacing w:line="360" w:lineRule="auto"/>
        <w:ind w:left="0" w:firstLine="709"/>
        <w:jc w:val="both"/>
        <w:rPr>
          <w:szCs w:val="28"/>
        </w:rPr>
      </w:pPr>
      <w:r w:rsidRPr="00641A4A">
        <w:rPr>
          <w:szCs w:val="28"/>
        </w:rPr>
        <w:t>дотации на выравнивание бюджетной обеспеченности;</w:t>
      </w:r>
    </w:p>
    <w:p w:rsidR="00B55E5A" w:rsidRPr="00641A4A" w:rsidRDefault="00B55E5A" w:rsidP="00B55E5A">
      <w:pPr>
        <w:numPr>
          <w:ilvl w:val="0"/>
          <w:numId w:val="20"/>
        </w:numPr>
        <w:tabs>
          <w:tab w:val="clear" w:pos="1260"/>
          <w:tab w:val="num" w:pos="993"/>
        </w:tabs>
        <w:spacing w:line="360" w:lineRule="auto"/>
        <w:ind w:left="0" w:firstLine="709"/>
        <w:jc w:val="both"/>
        <w:rPr>
          <w:szCs w:val="28"/>
        </w:rPr>
      </w:pPr>
      <w:r w:rsidRPr="00641A4A">
        <w:rPr>
          <w:szCs w:val="28"/>
        </w:rPr>
        <w:t>прочие межбюджетные трансферты, передаваемые бюджетам поселений;</w:t>
      </w:r>
    </w:p>
    <w:p w:rsidR="00B55E5A" w:rsidRPr="00641A4A" w:rsidRDefault="00B55E5A" w:rsidP="00B55E5A">
      <w:pPr>
        <w:numPr>
          <w:ilvl w:val="0"/>
          <w:numId w:val="20"/>
        </w:numPr>
        <w:tabs>
          <w:tab w:val="clear" w:pos="1260"/>
          <w:tab w:val="num" w:pos="993"/>
        </w:tabs>
        <w:spacing w:line="360" w:lineRule="auto"/>
        <w:ind w:left="0" w:firstLine="709"/>
        <w:jc w:val="both"/>
        <w:rPr>
          <w:szCs w:val="28"/>
        </w:rPr>
      </w:pPr>
      <w:r w:rsidRPr="00641A4A">
        <w:rPr>
          <w:szCs w:val="28"/>
        </w:rPr>
        <w:t>субвенции на государственную регистрацию актов гражданского состояния;</w:t>
      </w:r>
    </w:p>
    <w:p w:rsidR="00B55E5A" w:rsidRPr="00641A4A" w:rsidRDefault="00B55E5A" w:rsidP="00B55E5A">
      <w:pPr>
        <w:numPr>
          <w:ilvl w:val="0"/>
          <w:numId w:val="20"/>
        </w:numPr>
        <w:tabs>
          <w:tab w:val="clear" w:pos="1260"/>
          <w:tab w:val="num" w:pos="993"/>
        </w:tabs>
        <w:spacing w:line="360" w:lineRule="auto"/>
        <w:ind w:left="0" w:firstLine="709"/>
        <w:jc w:val="both"/>
        <w:rPr>
          <w:szCs w:val="28"/>
        </w:rPr>
      </w:pPr>
      <w:r w:rsidRPr="00641A4A">
        <w:rPr>
          <w:szCs w:val="28"/>
        </w:rPr>
        <w:t>субвенции на осуществление первичного воинского учета.</w:t>
      </w:r>
    </w:p>
    <w:p w:rsidR="00B55E5A" w:rsidRPr="001A6E21" w:rsidRDefault="00B55E5A" w:rsidP="00B55E5A">
      <w:pPr>
        <w:spacing w:line="360" w:lineRule="auto"/>
        <w:ind w:firstLine="708"/>
        <w:rPr>
          <w:szCs w:val="28"/>
        </w:rPr>
      </w:pPr>
      <w:r w:rsidRPr="001A6E21">
        <w:rPr>
          <w:szCs w:val="28"/>
        </w:rPr>
        <w:t>3.</w:t>
      </w:r>
      <w:r>
        <w:rPr>
          <w:szCs w:val="28"/>
        </w:rPr>
        <w:t>5</w:t>
      </w:r>
      <w:r w:rsidRPr="001A6E21">
        <w:rPr>
          <w:szCs w:val="28"/>
        </w:rPr>
        <w:t xml:space="preserve"> Расходы бюджета сельского поселения Хулимсунт за 20</w:t>
      </w:r>
      <w:r>
        <w:rPr>
          <w:szCs w:val="28"/>
        </w:rPr>
        <w:t xml:space="preserve">21 </w:t>
      </w:r>
      <w:r w:rsidRPr="001A6E21">
        <w:rPr>
          <w:szCs w:val="28"/>
        </w:rPr>
        <w:t>г</w:t>
      </w:r>
      <w:r>
        <w:rPr>
          <w:szCs w:val="28"/>
        </w:rPr>
        <w:t>.</w:t>
      </w:r>
      <w:r w:rsidRPr="001A6E21">
        <w:rPr>
          <w:szCs w:val="28"/>
        </w:rPr>
        <w:t xml:space="preserve"> составили:</w:t>
      </w:r>
    </w:p>
    <w:p w:rsidR="00B55E5A" w:rsidRDefault="00B55E5A" w:rsidP="00B55E5A">
      <w:pPr>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313"/>
        <w:gridCol w:w="4816"/>
        <w:gridCol w:w="3283"/>
        <w:gridCol w:w="2406"/>
      </w:tblGrid>
      <w:tr w:rsidR="00B55E5A" w:rsidRPr="001A6E21" w:rsidTr="00E26595">
        <w:tc>
          <w:tcPr>
            <w:tcW w:w="1130" w:type="pct"/>
          </w:tcPr>
          <w:p w:rsidR="00B55E5A" w:rsidRPr="001A6E21" w:rsidRDefault="00B55E5A" w:rsidP="00E26595">
            <w:pPr>
              <w:jc w:val="center"/>
              <w:rPr>
                <w:szCs w:val="28"/>
              </w:rPr>
            </w:pPr>
            <w:r w:rsidRPr="001A6E21">
              <w:rPr>
                <w:szCs w:val="28"/>
              </w:rPr>
              <w:t>Наименование</w:t>
            </w:r>
          </w:p>
        </w:tc>
        <w:tc>
          <w:tcPr>
            <w:tcW w:w="430" w:type="pct"/>
          </w:tcPr>
          <w:p w:rsidR="00B55E5A" w:rsidRPr="001A6E21" w:rsidRDefault="00B55E5A" w:rsidP="00E26595">
            <w:pPr>
              <w:jc w:val="center"/>
              <w:rPr>
                <w:szCs w:val="28"/>
              </w:rPr>
            </w:pPr>
            <w:r w:rsidRPr="001A6E21">
              <w:rPr>
                <w:szCs w:val="28"/>
              </w:rPr>
              <w:t>Ед. изм.</w:t>
            </w:r>
          </w:p>
        </w:tc>
        <w:tc>
          <w:tcPr>
            <w:tcW w:w="1577" w:type="pct"/>
          </w:tcPr>
          <w:p w:rsidR="00B55E5A" w:rsidRPr="001A6E21" w:rsidRDefault="00B55E5A" w:rsidP="00E26595">
            <w:pPr>
              <w:jc w:val="center"/>
              <w:rPr>
                <w:szCs w:val="28"/>
              </w:rPr>
            </w:pPr>
            <w:r w:rsidRPr="001A6E21">
              <w:rPr>
                <w:szCs w:val="28"/>
              </w:rPr>
              <w:t>Утвержденные сметные назначения на год</w:t>
            </w:r>
          </w:p>
        </w:tc>
        <w:tc>
          <w:tcPr>
            <w:tcW w:w="1075" w:type="pct"/>
          </w:tcPr>
          <w:p w:rsidR="00B55E5A" w:rsidRPr="001A6E21" w:rsidRDefault="00B55E5A" w:rsidP="00E26595">
            <w:pPr>
              <w:jc w:val="center"/>
              <w:rPr>
                <w:szCs w:val="28"/>
              </w:rPr>
            </w:pPr>
            <w:r w:rsidRPr="001A6E21">
              <w:rPr>
                <w:szCs w:val="28"/>
              </w:rPr>
              <w:t>Исполнение за 20</w:t>
            </w:r>
            <w:r>
              <w:rPr>
                <w:szCs w:val="28"/>
              </w:rPr>
              <w:t>21</w:t>
            </w:r>
            <w:r w:rsidRPr="001A6E21">
              <w:rPr>
                <w:szCs w:val="28"/>
              </w:rPr>
              <w:t xml:space="preserve"> г</w:t>
            </w:r>
            <w:r>
              <w:rPr>
                <w:szCs w:val="28"/>
              </w:rPr>
              <w:t>.</w:t>
            </w:r>
          </w:p>
        </w:tc>
        <w:tc>
          <w:tcPr>
            <w:tcW w:w="788" w:type="pct"/>
          </w:tcPr>
          <w:p w:rsidR="00B55E5A" w:rsidRPr="001A6E21" w:rsidRDefault="00B55E5A" w:rsidP="00E26595">
            <w:pPr>
              <w:jc w:val="center"/>
              <w:rPr>
                <w:szCs w:val="28"/>
              </w:rPr>
            </w:pPr>
            <w:r w:rsidRPr="001A6E21">
              <w:rPr>
                <w:szCs w:val="28"/>
              </w:rPr>
              <w:t>% выполнения</w:t>
            </w:r>
          </w:p>
        </w:tc>
      </w:tr>
      <w:tr w:rsidR="00B55E5A" w:rsidRPr="001A6E21" w:rsidTr="00E26595">
        <w:trPr>
          <w:trHeight w:val="415"/>
        </w:trPr>
        <w:tc>
          <w:tcPr>
            <w:tcW w:w="1130" w:type="pct"/>
            <w:vAlign w:val="center"/>
          </w:tcPr>
          <w:p w:rsidR="00B55E5A" w:rsidRPr="001A6E21" w:rsidRDefault="00B55E5A" w:rsidP="00E26595">
            <w:pPr>
              <w:jc w:val="center"/>
              <w:rPr>
                <w:szCs w:val="28"/>
              </w:rPr>
            </w:pPr>
            <w:r w:rsidRPr="001A6E21">
              <w:rPr>
                <w:szCs w:val="28"/>
              </w:rPr>
              <w:t>Расходы</w:t>
            </w:r>
          </w:p>
        </w:tc>
        <w:tc>
          <w:tcPr>
            <w:tcW w:w="430" w:type="pct"/>
            <w:vAlign w:val="center"/>
          </w:tcPr>
          <w:p w:rsidR="00B55E5A" w:rsidRPr="001A6E21" w:rsidRDefault="00B55E5A" w:rsidP="00E26595">
            <w:pPr>
              <w:jc w:val="center"/>
              <w:rPr>
                <w:szCs w:val="28"/>
              </w:rPr>
            </w:pPr>
            <w:r w:rsidRPr="001A6E21">
              <w:rPr>
                <w:szCs w:val="28"/>
              </w:rPr>
              <w:t>тыс.</w:t>
            </w:r>
          </w:p>
        </w:tc>
        <w:tc>
          <w:tcPr>
            <w:tcW w:w="1577" w:type="pct"/>
            <w:vAlign w:val="center"/>
          </w:tcPr>
          <w:p w:rsidR="00B55E5A" w:rsidRPr="001A6E21" w:rsidRDefault="00B55E5A" w:rsidP="00E26595">
            <w:pPr>
              <w:jc w:val="center"/>
              <w:rPr>
                <w:szCs w:val="28"/>
              </w:rPr>
            </w:pPr>
            <w:r>
              <w:rPr>
                <w:szCs w:val="28"/>
              </w:rPr>
              <w:t>65 559,0</w:t>
            </w:r>
            <w:r w:rsidRPr="001A6E21">
              <w:rPr>
                <w:szCs w:val="28"/>
              </w:rPr>
              <w:t xml:space="preserve">  </w:t>
            </w:r>
          </w:p>
        </w:tc>
        <w:tc>
          <w:tcPr>
            <w:tcW w:w="1075" w:type="pct"/>
            <w:vAlign w:val="center"/>
          </w:tcPr>
          <w:p w:rsidR="00B55E5A" w:rsidRPr="001A6E21" w:rsidRDefault="00B55E5A" w:rsidP="00E26595">
            <w:pPr>
              <w:jc w:val="center"/>
              <w:rPr>
                <w:szCs w:val="28"/>
              </w:rPr>
            </w:pPr>
            <w:r>
              <w:rPr>
                <w:szCs w:val="28"/>
              </w:rPr>
              <w:t>51 625,5</w:t>
            </w:r>
          </w:p>
        </w:tc>
        <w:tc>
          <w:tcPr>
            <w:tcW w:w="788" w:type="pct"/>
            <w:vAlign w:val="center"/>
          </w:tcPr>
          <w:p w:rsidR="00B55E5A" w:rsidRPr="001A6E21" w:rsidRDefault="00B55E5A" w:rsidP="00E26595">
            <w:pPr>
              <w:jc w:val="center"/>
              <w:rPr>
                <w:szCs w:val="28"/>
              </w:rPr>
            </w:pPr>
            <w:r>
              <w:rPr>
                <w:szCs w:val="28"/>
              </w:rPr>
              <w:t>78,7</w:t>
            </w:r>
          </w:p>
        </w:tc>
      </w:tr>
    </w:tbl>
    <w:p w:rsidR="00B55E5A" w:rsidRDefault="00B55E5A" w:rsidP="00B55E5A">
      <w:pPr>
        <w:jc w:val="center"/>
        <w:rPr>
          <w:sz w:val="18"/>
        </w:rPr>
      </w:pPr>
    </w:p>
    <w:p w:rsidR="00B55E5A" w:rsidRPr="001A6E21" w:rsidRDefault="00B55E5A" w:rsidP="00B55E5A">
      <w:pPr>
        <w:spacing w:line="360" w:lineRule="auto"/>
        <w:ind w:firstLine="709"/>
        <w:jc w:val="both"/>
        <w:rPr>
          <w:sz w:val="18"/>
        </w:rPr>
      </w:pPr>
      <w:r>
        <w:rPr>
          <w:color w:val="000000"/>
          <w:szCs w:val="28"/>
        </w:rPr>
        <w:t xml:space="preserve">3.6 </w:t>
      </w:r>
      <w:r w:rsidRPr="001A6E21">
        <w:rPr>
          <w:color w:val="000000"/>
          <w:szCs w:val="28"/>
        </w:rPr>
        <w:t>Бюджет сельского поселения Хулимсунт за 2021 год выполнен с профицитом в сумме 3 156 778 ,91 рублей.</w:t>
      </w:r>
    </w:p>
    <w:p w:rsidR="00B55E5A" w:rsidRPr="001A6E21" w:rsidRDefault="00B55E5A" w:rsidP="00B55E5A">
      <w:pPr>
        <w:spacing w:line="360" w:lineRule="auto"/>
        <w:ind w:firstLine="709"/>
        <w:jc w:val="both"/>
        <w:rPr>
          <w:sz w:val="18"/>
        </w:rPr>
      </w:pPr>
      <w:r w:rsidRPr="001A6E21">
        <w:rPr>
          <w:color w:val="000000"/>
          <w:szCs w:val="28"/>
        </w:rPr>
        <w:t>3.7 Статьей 10 решения Совета депутатов сельского поселения Хулимсунт №53 от 24.12.2020 г «О бюджете сельского поселения Хулимсунт на 2021 год и плановый период 2022-2023 год» в составе расходов бюджета сельского поселения Хулимсунт утвержден резервный фонд администрации сельского поселения Хулимсунт на 2021 год в сумме 10,0 тыс. рублей. </w:t>
      </w:r>
    </w:p>
    <w:p w:rsidR="00B55E5A" w:rsidRPr="00326D51" w:rsidRDefault="00B55E5A" w:rsidP="00B55E5A">
      <w:pPr>
        <w:spacing w:line="360" w:lineRule="auto"/>
        <w:ind w:firstLine="709"/>
        <w:jc w:val="center"/>
        <w:rPr>
          <w:color w:val="000000"/>
          <w:szCs w:val="28"/>
        </w:rPr>
      </w:pPr>
      <w:r w:rsidRPr="001A6E21">
        <w:rPr>
          <w:color w:val="000000"/>
          <w:szCs w:val="28"/>
        </w:rPr>
        <w:t>Расходование средств резервного фонда на 01.01.2022 не осуществлялось. </w:t>
      </w:r>
    </w:p>
    <w:p w:rsidR="00AA1E2B" w:rsidRPr="00FA7849" w:rsidRDefault="00AA1E2B" w:rsidP="00AA1E2B">
      <w:pPr>
        <w:rPr>
          <w:i/>
          <w:sz w:val="22"/>
          <w:szCs w:val="22"/>
        </w:rPr>
      </w:pPr>
    </w:p>
    <w:p w:rsidR="00B55E5A" w:rsidRDefault="00AA1E2B" w:rsidP="00B55E5A">
      <w:pPr>
        <w:ind w:right="281"/>
        <w:jc w:val="center"/>
        <w:outlineLvl w:val="0"/>
        <w:rPr>
          <w:b/>
        </w:rPr>
      </w:pPr>
      <w:r>
        <w:rPr>
          <w:b/>
        </w:rPr>
        <w:tab/>
      </w:r>
      <w:r>
        <w:rPr>
          <w:b/>
        </w:rPr>
        <w:tab/>
      </w:r>
      <w:r w:rsidR="00B55E5A">
        <w:rPr>
          <w:b/>
        </w:rPr>
        <w:t>РЕШЕНИЕ</w:t>
      </w:r>
    </w:p>
    <w:p w:rsidR="00B55E5A" w:rsidRPr="00287FB6" w:rsidRDefault="00B55E5A" w:rsidP="00B55E5A">
      <w:pPr>
        <w:ind w:right="281"/>
        <w:jc w:val="center"/>
        <w:outlineLvl w:val="0"/>
        <w:rPr>
          <w:b/>
        </w:rPr>
      </w:pPr>
      <w:r w:rsidRPr="00287FB6">
        <w:rPr>
          <w:b/>
        </w:rPr>
        <w:t>СОВЕТ</w:t>
      </w:r>
      <w:r>
        <w:rPr>
          <w:b/>
        </w:rPr>
        <w:t>А</w:t>
      </w:r>
      <w:r w:rsidRPr="00287FB6">
        <w:rPr>
          <w:b/>
        </w:rPr>
        <w:t xml:space="preserve"> ДЕПУТАТОВ</w:t>
      </w:r>
    </w:p>
    <w:p w:rsidR="00B55E5A" w:rsidRPr="00287FB6" w:rsidRDefault="00B55E5A" w:rsidP="00B55E5A">
      <w:pPr>
        <w:ind w:right="281"/>
        <w:jc w:val="center"/>
      </w:pPr>
      <w:r w:rsidRPr="00287FB6">
        <w:rPr>
          <w:b/>
        </w:rPr>
        <w:t>СЕЛЬСКОГО ПОСЕЛЕНИЯ ХУЛИМСУНТ</w:t>
      </w:r>
      <w:r w:rsidRPr="00287FB6">
        <w:br/>
      </w:r>
    </w:p>
    <w:p w:rsidR="00B55E5A" w:rsidRPr="00287FB6" w:rsidRDefault="00B55E5A" w:rsidP="00B55E5A">
      <w:pPr>
        <w:ind w:right="281"/>
        <w:jc w:val="center"/>
      </w:pPr>
    </w:p>
    <w:p w:rsidR="00B55E5A" w:rsidRPr="00626163" w:rsidRDefault="00B55E5A" w:rsidP="00B55E5A">
      <w:pPr>
        <w:tabs>
          <w:tab w:val="left" w:pos="8260"/>
        </w:tabs>
        <w:ind w:right="281"/>
      </w:pPr>
      <w:r w:rsidRPr="00626163">
        <w:t xml:space="preserve">от </w:t>
      </w:r>
      <w:r>
        <w:t>08.06.2022</w:t>
      </w:r>
      <w:r w:rsidRPr="00626163">
        <w:t xml:space="preserve"> г.</w:t>
      </w:r>
      <w:r w:rsidRPr="00626163">
        <w:tab/>
        <w:t xml:space="preserve">           </w:t>
      </w:r>
      <w:r>
        <w:t xml:space="preserve">    </w:t>
      </w:r>
      <w:r w:rsidRPr="00626163">
        <w:t xml:space="preserve"> № </w:t>
      </w:r>
      <w:r>
        <w:t>147</w:t>
      </w:r>
    </w:p>
    <w:p w:rsidR="00B55E5A" w:rsidRPr="00287FB6" w:rsidRDefault="00B55E5A" w:rsidP="00B55E5A">
      <w:pPr>
        <w:ind w:right="281"/>
      </w:pPr>
      <w:r w:rsidRPr="00626163">
        <w:t>д. Хулимсунт</w:t>
      </w:r>
    </w:p>
    <w:p w:rsidR="00B55E5A" w:rsidRPr="00287FB6" w:rsidRDefault="00B55E5A" w:rsidP="00B55E5A">
      <w:pPr>
        <w:ind w:right="281"/>
      </w:pPr>
    </w:p>
    <w:p w:rsidR="00B55E5A" w:rsidRPr="00287FB6" w:rsidRDefault="00B55E5A" w:rsidP="00B55E5A">
      <w:pPr>
        <w:ind w:right="281"/>
        <w:outlineLvl w:val="0"/>
        <w:rPr>
          <w:b/>
        </w:rPr>
      </w:pPr>
      <w:r w:rsidRPr="00287FB6">
        <w:rPr>
          <w:b/>
        </w:rPr>
        <w:lastRenderedPageBreak/>
        <w:t>Об исполнении бюджета</w:t>
      </w:r>
    </w:p>
    <w:p w:rsidR="00B55E5A" w:rsidRPr="00626163" w:rsidRDefault="00B55E5A" w:rsidP="00B55E5A">
      <w:pPr>
        <w:ind w:right="281"/>
        <w:rPr>
          <w:b/>
        </w:rPr>
      </w:pPr>
      <w:r w:rsidRPr="00626163">
        <w:rPr>
          <w:b/>
        </w:rPr>
        <w:t xml:space="preserve">сельского поселения Хулимсунт </w:t>
      </w:r>
    </w:p>
    <w:p w:rsidR="00B55E5A" w:rsidRPr="00287FB6" w:rsidRDefault="00B55E5A" w:rsidP="00B55E5A">
      <w:pPr>
        <w:ind w:right="281"/>
      </w:pPr>
      <w:r w:rsidRPr="00626163">
        <w:rPr>
          <w:b/>
        </w:rPr>
        <w:t>за</w:t>
      </w:r>
      <w:r>
        <w:rPr>
          <w:b/>
        </w:rPr>
        <w:t xml:space="preserve"> 1 квартал </w:t>
      </w:r>
      <w:r w:rsidRPr="00626163">
        <w:rPr>
          <w:b/>
        </w:rPr>
        <w:t>20</w:t>
      </w:r>
      <w:r>
        <w:rPr>
          <w:b/>
        </w:rPr>
        <w:t>22</w:t>
      </w:r>
      <w:r w:rsidRPr="00626163">
        <w:rPr>
          <w:b/>
        </w:rPr>
        <w:t xml:space="preserve"> год</w:t>
      </w:r>
      <w:r>
        <w:rPr>
          <w:b/>
        </w:rPr>
        <w:t>а</w:t>
      </w:r>
    </w:p>
    <w:p w:rsidR="00B55E5A" w:rsidRPr="00287FB6" w:rsidRDefault="00B55E5A" w:rsidP="00B55E5A">
      <w:pPr>
        <w:ind w:right="281"/>
        <w:jc w:val="both"/>
      </w:pPr>
    </w:p>
    <w:p w:rsidR="00B55E5A" w:rsidRPr="00287FB6" w:rsidRDefault="00B55E5A" w:rsidP="00B55E5A">
      <w:pPr>
        <w:ind w:right="281"/>
        <w:jc w:val="both"/>
      </w:pPr>
      <w:r w:rsidRPr="00287FB6">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заслушав отчет Администрации сельского поселения Хулимсунт об исполнении бюджета сельского </w:t>
      </w:r>
      <w:r w:rsidRPr="00626163">
        <w:t xml:space="preserve">поселения Хулимсунт за </w:t>
      </w:r>
      <w:r>
        <w:t>первое полугодие 2021</w:t>
      </w:r>
      <w:r w:rsidRPr="00626163">
        <w:t xml:space="preserve"> год</w:t>
      </w:r>
      <w:r>
        <w:t>а</w:t>
      </w:r>
      <w:r w:rsidRPr="00626163">
        <w:t>,</w:t>
      </w:r>
    </w:p>
    <w:p w:rsidR="00B55E5A" w:rsidRPr="00287FB6" w:rsidRDefault="00B55E5A" w:rsidP="00B55E5A">
      <w:pPr>
        <w:ind w:right="281"/>
        <w:jc w:val="both"/>
      </w:pPr>
    </w:p>
    <w:p w:rsidR="00B55E5A" w:rsidRPr="00287FB6" w:rsidRDefault="00B55E5A" w:rsidP="00B55E5A">
      <w:pPr>
        <w:ind w:right="281"/>
        <w:jc w:val="center"/>
        <w:outlineLvl w:val="0"/>
      </w:pPr>
      <w:r w:rsidRPr="00287FB6">
        <w:t xml:space="preserve">Совет поселения </w:t>
      </w:r>
      <w:r w:rsidRPr="00287FB6">
        <w:rPr>
          <w:b/>
        </w:rPr>
        <w:t>РЕШИЛ</w:t>
      </w:r>
      <w:r w:rsidRPr="00287FB6">
        <w:t>:</w:t>
      </w:r>
    </w:p>
    <w:p w:rsidR="00B55E5A" w:rsidRPr="00287FB6" w:rsidRDefault="00B55E5A" w:rsidP="00B55E5A">
      <w:pPr>
        <w:ind w:right="281"/>
        <w:jc w:val="both"/>
      </w:pPr>
    </w:p>
    <w:p w:rsidR="00B55E5A" w:rsidRPr="00287FB6" w:rsidRDefault="00B55E5A" w:rsidP="00B55E5A">
      <w:pPr>
        <w:numPr>
          <w:ilvl w:val="0"/>
          <w:numId w:val="15"/>
        </w:numPr>
        <w:ind w:left="0" w:right="281" w:firstLine="349"/>
        <w:jc w:val="both"/>
        <w:rPr>
          <w:b/>
          <w:bCs/>
        </w:rPr>
      </w:pPr>
      <w:r>
        <w:t>Принять к сведению</w:t>
      </w:r>
      <w:r w:rsidRPr="00287FB6">
        <w:t xml:space="preserve"> отчет об исполнении бюджета сельского поселения</w:t>
      </w:r>
      <w:r>
        <w:t xml:space="preserve"> </w:t>
      </w:r>
      <w:r w:rsidRPr="00626163">
        <w:t>Хулимсунт за</w:t>
      </w:r>
      <w:r>
        <w:t xml:space="preserve"> первый квартал 2022</w:t>
      </w:r>
      <w:r w:rsidRPr="00626163">
        <w:t xml:space="preserve"> год по доходам в сумме </w:t>
      </w:r>
      <w:r>
        <w:t>8 335,1</w:t>
      </w:r>
      <w:r w:rsidRPr="00363436">
        <w:t xml:space="preserve"> </w:t>
      </w:r>
      <w:r>
        <w:rPr>
          <w:snapToGrid w:val="0"/>
          <w:color w:val="000000"/>
        </w:rPr>
        <w:t xml:space="preserve">тыс. </w:t>
      </w:r>
      <w:r w:rsidRPr="002721A9">
        <w:t>руб</w:t>
      </w:r>
      <w:r>
        <w:t>.,</w:t>
      </w:r>
      <w:r w:rsidRPr="00626163">
        <w:t xml:space="preserve"> по расходам в сумме </w:t>
      </w:r>
      <w:r>
        <w:t xml:space="preserve">9 418,1 </w:t>
      </w:r>
      <w:r w:rsidRPr="00626163">
        <w:rPr>
          <w:bCs/>
        </w:rPr>
        <w:t>тыс. руб</w:t>
      </w:r>
      <w:r w:rsidRPr="00287FB6">
        <w:rPr>
          <w:bCs/>
        </w:rPr>
        <w:t>.</w:t>
      </w:r>
      <w:r w:rsidRPr="00287FB6">
        <w:t xml:space="preserve"> с превышением </w:t>
      </w:r>
      <w:r>
        <w:t>расходов над доходами</w:t>
      </w:r>
      <w:r w:rsidRPr="00287FB6">
        <w:t xml:space="preserve"> (</w:t>
      </w:r>
      <w:r>
        <w:t xml:space="preserve">дефицит </w:t>
      </w:r>
      <w:r w:rsidRPr="00287FB6">
        <w:t>бюджета сельского посел</w:t>
      </w:r>
      <w:r>
        <w:t>ения Хулимсунт)</w:t>
      </w:r>
      <w:r w:rsidRPr="00287FB6">
        <w:t xml:space="preserve"> в </w:t>
      </w:r>
      <w:r w:rsidRPr="00F65DF8">
        <w:t xml:space="preserve">сумме </w:t>
      </w:r>
      <w:r>
        <w:t xml:space="preserve">1 083,0 </w:t>
      </w:r>
      <w:r w:rsidRPr="00287FB6">
        <w:t>тыс. руб. со следующими показателями по:</w:t>
      </w:r>
    </w:p>
    <w:p w:rsidR="00B55E5A" w:rsidRPr="00287FB6" w:rsidRDefault="00B55E5A" w:rsidP="00B55E5A">
      <w:pPr>
        <w:numPr>
          <w:ilvl w:val="0"/>
          <w:numId w:val="14"/>
        </w:numPr>
        <w:ind w:left="0" w:right="281" w:firstLine="1080"/>
        <w:jc w:val="both"/>
      </w:pPr>
      <w:r w:rsidRPr="00287FB6">
        <w:t xml:space="preserve">Доходам бюджета сельского поселения Хулимсунт согласно </w:t>
      </w:r>
      <w:r w:rsidRPr="00287FB6">
        <w:rPr>
          <w:i/>
        </w:rPr>
        <w:t>Приложению 1</w:t>
      </w:r>
      <w:r w:rsidRPr="00287FB6">
        <w:t xml:space="preserve"> к настоящему решению;</w:t>
      </w:r>
    </w:p>
    <w:p w:rsidR="00B55E5A" w:rsidRPr="00287FB6" w:rsidRDefault="00B55E5A" w:rsidP="00B55E5A">
      <w:pPr>
        <w:numPr>
          <w:ilvl w:val="0"/>
          <w:numId w:val="14"/>
        </w:numPr>
        <w:ind w:left="0" w:right="281" w:firstLine="1080"/>
        <w:jc w:val="both"/>
      </w:pPr>
      <w:r>
        <w:t xml:space="preserve">Распределению </w:t>
      </w:r>
      <w:r w:rsidRPr="00017EF3">
        <w:t>расходов по разделам, подразделам, целевым статьям (муниципальным программам сельского поселения Хулимсунт и непр</w:t>
      </w:r>
      <w:r>
        <w:t>о</w:t>
      </w:r>
      <w:r w:rsidRPr="00017EF3">
        <w:t xml:space="preserve">граммным направлениям деятельности), группам (группам и подгруппам) видов расходов классификации расходов бюджета сельского поселения Хулимсунт </w:t>
      </w:r>
      <w:r w:rsidRPr="00287FB6">
        <w:t xml:space="preserve">согласно </w:t>
      </w:r>
      <w:r w:rsidRPr="00287FB6">
        <w:rPr>
          <w:i/>
        </w:rPr>
        <w:t>Приложению 2</w:t>
      </w:r>
      <w:r w:rsidRPr="00287FB6">
        <w:t xml:space="preserve"> к настоящему решению;</w:t>
      </w:r>
    </w:p>
    <w:p w:rsidR="00B55E5A" w:rsidRPr="00287FB6" w:rsidRDefault="00B55E5A" w:rsidP="00B55E5A">
      <w:pPr>
        <w:numPr>
          <w:ilvl w:val="0"/>
          <w:numId w:val="14"/>
        </w:numPr>
        <w:ind w:left="0" w:right="281" w:firstLine="1080"/>
        <w:jc w:val="both"/>
      </w:pPr>
      <w:r w:rsidRPr="00287FB6">
        <w:t>Распределению расходов бюджета сельского поселения Хулимсунт</w:t>
      </w:r>
      <w:r>
        <w:t xml:space="preserve"> по разделам и</w:t>
      </w:r>
      <w:r w:rsidRPr="00287FB6">
        <w:t xml:space="preserve"> подразделам классификации расходов бюджет</w:t>
      </w:r>
      <w:r>
        <w:t xml:space="preserve">а сельского поселения Хулимсунт </w:t>
      </w:r>
      <w:r w:rsidRPr="00287FB6">
        <w:t xml:space="preserve">согласно </w:t>
      </w:r>
      <w:r w:rsidRPr="00287FB6">
        <w:rPr>
          <w:i/>
        </w:rPr>
        <w:t>Приложению 3</w:t>
      </w:r>
      <w:r w:rsidRPr="00287FB6">
        <w:t xml:space="preserve"> к настоящему решению;</w:t>
      </w:r>
    </w:p>
    <w:p w:rsidR="00B55E5A" w:rsidRDefault="00B55E5A" w:rsidP="00B55E5A">
      <w:pPr>
        <w:numPr>
          <w:ilvl w:val="0"/>
          <w:numId w:val="14"/>
        </w:numPr>
        <w:ind w:left="0" w:right="281" w:firstLine="1080"/>
        <w:jc w:val="both"/>
      </w:pPr>
      <w:r w:rsidRPr="00287FB6">
        <w:t>Источн</w:t>
      </w:r>
      <w:r>
        <w:t>икам внутреннего финансирования дефицита</w:t>
      </w:r>
      <w:r w:rsidRPr="00287FB6">
        <w:t xml:space="preserve"> бюджета сельского поселения Хулимсунт </w:t>
      </w:r>
      <w:r>
        <w:t xml:space="preserve">по утвержденным показателям </w:t>
      </w:r>
      <w:r w:rsidRPr="00287FB6">
        <w:t xml:space="preserve">согласно </w:t>
      </w:r>
      <w:r w:rsidRPr="00287FB6">
        <w:rPr>
          <w:i/>
        </w:rPr>
        <w:t>Приложению 4</w:t>
      </w:r>
      <w:r w:rsidRPr="00287FB6">
        <w:t xml:space="preserve"> к настоящему решению.</w:t>
      </w:r>
    </w:p>
    <w:p w:rsidR="00B55E5A" w:rsidRDefault="00B55E5A" w:rsidP="00B55E5A">
      <w:pPr>
        <w:numPr>
          <w:ilvl w:val="0"/>
          <w:numId w:val="15"/>
        </w:numPr>
        <w:ind w:left="0" w:right="281" w:firstLine="349"/>
        <w:jc w:val="both"/>
      </w:pPr>
      <w:r>
        <w:t>Настоящее решение вступает в силу после его официального обнародования.</w:t>
      </w:r>
    </w:p>
    <w:p w:rsidR="00B55E5A" w:rsidRDefault="00B55E5A" w:rsidP="00B55E5A">
      <w:pPr>
        <w:numPr>
          <w:ilvl w:val="0"/>
          <w:numId w:val="15"/>
        </w:numPr>
        <w:ind w:left="0" w:right="281" w:firstLine="360"/>
        <w:jc w:val="both"/>
      </w:pPr>
      <w:r>
        <w:t>Обнародовать настоящее решение путем размещения в общественно доступных местах и на официальном веб-сайте сельского поселения Хулимсунт.</w:t>
      </w:r>
    </w:p>
    <w:p w:rsidR="00B55E5A" w:rsidRDefault="00B55E5A" w:rsidP="00B55E5A">
      <w:pPr>
        <w:numPr>
          <w:ilvl w:val="0"/>
          <w:numId w:val="15"/>
        </w:numPr>
        <w:ind w:right="281"/>
        <w:jc w:val="both"/>
      </w:pPr>
      <w:r>
        <w:t>Контроль за выполнением данного решения оставляю за собой.</w:t>
      </w:r>
    </w:p>
    <w:p w:rsidR="00B55E5A" w:rsidRDefault="00B55E5A" w:rsidP="00B55E5A">
      <w:pPr>
        <w:ind w:left="720" w:right="281"/>
        <w:jc w:val="both"/>
      </w:pPr>
    </w:p>
    <w:p w:rsidR="00B55E5A" w:rsidRDefault="00B55E5A" w:rsidP="00B55E5A">
      <w:pPr>
        <w:ind w:right="281"/>
        <w:jc w:val="both"/>
      </w:pPr>
    </w:p>
    <w:p w:rsidR="00B55E5A" w:rsidRDefault="00B55E5A" w:rsidP="00B55E5A">
      <w:pPr>
        <w:ind w:right="281" w:firstLine="851"/>
        <w:jc w:val="both"/>
        <w:outlineLvl w:val="0"/>
      </w:pPr>
    </w:p>
    <w:p w:rsidR="00B55E5A" w:rsidRDefault="00B55E5A" w:rsidP="00B55E5A">
      <w:pPr>
        <w:ind w:right="281" w:firstLine="851"/>
        <w:jc w:val="both"/>
        <w:outlineLvl w:val="0"/>
      </w:pPr>
    </w:p>
    <w:p w:rsidR="00B55E5A" w:rsidRDefault="00B55E5A" w:rsidP="00B55E5A">
      <w:pPr>
        <w:ind w:right="281" w:firstLine="851"/>
        <w:jc w:val="both"/>
        <w:outlineLvl w:val="0"/>
      </w:pPr>
    </w:p>
    <w:p w:rsidR="00B55E5A" w:rsidRPr="00287FB6" w:rsidRDefault="00B55E5A" w:rsidP="00B55E5A">
      <w:pPr>
        <w:ind w:right="281"/>
        <w:jc w:val="both"/>
        <w:outlineLvl w:val="0"/>
      </w:pPr>
      <w:r>
        <w:t>Г</w:t>
      </w:r>
      <w:r w:rsidRPr="00287FB6">
        <w:t xml:space="preserve">лава сельского </w:t>
      </w:r>
    </w:p>
    <w:p w:rsidR="00B55E5A" w:rsidRPr="00287FB6" w:rsidRDefault="00B55E5A" w:rsidP="00B55E5A">
      <w:pPr>
        <w:ind w:right="281"/>
        <w:jc w:val="both"/>
      </w:pPr>
      <w:r w:rsidRPr="00287FB6">
        <w:t xml:space="preserve">поселения Хулимсунт                                                                 </w:t>
      </w:r>
      <w:r>
        <w:tab/>
      </w:r>
      <w:r>
        <w:tab/>
      </w:r>
      <w:r>
        <w:tab/>
        <w:t xml:space="preserve">         Я.В. Ануфриев</w:t>
      </w:r>
    </w:p>
    <w:p w:rsidR="00B55E5A" w:rsidRPr="00FA7849" w:rsidRDefault="00B55E5A" w:rsidP="00B55E5A">
      <w:pPr>
        <w:pStyle w:val="ConsPlusNormal"/>
        <w:widowControl/>
        <w:ind w:right="281" w:firstLine="0"/>
        <w:outlineLvl w:val="0"/>
        <w:rPr>
          <w:rFonts w:ascii="Times New Roman" w:hAnsi="Times New Roman" w:cs="Times New Roman"/>
          <w:sz w:val="22"/>
          <w:szCs w:val="22"/>
        </w:rPr>
      </w:pPr>
    </w:p>
    <w:p w:rsidR="00B55E5A" w:rsidRPr="00FA7849" w:rsidRDefault="00B55E5A" w:rsidP="00B55E5A">
      <w:pPr>
        <w:rPr>
          <w:i/>
          <w:sz w:val="22"/>
          <w:szCs w:val="22"/>
        </w:rPr>
      </w:pPr>
    </w:p>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Pr="007F715B" w:rsidRDefault="00B55E5A" w:rsidP="00B55E5A">
      <w:pPr>
        <w:jc w:val="right"/>
        <w:rPr>
          <w:sz w:val="22"/>
          <w:szCs w:val="22"/>
        </w:rPr>
      </w:pPr>
      <w:r w:rsidRPr="007F715B">
        <w:rPr>
          <w:sz w:val="22"/>
          <w:szCs w:val="22"/>
        </w:rPr>
        <w:t>Приложение 1</w:t>
      </w:r>
    </w:p>
    <w:p w:rsidR="00B55E5A" w:rsidRPr="007F715B" w:rsidRDefault="00B55E5A" w:rsidP="00B55E5A">
      <w:pPr>
        <w:jc w:val="right"/>
        <w:rPr>
          <w:sz w:val="22"/>
          <w:szCs w:val="22"/>
        </w:rPr>
      </w:pPr>
      <w:r w:rsidRPr="007F715B">
        <w:rPr>
          <w:sz w:val="22"/>
          <w:szCs w:val="22"/>
        </w:rPr>
        <w:t xml:space="preserve">к решению Совета депутатов </w:t>
      </w:r>
    </w:p>
    <w:p w:rsidR="00B55E5A" w:rsidRPr="007F715B" w:rsidRDefault="00B55E5A" w:rsidP="00B55E5A">
      <w:pPr>
        <w:jc w:val="right"/>
        <w:rPr>
          <w:sz w:val="22"/>
          <w:szCs w:val="22"/>
        </w:rPr>
      </w:pPr>
      <w:r w:rsidRPr="007F715B">
        <w:rPr>
          <w:sz w:val="22"/>
          <w:szCs w:val="22"/>
        </w:rPr>
        <w:t>сельского поселения Хулимсунт</w:t>
      </w:r>
    </w:p>
    <w:p w:rsidR="00B55E5A" w:rsidRDefault="00B55E5A" w:rsidP="00B55E5A">
      <w:pPr>
        <w:jc w:val="right"/>
        <w:rPr>
          <w:sz w:val="22"/>
          <w:szCs w:val="22"/>
        </w:rPr>
      </w:pPr>
      <w:r w:rsidRPr="007F715B">
        <w:rPr>
          <w:sz w:val="22"/>
          <w:szCs w:val="22"/>
        </w:rPr>
        <w:t>от 08.06.2022 № 147</w:t>
      </w:r>
    </w:p>
    <w:p w:rsidR="00B55E5A" w:rsidRPr="007F715B" w:rsidRDefault="00B55E5A" w:rsidP="00B55E5A">
      <w:pPr>
        <w:jc w:val="right"/>
        <w:rPr>
          <w:b/>
          <w:bCs/>
          <w:sz w:val="22"/>
          <w:szCs w:val="22"/>
        </w:rPr>
      </w:pPr>
    </w:p>
    <w:p w:rsidR="00B55E5A" w:rsidRPr="007F715B" w:rsidRDefault="00B55E5A" w:rsidP="00B55E5A">
      <w:pPr>
        <w:jc w:val="center"/>
        <w:rPr>
          <w:b/>
          <w:bCs/>
          <w:sz w:val="22"/>
          <w:szCs w:val="22"/>
        </w:rPr>
      </w:pPr>
      <w:r w:rsidRPr="007F715B">
        <w:rPr>
          <w:b/>
          <w:bCs/>
          <w:sz w:val="22"/>
          <w:szCs w:val="22"/>
        </w:rPr>
        <w:t>Исполнение бюджета по доходам сельского поселения Хулимсунт за 1 квартал 2022 года</w:t>
      </w:r>
    </w:p>
    <w:p w:rsidR="00B55E5A" w:rsidRDefault="00B55E5A" w:rsidP="00B55E5A">
      <w:pPr>
        <w:jc w:val="center"/>
        <w:rPr>
          <w:sz w:val="22"/>
          <w:szCs w:val="22"/>
        </w:rPr>
      </w:pPr>
    </w:p>
    <w:tbl>
      <w:tblPr>
        <w:tblW w:w="5211" w:type="pct"/>
        <w:tblInd w:w="-431" w:type="dxa"/>
        <w:tblLayout w:type="fixed"/>
        <w:tblLook w:val="04A0" w:firstRow="1" w:lastRow="0" w:firstColumn="1" w:lastColumn="0" w:noHBand="0" w:noVBand="1"/>
      </w:tblPr>
      <w:tblGrid>
        <w:gridCol w:w="840"/>
        <w:gridCol w:w="426"/>
        <w:gridCol w:w="640"/>
        <w:gridCol w:w="1060"/>
        <w:gridCol w:w="636"/>
        <w:gridCol w:w="1063"/>
        <w:gridCol w:w="856"/>
        <w:gridCol w:w="5735"/>
        <w:gridCol w:w="1375"/>
        <w:gridCol w:w="1636"/>
        <w:gridCol w:w="1645"/>
      </w:tblGrid>
      <w:tr w:rsidR="00B55E5A" w:rsidRPr="007F715B" w:rsidTr="00E26595">
        <w:trPr>
          <w:trHeight w:val="990"/>
        </w:trPr>
        <w:tc>
          <w:tcPr>
            <w:tcW w:w="1735"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55E5A" w:rsidRPr="007F715B" w:rsidRDefault="00B55E5A" w:rsidP="00E26595">
            <w:pPr>
              <w:jc w:val="center"/>
              <w:rPr>
                <w:b/>
                <w:bCs/>
                <w:color w:val="000000"/>
                <w:sz w:val="18"/>
                <w:szCs w:val="18"/>
              </w:rPr>
            </w:pPr>
            <w:r w:rsidRPr="007F715B">
              <w:rPr>
                <w:b/>
                <w:bCs/>
                <w:color w:val="000000"/>
                <w:sz w:val="18"/>
                <w:szCs w:val="18"/>
              </w:rPr>
              <w:t>Код бюджетной классификации</w:t>
            </w:r>
          </w:p>
        </w:tc>
        <w:tc>
          <w:tcPr>
            <w:tcW w:w="1802" w:type="pct"/>
            <w:tcBorders>
              <w:top w:val="single" w:sz="4" w:space="0" w:color="auto"/>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b/>
                <w:bCs/>
                <w:color w:val="000000"/>
                <w:sz w:val="18"/>
                <w:szCs w:val="18"/>
              </w:rPr>
            </w:pPr>
            <w:r w:rsidRPr="007F715B">
              <w:rPr>
                <w:b/>
                <w:bCs/>
                <w:color w:val="000000"/>
                <w:sz w:val="18"/>
                <w:szCs w:val="18"/>
              </w:rPr>
              <w:t>Наименование платежей</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b/>
                <w:bCs/>
                <w:color w:val="000000"/>
                <w:sz w:val="18"/>
                <w:szCs w:val="18"/>
              </w:rPr>
            </w:pPr>
            <w:r w:rsidRPr="007F715B">
              <w:rPr>
                <w:b/>
                <w:bCs/>
                <w:color w:val="000000"/>
                <w:sz w:val="18"/>
                <w:szCs w:val="18"/>
              </w:rPr>
              <w:t>Сумма, тыс. руб.</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b/>
                <w:bCs/>
                <w:color w:val="000000"/>
                <w:sz w:val="18"/>
                <w:szCs w:val="18"/>
              </w:rPr>
            </w:pPr>
            <w:proofErr w:type="spellStart"/>
            <w:r w:rsidRPr="007F715B">
              <w:rPr>
                <w:b/>
                <w:bCs/>
                <w:color w:val="000000"/>
                <w:sz w:val="18"/>
                <w:szCs w:val="18"/>
              </w:rPr>
              <w:t>Исполненно</w:t>
            </w:r>
            <w:proofErr w:type="spellEnd"/>
            <w:r w:rsidRPr="007F715B">
              <w:rPr>
                <w:b/>
                <w:bCs/>
                <w:color w:val="000000"/>
                <w:sz w:val="18"/>
                <w:szCs w:val="18"/>
              </w:rPr>
              <w:t xml:space="preserve"> </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b/>
                <w:bCs/>
                <w:color w:val="000000"/>
                <w:sz w:val="18"/>
                <w:szCs w:val="18"/>
              </w:rPr>
            </w:pPr>
            <w:r w:rsidRPr="007F715B">
              <w:rPr>
                <w:b/>
                <w:bCs/>
                <w:color w:val="000000"/>
                <w:sz w:val="18"/>
                <w:szCs w:val="18"/>
              </w:rPr>
              <w:t>Процент исполнения, %</w:t>
            </w:r>
          </w:p>
        </w:tc>
      </w:tr>
      <w:tr w:rsidR="00B55E5A" w:rsidRPr="007F715B" w:rsidTr="00E26595">
        <w:trPr>
          <w:trHeight w:val="315"/>
        </w:trPr>
        <w:tc>
          <w:tcPr>
            <w:tcW w:w="264" w:type="pct"/>
            <w:tcBorders>
              <w:top w:val="nil"/>
              <w:left w:val="single" w:sz="4" w:space="0" w:color="auto"/>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w:t>
            </w:r>
          </w:p>
        </w:tc>
        <w:tc>
          <w:tcPr>
            <w:tcW w:w="134"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w:t>
            </w:r>
          </w:p>
        </w:tc>
        <w:tc>
          <w:tcPr>
            <w:tcW w:w="201"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00</w:t>
            </w:r>
          </w:p>
        </w:tc>
        <w:tc>
          <w:tcPr>
            <w:tcW w:w="333"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00000</w:t>
            </w:r>
          </w:p>
        </w:tc>
        <w:tc>
          <w:tcPr>
            <w:tcW w:w="200"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00</w:t>
            </w:r>
          </w:p>
        </w:tc>
        <w:tc>
          <w:tcPr>
            <w:tcW w:w="334"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w:t>
            </w:r>
          </w:p>
        </w:tc>
        <w:tc>
          <w:tcPr>
            <w:tcW w:w="268"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w:t>
            </w:r>
          </w:p>
        </w:tc>
        <w:tc>
          <w:tcPr>
            <w:tcW w:w="1802"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НАЛОГОВЫЕ И НЕНАЛОГОВЫЕ ДОХОДЫ</w:t>
            </w:r>
          </w:p>
        </w:tc>
        <w:tc>
          <w:tcPr>
            <w:tcW w:w="432"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20 320,8</w:t>
            </w:r>
          </w:p>
        </w:tc>
        <w:tc>
          <w:tcPr>
            <w:tcW w:w="514"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4 721,9</w:t>
            </w:r>
          </w:p>
        </w:tc>
        <w:tc>
          <w:tcPr>
            <w:tcW w:w="518" w:type="pct"/>
            <w:tcBorders>
              <w:top w:val="nil"/>
              <w:left w:val="nil"/>
              <w:bottom w:val="single" w:sz="4" w:space="0" w:color="auto"/>
              <w:right w:val="single" w:sz="4" w:space="0" w:color="auto"/>
            </w:tcBorders>
            <w:shd w:val="clear" w:color="000000" w:fill="FF0000"/>
            <w:noWrap/>
            <w:vAlign w:val="center"/>
            <w:hideMark/>
          </w:tcPr>
          <w:p w:rsidR="00B55E5A" w:rsidRPr="007F715B" w:rsidRDefault="00B55E5A" w:rsidP="00E26595">
            <w:pPr>
              <w:jc w:val="center"/>
              <w:rPr>
                <w:b/>
                <w:bCs/>
                <w:color w:val="000000"/>
                <w:sz w:val="18"/>
                <w:szCs w:val="18"/>
              </w:rPr>
            </w:pPr>
            <w:r w:rsidRPr="007F715B">
              <w:rPr>
                <w:b/>
                <w:bCs/>
                <w:color w:val="000000"/>
                <w:sz w:val="18"/>
                <w:szCs w:val="18"/>
              </w:rPr>
              <w:t>23,2</w:t>
            </w:r>
          </w:p>
        </w:tc>
      </w:tr>
      <w:tr w:rsidR="00B55E5A" w:rsidRPr="007F715B" w:rsidTr="00E26595">
        <w:trPr>
          <w:trHeight w:val="645"/>
        </w:trPr>
        <w:tc>
          <w:tcPr>
            <w:tcW w:w="264" w:type="pct"/>
            <w:tcBorders>
              <w:top w:val="nil"/>
              <w:left w:val="single" w:sz="4" w:space="0" w:color="auto"/>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100</w:t>
            </w:r>
          </w:p>
        </w:tc>
        <w:tc>
          <w:tcPr>
            <w:tcW w:w="1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1</w:t>
            </w:r>
          </w:p>
        </w:tc>
        <w:tc>
          <w:tcPr>
            <w:tcW w:w="201"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03</w:t>
            </w:r>
          </w:p>
        </w:tc>
        <w:tc>
          <w:tcPr>
            <w:tcW w:w="333"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00000</w:t>
            </w:r>
          </w:p>
        </w:tc>
        <w:tc>
          <w:tcPr>
            <w:tcW w:w="200"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00</w:t>
            </w:r>
          </w:p>
        </w:tc>
        <w:tc>
          <w:tcPr>
            <w:tcW w:w="3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0000</w:t>
            </w:r>
          </w:p>
        </w:tc>
        <w:tc>
          <w:tcPr>
            <w:tcW w:w="268"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000</w:t>
            </w:r>
          </w:p>
        </w:tc>
        <w:tc>
          <w:tcPr>
            <w:tcW w:w="1802" w:type="pct"/>
            <w:tcBorders>
              <w:top w:val="nil"/>
              <w:left w:val="nil"/>
              <w:bottom w:val="single" w:sz="4" w:space="0" w:color="auto"/>
              <w:right w:val="single" w:sz="4" w:space="0" w:color="auto"/>
            </w:tcBorders>
            <w:shd w:val="clear" w:color="000000" w:fill="FFFF00"/>
            <w:vAlign w:val="bottom"/>
            <w:hideMark/>
          </w:tcPr>
          <w:p w:rsidR="00B55E5A" w:rsidRPr="007F715B" w:rsidRDefault="00B55E5A" w:rsidP="00E26595">
            <w:pPr>
              <w:rPr>
                <w:color w:val="000000"/>
                <w:sz w:val="18"/>
                <w:szCs w:val="18"/>
              </w:rPr>
            </w:pPr>
            <w:r w:rsidRPr="007F715B">
              <w:rPr>
                <w:color w:val="000000"/>
                <w:sz w:val="18"/>
                <w:szCs w:val="18"/>
              </w:rPr>
              <w:t>Налоги на товары (работы, услуги), реализуемые на территории Российской Федерации</w:t>
            </w:r>
          </w:p>
        </w:tc>
        <w:tc>
          <w:tcPr>
            <w:tcW w:w="43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4 094,7</w:t>
            </w:r>
          </w:p>
        </w:tc>
        <w:tc>
          <w:tcPr>
            <w:tcW w:w="51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1 056,1</w:t>
            </w:r>
          </w:p>
        </w:tc>
        <w:tc>
          <w:tcPr>
            <w:tcW w:w="518" w:type="pct"/>
            <w:tcBorders>
              <w:top w:val="nil"/>
              <w:left w:val="nil"/>
              <w:bottom w:val="single" w:sz="4" w:space="0" w:color="auto"/>
              <w:right w:val="single" w:sz="4" w:space="0" w:color="auto"/>
            </w:tcBorders>
            <w:shd w:val="clear" w:color="000000" w:fill="FFFF00"/>
            <w:noWrap/>
            <w:vAlign w:val="center"/>
            <w:hideMark/>
          </w:tcPr>
          <w:p w:rsidR="00B55E5A" w:rsidRPr="007F715B" w:rsidRDefault="00B55E5A" w:rsidP="00E26595">
            <w:pPr>
              <w:jc w:val="center"/>
              <w:rPr>
                <w:b/>
                <w:bCs/>
                <w:color w:val="000000"/>
                <w:sz w:val="18"/>
                <w:szCs w:val="18"/>
              </w:rPr>
            </w:pPr>
            <w:r w:rsidRPr="007F715B">
              <w:rPr>
                <w:b/>
                <w:bCs/>
                <w:color w:val="000000"/>
                <w:sz w:val="18"/>
                <w:szCs w:val="18"/>
              </w:rPr>
              <w:t>25,8</w:t>
            </w:r>
          </w:p>
        </w:tc>
      </w:tr>
      <w:tr w:rsidR="00B55E5A" w:rsidRPr="007F715B" w:rsidTr="00E26595">
        <w:trPr>
          <w:trHeight w:val="600"/>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b/>
                <w:bCs/>
                <w:sz w:val="18"/>
                <w:szCs w:val="18"/>
              </w:rPr>
            </w:pPr>
            <w:r w:rsidRPr="007F715B">
              <w:rPr>
                <w:b/>
                <w:bCs/>
                <w:sz w:val="18"/>
                <w:szCs w:val="18"/>
              </w:rPr>
              <w:t>100</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b/>
                <w:bCs/>
                <w:sz w:val="18"/>
                <w:szCs w:val="18"/>
              </w:rPr>
            </w:pPr>
            <w:r w:rsidRPr="007F715B">
              <w:rPr>
                <w:b/>
                <w:bCs/>
                <w:sz w:val="18"/>
                <w:szCs w:val="18"/>
              </w:rPr>
              <w:t>1</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b/>
                <w:bCs/>
                <w:sz w:val="18"/>
                <w:szCs w:val="18"/>
              </w:rPr>
            </w:pPr>
            <w:r w:rsidRPr="007F715B">
              <w:rPr>
                <w:b/>
                <w:bCs/>
                <w:sz w:val="18"/>
                <w:szCs w:val="18"/>
              </w:rPr>
              <w:t>03</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b/>
                <w:bCs/>
                <w:sz w:val="18"/>
                <w:szCs w:val="18"/>
              </w:rPr>
            </w:pPr>
            <w:r w:rsidRPr="007F715B">
              <w:rPr>
                <w:b/>
                <w:bCs/>
                <w:sz w:val="18"/>
                <w:szCs w:val="18"/>
              </w:rPr>
              <w:t>02000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b/>
                <w:bCs/>
                <w:sz w:val="18"/>
                <w:szCs w:val="18"/>
              </w:rPr>
            </w:pPr>
            <w:r w:rsidRPr="007F715B">
              <w:rPr>
                <w:b/>
                <w:bCs/>
                <w:sz w:val="18"/>
                <w:szCs w:val="18"/>
              </w:rPr>
              <w:t>01</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b/>
                <w:bCs/>
                <w:sz w:val="18"/>
                <w:szCs w:val="18"/>
              </w:rPr>
            </w:pPr>
            <w:r w:rsidRPr="007F715B">
              <w:rPr>
                <w:b/>
                <w:bCs/>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b/>
                <w:bCs/>
                <w:sz w:val="18"/>
                <w:szCs w:val="18"/>
              </w:rPr>
            </w:pPr>
            <w:r w:rsidRPr="007F715B">
              <w:rPr>
                <w:b/>
                <w:bCs/>
                <w:sz w:val="18"/>
                <w:szCs w:val="18"/>
              </w:rPr>
              <w:t>110</w:t>
            </w:r>
          </w:p>
        </w:tc>
        <w:tc>
          <w:tcPr>
            <w:tcW w:w="1802" w:type="pct"/>
            <w:tcBorders>
              <w:top w:val="nil"/>
              <w:left w:val="nil"/>
              <w:bottom w:val="nil"/>
              <w:right w:val="nil"/>
            </w:tcBorders>
            <w:shd w:val="clear" w:color="000000" w:fill="FABF8F"/>
            <w:vAlign w:val="bottom"/>
            <w:hideMark/>
          </w:tcPr>
          <w:p w:rsidR="00B55E5A" w:rsidRPr="007F715B" w:rsidRDefault="00B55E5A" w:rsidP="00E26595">
            <w:pPr>
              <w:rPr>
                <w:color w:val="000000"/>
                <w:sz w:val="18"/>
                <w:szCs w:val="18"/>
              </w:rPr>
            </w:pPr>
            <w:r w:rsidRPr="007F715B">
              <w:rPr>
                <w:color w:val="000000"/>
                <w:sz w:val="18"/>
                <w:szCs w:val="18"/>
              </w:rPr>
              <w:t>Акцизы по подакцизным товарам (продукции), производимым на территории Российской Федерации</w:t>
            </w:r>
          </w:p>
        </w:tc>
        <w:tc>
          <w:tcPr>
            <w:tcW w:w="432"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b/>
                <w:bCs/>
                <w:sz w:val="18"/>
                <w:szCs w:val="18"/>
              </w:rPr>
            </w:pPr>
            <w:r w:rsidRPr="007F715B">
              <w:rPr>
                <w:b/>
                <w:bCs/>
                <w:sz w:val="18"/>
                <w:szCs w:val="18"/>
              </w:rPr>
              <w:t>4 094,7</w:t>
            </w:r>
          </w:p>
        </w:tc>
        <w:tc>
          <w:tcPr>
            <w:tcW w:w="51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b/>
                <w:bCs/>
                <w:sz w:val="18"/>
                <w:szCs w:val="18"/>
              </w:rPr>
            </w:pPr>
            <w:r w:rsidRPr="007F715B">
              <w:rPr>
                <w:b/>
                <w:bCs/>
                <w:sz w:val="18"/>
                <w:szCs w:val="18"/>
              </w:rPr>
              <w:t>1 056,1</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b/>
                <w:bCs/>
                <w:color w:val="000000"/>
                <w:sz w:val="18"/>
                <w:szCs w:val="18"/>
              </w:rPr>
            </w:pPr>
            <w:r w:rsidRPr="007F715B">
              <w:rPr>
                <w:b/>
                <w:bCs/>
                <w:color w:val="000000"/>
                <w:sz w:val="18"/>
                <w:szCs w:val="18"/>
              </w:rPr>
              <w:t>25,8</w:t>
            </w:r>
          </w:p>
        </w:tc>
      </w:tr>
      <w:tr w:rsidR="00B55E5A" w:rsidRPr="007F715B" w:rsidTr="00E26595">
        <w:trPr>
          <w:trHeight w:val="9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100</w:t>
            </w:r>
          </w:p>
        </w:tc>
        <w:tc>
          <w:tcPr>
            <w:tcW w:w="134"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w:t>
            </w:r>
          </w:p>
        </w:tc>
        <w:tc>
          <w:tcPr>
            <w:tcW w:w="201"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03</w:t>
            </w:r>
          </w:p>
        </w:tc>
        <w:tc>
          <w:tcPr>
            <w:tcW w:w="333"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02231</w:t>
            </w:r>
          </w:p>
        </w:tc>
        <w:tc>
          <w:tcPr>
            <w:tcW w:w="200"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01</w:t>
            </w:r>
          </w:p>
        </w:tc>
        <w:tc>
          <w:tcPr>
            <w:tcW w:w="334"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0000</w:t>
            </w:r>
          </w:p>
        </w:tc>
        <w:tc>
          <w:tcPr>
            <w:tcW w:w="268"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110</w:t>
            </w:r>
          </w:p>
        </w:tc>
        <w:tc>
          <w:tcPr>
            <w:tcW w:w="1802" w:type="pct"/>
            <w:tcBorders>
              <w:top w:val="single" w:sz="4" w:space="0" w:color="auto"/>
              <w:left w:val="nil"/>
              <w:bottom w:val="single" w:sz="4" w:space="0" w:color="auto"/>
              <w:right w:val="single" w:sz="4" w:space="0" w:color="auto"/>
            </w:tcBorders>
            <w:shd w:val="clear" w:color="000000" w:fill="FFFFFF"/>
            <w:hideMark/>
          </w:tcPr>
          <w:p w:rsidR="00B55E5A" w:rsidRPr="007F715B" w:rsidRDefault="00B55E5A" w:rsidP="00E26595">
            <w:pPr>
              <w:rPr>
                <w:sz w:val="18"/>
                <w:szCs w:val="18"/>
              </w:rPr>
            </w:pPr>
            <w:r w:rsidRPr="007F715B">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1 851,3</w:t>
            </w:r>
          </w:p>
        </w:tc>
        <w:tc>
          <w:tcPr>
            <w:tcW w:w="514" w:type="pct"/>
            <w:tcBorders>
              <w:top w:val="nil"/>
              <w:left w:val="nil"/>
              <w:bottom w:val="single" w:sz="4" w:space="0" w:color="auto"/>
              <w:right w:val="single" w:sz="4" w:space="0" w:color="auto"/>
            </w:tcBorders>
            <w:shd w:val="clear" w:color="000000" w:fill="FFFFFF"/>
            <w:noWrap/>
            <w:vAlign w:val="center"/>
            <w:hideMark/>
          </w:tcPr>
          <w:p w:rsidR="00B55E5A" w:rsidRPr="007F715B" w:rsidRDefault="00B55E5A" w:rsidP="00E26595">
            <w:pPr>
              <w:jc w:val="center"/>
              <w:rPr>
                <w:sz w:val="18"/>
                <w:szCs w:val="18"/>
              </w:rPr>
            </w:pPr>
            <w:r w:rsidRPr="007F715B">
              <w:rPr>
                <w:sz w:val="18"/>
                <w:szCs w:val="18"/>
              </w:rPr>
              <w:t>507,2</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27,4</w:t>
            </w:r>
          </w:p>
        </w:tc>
      </w:tr>
      <w:tr w:rsidR="00B55E5A" w:rsidRPr="007F715B" w:rsidTr="00E26595">
        <w:trPr>
          <w:trHeight w:val="1215"/>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100</w:t>
            </w:r>
          </w:p>
        </w:tc>
        <w:tc>
          <w:tcPr>
            <w:tcW w:w="134"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w:t>
            </w:r>
          </w:p>
        </w:tc>
        <w:tc>
          <w:tcPr>
            <w:tcW w:w="201"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03</w:t>
            </w:r>
          </w:p>
        </w:tc>
        <w:tc>
          <w:tcPr>
            <w:tcW w:w="333"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02241</w:t>
            </w:r>
          </w:p>
        </w:tc>
        <w:tc>
          <w:tcPr>
            <w:tcW w:w="200"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01</w:t>
            </w:r>
          </w:p>
        </w:tc>
        <w:tc>
          <w:tcPr>
            <w:tcW w:w="334"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0000</w:t>
            </w:r>
          </w:p>
        </w:tc>
        <w:tc>
          <w:tcPr>
            <w:tcW w:w="268"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110</w:t>
            </w:r>
          </w:p>
        </w:tc>
        <w:tc>
          <w:tcPr>
            <w:tcW w:w="180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rPr>
                <w:sz w:val="18"/>
                <w:szCs w:val="18"/>
              </w:rPr>
            </w:pPr>
            <w:r w:rsidRPr="007F715B">
              <w:rPr>
                <w:sz w:val="18"/>
                <w:szCs w:val="18"/>
              </w:rPr>
              <w:t>Доходы от уплаты акцизов на моторные масла для дизельных и (или) карбюраторных (</w:t>
            </w:r>
            <w:proofErr w:type="spellStart"/>
            <w:r w:rsidRPr="007F715B">
              <w:rPr>
                <w:sz w:val="18"/>
                <w:szCs w:val="18"/>
              </w:rPr>
              <w:t>инжекторных</w:t>
            </w:r>
            <w:proofErr w:type="spellEnd"/>
            <w:r w:rsidRPr="007F715B">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10,3</w:t>
            </w:r>
          </w:p>
        </w:tc>
        <w:tc>
          <w:tcPr>
            <w:tcW w:w="514" w:type="pct"/>
            <w:tcBorders>
              <w:top w:val="nil"/>
              <w:left w:val="nil"/>
              <w:bottom w:val="single" w:sz="4" w:space="0" w:color="auto"/>
              <w:right w:val="single" w:sz="4" w:space="0" w:color="auto"/>
            </w:tcBorders>
            <w:shd w:val="clear" w:color="000000" w:fill="FFFFFF"/>
            <w:noWrap/>
            <w:vAlign w:val="center"/>
            <w:hideMark/>
          </w:tcPr>
          <w:p w:rsidR="00B55E5A" w:rsidRPr="007F715B" w:rsidRDefault="00B55E5A" w:rsidP="00E26595">
            <w:pPr>
              <w:jc w:val="center"/>
              <w:rPr>
                <w:sz w:val="18"/>
                <w:szCs w:val="18"/>
              </w:rPr>
            </w:pPr>
            <w:r w:rsidRPr="007F715B">
              <w:rPr>
                <w:sz w:val="18"/>
                <w:szCs w:val="18"/>
              </w:rPr>
              <w:t>3,2</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31,1</w:t>
            </w:r>
          </w:p>
        </w:tc>
      </w:tr>
      <w:tr w:rsidR="00B55E5A" w:rsidRPr="007F715B" w:rsidTr="00E26595">
        <w:trPr>
          <w:trHeight w:val="825"/>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100</w:t>
            </w:r>
          </w:p>
        </w:tc>
        <w:tc>
          <w:tcPr>
            <w:tcW w:w="134"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w:t>
            </w:r>
          </w:p>
        </w:tc>
        <w:tc>
          <w:tcPr>
            <w:tcW w:w="201"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03</w:t>
            </w:r>
          </w:p>
        </w:tc>
        <w:tc>
          <w:tcPr>
            <w:tcW w:w="333"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02251</w:t>
            </w:r>
          </w:p>
        </w:tc>
        <w:tc>
          <w:tcPr>
            <w:tcW w:w="200"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01</w:t>
            </w:r>
          </w:p>
        </w:tc>
        <w:tc>
          <w:tcPr>
            <w:tcW w:w="334"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0000</w:t>
            </w:r>
          </w:p>
        </w:tc>
        <w:tc>
          <w:tcPr>
            <w:tcW w:w="268"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110</w:t>
            </w:r>
          </w:p>
        </w:tc>
        <w:tc>
          <w:tcPr>
            <w:tcW w:w="1802" w:type="pct"/>
            <w:tcBorders>
              <w:top w:val="nil"/>
              <w:left w:val="nil"/>
              <w:bottom w:val="nil"/>
              <w:right w:val="nil"/>
            </w:tcBorders>
            <w:shd w:val="clear" w:color="auto" w:fill="auto"/>
            <w:hideMark/>
          </w:tcPr>
          <w:p w:rsidR="00B55E5A" w:rsidRPr="007F715B" w:rsidRDefault="00B55E5A" w:rsidP="00E26595">
            <w:pPr>
              <w:rPr>
                <w:color w:val="000000"/>
                <w:sz w:val="18"/>
                <w:szCs w:val="18"/>
              </w:rPr>
            </w:pPr>
            <w:r w:rsidRPr="007F715B">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2" w:type="pct"/>
            <w:tcBorders>
              <w:top w:val="nil"/>
              <w:left w:val="single" w:sz="4" w:space="0" w:color="auto"/>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2 465,2</w:t>
            </w:r>
          </w:p>
        </w:tc>
        <w:tc>
          <w:tcPr>
            <w:tcW w:w="514" w:type="pct"/>
            <w:tcBorders>
              <w:top w:val="nil"/>
              <w:left w:val="nil"/>
              <w:bottom w:val="single" w:sz="4" w:space="0" w:color="auto"/>
              <w:right w:val="single" w:sz="4" w:space="0" w:color="auto"/>
            </w:tcBorders>
            <w:shd w:val="clear" w:color="000000" w:fill="FFFFFF"/>
            <w:noWrap/>
            <w:vAlign w:val="center"/>
            <w:hideMark/>
          </w:tcPr>
          <w:p w:rsidR="00B55E5A" w:rsidRPr="007F715B" w:rsidRDefault="00B55E5A" w:rsidP="00E26595">
            <w:pPr>
              <w:jc w:val="center"/>
              <w:rPr>
                <w:sz w:val="18"/>
                <w:szCs w:val="18"/>
              </w:rPr>
            </w:pPr>
            <w:r w:rsidRPr="007F715B">
              <w:rPr>
                <w:sz w:val="18"/>
                <w:szCs w:val="18"/>
              </w:rPr>
              <w:t>613,7</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24,9</w:t>
            </w:r>
          </w:p>
        </w:tc>
      </w:tr>
      <w:tr w:rsidR="00B55E5A" w:rsidRPr="007F715B" w:rsidTr="00E26595">
        <w:trPr>
          <w:trHeight w:val="84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100</w:t>
            </w:r>
          </w:p>
        </w:tc>
        <w:tc>
          <w:tcPr>
            <w:tcW w:w="134"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w:t>
            </w:r>
          </w:p>
        </w:tc>
        <w:tc>
          <w:tcPr>
            <w:tcW w:w="201"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03</w:t>
            </w:r>
          </w:p>
        </w:tc>
        <w:tc>
          <w:tcPr>
            <w:tcW w:w="333"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02261</w:t>
            </w:r>
          </w:p>
        </w:tc>
        <w:tc>
          <w:tcPr>
            <w:tcW w:w="200"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01</w:t>
            </w:r>
          </w:p>
        </w:tc>
        <w:tc>
          <w:tcPr>
            <w:tcW w:w="334"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0000</w:t>
            </w:r>
          </w:p>
        </w:tc>
        <w:tc>
          <w:tcPr>
            <w:tcW w:w="268"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110</w:t>
            </w:r>
          </w:p>
        </w:tc>
        <w:tc>
          <w:tcPr>
            <w:tcW w:w="1802" w:type="pct"/>
            <w:tcBorders>
              <w:top w:val="single" w:sz="4" w:space="0" w:color="auto"/>
              <w:left w:val="nil"/>
              <w:bottom w:val="single" w:sz="4" w:space="0" w:color="auto"/>
              <w:right w:val="single" w:sz="4" w:space="0" w:color="auto"/>
            </w:tcBorders>
            <w:shd w:val="clear" w:color="auto" w:fill="auto"/>
            <w:hideMark/>
          </w:tcPr>
          <w:p w:rsidR="00B55E5A" w:rsidRPr="007F715B" w:rsidRDefault="00B55E5A" w:rsidP="00E26595">
            <w:pPr>
              <w:rPr>
                <w:color w:val="000000"/>
                <w:sz w:val="18"/>
                <w:szCs w:val="18"/>
              </w:rPr>
            </w:pPr>
            <w:r w:rsidRPr="007F715B">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-232,1</w:t>
            </w:r>
          </w:p>
        </w:tc>
        <w:tc>
          <w:tcPr>
            <w:tcW w:w="514" w:type="pct"/>
            <w:tcBorders>
              <w:top w:val="nil"/>
              <w:left w:val="nil"/>
              <w:bottom w:val="single" w:sz="4" w:space="0" w:color="auto"/>
              <w:right w:val="single" w:sz="4" w:space="0" w:color="auto"/>
            </w:tcBorders>
            <w:shd w:val="clear" w:color="000000" w:fill="FFFFFF"/>
            <w:noWrap/>
            <w:vAlign w:val="center"/>
            <w:hideMark/>
          </w:tcPr>
          <w:p w:rsidR="00B55E5A" w:rsidRPr="007F715B" w:rsidRDefault="00B55E5A" w:rsidP="00E26595">
            <w:pPr>
              <w:jc w:val="center"/>
              <w:rPr>
                <w:sz w:val="18"/>
                <w:szCs w:val="18"/>
              </w:rPr>
            </w:pPr>
            <w:r w:rsidRPr="007F715B">
              <w:rPr>
                <w:sz w:val="18"/>
                <w:szCs w:val="18"/>
              </w:rPr>
              <w:t>-68,0</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29,3</w:t>
            </w:r>
          </w:p>
        </w:tc>
      </w:tr>
      <w:tr w:rsidR="00B55E5A" w:rsidRPr="007F715B" w:rsidTr="00E26595">
        <w:trPr>
          <w:trHeight w:val="300"/>
        </w:trPr>
        <w:tc>
          <w:tcPr>
            <w:tcW w:w="264" w:type="pct"/>
            <w:tcBorders>
              <w:top w:val="nil"/>
              <w:left w:val="single" w:sz="4" w:space="0" w:color="auto"/>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182</w:t>
            </w:r>
          </w:p>
        </w:tc>
        <w:tc>
          <w:tcPr>
            <w:tcW w:w="1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1</w:t>
            </w:r>
          </w:p>
        </w:tc>
        <w:tc>
          <w:tcPr>
            <w:tcW w:w="201"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01</w:t>
            </w:r>
          </w:p>
        </w:tc>
        <w:tc>
          <w:tcPr>
            <w:tcW w:w="333"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00000</w:t>
            </w:r>
          </w:p>
        </w:tc>
        <w:tc>
          <w:tcPr>
            <w:tcW w:w="200"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w:t>
            </w:r>
          </w:p>
        </w:tc>
        <w:tc>
          <w:tcPr>
            <w:tcW w:w="3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w:t>
            </w:r>
          </w:p>
        </w:tc>
        <w:tc>
          <w:tcPr>
            <w:tcW w:w="268"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000</w:t>
            </w:r>
          </w:p>
        </w:tc>
        <w:tc>
          <w:tcPr>
            <w:tcW w:w="180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Налоги на прибыль, доходы</w:t>
            </w:r>
          </w:p>
        </w:tc>
        <w:tc>
          <w:tcPr>
            <w:tcW w:w="43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14 250,0</w:t>
            </w:r>
          </w:p>
        </w:tc>
        <w:tc>
          <w:tcPr>
            <w:tcW w:w="51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3 476,9</w:t>
            </w:r>
          </w:p>
        </w:tc>
        <w:tc>
          <w:tcPr>
            <w:tcW w:w="518" w:type="pct"/>
            <w:tcBorders>
              <w:top w:val="nil"/>
              <w:left w:val="nil"/>
              <w:bottom w:val="single" w:sz="4" w:space="0" w:color="auto"/>
              <w:right w:val="single" w:sz="4" w:space="0" w:color="auto"/>
            </w:tcBorders>
            <w:shd w:val="clear" w:color="000000" w:fill="FFFF00"/>
            <w:noWrap/>
            <w:vAlign w:val="center"/>
            <w:hideMark/>
          </w:tcPr>
          <w:p w:rsidR="00B55E5A" w:rsidRPr="007F715B" w:rsidRDefault="00B55E5A" w:rsidP="00E26595">
            <w:pPr>
              <w:jc w:val="center"/>
              <w:rPr>
                <w:b/>
                <w:bCs/>
                <w:color w:val="000000"/>
                <w:sz w:val="18"/>
                <w:szCs w:val="18"/>
              </w:rPr>
            </w:pPr>
            <w:r w:rsidRPr="007F715B">
              <w:rPr>
                <w:b/>
                <w:bCs/>
                <w:color w:val="000000"/>
                <w:sz w:val="18"/>
                <w:szCs w:val="18"/>
              </w:rPr>
              <w:t>24,4</w:t>
            </w:r>
          </w:p>
        </w:tc>
      </w:tr>
      <w:tr w:rsidR="00B55E5A" w:rsidRPr="007F715B" w:rsidTr="00E26595">
        <w:trPr>
          <w:trHeight w:val="300"/>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lastRenderedPageBreak/>
              <w:t>182</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01</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02000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01</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110</w:t>
            </w:r>
          </w:p>
        </w:tc>
        <w:tc>
          <w:tcPr>
            <w:tcW w:w="180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Налог на доходы физических лиц</w:t>
            </w:r>
          </w:p>
        </w:tc>
        <w:tc>
          <w:tcPr>
            <w:tcW w:w="43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14 250,0</w:t>
            </w:r>
          </w:p>
        </w:tc>
        <w:tc>
          <w:tcPr>
            <w:tcW w:w="51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3 476,9</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24,4</w:t>
            </w:r>
          </w:p>
        </w:tc>
      </w:tr>
      <w:tr w:rsidR="00B55E5A" w:rsidRPr="007F715B" w:rsidTr="00E26595">
        <w:trPr>
          <w:trHeight w:val="91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182</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01</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02010</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01</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110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sz w:val="18"/>
                <w:szCs w:val="18"/>
              </w:rPr>
            </w:pPr>
            <w:r w:rsidRPr="007F715B">
              <w:rPr>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14 250,0</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3476,9</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24,4</w:t>
            </w:r>
          </w:p>
        </w:tc>
      </w:tr>
      <w:tr w:rsidR="00B55E5A" w:rsidRPr="007F715B" w:rsidTr="00E26595">
        <w:trPr>
          <w:trHeight w:val="750"/>
        </w:trPr>
        <w:tc>
          <w:tcPr>
            <w:tcW w:w="264" w:type="pct"/>
            <w:tcBorders>
              <w:top w:val="nil"/>
              <w:left w:val="single" w:sz="4" w:space="0" w:color="auto"/>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182</w:t>
            </w:r>
          </w:p>
        </w:tc>
        <w:tc>
          <w:tcPr>
            <w:tcW w:w="1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1</w:t>
            </w:r>
          </w:p>
        </w:tc>
        <w:tc>
          <w:tcPr>
            <w:tcW w:w="201"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06</w:t>
            </w:r>
          </w:p>
        </w:tc>
        <w:tc>
          <w:tcPr>
            <w:tcW w:w="333"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00000</w:t>
            </w:r>
          </w:p>
        </w:tc>
        <w:tc>
          <w:tcPr>
            <w:tcW w:w="200"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w:t>
            </w:r>
          </w:p>
        </w:tc>
        <w:tc>
          <w:tcPr>
            <w:tcW w:w="3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w:t>
            </w:r>
          </w:p>
        </w:tc>
        <w:tc>
          <w:tcPr>
            <w:tcW w:w="268"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000</w:t>
            </w:r>
          </w:p>
        </w:tc>
        <w:tc>
          <w:tcPr>
            <w:tcW w:w="180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Налоги на имущество</w:t>
            </w:r>
          </w:p>
        </w:tc>
        <w:tc>
          <w:tcPr>
            <w:tcW w:w="43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846,0</w:t>
            </w:r>
          </w:p>
        </w:tc>
        <w:tc>
          <w:tcPr>
            <w:tcW w:w="51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5,4</w:t>
            </w:r>
          </w:p>
        </w:tc>
        <w:tc>
          <w:tcPr>
            <w:tcW w:w="518" w:type="pct"/>
            <w:tcBorders>
              <w:top w:val="nil"/>
              <w:left w:val="nil"/>
              <w:bottom w:val="single" w:sz="4" w:space="0" w:color="auto"/>
              <w:right w:val="single" w:sz="4" w:space="0" w:color="auto"/>
            </w:tcBorders>
            <w:shd w:val="clear" w:color="000000" w:fill="FFFF00"/>
            <w:noWrap/>
            <w:vAlign w:val="center"/>
            <w:hideMark/>
          </w:tcPr>
          <w:p w:rsidR="00B55E5A" w:rsidRPr="007F715B" w:rsidRDefault="00B55E5A" w:rsidP="00E26595">
            <w:pPr>
              <w:jc w:val="center"/>
              <w:rPr>
                <w:b/>
                <w:bCs/>
                <w:color w:val="000000"/>
                <w:sz w:val="18"/>
                <w:szCs w:val="18"/>
              </w:rPr>
            </w:pPr>
            <w:r w:rsidRPr="007F715B">
              <w:rPr>
                <w:b/>
                <w:bCs/>
                <w:color w:val="000000"/>
                <w:sz w:val="18"/>
                <w:szCs w:val="18"/>
              </w:rPr>
              <w:t>0,6</w:t>
            </w:r>
          </w:p>
        </w:tc>
      </w:tr>
      <w:tr w:rsidR="00B55E5A" w:rsidRPr="007F715B" w:rsidTr="00E26595">
        <w:trPr>
          <w:trHeight w:val="300"/>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182</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06</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01000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110</w:t>
            </w:r>
          </w:p>
        </w:tc>
        <w:tc>
          <w:tcPr>
            <w:tcW w:w="180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Налог на имущество физических лиц</w:t>
            </w:r>
          </w:p>
        </w:tc>
        <w:tc>
          <w:tcPr>
            <w:tcW w:w="43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680,0</w:t>
            </w:r>
          </w:p>
        </w:tc>
        <w:tc>
          <w:tcPr>
            <w:tcW w:w="51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2,3</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0,3</w:t>
            </w:r>
          </w:p>
        </w:tc>
      </w:tr>
      <w:tr w:rsidR="00B55E5A" w:rsidRPr="007F715B" w:rsidTr="00E26595">
        <w:trPr>
          <w:trHeight w:val="70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182</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06</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01030</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110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sz w:val="18"/>
                <w:szCs w:val="18"/>
              </w:rPr>
            </w:pPr>
            <w:r w:rsidRPr="007F715B">
              <w:rPr>
                <w:sz w:val="18"/>
                <w:szCs w:val="18"/>
              </w:rPr>
              <w:t xml:space="preserve">Налог на имущество физических лиц, взимаемый по ставкам, применяемым к объектам </w:t>
            </w:r>
            <w:proofErr w:type="spellStart"/>
            <w:r w:rsidRPr="007F715B">
              <w:rPr>
                <w:sz w:val="18"/>
                <w:szCs w:val="18"/>
              </w:rPr>
              <w:t>налогооблажения</w:t>
            </w:r>
            <w:proofErr w:type="spellEnd"/>
            <w:r w:rsidRPr="007F715B">
              <w:rPr>
                <w:sz w:val="18"/>
                <w:szCs w:val="18"/>
              </w:rPr>
              <w:t>, расположенных в границах поселения</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680,0</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2,3</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0,3</w:t>
            </w:r>
          </w:p>
        </w:tc>
      </w:tr>
      <w:tr w:rsidR="00B55E5A" w:rsidRPr="007F715B" w:rsidTr="00E26595">
        <w:trPr>
          <w:trHeight w:val="555"/>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182</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06</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04000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02</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w:t>
            </w:r>
          </w:p>
        </w:tc>
        <w:tc>
          <w:tcPr>
            <w:tcW w:w="180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rPr>
                <w:sz w:val="18"/>
                <w:szCs w:val="18"/>
              </w:rPr>
            </w:pPr>
            <w:r w:rsidRPr="007F715B">
              <w:rPr>
                <w:sz w:val="18"/>
                <w:szCs w:val="18"/>
              </w:rPr>
              <w:t>Транспортный налог</w:t>
            </w:r>
          </w:p>
        </w:tc>
        <w:tc>
          <w:tcPr>
            <w:tcW w:w="43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sz w:val="18"/>
                <w:szCs w:val="18"/>
              </w:rPr>
            </w:pPr>
            <w:r w:rsidRPr="007F715B">
              <w:rPr>
                <w:sz w:val="18"/>
                <w:szCs w:val="18"/>
              </w:rPr>
              <w:t>64,0</w:t>
            </w:r>
          </w:p>
        </w:tc>
        <w:tc>
          <w:tcPr>
            <w:tcW w:w="51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sz w:val="18"/>
                <w:szCs w:val="18"/>
              </w:rPr>
            </w:pPr>
            <w:r w:rsidRPr="007F715B">
              <w:rPr>
                <w:sz w:val="18"/>
                <w:szCs w:val="18"/>
              </w:rPr>
              <w:t>2,0</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3,1</w:t>
            </w:r>
          </w:p>
        </w:tc>
      </w:tr>
      <w:tr w:rsidR="00B55E5A" w:rsidRPr="007F715B" w:rsidTr="00E26595">
        <w:trPr>
          <w:trHeight w:val="55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182</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06</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04011</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02</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110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sz w:val="18"/>
                <w:szCs w:val="18"/>
              </w:rPr>
            </w:pPr>
            <w:r w:rsidRPr="007F715B">
              <w:rPr>
                <w:sz w:val="18"/>
                <w:szCs w:val="18"/>
              </w:rPr>
              <w:t>Транспортный налог с организаций</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2,0</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0,2</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10,0</w:t>
            </w:r>
          </w:p>
        </w:tc>
      </w:tr>
      <w:tr w:rsidR="00B55E5A" w:rsidRPr="007F715B" w:rsidTr="00E26595">
        <w:trPr>
          <w:trHeight w:val="55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182</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06</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04012</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02</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110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sz w:val="18"/>
                <w:szCs w:val="18"/>
              </w:rPr>
            </w:pPr>
            <w:r w:rsidRPr="007F715B">
              <w:rPr>
                <w:sz w:val="18"/>
                <w:szCs w:val="18"/>
              </w:rPr>
              <w:t>Транспортный налог с физических лиц</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62,0</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1,8</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2,9</w:t>
            </w:r>
          </w:p>
        </w:tc>
      </w:tr>
      <w:tr w:rsidR="00B55E5A" w:rsidRPr="007F715B" w:rsidTr="00E26595">
        <w:trPr>
          <w:trHeight w:val="555"/>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182</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06</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06000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110</w:t>
            </w:r>
          </w:p>
        </w:tc>
        <w:tc>
          <w:tcPr>
            <w:tcW w:w="180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Земельный налог</w:t>
            </w:r>
          </w:p>
        </w:tc>
        <w:tc>
          <w:tcPr>
            <w:tcW w:w="43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102,0</w:t>
            </w:r>
          </w:p>
        </w:tc>
        <w:tc>
          <w:tcPr>
            <w:tcW w:w="51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1,1</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1,1</w:t>
            </w:r>
          </w:p>
        </w:tc>
      </w:tr>
      <w:tr w:rsidR="00B55E5A" w:rsidRPr="007F715B" w:rsidTr="00E26595">
        <w:trPr>
          <w:trHeight w:val="75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182</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06</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06033</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110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sz w:val="18"/>
                <w:szCs w:val="18"/>
              </w:rPr>
            </w:pPr>
            <w:r w:rsidRPr="007F715B">
              <w:rPr>
                <w:sz w:val="18"/>
                <w:szCs w:val="18"/>
              </w:rPr>
              <w:t>Земельный налог с организаций, обладающих земельным участком, расположенным в границах сельских поселений</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57,0</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0,1</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0,2</w:t>
            </w:r>
          </w:p>
        </w:tc>
      </w:tr>
      <w:tr w:rsidR="00B55E5A" w:rsidRPr="007F715B" w:rsidTr="00E26595">
        <w:trPr>
          <w:trHeight w:val="66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182</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06</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06043</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110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sz w:val="18"/>
                <w:szCs w:val="18"/>
              </w:rPr>
            </w:pPr>
            <w:r w:rsidRPr="007F715B">
              <w:rPr>
                <w:sz w:val="18"/>
                <w:szCs w:val="18"/>
              </w:rPr>
              <w:t>Земельный налог с физических лиц, обладающих земельным участком, расположенным в границах сельских поселений</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45,0</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1,0</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2,2</w:t>
            </w:r>
          </w:p>
        </w:tc>
      </w:tr>
      <w:tr w:rsidR="00B55E5A" w:rsidRPr="007F715B" w:rsidTr="00E26595">
        <w:trPr>
          <w:trHeight w:val="600"/>
        </w:trPr>
        <w:tc>
          <w:tcPr>
            <w:tcW w:w="264" w:type="pct"/>
            <w:tcBorders>
              <w:top w:val="nil"/>
              <w:left w:val="single" w:sz="4" w:space="0" w:color="auto"/>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650</w:t>
            </w:r>
          </w:p>
        </w:tc>
        <w:tc>
          <w:tcPr>
            <w:tcW w:w="1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1</w:t>
            </w:r>
          </w:p>
        </w:tc>
        <w:tc>
          <w:tcPr>
            <w:tcW w:w="201"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08</w:t>
            </w:r>
          </w:p>
        </w:tc>
        <w:tc>
          <w:tcPr>
            <w:tcW w:w="333"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00000</w:t>
            </w:r>
          </w:p>
        </w:tc>
        <w:tc>
          <w:tcPr>
            <w:tcW w:w="200"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w:t>
            </w:r>
          </w:p>
        </w:tc>
        <w:tc>
          <w:tcPr>
            <w:tcW w:w="3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w:t>
            </w:r>
          </w:p>
        </w:tc>
        <w:tc>
          <w:tcPr>
            <w:tcW w:w="268"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000</w:t>
            </w:r>
          </w:p>
        </w:tc>
        <w:tc>
          <w:tcPr>
            <w:tcW w:w="180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Государственная пошлина</w:t>
            </w:r>
          </w:p>
        </w:tc>
        <w:tc>
          <w:tcPr>
            <w:tcW w:w="43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30,0</w:t>
            </w:r>
          </w:p>
        </w:tc>
        <w:tc>
          <w:tcPr>
            <w:tcW w:w="51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4,8</w:t>
            </w:r>
          </w:p>
        </w:tc>
        <w:tc>
          <w:tcPr>
            <w:tcW w:w="518" w:type="pct"/>
            <w:tcBorders>
              <w:top w:val="nil"/>
              <w:left w:val="nil"/>
              <w:bottom w:val="single" w:sz="4" w:space="0" w:color="auto"/>
              <w:right w:val="single" w:sz="4" w:space="0" w:color="auto"/>
            </w:tcBorders>
            <w:shd w:val="clear" w:color="000000" w:fill="FFFF00"/>
            <w:noWrap/>
            <w:vAlign w:val="center"/>
            <w:hideMark/>
          </w:tcPr>
          <w:p w:rsidR="00B55E5A" w:rsidRPr="007F715B" w:rsidRDefault="00B55E5A" w:rsidP="00E26595">
            <w:pPr>
              <w:jc w:val="center"/>
              <w:rPr>
                <w:b/>
                <w:bCs/>
                <w:color w:val="000000"/>
                <w:sz w:val="18"/>
                <w:szCs w:val="18"/>
              </w:rPr>
            </w:pPr>
            <w:r w:rsidRPr="007F715B">
              <w:rPr>
                <w:b/>
                <w:bCs/>
                <w:color w:val="000000"/>
                <w:sz w:val="18"/>
                <w:szCs w:val="18"/>
              </w:rPr>
              <w:t>16,0</w:t>
            </w:r>
          </w:p>
        </w:tc>
      </w:tr>
      <w:tr w:rsidR="00B55E5A" w:rsidRPr="007F715B" w:rsidTr="00E26595">
        <w:trPr>
          <w:trHeight w:val="300"/>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08</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04000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01</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110</w:t>
            </w:r>
          </w:p>
        </w:tc>
        <w:tc>
          <w:tcPr>
            <w:tcW w:w="180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rPr>
                <w:color w:val="000000"/>
                <w:sz w:val="18"/>
                <w:szCs w:val="18"/>
              </w:rPr>
            </w:pPr>
            <w:r w:rsidRPr="007F715B">
              <w:rPr>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РФ)</w:t>
            </w:r>
          </w:p>
        </w:tc>
        <w:tc>
          <w:tcPr>
            <w:tcW w:w="43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30,0</w:t>
            </w:r>
          </w:p>
        </w:tc>
        <w:tc>
          <w:tcPr>
            <w:tcW w:w="51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4,8</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16,0</w:t>
            </w:r>
          </w:p>
        </w:tc>
      </w:tr>
      <w:tr w:rsidR="00B55E5A" w:rsidRPr="007F715B" w:rsidTr="00E26595">
        <w:trPr>
          <w:trHeight w:val="96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08</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04020</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01</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110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color w:val="000000"/>
                <w:sz w:val="18"/>
                <w:szCs w:val="18"/>
              </w:rPr>
            </w:pPr>
            <w:r w:rsidRPr="007F715B">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30,0</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4,8</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16,0</w:t>
            </w:r>
          </w:p>
        </w:tc>
      </w:tr>
      <w:tr w:rsidR="00B55E5A" w:rsidRPr="007F715B" w:rsidTr="00E26595">
        <w:trPr>
          <w:trHeight w:val="795"/>
        </w:trPr>
        <w:tc>
          <w:tcPr>
            <w:tcW w:w="264" w:type="pct"/>
            <w:tcBorders>
              <w:top w:val="nil"/>
              <w:left w:val="single" w:sz="4" w:space="0" w:color="auto"/>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650</w:t>
            </w:r>
          </w:p>
        </w:tc>
        <w:tc>
          <w:tcPr>
            <w:tcW w:w="1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1</w:t>
            </w:r>
          </w:p>
        </w:tc>
        <w:tc>
          <w:tcPr>
            <w:tcW w:w="201"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11</w:t>
            </w:r>
          </w:p>
        </w:tc>
        <w:tc>
          <w:tcPr>
            <w:tcW w:w="333"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00000</w:t>
            </w:r>
          </w:p>
        </w:tc>
        <w:tc>
          <w:tcPr>
            <w:tcW w:w="200"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w:t>
            </w:r>
          </w:p>
        </w:tc>
        <w:tc>
          <w:tcPr>
            <w:tcW w:w="3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w:t>
            </w:r>
          </w:p>
        </w:tc>
        <w:tc>
          <w:tcPr>
            <w:tcW w:w="268"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000</w:t>
            </w:r>
          </w:p>
        </w:tc>
        <w:tc>
          <w:tcPr>
            <w:tcW w:w="180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Доходы от использования имущества, находящегося в государственной и муниципальной собственности</w:t>
            </w:r>
          </w:p>
        </w:tc>
        <w:tc>
          <w:tcPr>
            <w:tcW w:w="43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1 100,1</w:t>
            </w:r>
          </w:p>
        </w:tc>
        <w:tc>
          <w:tcPr>
            <w:tcW w:w="51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156,6</w:t>
            </w:r>
          </w:p>
        </w:tc>
        <w:tc>
          <w:tcPr>
            <w:tcW w:w="518" w:type="pct"/>
            <w:tcBorders>
              <w:top w:val="nil"/>
              <w:left w:val="nil"/>
              <w:bottom w:val="single" w:sz="4" w:space="0" w:color="auto"/>
              <w:right w:val="single" w:sz="4" w:space="0" w:color="auto"/>
            </w:tcBorders>
            <w:shd w:val="clear" w:color="000000" w:fill="FFFF00"/>
            <w:noWrap/>
            <w:vAlign w:val="center"/>
            <w:hideMark/>
          </w:tcPr>
          <w:p w:rsidR="00B55E5A" w:rsidRPr="007F715B" w:rsidRDefault="00B55E5A" w:rsidP="00E26595">
            <w:pPr>
              <w:jc w:val="center"/>
              <w:rPr>
                <w:b/>
                <w:bCs/>
                <w:color w:val="000000"/>
                <w:sz w:val="18"/>
                <w:szCs w:val="18"/>
              </w:rPr>
            </w:pPr>
            <w:r w:rsidRPr="007F715B">
              <w:rPr>
                <w:b/>
                <w:bCs/>
                <w:color w:val="000000"/>
                <w:sz w:val="18"/>
                <w:szCs w:val="18"/>
              </w:rPr>
              <w:t>14,2</w:t>
            </w:r>
          </w:p>
        </w:tc>
      </w:tr>
      <w:tr w:rsidR="00B55E5A" w:rsidRPr="007F715B" w:rsidTr="00E26595">
        <w:trPr>
          <w:trHeight w:val="1125"/>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lastRenderedPageBreak/>
              <w:t>650</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11</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05000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120</w:t>
            </w:r>
          </w:p>
        </w:tc>
        <w:tc>
          <w:tcPr>
            <w:tcW w:w="180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rPr>
                <w:color w:val="000000"/>
                <w:sz w:val="18"/>
                <w:szCs w:val="18"/>
              </w:rPr>
            </w:pPr>
            <w:r w:rsidRPr="007F715B">
              <w:rPr>
                <w:color w:val="000000"/>
                <w:sz w:val="18"/>
                <w:szCs w:val="18"/>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3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1 094,1</w:t>
            </w:r>
          </w:p>
        </w:tc>
        <w:tc>
          <w:tcPr>
            <w:tcW w:w="51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154,6</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14,1</w:t>
            </w:r>
          </w:p>
        </w:tc>
      </w:tr>
      <w:tr w:rsidR="00B55E5A" w:rsidRPr="007F715B" w:rsidTr="00E26595">
        <w:trPr>
          <w:trHeight w:val="106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11</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05035</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120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color w:val="000000"/>
                <w:sz w:val="18"/>
                <w:szCs w:val="18"/>
              </w:rPr>
            </w:pPr>
            <w:r w:rsidRPr="007F715B">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1 094,1</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154,6</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14,1</w:t>
            </w:r>
          </w:p>
        </w:tc>
      </w:tr>
      <w:tr w:rsidR="00B55E5A" w:rsidRPr="007F715B" w:rsidTr="00E26595">
        <w:trPr>
          <w:trHeight w:val="1065"/>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11</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09000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120</w:t>
            </w:r>
          </w:p>
        </w:tc>
        <w:tc>
          <w:tcPr>
            <w:tcW w:w="180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rPr>
                <w:color w:val="000000"/>
                <w:sz w:val="18"/>
                <w:szCs w:val="18"/>
              </w:rPr>
            </w:pPr>
            <w:r w:rsidRPr="007F715B">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sz w:val="18"/>
                <w:szCs w:val="18"/>
              </w:rPr>
            </w:pPr>
            <w:r w:rsidRPr="007F715B">
              <w:rPr>
                <w:sz w:val="18"/>
                <w:szCs w:val="18"/>
              </w:rPr>
              <w:t>6,0</w:t>
            </w:r>
          </w:p>
        </w:tc>
        <w:tc>
          <w:tcPr>
            <w:tcW w:w="514"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2,0</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33,3</w:t>
            </w:r>
          </w:p>
        </w:tc>
      </w:tr>
      <w:tr w:rsidR="00B55E5A" w:rsidRPr="007F715B" w:rsidTr="00E26595">
        <w:trPr>
          <w:trHeight w:val="109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11</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09045</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120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color w:val="000000"/>
                <w:sz w:val="18"/>
                <w:szCs w:val="18"/>
              </w:rPr>
            </w:pPr>
            <w:r w:rsidRPr="007F715B">
              <w:rPr>
                <w:color w:val="000000"/>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6,0</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2,0</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33,3</w:t>
            </w:r>
          </w:p>
        </w:tc>
      </w:tr>
      <w:tr w:rsidR="00B55E5A" w:rsidRPr="007F715B" w:rsidTr="00E26595">
        <w:trPr>
          <w:trHeight w:val="1095"/>
        </w:trPr>
        <w:tc>
          <w:tcPr>
            <w:tcW w:w="264" w:type="pct"/>
            <w:tcBorders>
              <w:top w:val="nil"/>
              <w:left w:val="single" w:sz="4" w:space="0" w:color="auto"/>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14</w:t>
            </w:r>
          </w:p>
        </w:tc>
        <w:tc>
          <w:tcPr>
            <w:tcW w:w="333"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00000</w:t>
            </w:r>
          </w:p>
        </w:tc>
        <w:tc>
          <w:tcPr>
            <w:tcW w:w="200"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00</w:t>
            </w:r>
          </w:p>
        </w:tc>
        <w:tc>
          <w:tcPr>
            <w:tcW w:w="3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000</w:t>
            </w:r>
          </w:p>
        </w:tc>
        <w:tc>
          <w:tcPr>
            <w:tcW w:w="180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Доходы от продажи материальных и нематериальных актов</w:t>
            </w:r>
          </w:p>
        </w:tc>
        <w:tc>
          <w:tcPr>
            <w:tcW w:w="43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sz w:val="18"/>
                <w:szCs w:val="18"/>
              </w:rPr>
            </w:pPr>
            <w:r w:rsidRPr="007F715B">
              <w:rPr>
                <w:sz w:val="18"/>
                <w:szCs w:val="18"/>
              </w:rPr>
              <w:t>0,0</w:t>
            </w:r>
          </w:p>
        </w:tc>
        <w:tc>
          <w:tcPr>
            <w:tcW w:w="514" w:type="pct"/>
            <w:tcBorders>
              <w:top w:val="nil"/>
              <w:left w:val="nil"/>
              <w:bottom w:val="single" w:sz="4" w:space="0" w:color="auto"/>
              <w:right w:val="single" w:sz="4" w:space="0" w:color="auto"/>
            </w:tcBorders>
            <w:shd w:val="clear" w:color="000000" w:fill="FFFF00"/>
            <w:noWrap/>
            <w:vAlign w:val="center"/>
            <w:hideMark/>
          </w:tcPr>
          <w:p w:rsidR="00B55E5A" w:rsidRPr="007F715B" w:rsidRDefault="00B55E5A" w:rsidP="00E26595">
            <w:pPr>
              <w:jc w:val="center"/>
              <w:rPr>
                <w:color w:val="000000"/>
                <w:sz w:val="18"/>
                <w:szCs w:val="18"/>
              </w:rPr>
            </w:pPr>
            <w:r w:rsidRPr="007F715B">
              <w:rPr>
                <w:color w:val="000000"/>
                <w:sz w:val="18"/>
                <w:szCs w:val="18"/>
              </w:rPr>
              <w:t>4,9</w:t>
            </w:r>
          </w:p>
        </w:tc>
        <w:tc>
          <w:tcPr>
            <w:tcW w:w="518" w:type="pct"/>
            <w:tcBorders>
              <w:top w:val="nil"/>
              <w:left w:val="nil"/>
              <w:bottom w:val="single" w:sz="4" w:space="0" w:color="auto"/>
              <w:right w:val="single" w:sz="4" w:space="0" w:color="auto"/>
            </w:tcBorders>
            <w:shd w:val="clear" w:color="000000" w:fill="FFFF00"/>
            <w:noWrap/>
            <w:vAlign w:val="center"/>
            <w:hideMark/>
          </w:tcPr>
          <w:p w:rsidR="00B55E5A" w:rsidRPr="007F715B" w:rsidRDefault="00B55E5A" w:rsidP="00E26595">
            <w:pPr>
              <w:jc w:val="center"/>
              <w:rPr>
                <w:color w:val="000000"/>
                <w:sz w:val="18"/>
                <w:szCs w:val="18"/>
              </w:rPr>
            </w:pPr>
            <w:r w:rsidRPr="007F715B">
              <w:rPr>
                <w:color w:val="000000"/>
                <w:sz w:val="18"/>
                <w:szCs w:val="18"/>
              </w:rPr>
              <w:t>0,0</w:t>
            </w:r>
          </w:p>
        </w:tc>
      </w:tr>
      <w:tr w:rsidR="00B55E5A" w:rsidRPr="007F715B" w:rsidTr="00E26595">
        <w:trPr>
          <w:trHeight w:val="1020"/>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14</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02000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w:t>
            </w:r>
          </w:p>
        </w:tc>
        <w:tc>
          <w:tcPr>
            <w:tcW w:w="180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rPr>
                <w:color w:val="000000"/>
                <w:sz w:val="18"/>
                <w:szCs w:val="18"/>
              </w:rPr>
            </w:pPr>
            <w:r w:rsidRPr="007F715B">
              <w:rPr>
                <w:color w:val="000000"/>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sz w:val="18"/>
                <w:szCs w:val="18"/>
              </w:rPr>
            </w:pPr>
            <w:r w:rsidRPr="007F715B">
              <w:rPr>
                <w:sz w:val="18"/>
                <w:szCs w:val="18"/>
              </w:rPr>
              <w:t>0,0</w:t>
            </w:r>
          </w:p>
        </w:tc>
        <w:tc>
          <w:tcPr>
            <w:tcW w:w="514"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4,9</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0,0</w:t>
            </w:r>
          </w:p>
        </w:tc>
      </w:tr>
      <w:tr w:rsidR="00B55E5A" w:rsidRPr="007F715B" w:rsidTr="00E26595">
        <w:trPr>
          <w:trHeight w:val="109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14</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02053</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410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color w:val="000000"/>
                <w:sz w:val="18"/>
                <w:szCs w:val="18"/>
              </w:rPr>
            </w:pPr>
            <w:r w:rsidRPr="007F715B">
              <w:rPr>
                <w:color w:val="000000"/>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0,0</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4,9</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0,0</w:t>
            </w:r>
          </w:p>
        </w:tc>
      </w:tr>
      <w:tr w:rsidR="00B55E5A" w:rsidRPr="007F715B" w:rsidTr="00E26595">
        <w:trPr>
          <w:trHeight w:val="795"/>
        </w:trPr>
        <w:tc>
          <w:tcPr>
            <w:tcW w:w="264" w:type="pct"/>
            <w:tcBorders>
              <w:top w:val="nil"/>
              <w:left w:val="single" w:sz="4" w:space="0" w:color="auto"/>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17</w:t>
            </w:r>
          </w:p>
        </w:tc>
        <w:tc>
          <w:tcPr>
            <w:tcW w:w="333"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00000</w:t>
            </w:r>
          </w:p>
        </w:tc>
        <w:tc>
          <w:tcPr>
            <w:tcW w:w="200"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00</w:t>
            </w:r>
          </w:p>
        </w:tc>
        <w:tc>
          <w:tcPr>
            <w:tcW w:w="3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color w:val="000000"/>
                <w:sz w:val="18"/>
                <w:szCs w:val="18"/>
              </w:rPr>
            </w:pPr>
            <w:r w:rsidRPr="007F715B">
              <w:rPr>
                <w:color w:val="000000"/>
                <w:sz w:val="18"/>
                <w:szCs w:val="18"/>
              </w:rPr>
              <w:t>000</w:t>
            </w:r>
          </w:p>
        </w:tc>
        <w:tc>
          <w:tcPr>
            <w:tcW w:w="180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 xml:space="preserve">Прочие неналоговые доходы </w:t>
            </w:r>
          </w:p>
        </w:tc>
        <w:tc>
          <w:tcPr>
            <w:tcW w:w="43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sz w:val="18"/>
                <w:szCs w:val="18"/>
              </w:rPr>
            </w:pPr>
            <w:r w:rsidRPr="007F715B">
              <w:rPr>
                <w:sz w:val="18"/>
                <w:szCs w:val="18"/>
              </w:rPr>
              <w:t>0,0</w:t>
            </w:r>
          </w:p>
        </w:tc>
        <w:tc>
          <w:tcPr>
            <w:tcW w:w="514" w:type="pct"/>
            <w:tcBorders>
              <w:top w:val="nil"/>
              <w:left w:val="nil"/>
              <w:bottom w:val="single" w:sz="4" w:space="0" w:color="auto"/>
              <w:right w:val="single" w:sz="4" w:space="0" w:color="auto"/>
            </w:tcBorders>
            <w:shd w:val="clear" w:color="000000" w:fill="FFFF00"/>
            <w:noWrap/>
            <w:vAlign w:val="center"/>
            <w:hideMark/>
          </w:tcPr>
          <w:p w:rsidR="00B55E5A" w:rsidRPr="007F715B" w:rsidRDefault="00B55E5A" w:rsidP="00E26595">
            <w:pPr>
              <w:jc w:val="center"/>
              <w:rPr>
                <w:color w:val="000000"/>
                <w:sz w:val="18"/>
                <w:szCs w:val="18"/>
              </w:rPr>
            </w:pPr>
            <w:r w:rsidRPr="007F715B">
              <w:rPr>
                <w:color w:val="000000"/>
                <w:sz w:val="18"/>
                <w:szCs w:val="18"/>
              </w:rPr>
              <w:t>17,2</w:t>
            </w:r>
          </w:p>
        </w:tc>
        <w:tc>
          <w:tcPr>
            <w:tcW w:w="518" w:type="pct"/>
            <w:tcBorders>
              <w:top w:val="nil"/>
              <w:left w:val="nil"/>
              <w:bottom w:val="single" w:sz="4" w:space="0" w:color="auto"/>
              <w:right w:val="single" w:sz="4" w:space="0" w:color="auto"/>
            </w:tcBorders>
            <w:shd w:val="clear" w:color="000000" w:fill="FFFF00"/>
            <w:noWrap/>
            <w:vAlign w:val="center"/>
            <w:hideMark/>
          </w:tcPr>
          <w:p w:rsidR="00B55E5A" w:rsidRPr="007F715B" w:rsidRDefault="00B55E5A" w:rsidP="00E26595">
            <w:pPr>
              <w:jc w:val="center"/>
              <w:rPr>
                <w:color w:val="000000"/>
                <w:sz w:val="18"/>
                <w:szCs w:val="18"/>
              </w:rPr>
            </w:pPr>
            <w:r w:rsidRPr="007F715B">
              <w:rPr>
                <w:color w:val="000000"/>
                <w:sz w:val="18"/>
                <w:szCs w:val="18"/>
              </w:rPr>
              <w:t>0,0</w:t>
            </w:r>
          </w:p>
        </w:tc>
      </w:tr>
      <w:tr w:rsidR="00B55E5A" w:rsidRPr="007F715B" w:rsidTr="00E26595">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1</w:t>
            </w:r>
          </w:p>
        </w:tc>
        <w:tc>
          <w:tcPr>
            <w:tcW w:w="201"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17</w:t>
            </w:r>
          </w:p>
        </w:tc>
        <w:tc>
          <w:tcPr>
            <w:tcW w:w="333"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10501</w:t>
            </w:r>
          </w:p>
        </w:tc>
        <w:tc>
          <w:tcPr>
            <w:tcW w:w="200"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00</w:t>
            </w:r>
          </w:p>
        </w:tc>
        <w:tc>
          <w:tcPr>
            <w:tcW w:w="334"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180</w:t>
            </w:r>
          </w:p>
        </w:tc>
        <w:tc>
          <w:tcPr>
            <w:tcW w:w="180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rPr>
                <w:color w:val="000000"/>
                <w:sz w:val="18"/>
                <w:szCs w:val="18"/>
              </w:rPr>
            </w:pPr>
            <w:r w:rsidRPr="007F715B">
              <w:rPr>
                <w:color w:val="000000"/>
                <w:sz w:val="18"/>
                <w:szCs w:val="18"/>
              </w:rPr>
              <w:t>Невыясненные поступления, зачисляемые в бюджеты поселений</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sz w:val="18"/>
                <w:szCs w:val="18"/>
              </w:rPr>
            </w:pPr>
            <w:r w:rsidRPr="007F715B">
              <w:rPr>
                <w:sz w:val="18"/>
                <w:szCs w:val="18"/>
              </w:rPr>
              <w:t>0,0</w:t>
            </w:r>
          </w:p>
        </w:tc>
        <w:tc>
          <w:tcPr>
            <w:tcW w:w="514" w:type="pct"/>
            <w:tcBorders>
              <w:top w:val="nil"/>
              <w:left w:val="nil"/>
              <w:bottom w:val="single" w:sz="4" w:space="0" w:color="auto"/>
              <w:right w:val="single" w:sz="4" w:space="0" w:color="auto"/>
            </w:tcBorders>
            <w:shd w:val="clear" w:color="000000" w:fill="FFFFFF"/>
            <w:noWrap/>
            <w:vAlign w:val="center"/>
            <w:hideMark/>
          </w:tcPr>
          <w:p w:rsidR="00B55E5A" w:rsidRPr="007F715B" w:rsidRDefault="00B55E5A" w:rsidP="00E26595">
            <w:pPr>
              <w:jc w:val="center"/>
              <w:rPr>
                <w:color w:val="000000"/>
                <w:sz w:val="18"/>
                <w:szCs w:val="18"/>
              </w:rPr>
            </w:pPr>
            <w:r w:rsidRPr="007F715B">
              <w:rPr>
                <w:color w:val="000000"/>
                <w:sz w:val="18"/>
                <w:szCs w:val="18"/>
              </w:rPr>
              <w:t>17,2</w:t>
            </w:r>
          </w:p>
        </w:tc>
        <w:tc>
          <w:tcPr>
            <w:tcW w:w="518" w:type="pct"/>
            <w:tcBorders>
              <w:top w:val="nil"/>
              <w:left w:val="nil"/>
              <w:bottom w:val="single" w:sz="4" w:space="0" w:color="auto"/>
              <w:right w:val="single" w:sz="4" w:space="0" w:color="auto"/>
            </w:tcBorders>
            <w:shd w:val="clear" w:color="000000" w:fill="FFFFFF"/>
            <w:noWrap/>
            <w:vAlign w:val="center"/>
            <w:hideMark/>
          </w:tcPr>
          <w:p w:rsidR="00B55E5A" w:rsidRPr="007F715B" w:rsidRDefault="00B55E5A" w:rsidP="00E26595">
            <w:pPr>
              <w:jc w:val="center"/>
              <w:rPr>
                <w:color w:val="000000"/>
                <w:sz w:val="18"/>
                <w:szCs w:val="18"/>
              </w:rPr>
            </w:pPr>
            <w:r w:rsidRPr="007F715B">
              <w:rPr>
                <w:color w:val="000000"/>
                <w:sz w:val="18"/>
                <w:szCs w:val="18"/>
              </w:rPr>
              <w:t>0,0</w:t>
            </w:r>
          </w:p>
        </w:tc>
      </w:tr>
      <w:tr w:rsidR="00B55E5A" w:rsidRPr="007F715B" w:rsidTr="00E26595">
        <w:trPr>
          <w:trHeight w:val="300"/>
        </w:trPr>
        <w:tc>
          <w:tcPr>
            <w:tcW w:w="264" w:type="pct"/>
            <w:tcBorders>
              <w:top w:val="nil"/>
              <w:left w:val="single" w:sz="4" w:space="0" w:color="auto"/>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650</w:t>
            </w:r>
          </w:p>
        </w:tc>
        <w:tc>
          <w:tcPr>
            <w:tcW w:w="134"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2</w:t>
            </w:r>
          </w:p>
        </w:tc>
        <w:tc>
          <w:tcPr>
            <w:tcW w:w="201"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00</w:t>
            </w:r>
          </w:p>
        </w:tc>
        <w:tc>
          <w:tcPr>
            <w:tcW w:w="333"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00000</w:t>
            </w:r>
          </w:p>
        </w:tc>
        <w:tc>
          <w:tcPr>
            <w:tcW w:w="200"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00</w:t>
            </w:r>
          </w:p>
        </w:tc>
        <w:tc>
          <w:tcPr>
            <w:tcW w:w="334"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w:t>
            </w:r>
          </w:p>
        </w:tc>
        <w:tc>
          <w:tcPr>
            <w:tcW w:w="268"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w:t>
            </w:r>
          </w:p>
        </w:tc>
        <w:tc>
          <w:tcPr>
            <w:tcW w:w="1802"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БЕЗВОЗМЕЗДНЫЕ ПОСТУПЛЕНИЯ</w:t>
            </w:r>
          </w:p>
        </w:tc>
        <w:tc>
          <w:tcPr>
            <w:tcW w:w="432"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23 790,7</w:t>
            </w:r>
          </w:p>
        </w:tc>
        <w:tc>
          <w:tcPr>
            <w:tcW w:w="514" w:type="pct"/>
            <w:tcBorders>
              <w:top w:val="nil"/>
              <w:left w:val="nil"/>
              <w:bottom w:val="single" w:sz="4" w:space="0" w:color="auto"/>
              <w:right w:val="single" w:sz="4" w:space="0" w:color="auto"/>
            </w:tcBorders>
            <w:shd w:val="clear" w:color="000000" w:fill="FF0000"/>
            <w:vAlign w:val="center"/>
            <w:hideMark/>
          </w:tcPr>
          <w:p w:rsidR="00B55E5A" w:rsidRPr="007F715B" w:rsidRDefault="00B55E5A" w:rsidP="00E26595">
            <w:pPr>
              <w:jc w:val="center"/>
              <w:rPr>
                <w:b/>
                <w:bCs/>
                <w:color w:val="000000"/>
                <w:sz w:val="18"/>
                <w:szCs w:val="18"/>
              </w:rPr>
            </w:pPr>
            <w:r w:rsidRPr="007F715B">
              <w:rPr>
                <w:b/>
                <w:bCs/>
                <w:color w:val="000000"/>
                <w:sz w:val="18"/>
                <w:szCs w:val="18"/>
              </w:rPr>
              <w:t>3 613,2</w:t>
            </w:r>
          </w:p>
        </w:tc>
        <w:tc>
          <w:tcPr>
            <w:tcW w:w="518" w:type="pct"/>
            <w:tcBorders>
              <w:top w:val="nil"/>
              <w:left w:val="nil"/>
              <w:bottom w:val="single" w:sz="4" w:space="0" w:color="auto"/>
              <w:right w:val="single" w:sz="4" w:space="0" w:color="auto"/>
            </w:tcBorders>
            <w:shd w:val="clear" w:color="000000" w:fill="FF0000"/>
            <w:noWrap/>
            <w:vAlign w:val="center"/>
            <w:hideMark/>
          </w:tcPr>
          <w:p w:rsidR="00B55E5A" w:rsidRPr="007F715B" w:rsidRDefault="00B55E5A" w:rsidP="00E26595">
            <w:pPr>
              <w:jc w:val="center"/>
              <w:rPr>
                <w:b/>
                <w:bCs/>
                <w:color w:val="000000"/>
                <w:sz w:val="18"/>
                <w:szCs w:val="18"/>
              </w:rPr>
            </w:pPr>
            <w:r w:rsidRPr="007F715B">
              <w:rPr>
                <w:b/>
                <w:bCs/>
                <w:color w:val="000000"/>
                <w:sz w:val="18"/>
                <w:szCs w:val="18"/>
              </w:rPr>
              <w:t>15,2</w:t>
            </w:r>
          </w:p>
        </w:tc>
      </w:tr>
      <w:tr w:rsidR="00B55E5A" w:rsidRPr="007F715B" w:rsidTr="00E26595">
        <w:trPr>
          <w:trHeight w:val="300"/>
        </w:trPr>
        <w:tc>
          <w:tcPr>
            <w:tcW w:w="264" w:type="pct"/>
            <w:tcBorders>
              <w:top w:val="nil"/>
              <w:left w:val="single" w:sz="4" w:space="0" w:color="auto"/>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650</w:t>
            </w:r>
          </w:p>
        </w:tc>
        <w:tc>
          <w:tcPr>
            <w:tcW w:w="1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2</w:t>
            </w:r>
          </w:p>
        </w:tc>
        <w:tc>
          <w:tcPr>
            <w:tcW w:w="201"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02</w:t>
            </w:r>
          </w:p>
        </w:tc>
        <w:tc>
          <w:tcPr>
            <w:tcW w:w="333"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00000</w:t>
            </w:r>
          </w:p>
        </w:tc>
        <w:tc>
          <w:tcPr>
            <w:tcW w:w="200"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w:t>
            </w:r>
          </w:p>
        </w:tc>
        <w:tc>
          <w:tcPr>
            <w:tcW w:w="33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color w:val="000000"/>
                <w:sz w:val="18"/>
                <w:szCs w:val="18"/>
              </w:rPr>
            </w:pPr>
            <w:r w:rsidRPr="007F715B">
              <w:rPr>
                <w:b/>
                <w:bCs/>
                <w:color w:val="000000"/>
                <w:sz w:val="18"/>
                <w:szCs w:val="18"/>
              </w:rPr>
              <w:t>0000</w:t>
            </w:r>
          </w:p>
        </w:tc>
        <w:tc>
          <w:tcPr>
            <w:tcW w:w="268"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000</w:t>
            </w:r>
          </w:p>
        </w:tc>
        <w:tc>
          <w:tcPr>
            <w:tcW w:w="180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rPr>
                <w:b/>
                <w:bCs/>
                <w:sz w:val="18"/>
                <w:szCs w:val="18"/>
              </w:rPr>
            </w:pPr>
            <w:r w:rsidRPr="007F715B">
              <w:rPr>
                <w:b/>
                <w:bCs/>
                <w:sz w:val="18"/>
                <w:szCs w:val="18"/>
              </w:rPr>
              <w:t>Безвозмездные поступления от других бюджетов бюджетной системы РФ</w:t>
            </w:r>
          </w:p>
        </w:tc>
        <w:tc>
          <w:tcPr>
            <w:tcW w:w="432"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23 790,7</w:t>
            </w:r>
          </w:p>
        </w:tc>
        <w:tc>
          <w:tcPr>
            <w:tcW w:w="514" w:type="pct"/>
            <w:tcBorders>
              <w:top w:val="nil"/>
              <w:left w:val="nil"/>
              <w:bottom w:val="single" w:sz="4" w:space="0" w:color="auto"/>
              <w:right w:val="single" w:sz="4" w:space="0" w:color="auto"/>
            </w:tcBorders>
            <w:shd w:val="clear" w:color="000000" w:fill="FFFF00"/>
            <w:vAlign w:val="center"/>
            <w:hideMark/>
          </w:tcPr>
          <w:p w:rsidR="00B55E5A" w:rsidRPr="007F715B" w:rsidRDefault="00B55E5A" w:rsidP="00E26595">
            <w:pPr>
              <w:jc w:val="center"/>
              <w:rPr>
                <w:b/>
                <w:bCs/>
                <w:sz w:val="18"/>
                <w:szCs w:val="18"/>
              </w:rPr>
            </w:pPr>
            <w:r w:rsidRPr="007F715B">
              <w:rPr>
                <w:b/>
                <w:bCs/>
                <w:sz w:val="18"/>
                <w:szCs w:val="18"/>
              </w:rPr>
              <w:t>3 613,2</w:t>
            </w:r>
          </w:p>
        </w:tc>
        <w:tc>
          <w:tcPr>
            <w:tcW w:w="518" w:type="pct"/>
            <w:tcBorders>
              <w:top w:val="nil"/>
              <w:left w:val="nil"/>
              <w:bottom w:val="single" w:sz="4" w:space="0" w:color="auto"/>
              <w:right w:val="single" w:sz="4" w:space="0" w:color="auto"/>
            </w:tcBorders>
            <w:shd w:val="clear" w:color="000000" w:fill="FFFF00"/>
            <w:noWrap/>
            <w:vAlign w:val="center"/>
            <w:hideMark/>
          </w:tcPr>
          <w:p w:rsidR="00B55E5A" w:rsidRPr="007F715B" w:rsidRDefault="00B55E5A" w:rsidP="00E26595">
            <w:pPr>
              <w:jc w:val="center"/>
              <w:rPr>
                <w:b/>
                <w:bCs/>
                <w:color w:val="000000"/>
                <w:sz w:val="18"/>
                <w:szCs w:val="18"/>
              </w:rPr>
            </w:pPr>
            <w:r w:rsidRPr="007F715B">
              <w:rPr>
                <w:b/>
                <w:bCs/>
                <w:color w:val="000000"/>
                <w:sz w:val="18"/>
                <w:szCs w:val="18"/>
              </w:rPr>
              <w:t>15,2</w:t>
            </w:r>
          </w:p>
        </w:tc>
      </w:tr>
      <w:tr w:rsidR="00B55E5A" w:rsidRPr="007F715B" w:rsidTr="00E26595">
        <w:trPr>
          <w:trHeight w:val="300"/>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lastRenderedPageBreak/>
              <w:t>650</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2</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02</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10000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150</w:t>
            </w:r>
          </w:p>
        </w:tc>
        <w:tc>
          <w:tcPr>
            <w:tcW w:w="1802" w:type="pct"/>
            <w:tcBorders>
              <w:top w:val="nil"/>
              <w:left w:val="nil"/>
              <w:bottom w:val="nil"/>
              <w:right w:val="nil"/>
            </w:tcBorders>
            <w:shd w:val="clear" w:color="000000" w:fill="FABF8F"/>
            <w:noWrap/>
            <w:vAlign w:val="bottom"/>
            <w:hideMark/>
          </w:tcPr>
          <w:p w:rsidR="00B55E5A" w:rsidRPr="007F715B" w:rsidRDefault="00B55E5A" w:rsidP="00E26595">
            <w:pPr>
              <w:rPr>
                <w:color w:val="000000"/>
                <w:sz w:val="18"/>
                <w:szCs w:val="18"/>
              </w:rPr>
            </w:pPr>
            <w:r w:rsidRPr="007F715B">
              <w:rPr>
                <w:color w:val="000000"/>
                <w:sz w:val="18"/>
                <w:szCs w:val="18"/>
              </w:rPr>
              <w:t>Дотации бюджетам бюджетной системы Российской Федерации</w:t>
            </w:r>
          </w:p>
        </w:tc>
        <w:tc>
          <w:tcPr>
            <w:tcW w:w="432"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21 690,5</w:t>
            </w:r>
          </w:p>
        </w:tc>
        <w:tc>
          <w:tcPr>
            <w:tcW w:w="51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3 414,3</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15,7</w:t>
            </w:r>
          </w:p>
        </w:tc>
      </w:tr>
      <w:tr w:rsidR="00B55E5A" w:rsidRPr="007F715B" w:rsidTr="00E26595">
        <w:trPr>
          <w:trHeight w:val="37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02</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15001</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150</w:t>
            </w:r>
          </w:p>
        </w:tc>
        <w:tc>
          <w:tcPr>
            <w:tcW w:w="1802" w:type="pct"/>
            <w:tcBorders>
              <w:top w:val="single" w:sz="4" w:space="0" w:color="auto"/>
              <w:left w:val="nil"/>
              <w:bottom w:val="single" w:sz="4" w:space="0" w:color="auto"/>
              <w:right w:val="single" w:sz="4" w:space="0" w:color="auto"/>
            </w:tcBorders>
            <w:shd w:val="clear" w:color="auto" w:fill="auto"/>
            <w:hideMark/>
          </w:tcPr>
          <w:p w:rsidR="00B55E5A" w:rsidRPr="007F715B" w:rsidRDefault="00B55E5A" w:rsidP="00E26595">
            <w:pPr>
              <w:rPr>
                <w:color w:val="000000"/>
                <w:sz w:val="18"/>
                <w:szCs w:val="18"/>
              </w:rPr>
            </w:pPr>
            <w:r w:rsidRPr="007F715B">
              <w:rPr>
                <w:color w:val="000000"/>
                <w:sz w:val="18"/>
                <w:szCs w:val="18"/>
              </w:rPr>
              <w:t>Дотации бюджетам сельских поселений на выравнивание бюджетной обеспеченности</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21 690,5</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3 414,3</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15,7</w:t>
            </w:r>
          </w:p>
        </w:tc>
      </w:tr>
      <w:tr w:rsidR="00B55E5A" w:rsidRPr="007F715B" w:rsidTr="00E26595">
        <w:trPr>
          <w:trHeight w:val="555"/>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2</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02</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30000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150</w:t>
            </w:r>
          </w:p>
        </w:tc>
        <w:tc>
          <w:tcPr>
            <w:tcW w:w="180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rPr>
                <w:sz w:val="18"/>
                <w:szCs w:val="18"/>
              </w:rPr>
            </w:pPr>
            <w:r w:rsidRPr="007F715B">
              <w:rPr>
                <w:sz w:val="18"/>
                <w:szCs w:val="18"/>
              </w:rPr>
              <w:t>Субвенции бюджетам субъектов РФ и муниципальных образований</w:t>
            </w:r>
          </w:p>
        </w:tc>
        <w:tc>
          <w:tcPr>
            <w:tcW w:w="43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518,8</w:t>
            </w:r>
          </w:p>
        </w:tc>
        <w:tc>
          <w:tcPr>
            <w:tcW w:w="51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129,7</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25,0</w:t>
            </w:r>
          </w:p>
        </w:tc>
      </w:tr>
      <w:tr w:rsidR="00B55E5A" w:rsidRPr="007F715B" w:rsidTr="00E26595">
        <w:trPr>
          <w:trHeight w:val="51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02</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35930</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150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color w:val="000000"/>
                <w:sz w:val="18"/>
                <w:szCs w:val="18"/>
              </w:rPr>
            </w:pPr>
            <w:r w:rsidRPr="007F715B">
              <w:rPr>
                <w:color w:val="000000"/>
                <w:sz w:val="18"/>
                <w:szCs w:val="18"/>
              </w:rPr>
              <w:t>Субвенции бюджетам поселений на государственную регистрацию актов гражданского состояния</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25,0</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6,2</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24,8</w:t>
            </w:r>
          </w:p>
        </w:tc>
      </w:tr>
      <w:tr w:rsidR="00B55E5A" w:rsidRPr="007F715B" w:rsidTr="00E26595">
        <w:trPr>
          <w:trHeight w:val="58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02</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35118</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150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color w:val="000000"/>
                <w:sz w:val="18"/>
                <w:szCs w:val="18"/>
              </w:rPr>
            </w:pPr>
            <w:r w:rsidRPr="007F715B">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493,8</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123,5</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25,0</w:t>
            </w:r>
          </w:p>
        </w:tc>
      </w:tr>
      <w:tr w:rsidR="00B55E5A" w:rsidRPr="007F715B" w:rsidTr="00E26595">
        <w:trPr>
          <w:trHeight w:val="615"/>
        </w:trPr>
        <w:tc>
          <w:tcPr>
            <w:tcW w:w="264" w:type="pct"/>
            <w:tcBorders>
              <w:top w:val="nil"/>
              <w:left w:val="single" w:sz="4" w:space="0" w:color="auto"/>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2</w:t>
            </w:r>
          </w:p>
        </w:tc>
        <w:tc>
          <w:tcPr>
            <w:tcW w:w="201"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02</w:t>
            </w:r>
          </w:p>
        </w:tc>
        <w:tc>
          <w:tcPr>
            <w:tcW w:w="333"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40000</w:t>
            </w:r>
          </w:p>
        </w:tc>
        <w:tc>
          <w:tcPr>
            <w:tcW w:w="200"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w:t>
            </w:r>
          </w:p>
        </w:tc>
        <w:tc>
          <w:tcPr>
            <w:tcW w:w="33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150</w:t>
            </w:r>
          </w:p>
        </w:tc>
        <w:tc>
          <w:tcPr>
            <w:tcW w:w="180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rPr>
                <w:color w:val="000000"/>
                <w:sz w:val="18"/>
                <w:szCs w:val="18"/>
              </w:rPr>
            </w:pPr>
            <w:r w:rsidRPr="007F715B">
              <w:rPr>
                <w:color w:val="000000"/>
                <w:sz w:val="18"/>
                <w:szCs w:val="18"/>
              </w:rPr>
              <w:t>Иные межбюджетные трансферты</w:t>
            </w:r>
          </w:p>
        </w:tc>
        <w:tc>
          <w:tcPr>
            <w:tcW w:w="432"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1 581,4</w:t>
            </w:r>
          </w:p>
        </w:tc>
        <w:tc>
          <w:tcPr>
            <w:tcW w:w="514" w:type="pct"/>
            <w:tcBorders>
              <w:top w:val="nil"/>
              <w:left w:val="nil"/>
              <w:bottom w:val="single" w:sz="4" w:space="0" w:color="auto"/>
              <w:right w:val="single" w:sz="4" w:space="0" w:color="auto"/>
            </w:tcBorders>
            <w:shd w:val="clear" w:color="000000" w:fill="FABF8F"/>
            <w:vAlign w:val="center"/>
            <w:hideMark/>
          </w:tcPr>
          <w:p w:rsidR="00B55E5A" w:rsidRPr="007F715B" w:rsidRDefault="00B55E5A" w:rsidP="00E26595">
            <w:pPr>
              <w:jc w:val="center"/>
              <w:rPr>
                <w:color w:val="000000"/>
                <w:sz w:val="18"/>
                <w:szCs w:val="18"/>
              </w:rPr>
            </w:pPr>
            <w:r w:rsidRPr="007F715B">
              <w:rPr>
                <w:color w:val="000000"/>
                <w:sz w:val="18"/>
                <w:szCs w:val="18"/>
              </w:rPr>
              <w:t>69,2</w:t>
            </w:r>
          </w:p>
        </w:tc>
        <w:tc>
          <w:tcPr>
            <w:tcW w:w="518" w:type="pct"/>
            <w:tcBorders>
              <w:top w:val="nil"/>
              <w:left w:val="nil"/>
              <w:bottom w:val="single" w:sz="4" w:space="0" w:color="auto"/>
              <w:right w:val="single" w:sz="4" w:space="0" w:color="auto"/>
            </w:tcBorders>
            <w:shd w:val="clear" w:color="000000" w:fill="FABF8F"/>
            <w:noWrap/>
            <w:vAlign w:val="center"/>
            <w:hideMark/>
          </w:tcPr>
          <w:p w:rsidR="00B55E5A" w:rsidRPr="007F715B" w:rsidRDefault="00B55E5A" w:rsidP="00E26595">
            <w:pPr>
              <w:jc w:val="center"/>
              <w:rPr>
                <w:color w:val="000000"/>
                <w:sz w:val="18"/>
                <w:szCs w:val="18"/>
              </w:rPr>
            </w:pPr>
            <w:r w:rsidRPr="007F715B">
              <w:rPr>
                <w:color w:val="000000"/>
                <w:sz w:val="18"/>
                <w:szCs w:val="18"/>
              </w:rPr>
              <w:t>4,4</w:t>
            </w:r>
          </w:p>
        </w:tc>
      </w:tr>
      <w:tr w:rsidR="00B55E5A" w:rsidRPr="007F715B" w:rsidTr="00E26595">
        <w:trPr>
          <w:trHeight w:val="61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650</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02</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49999</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10</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0000</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150</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color w:val="000000"/>
                <w:sz w:val="18"/>
                <w:szCs w:val="18"/>
              </w:rPr>
            </w:pPr>
            <w:r w:rsidRPr="007F715B">
              <w:rPr>
                <w:color w:val="000000"/>
                <w:sz w:val="18"/>
                <w:szCs w:val="18"/>
              </w:rPr>
              <w:t>Прочие межбюджетные трансферты, передаваемые бюджетам поселения</w:t>
            </w:r>
          </w:p>
        </w:tc>
        <w:tc>
          <w:tcPr>
            <w:tcW w:w="432" w:type="pct"/>
            <w:tcBorders>
              <w:top w:val="nil"/>
              <w:left w:val="nil"/>
              <w:bottom w:val="single" w:sz="4" w:space="0" w:color="auto"/>
              <w:right w:val="single" w:sz="4" w:space="0" w:color="auto"/>
            </w:tcBorders>
            <w:shd w:val="clear" w:color="000000" w:fill="FFFFFF"/>
            <w:vAlign w:val="center"/>
            <w:hideMark/>
          </w:tcPr>
          <w:p w:rsidR="00B55E5A" w:rsidRPr="007F715B" w:rsidRDefault="00B55E5A" w:rsidP="00E26595">
            <w:pPr>
              <w:jc w:val="center"/>
              <w:rPr>
                <w:color w:val="000000"/>
                <w:sz w:val="18"/>
                <w:szCs w:val="18"/>
              </w:rPr>
            </w:pPr>
            <w:r w:rsidRPr="007F715B">
              <w:rPr>
                <w:color w:val="000000"/>
                <w:sz w:val="18"/>
                <w:szCs w:val="18"/>
              </w:rPr>
              <w:t>1 581,4</w:t>
            </w:r>
          </w:p>
        </w:tc>
        <w:tc>
          <w:tcPr>
            <w:tcW w:w="514"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69,2</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color w:val="000000"/>
                <w:sz w:val="18"/>
                <w:szCs w:val="18"/>
              </w:rPr>
            </w:pPr>
            <w:r w:rsidRPr="007F715B">
              <w:rPr>
                <w:color w:val="000000"/>
                <w:sz w:val="18"/>
                <w:szCs w:val="18"/>
              </w:rPr>
              <w:t>4,4</w:t>
            </w:r>
          </w:p>
        </w:tc>
      </w:tr>
      <w:tr w:rsidR="00B55E5A" w:rsidRPr="007F715B" w:rsidTr="00E26595">
        <w:trPr>
          <w:trHeight w:val="31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 </w:t>
            </w:r>
          </w:p>
        </w:tc>
        <w:tc>
          <w:tcPr>
            <w:tcW w:w="1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 </w:t>
            </w:r>
          </w:p>
        </w:tc>
        <w:tc>
          <w:tcPr>
            <w:tcW w:w="333"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 </w:t>
            </w:r>
          </w:p>
        </w:tc>
        <w:tc>
          <w:tcPr>
            <w:tcW w:w="200"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color w:val="000000"/>
                <w:sz w:val="18"/>
                <w:szCs w:val="18"/>
              </w:rPr>
            </w:pPr>
            <w:r w:rsidRPr="007F715B">
              <w:rPr>
                <w:color w:val="000000"/>
                <w:sz w:val="18"/>
                <w:szCs w:val="18"/>
              </w:rPr>
              <w:t> </w:t>
            </w:r>
          </w:p>
        </w:tc>
        <w:tc>
          <w:tcPr>
            <w:tcW w:w="268"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b/>
                <w:bCs/>
                <w:color w:val="000000"/>
                <w:sz w:val="18"/>
                <w:szCs w:val="18"/>
              </w:rPr>
            </w:pPr>
            <w:r w:rsidRPr="007F715B">
              <w:rPr>
                <w:b/>
                <w:bCs/>
                <w:color w:val="000000"/>
                <w:sz w:val="18"/>
                <w:szCs w:val="18"/>
              </w:rPr>
              <w:t> </w:t>
            </w:r>
          </w:p>
        </w:tc>
        <w:tc>
          <w:tcPr>
            <w:tcW w:w="180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rPr>
                <w:b/>
                <w:bCs/>
                <w:color w:val="000000"/>
                <w:sz w:val="18"/>
                <w:szCs w:val="18"/>
              </w:rPr>
            </w:pPr>
            <w:r w:rsidRPr="007F715B">
              <w:rPr>
                <w:b/>
                <w:bCs/>
                <w:color w:val="000000"/>
                <w:sz w:val="18"/>
                <w:szCs w:val="18"/>
              </w:rPr>
              <w:t>Всего доходов</w:t>
            </w:r>
          </w:p>
        </w:tc>
        <w:tc>
          <w:tcPr>
            <w:tcW w:w="432"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b/>
                <w:bCs/>
                <w:color w:val="000000"/>
                <w:sz w:val="18"/>
                <w:szCs w:val="18"/>
              </w:rPr>
            </w:pPr>
            <w:r w:rsidRPr="007F715B">
              <w:rPr>
                <w:b/>
                <w:bCs/>
                <w:color w:val="000000"/>
                <w:sz w:val="18"/>
                <w:szCs w:val="18"/>
              </w:rPr>
              <w:t>44 111,5</w:t>
            </w:r>
          </w:p>
        </w:tc>
        <w:tc>
          <w:tcPr>
            <w:tcW w:w="514" w:type="pct"/>
            <w:tcBorders>
              <w:top w:val="nil"/>
              <w:left w:val="nil"/>
              <w:bottom w:val="single" w:sz="4" w:space="0" w:color="auto"/>
              <w:right w:val="single" w:sz="4" w:space="0" w:color="auto"/>
            </w:tcBorders>
            <w:shd w:val="clear" w:color="auto" w:fill="auto"/>
            <w:vAlign w:val="center"/>
            <w:hideMark/>
          </w:tcPr>
          <w:p w:rsidR="00B55E5A" w:rsidRPr="007F715B" w:rsidRDefault="00B55E5A" w:rsidP="00E26595">
            <w:pPr>
              <w:jc w:val="center"/>
              <w:rPr>
                <w:b/>
                <w:bCs/>
                <w:color w:val="000000"/>
                <w:sz w:val="18"/>
                <w:szCs w:val="18"/>
              </w:rPr>
            </w:pPr>
            <w:r w:rsidRPr="007F715B">
              <w:rPr>
                <w:b/>
                <w:bCs/>
                <w:color w:val="000000"/>
                <w:sz w:val="18"/>
                <w:szCs w:val="18"/>
              </w:rPr>
              <w:t>8 335,1</w:t>
            </w:r>
          </w:p>
        </w:tc>
        <w:tc>
          <w:tcPr>
            <w:tcW w:w="518" w:type="pct"/>
            <w:tcBorders>
              <w:top w:val="nil"/>
              <w:left w:val="nil"/>
              <w:bottom w:val="single" w:sz="4" w:space="0" w:color="auto"/>
              <w:right w:val="single" w:sz="4" w:space="0" w:color="auto"/>
            </w:tcBorders>
            <w:shd w:val="clear" w:color="auto" w:fill="auto"/>
            <w:noWrap/>
            <w:vAlign w:val="center"/>
            <w:hideMark/>
          </w:tcPr>
          <w:p w:rsidR="00B55E5A" w:rsidRPr="007F715B" w:rsidRDefault="00B55E5A" w:rsidP="00E26595">
            <w:pPr>
              <w:jc w:val="center"/>
              <w:rPr>
                <w:b/>
                <w:bCs/>
                <w:color w:val="000000"/>
                <w:sz w:val="18"/>
                <w:szCs w:val="18"/>
              </w:rPr>
            </w:pPr>
            <w:r w:rsidRPr="007F715B">
              <w:rPr>
                <w:b/>
                <w:bCs/>
                <w:color w:val="000000"/>
                <w:sz w:val="18"/>
                <w:szCs w:val="18"/>
              </w:rPr>
              <w:t>18,9</w:t>
            </w:r>
          </w:p>
        </w:tc>
      </w:tr>
    </w:tbl>
    <w:p w:rsidR="00B55E5A" w:rsidRPr="007F715B" w:rsidRDefault="00B55E5A" w:rsidP="00B55E5A">
      <w:pPr>
        <w:jc w:val="right"/>
        <w:rPr>
          <w:sz w:val="22"/>
          <w:szCs w:val="22"/>
        </w:rPr>
      </w:pPr>
      <w:r w:rsidRPr="007F715B">
        <w:rPr>
          <w:sz w:val="22"/>
          <w:szCs w:val="22"/>
        </w:rPr>
        <w:t xml:space="preserve">Приложение </w:t>
      </w:r>
      <w:r>
        <w:rPr>
          <w:sz w:val="22"/>
          <w:szCs w:val="22"/>
        </w:rPr>
        <w:t>2</w:t>
      </w:r>
    </w:p>
    <w:p w:rsidR="00B55E5A" w:rsidRPr="007F715B" w:rsidRDefault="00B55E5A" w:rsidP="00B55E5A">
      <w:pPr>
        <w:jc w:val="right"/>
        <w:rPr>
          <w:sz w:val="22"/>
          <w:szCs w:val="22"/>
        </w:rPr>
      </w:pPr>
      <w:r w:rsidRPr="007F715B">
        <w:rPr>
          <w:sz w:val="22"/>
          <w:szCs w:val="22"/>
        </w:rPr>
        <w:t xml:space="preserve">к решению Совета депутатов </w:t>
      </w:r>
    </w:p>
    <w:p w:rsidR="00B55E5A" w:rsidRPr="007F715B" w:rsidRDefault="00B55E5A" w:rsidP="00B55E5A">
      <w:pPr>
        <w:jc w:val="right"/>
        <w:rPr>
          <w:sz w:val="22"/>
          <w:szCs w:val="22"/>
        </w:rPr>
      </w:pPr>
      <w:r w:rsidRPr="007F715B">
        <w:rPr>
          <w:sz w:val="22"/>
          <w:szCs w:val="22"/>
        </w:rPr>
        <w:t>сельского поселения Хулимсунт</w:t>
      </w:r>
    </w:p>
    <w:p w:rsidR="00B55E5A" w:rsidRDefault="00B55E5A" w:rsidP="00B55E5A">
      <w:pPr>
        <w:jc w:val="right"/>
        <w:rPr>
          <w:sz w:val="22"/>
          <w:szCs w:val="22"/>
        </w:rPr>
      </w:pPr>
      <w:r w:rsidRPr="007F715B">
        <w:rPr>
          <w:sz w:val="22"/>
          <w:szCs w:val="22"/>
        </w:rPr>
        <w:t>от 08.06.2022 № 147</w:t>
      </w:r>
    </w:p>
    <w:p w:rsidR="00B55E5A" w:rsidRPr="007F715B" w:rsidRDefault="00B55E5A" w:rsidP="00B55E5A">
      <w:pPr>
        <w:jc w:val="right"/>
        <w:rPr>
          <w:sz w:val="22"/>
          <w:szCs w:val="22"/>
        </w:rPr>
      </w:pPr>
      <w:r>
        <w:rPr>
          <w:sz w:val="22"/>
          <w:szCs w:val="22"/>
        </w:rPr>
        <w:t>(</w:t>
      </w:r>
      <w:r w:rsidRPr="007F715B">
        <w:rPr>
          <w:sz w:val="22"/>
          <w:szCs w:val="22"/>
        </w:rPr>
        <w:t xml:space="preserve">Приложение </w:t>
      </w:r>
      <w:r>
        <w:rPr>
          <w:sz w:val="22"/>
          <w:szCs w:val="22"/>
        </w:rPr>
        <w:t>7</w:t>
      </w:r>
    </w:p>
    <w:p w:rsidR="00B55E5A" w:rsidRPr="007F715B" w:rsidRDefault="00B55E5A" w:rsidP="00B55E5A">
      <w:pPr>
        <w:jc w:val="right"/>
        <w:rPr>
          <w:sz w:val="22"/>
          <w:szCs w:val="22"/>
        </w:rPr>
      </w:pPr>
      <w:r w:rsidRPr="007F715B">
        <w:rPr>
          <w:sz w:val="22"/>
          <w:szCs w:val="22"/>
        </w:rPr>
        <w:t xml:space="preserve">к решению Совета депутатов </w:t>
      </w:r>
    </w:p>
    <w:p w:rsidR="00B55E5A" w:rsidRPr="007F715B" w:rsidRDefault="00B55E5A" w:rsidP="00B55E5A">
      <w:pPr>
        <w:jc w:val="right"/>
        <w:rPr>
          <w:sz w:val="22"/>
          <w:szCs w:val="22"/>
        </w:rPr>
      </w:pPr>
      <w:r w:rsidRPr="007F715B">
        <w:rPr>
          <w:sz w:val="22"/>
          <w:szCs w:val="22"/>
        </w:rPr>
        <w:t>сельского поселения Хулимсунт</w:t>
      </w:r>
    </w:p>
    <w:p w:rsidR="00B55E5A" w:rsidRDefault="00B55E5A" w:rsidP="00B55E5A">
      <w:pPr>
        <w:jc w:val="right"/>
        <w:rPr>
          <w:sz w:val="22"/>
          <w:szCs w:val="22"/>
        </w:rPr>
      </w:pPr>
      <w:r w:rsidRPr="007F715B">
        <w:rPr>
          <w:sz w:val="22"/>
          <w:szCs w:val="22"/>
        </w:rPr>
        <w:t xml:space="preserve">от </w:t>
      </w:r>
      <w:r>
        <w:rPr>
          <w:sz w:val="22"/>
          <w:szCs w:val="22"/>
        </w:rPr>
        <w:t>22</w:t>
      </w:r>
      <w:r w:rsidRPr="007F715B">
        <w:rPr>
          <w:sz w:val="22"/>
          <w:szCs w:val="22"/>
        </w:rPr>
        <w:t>.</w:t>
      </w:r>
      <w:r>
        <w:rPr>
          <w:sz w:val="22"/>
          <w:szCs w:val="22"/>
        </w:rPr>
        <w:t>12</w:t>
      </w:r>
      <w:r w:rsidRPr="007F715B">
        <w:rPr>
          <w:sz w:val="22"/>
          <w:szCs w:val="22"/>
        </w:rPr>
        <w:t>.202</w:t>
      </w:r>
      <w:r>
        <w:rPr>
          <w:sz w:val="22"/>
          <w:szCs w:val="22"/>
        </w:rPr>
        <w:t>1</w:t>
      </w:r>
      <w:r w:rsidRPr="007F715B">
        <w:rPr>
          <w:sz w:val="22"/>
          <w:szCs w:val="22"/>
        </w:rPr>
        <w:t xml:space="preserve"> № 1</w:t>
      </w:r>
      <w:r>
        <w:rPr>
          <w:sz w:val="22"/>
          <w:szCs w:val="22"/>
        </w:rPr>
        <w:t>30)</w:t>
      </w:r>
    </w:p>
    <w:p w:rsidR="00B55E5A" w:rsidRDefault="00B55E5A" w:rsidP="00B55E5A">
      <w:pPr>
        <w:jc w:val="right"/>
        <w:rPr>
          <w:sz w:val="22"/>
          <w:szCs w:val="22"/>
        </w:rPr>
      </w:pPr>
    </w:p>
    <w:p w:rsidR="00B55E5A" w:rsidRDefault="00B55E5A" w:rsidP="00B55E5A">
      <w:pPr>
        <w:jc w:val="center"/>
        <w:rPr>
          <w:b/>
          <w:bCs/>
          <w:sz w:val="22"/>
          <w:szCs w:val="22"/>
        </w:rPr>
      </w:pPr>
      <w:r w:rsidRPr="002E3C5F">
        <w:rPr>
          <w:b/>
          <w:bCs/>
          <w:sz w:val="22"/>
          <w:szCs w:val="22"/>
        </w:rPr>
        <w:t xml:space="preserve">Распределение бюджетных ассигнований по разделам, подразделам, целевым статьям (муниципальным программам сельского поселения Хулимсунт и </w:t>
      </w:r>
      <w:proofErr w:type="spellStart"/>
      <w:r w:rsidRPr="002E3C5F">
        <w:rPr>
          <w:b/>
          <w:bCs/>
          <w:sz w:val="22"/>
          <w:szCs w:val="22"/>
        </w:rPr>
        <w:t>непрграммным</w:t>
      </w:r>
      <w:proofErr w:type="spellEnd"/>
      <w:r w:rsidRPr="002E3C5F">
        <w:rPr>
          <w:b/>
          <w:bCs/>
          <w:sz w:val="22"/>
          <w:szCs w:val="22"/>
        </w:rPr>
        <w:t xml:space="preserve"> направлениям деятельности), группам (группам и подгруппам) видов расходов классификации расходов бюджета сельского поселения Хулимсунт за 1 квартал 2022 года</w:t>
      </w:r>
    </w:p>
    <w:p w:rsidR="00B55E5A" w:rsidRDefault="00B55E5A" w:rsidP="00B55E5A">
      <w:pPr>
        <w:jc w:val="center"/>
        <w:rPr>
          <w:b/>
          <w:bCs/>
          <w:sz w:val="22"/>
          <w:szCs w:val="22"/>
        </w:rPr>
      </w:pPr>
    </w:p>
    <w:tbl>
      <w:tblPr>
        <w:tblW w:w="5000" w:type="pct"/>
        <w:tblLook w:val="04A0" w:firstRow="1" w:lastRow="0" w:firstColumn="1" w:lastColumn="0" w:noHBand="0" w:noVBand="1"/>
      </w:tblPr>
      <w:tblGrid>
        <w:gridCol w:w="334"/>
        <w:gridCol w:w="334"/>
        <w:gridCol w:w="333"/>
        <w:gridCol w:w="333"/>
        <w:gridCol w:w="333"/>
        <w:gridCol w:w="333"/>
        <w:gridCol w:w="333"/>
        <w:gridCol w:w="333"/>
        <w:gridCol w:w="333"/>
        <w:gridCol w:w="333"/>
        <w:gridCol w:w="2072"/>
        <w:gridCol w:w="333"/>
        <w:gridCol w:w="629"/>
        <w:gridCol w:w="1274"/>
        <w:gridCol w:w="1729"/>
        <w:gridCol w:w="727"/>
        <w:gridCol w:w="1268"/>
        <w:gridCol w:w="1815"/>
        <w:gridCol w:w="2099"/>
      </w:tblGrid>
      <w:tr w:rsidR="00B55E5A" w:rsidRPr="002E3C5F" w:rsidTr="00E26595">
        <w:trPr>
          <w:trHeight w:val="255"/>
        </w:trPr>
        <w:tc>
          <w:tcPr>
            <w:tcW w:w="109"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109"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109"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109"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109"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109"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109"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109"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109"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109"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678"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109"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206"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417" w:type="pct"/>
            <w:tcBorders>
              <w:top w:val="nil"/>
              <w:left w:val="nil"/>
              <w:bottom w:val="nil"/>
              <w:right w:val="nil"/>
            </w:tcBorders>
            <w:shd w:val="clear" w:color="000000" w:fill="FFFFFF"/>
            <w:noWrap/>
            <w:vAlign w:val="bottom"/>
            <w:hideMark/>
          </w:tcPr>
          <w:p w:rsidR="00B55E5A" w:rsidRPr="002E3C5F" w:rsidRDefault="00B55E5A" w:rsidP="00E26595">
            <w:pPr>
              <w:rPr>
                <w:rFonts w:ascii="Arial" w:hAnsi="Arial" w:cs="Arial"/>
                <w:b/>
                <w:bCs/>
                <w:sz w:val="16"/>
                <w:szCs w:val="16"/>
              </w:rPr>
            </w:pPr>
            <w:proofErr w:type="spellStart"/>
            <w:r w:rsidRPr="002E3C5F">
              <w:rPr>
                <w:rFonts w:ascii="Arial" w:hAnsi="Arial" w:cs="Arial"/>
                <w:b/>
                <w:bCs/>
                <w:sz w:val="16"/>
                <w:szCs w:val="16"/>
              </w:rPr>
              <w:t>тыс.руб</w:t>
            </w:r>
            <w:proofErr w:type="spellEnd"/>
          </w:p>
        </w:tc>
        <w:tc>
          <w:tcPr>
            <w:tcW w:w="566" w:type="pct"/>
            <w:tcBorders>
              <w:top w:val="nil"/>
              <w:left w:val="nil"/>
              <w:bottom w:val="nil"/>
              <w:right w:val="nil"/>
            </w:tcBorders>
            <w:shd w:val="clear" w:color="auto" w:fill="auto"/>
            <w:noWrap/>
            <w:vAlign w:val="bottom"/>
            <w:hideMark/>
          </w:tcPr>
          <w:p w:rsidR="00B55E5A" w:rsidRPr="002E3C5F" w:rsidRDefault="00B55E5A" w:rsidP="00E26595">
            <w:pPr>
              <w:rPr>
                <w:rFonts w:ascii="Arial" w:hAnsi="Arial" w:cs="Arial"/>
                <w:b/>
                <w:bCs/>
                <w:sz w:val="16"/>
                <w:szCs w:val="16"/>
              </w:rPr>
            </w:pPr>
          </w:p>
        </w:tc>
        <w:tc>
          <w:tcPr>
            <w:tcW w:w="238"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415" w:type="pct"/>
            <w:tcBorders>
              <w:top w:val="nil"/>
              <w:left w:val="nil"/>
              <w:bottom w:val="nil"/>
              <w:right w:val="nil"/>
            </w:tcBorders>
            <w:shd w:val="clear" w:color="auto" w:fill="auto"/>
            <w:noWrap/>
            <w:vAlign w:val="bottom"/>
            <w:hideMark/>
          </w:tcPr>
          <w:p w:rsidR="00B55E5A" w:rsidRPr="002E3C5F" w:rsidRDefault="00B55E5A" w:rsidP="00E26595">
            <w:pPr>
              <w:jc w:val="right"/>
              <w:rPr>
                <w:sz w:val="20"/>
                <w:szCs w:val="20"/>
              </w:rPr>
            </w:pPr>
          </w:p>
        </w:tc>
        <w:tc>
          <w:tcPr>
            <w:tcW w:w="594" w:type="pct"/>
            <w:tcBorders>
              <w:top w:val="nil"/>
              <w:left w:val="nil"/>
              <w:bottom w:val="nil"/>
              <w:right w:val="nil"/>
            </w:tcBorders>
            <w:shd w:val="clear" w:color="auto" w:fill="auto"/>
            <w:noWrap/>
            <w:vAlign w:val="bottom"/>
            <w:hideMark/>
          </w:tcPr>
          <w:p w:rsidR="00B55E5A" w:rsidRPr="002E3C5F" w:rsidRDefault="00B55E5A" w:rsidP="00E26595">
            <w:pPr>
              <w:jc w:val="right"/>
              <w:rPr>
                <w:sz w:val="20"/>
                <w:szCs w:val="20"/>
              </w:rPr>
            </w:pPr>
          </w:p>
        </w:tc>
        <w:tc>
          <w:tcPr>
            <w:tcW w:w="690" w:type="pct"/>
            <w:tcBorders>
              <w:top w:val="nil"/>
              <w:left w:val="nil"/>
              <w:bottom w:val="nil"/>
              <w:right w:val="nil"/>
            </w:tcBorders>
            <w:shd w:val="clear" w:color="auto" w:fill="auto"/>
            <w:noWrap/>
            <w:vAlign w:val="bottom"/>
            <w:hideMark/>
          </w:tcPr>
          <w:p w:rsidR="00B55E5A" w:rsidRPr="002E3C5F" w:rsidRDefault="00B55E5A" w:rsidP="00E26595">
            <w:pPr>
              <w:jc w:val="right"/>
              <w:rPr>
                <w:sz w:val="20"/>
                <w:szCs w:val="20"/>
              </w:rPr>
            </w:pPr>
          </w:p>
        </w:tc>
      </w:tr>
      <w:tr w:rsidR="00B55E5A" w:rsidRPr="002E3C5F" w:rsidTr="00E26595">
        <w:trPr>
          <w:trHeight w:val="720"/>
        </w:trPr>
        <w:tc>
          <w:tcPr>
            <w:tcW w:w="1874" w:type="pct"/>
            <w:gridSpan w:val="1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55E5A" w:rsidRPr="002E3C5F" w:rsidRDefault="00B55E5A" w:rsidP="00E26595">
            <w:pPr>
              <w:jc w:val="center"/>
              <w:rPr>
                <w:b/>
                <w:bCs/>
                <w:sz w:val="18"/>
                <w:szCs w:val="18"/>
              </w:rPr>
            </w:pPr>
            <w:r w:rsidRPr="002E3C5F">
              <w:rPr>
                <w:b/>
                <w:bCs/>
                <w:sz w:val="18"/>
                <w:szCs w:val="18"/>
              </w:rPr>
              <w:t>Наименование показателя</w:t>
            </w:r>
          </w:p>
        </w:tc>
        <w:tc>
          <w:tcPr>
            <w:tcW w:w="206"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2E3C5F" w:rsidRDefault="00B55E5A" w:rsidP="00E26595">
            <w:pPr>
              <w:jc w:val="center"/>
              <w:rPr>
                <w:b/>
                <w:bCs/>
                <w:sz w:val="18"/>
                <w:szCs w:val="18"/>
              </w:rPr>
            </w:pPr>
            <w:r w:rsidRPr="002E3C5F">
              <w:rPr>
                <w:b/>
                <w:bCs/>
                <w:sz w:val="18"/>
                <w:szCs w:val="18"/>
              </w:rPr>
              <w:t>РЗ</w:t>
            </w:r>
          </w:p>
        </w:tc>
        <w:tc>
          <w:tcPr>
            <w:tcW w:w="417"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2E3C5F" w:rsidRDefault="00B55E5A" w:rsidP="00E26595">
            <w:pPr>
              <w:jc w:val="center"/>
              <w:rPr>
                <w:b/>
                <w:bCs/>
                <w:sz w:val="18"/>
                <w:szCs w:val="18"/>
              </w:rPr>
            </w:pPr>
            <w:r w:rsidRPr="002E3C5F">
              <w:rPr>
                <w:b/>
                <w:bCs/>
                <w:sz w:val="18"/>
                <w:szCs w:val="18"/>
              </w:rPr>
              <w:t>ПР</w:t>
            </w:r>
          </w:p>
        </w:tc>
        <w:tc>
          <w:tcPr>
            <w:tcW w:w="566"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2E3C5F" w:rsidRDefault="00B55E5A" w:rsidP="00E26595">
            <w:pPr>
              <w:jc w:val="center"/>
              <w:rPr>
                <w:b/>
                <w:bCs/>
                <w:sz w:val="18"/>
                <w:szCs w:val="18"/>
              </w:rPr>
            </w:pPr>
            <w:r w:rsidRPr="002E3C5F">
              <w:rPr>
                <w:b/>
                <w:bCs/>
                <w:sz w:val="18"/>
                <w:szCs w:val="18"/>
              </w:rPr>
              <w:t>ЦСР</w:t>
            </w:r>
          </w:p>
        </w:tc>
        <w:tc>
          <w:tcPr>
            <w:tcW w:w="238"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2E3C5F" w:rsidRDefault="00B55E5A" w:rsidP="00E26595">
            <w:pPr>
              <w:jc w:val="center"/>
              <w:rPr>
                <w:b/>
                <w:bCs/>
                <w:sz w:val="18"/>
                <w:szCs w:val="18"/>
              </w:rPr>
            </w:pPr>
            <w:r w:rsidRPr="002E3C5F">
              <w:rPr>
                <w:b/>
                <w:bCs/>
                <w:sz w:val="18"/>
                <w:szCs w:val="18"/>
              </w:rPr>
              <w:t>ВР</w:t>
            </w:r>
          </w:p>
        </w:tc>
        <w:tc>
          <w:tcPr>
            <w:tcW w:w="415" w:type="pct"/>
            <w:tcBorders>
              <w:top w:val="single" w:sz="8" w:space="0" w:color="auto"/>
              <w:left w:val="nil"/>
              <w:bottom w:val="single" w:sz="8" w:space="0" w:color="auto"/>
              <w:right w:val="nil"/>
            </w:tcBorders>
            <w:shd w:val="clear" w:color="000000" w:fill="FFFFFF"/>
            <w:vAlign w:val="center"/>
            <w:hideMark/>
          </w:tcPr>
          <w:p w:rsidR="00B55E5A" w:rsidRPr="002E3C5F" w:rsidRDefault="00B55E5A" w:rsidP="00E26595">
            <w:pPr>
              <w:jc w:val="center"/>
              <w:rPr>
                <w:b/>
                <w:bCs/>
                <w:sz w:val="18"/>
                <w:szCs w:val="18"/>
              </w:rPr>
            </w:pPr>
            <w:r w:rsidRPr="002E3C5F">
              <w:rPr>
                <w:b/>
                <w:bCs/>
                <w:sz w:val="18"/>
                <w:szCs w:val="18"/>
              </w:rPr>
              <w:t>Сумма</w:t>
            </w:r>
          </w:p>
        </w:tc>
        <w:tc>
          <w:tcPr>
            <w:tcW w:w="59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5E5A" w:rsidRPr="002E3C5F" w:rsidRDefault="00B55E5A" w:rsidP="00E26595">
            <w:pPr>
              <w:rPr>
                <w:b/>
                <w:bCs/>
                <w:sz w:val="18"/>
                <w:szCs w:val="18"/>
              </w:rPr>
            </w:pPr>
            <w:proofErr w:type="spellStart"/>
            <w:r w:rsidRPr="002E3C5F">
              <w:rPr>
                <w:b/>
                <w:bCs/>
                <w:sz w:val="18"/>
                <w:szCs w:val="18"/>
              </w:rPr>
              <w:t>Исполненно</w:t>
            </w:r>
            <w:proofErr w:type="spellEnd"/>
          </w:p>
        </w:tc>
        <w:tc>
          <w:tcPr>
            <w:tcW w:w="690" w:type="pct"/>
            <w:tcBorders>
              <w:top w:val="single" w:sz="8" w:space="0" w:color="auto"/>
              <w:left w:val="nil"/>
              <w:bottom w:val="single" w:sz="8" w:space="0" w:color="auto"/>
              <w:right w:val="single" w:sz="8" w:space="0" w:color="auto"/>
            </w:tcBorders>
            <w:shd w:val="clear" w:color="auto" w:fill="auto"/>
            <w:vAlign w:val="bottom"/>
            <w:hideMark/>
          </w:tcPr>
          <w:p w:rsidR="00B55E5A" w:rsidRPr="002E3C5F" w:rsidRDefault="00B55E5A" w:rsidP="00E26595">
            <w:pPr>
              <w:jc w:val="center"/>
              <w:rPr>
                <w:b/>
                <w:bCs/>
                <w:sz w:val="18"/>
                <w:szCs w:val="18"/>
              </w:rPr>
            </w:pPr>
            <w:r w:rsidRPr="002E3C5F">
              <w:rPr>
                <w:b/>
                <w:bCs/>
                <w:sz w:val="18"/>
                <w:szCs w:val="18"/>
              </w:rPr>
              <w:t>Процент исполнения,%</w:t>
            </w:r>
          </w:p>
        </w:tc>
      </w:tr>
      <w:tr w:rsidR="00B55E5A" w:rsidRPr="002E3C5F" w:rsidTr="00E26595">
        <w:trPr>
          <w:trHeight w:val="338"/>
        </w:trPr>
        <w:tc>
          <w:tcPr>
            <w:tcW w:w="1874" w:type="pct"/>
            <w:gridSpan w:val="12"/>
            <w:tcBorders>
              <w:top w:val="single" w:sz="8" w:space="0" w:color="auto"/>
              <w:left w:val="single" w:sz="8" w:space="0" w:color="auto"/>
              <w:bottom w:val="single" w:sz="4" w:space="0" w:color="auto"/>
              <w:right w:val="single" w:sz="4" w:space="0" w:color="000000"/>
            </w:tcBorders>
            <w:shd w:val="clear" w:color="000000" w:fill="FCD5B4"/>
            <w:vAlign w:val="center"/>
            <w:hideMark/>
          </w:tcPr>
          <w:p w:rsidR="00B55E5A" w:rsidRPr="002E3C5F" w:rsidRDefault="00B55E5A" w:rsidP="00E26595">
            <w:pPr>
              <w:rPr>
                <w:sz w:val="18"/>
                <w:szCs w:val="18"/>
              </w:rPr>
            </w:pPr>
            <w:r w:rsidRPr="002E3C5F">
              <w:rPr>
                <w:sz w:val="18"/>
                <w:szCs w:val="18"/>
              </w:rPr>
              <w:t>Общегосударственные вопросы</w:t>
            </w:r>
          </w:p>
        </w:tc>
        <w:tc>
          <w:tcPr>
            <w:tcW w:w="206"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566"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37 665,6</w:t>
            </w:r>
          </w:p>
        </w:tc>
        <w:tc>
          <w:tcPr>
            <w:tcW w:w="59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7 199,5</w:t>
            </w:r>
          </w:p>
        </w:tc>
        <w:tc>
          <w:tcPr>
            <w:tcW w:w="690" w:type="pct"/>
            <w:tcBorders>
              <w:top w:val="nil"/>
              <w:left w:val="nil"/>
              <w:bottom w:val="single" w:sz="4" w:space="0" w:color="auto"/>
              <w:right w:val="single" w:sz="8"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19,1</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Функционирование высшего должностного лица субъекта Российской Федерации и муниципального образования</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2 490,4</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811,0</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32,6</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"Совершенствование муниципального управления в сельском поселении Хулимсунт на 2016-2024 годы"</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2 490,4</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811,0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32,6</w:t>
            </w:r>
          </w:p>
        </w:tc>
      </w:tr>
      <w:tr w:rsidR="00B55E5A" w:rsidRPr="002E3C5F" w:rsidTr="00E26595">
        <w:trPr>
          <w:trHeight w:val="48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lastRenderedPageBreak/>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2 490,4</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811,0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32,6</w:t>
            </w:r>
          </w:p>
        </w:tc>
      </w:tr>
      <w:tr w:rsidR="00B55E5A" w:rsidRPr="002E3C5F" w:rsidTr="00E26595">
        <w:trPr>
          <w:trHeight w:val="48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2 490,4</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811,0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32,6</w:t>
            </w:r>
          </w:p>
        </w:tc>
      </w:tr>
      <w:tr w:rsidR="00B55E5A" w:rsidRPr="002E3C5F" w:rsidTr="00E26595">
        <w:trPr>
          <w:trHeight w:val="51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Глава муниципального образования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9210102030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2 490,4</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811,0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32,6</w:t>
            </w:r>
          </w:p>
        </w:tc>
      </w:tr>
      <w:tr w:rsidR="00B55E5A" w:rsidRPr="002E3C5F" w:rsidTr="00E26595">
        <w:trPr>
          <w:trHeight w:val="82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9210102030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2 490,4</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811,0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32,6</w:t>
            </w:r>
          </w:p>
        </w:tc>
      </w:tr>
      <w:tr w:rsidR="00B55E5A" w:rsidRPr="002E3C5F" w:rsidTr="00E26595">
        <w:trPr>
          <w:trHeight w:val="60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9210102030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120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2 490,4</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811,0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32,6</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50,0</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525"/>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"Совершенствование муниципального управления в сельском поселении Хулимсунт на 2016-2024 годы"</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50,0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8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"Повышение профессионального уровня муниципальных служащих"</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9210200000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Прочие расходы органов местного самоуправления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9210202400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9210202400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51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9210202400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120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570"/>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15 406,0</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3 707,8</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24,1</w:t>
            </w:r>
          </w:p>
        </w:tc>
      </w:tr>
      <w:tr w:rsidR="00B55E5A" w:rsidRPr="002E3C5F" w:rsidTr="00E26595">
        <w:trPr>
          <w:trHeight w:val="432"/>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"Совершенствование муниципального управления в сельском поселении Хулимсунт на 2016-2024 годы"</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15 406,0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3 707,8</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24,1</w:t>
            </w:r>
          </w:p>
        </w:tc>
      </w:tr>
      <w:tr w:rsidR="00B55E5A" w:rsidRPr="002E3C5F" w:rsidTr="00E26595">
        <w:trPr>
          <w:trHeight w:val="492"/>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15 406,0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3 707,8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24,1</w:t>
            </w:r>
          </w:p>
        </w:tc>
      </w:tr>
      <w:tr w:rsidR="00B55E5A" w:rsidRPr="002E3C5F" w:rsidTr="00E26595">
        <w:trPr>
          <w:trHeight w:val="443"/>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Основное мероприятие "Обеспечение выполнения полномочий и функций администрации сельского </w:t>
            </w:r>
            <w:proofErr w:type="spellStart"/>
            <w:r w:rsidRPr="002E3C5F">
              <w:rPr>
                <w:sz w:val="18"/>
                <w:szCs w:val="18"/>
              </w:rPr>
              <w:t>посления</w:t>
            </w:r>
            <w:proofErr w:type="spellEnd"/>
            <w:r w:rsidRPr="002E3C5F">
              <w:rPr>
                <w:sz w:val="18"/>
                <w:szCs w:val="18"/>
              </w:rPr>
              <w:t xml:space="preserve">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15 406,0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3 707,8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24,1</w:t>
            </w:r>
          </w:p>
        </w:tc>
      </w:tr>
      <w:tr w:rsidR="00B55E5A" w:rsidRPr="002E3C5F" w:rsidTr="00E26595">
        <w:trPr>
          <w:trHeight w:val="563"/>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обеспечение функций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9210102040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15 406,0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3 707,8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24,1</w:t>
            </w:r>
          </w:p>
        </w:tc>
      </w:tr>
      <w:tr w:rsidR="00B55E5A" w:rsidRPr="002E3C5F" w:rsidTr="00E26595">
        <w:trPr>
          <w:trHeight w:val="552"/>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9210102040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15 186,0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3 707,5</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24,4</w:t>
            </w:r>
          </w:p>
        </w:tc>
      </w:tr>
      <w:tr w:rsidR="00B55E5A" w:rsidRPr="002E3C5F" w:rsidTr="00E26595">
        <w:trPr>
          <w:trHeight w:val="398"/>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9210102040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120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15 186,0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3 707,5</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24,4</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бюджетные ассигнования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9210102040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220,0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0,1</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Уплата налогов, сборов и иных платежей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9210102040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220,0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0,1</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Обеспечение деятельности финансовых, налоговых и таможенных органов и органов (финансово-бюджетного) надзора</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45,1</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30"/>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"Совершенствование муниципального управления в сельском поселении Хулимсунт на 2016-2024 годы"</w:t>
            </w:r>
          </w:p>
        </w:tc>
        <w:tc>
          <w:tcPr>
            <w:tcW w:w="206" w:type="pct"/>
            <w:tcBorders>
              <w:top w:val="nil"/>
              <w:left w:val="nil"/>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nil"/>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9200000000</w:t>
            </w:r>
          </w:p>
        </w:tc>
        <w:tc>
          <w:tcPr>
            <w:tcW w:w="238" w:type="pct"/>
            <w:tcBorders>
              <w:top w:val="nil"/>
              <w:left w:val="nil"/>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25,8</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645"/>
        </w:trPr>
        <w:tc>
          <w:tcPr>
            <w:tcW w:w="1874" w:type="pct"/>
            <w:gridSpan w:val="12"/>
            <w:tcBorders>
              <w:top w:val="single" w:sz="4" w:space="0" w:color="auto"/>
              <w:left w:val="single" w:sz="8" w:space="0" w:color="auto"/>
              <w:bottom w:val="single" w:sz="4" w:space="0" w:color="auto"/>
              <w:right w:val="nil"/>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9210000000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25,8</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52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 Основное мероприятие "Обеспечение выполнения полномочий и функций администрации сельского </w:t>
            </w:r>
            <w:proofErr w:type="spellStart"/>
            <w:r w:rsidRPr="002E3C5F">
              <w:rPr>
                <w:sz w:val="18"/>
                <w:szCs w:val="18"/>
              </w:rPr>
              <w:t>посления</w:t>
            </w:r>
            <w:proofErr w:type="spellEnd"/>
            <w:r w:rsidRPr="002E3C5F">
              <w:rPr>
                <w:sz w:val="18"/>
                <w:szCs w:val="18"/>
              </w:rPr>
              <w:t xml:space="preserve"> Хулимсунт и подведомственных учреждений" </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25,8</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57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9210189020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25,8</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90"/>
        </w:trPr>
        <w:tc>
          <w:tcPr>
            <w:tcW w:w="1874" w:type="pct"/>
            <w:gridSpan w:val="12"/>
            <w:tcBorders>
              <w:top w:val="single" w:sz="4" w:space="0" w:color="auto"/>
              <w:left w:val="single" w:sz="8" w:space="0" w:color="auto"/>
              <w:bottom w:val="single" w:sz="4" w:space="0" w:color="auto"/>
              <w:right w:val="nil"/>
            </w:tcBorders>
            <w:shd w:val="clear" w:color="000000" w:fill="FFFFFF"/>
            <w:vAlign w:val="center"/>
            <w:hideMark/>
          </w:tcPr>
          <w:p w:rsidR="00B55E5A" w:rsidRPr="002E3C5F" w:rsidRDefault="00B55E5A" w:rsidP="00E26595">
            <w:pPr>
              <w:rPr>
                <w:sz w:val="18"/>
                <w:szCs w:val="18"/>
              </w:rPr>
            </w:pPr>
            <w:r w:rsidRPr="002E3C5F">
              <w:rPr>
                <w:sz w:val="18"/>
                <w:szCs w:val="18"/>
              </w:rPr>
              <w:t>Межбюджетные трансферты</w:t>
            </w:r>
          </w:p>
        </w:tc>
        <w:tc>
          <w:tcPr>
            <w:tcW w:w="206"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9210189020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25,8</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nil"/>
            </w:tcBorders>
            <w:shd w:val="clear" w:color="000000" w:fill="FFFFFF"/>
            <w:vAlign w:val="center"/>
            <w:hideMark/>
          </w:tcPr>
          <w:p w:rsidR="00B55E5A" w:rsidRPr="002E3C5F" w:rsidRDefault="00B55E5A" w:rsidP="00E26595">
            <w:pPr>
              <w:rPr>
                <w:sz w:val="18"/>
                <w:szCs w:val="18"/>
              </w:rPr>
            </w:pPr>
            <w:r w:rsidRPr="002E3C5F">
              <w:rPr>
                <w:sz w:val="18"/>
                <w:szCs w:val="18"/>
              </w:rPr>
              <w:t>Иные межбюджетные трансферты</w:t>
            </w:r>
          </w:p>
        </w:tc>
        <w:tc>
          <w:tcPr>
            <w:tcW w:w="206"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9210189020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25,8</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Непрограммные расходы</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5000000000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19,3</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Непрограммное направление деятельности "Обеспечение деятельности Контрольно-счетной палаты Березовского района"</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5000400000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19,3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5000489020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19,3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4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Межбюджетные трансферты</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5000489020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19,3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межбюджетные трансферты</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06</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5000489020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19,3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Резервные фонды</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11</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10,0</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Непрограммные расходы</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11</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5000000000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10,0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1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Управление Резервным фондом</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5000122020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бюджетные ассигнования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5000122020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Резервные средства</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5000122020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Другие общегосударственные вопросы</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19 664,1</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2 680,7</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13,6</w:t>
            </w:r>
          </w:p>
        </w:tc>
      </w:tr>
      <w:tr w:rsidR="00B55E5A" w:rsidRPr="002E3C5F" w:rsidTr="00E26595">
        <w:trPr>
          <w:trHeight w:val="540"/>
        </w:trPr>
        <w:tc>
          <w:tcPr>
            <w:tcW w:w="1874" w:type="pct"/>
            <w:gridSpan w:val="12"/>
            <w:tcBorders>
              <w:top w:val="single" w:sz="4" w:space="0" w:color="auto"/>
              <w:left w:val="single" w:sz="4" w:space="0" w:color="auto"/>
              <w:bottom w:val="single" w:sz="4" w:space="0" w:color="auto"/>
              <w:right w:val="single" w:sz="4" w:space="0" w:color="auto"/>
            </w:tcBorders>
            <w:shd w:val="clear" w:color="000000" w:fill="B7DEE8"/>
            <w:vAlign w:val="center"/>
            <w:hideMark/>
          </w:tcPr>
          <w:p w:rsidR="00B55E5A" w:rsidRPr="002E3C5F" w:rsidRDefault="00B55E5A" w:rsidP="00E26595">
            <w:pPr>
              <w:rPr>
                <w:sz w:val="18"/>
                <w:szCs w:val="18"/>
              </w:rPr>
            </w:pPr>
            <w:r w:rsidRPr="002E3C5F">
              <w:rPr>
                <w:sz w:val="18"/>
                <w:szCs w:val="18"/>
              </w:rPr>
              <w:lastRenderedPageBreak/>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06" w:type="pct"/>
            <w:tcBorders>
              <w:top w:val="nil"/>
              <w:left w:val="nil"/>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nil"/>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8700000000</w:t>
            </w:r>
          </w:p>
        </w:tc>
        <w:tc>
          <w:tcPr>
            <w:tcW w:w="238" w:type="pct"/>
            <w:tcBorders>
              <w:top w:val="nil"/>
              <w:left w:val="nil"/>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3,0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69"/>
        </w:trPr>
        <w:tc>
          <w:tcPr>
            <w:tcW w:w="1874"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8720000000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89"/>
        </w:trPr>
        <w:tc>
          <w:tcPr>
            <w:tcW w:w="1874"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 xml:space="preserve">Основное мероприятие "Проведение информационной антинаркотической политики" </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8720100000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8720199990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8720199990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8720199990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«Профилактика экстремизма и терроризма»</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8730000000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8730100000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78"/>
        </w:trPr>
        <w:tc>
          <w:tcPr>
            <w:tcW w:w="1874"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8730199990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8730199990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nil"/>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8730199990</w:t>
            </w:r>
          </w:p>
        </w:tc>
        <w:tc>
          <w:tcPr>
            <w:tcW w:w="238" w:type="pct"/>
            <w:tcBorders>
              <w:top w:val="nil"/>
              <w:left w:val="nil"/>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540"/>
        </w:trPr>
        <w:tc>
          <w:tcPr>
            <w:tcW w:w="1874" w:type="pct"/>
            <w:gridSpan w:val="12"/>
            <w:tcBorders>
              <w:top w:val="single" w:sz="4" w:space="0" w:color="auto"/>
              <w:left w:val="single" w:sz="4"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"Защита населения и территорий от чрезвычайных ситуаций, обеспечение пожарной безопасности в сельском поселении Хулимсунт"</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8800000000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200,0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510"/>
        </w:trPr>
        <w:tc>
          <w:tcPr>
            <w:tcW w:w="1874" w:type="pct"/>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8820000000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510"/>
        </w:trPr>
        <w:tc>
          <w:tcPr>
            <w:tcW w:w="1874" w:type="pct"/>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Основное мероприятие "Создание и </w:t>
            </w:r>
            <w:proofErr w:type="spellStart"/>
            <w:r w:rsidRPr="002E3C5F">
              <w:rPr>
                <w:sz w:val="18"/>
                <w:szCs w:val="18"/>
              </w:rPr>
              <w:t>содержанияе</w:t>
            </w:r>
            <w:proofErr w:type="spellEnd"/>
            <w:r w:rsidRPr="002E3C5F">
              <w:rPr>
                <w:sz w:val="18"/>
                <w:szCs w:val="18"/>
              </w:rPr>
              <w:t xml:space="preserve"> материальных ресурсов (запасов) для предупреждения и ликвидации чрезвычайных ситуаций"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8820100000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8820199990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8820199990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nil"/>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8820199990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92"/>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"Управление муниципальным имуществом в сельском поселении Хулимсунт"</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9100000000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5 342,2</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194,8</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3,6</w:t>
            </w:r>
          </w:p>
        </w:tc>
      </w:tr>
      <w:tr w:rsidR="00B55E5A" w:rsidRPr="002E3C5F" w:rsidTr="00E26595">
        <w:trPr>
          <w:trHeight w:val="54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2 404,9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194,8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8,1</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2 404,9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194,8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8,1</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2 404,9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194,8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8,1</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2 404,9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194,8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8,1</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"Страхование муниципального имущества от случайных и непредвиденных событий"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9100200000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"Приобретение имущества в муниципальную собственность"</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2 737,3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9100399990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2 737,3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Капитальные вложения в объекты государственной (муниципальной) собственности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9100399990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400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2 737,3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38"/>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Бюджетные инвестиции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9100399990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410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2 737,3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20"/>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"Совершенствование муниципального управления в сельском поселении Хулимсунт на 2016-2024 годы"</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14 118,9</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2 485,9</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17,6</w:t>
            </w:r>
          </w:p>
        </w:tc>
      </w:tr>
      <w:tr w:rsidR="00B55E5A" w:rsidRPr="002E3C5F" w:rsidTr="00E26595">
        <w:trPr>
          <w:trHeight w:val="57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Подпрограмма "Обеспечение исполнения полномочий </w:t>
            </w:r>
            <w:proofErr w:type="spellStart"/>
            <w:r w:rsidRPr="002E3C5F">
              <w:rPr>
                <w:sz w:val="18"/>
                <w:szCs w:val="18"/>
              </w:rPr>
              <w:t>администрациисельского</w:t>
            </w:r>
            <w:proofErr w:type="spellEnd"/>
            <w:r w:rsidRPr="002E3C5F">
              <w:rPr>
                <w:sz w:val="18"/>
                <w:szCs w:val="18"/>
              </w:rPr>
              <w:t xml:space="preserve">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14 118,9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2 485,9</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77,7</w:t>
            </w:r>
          </w:p>
        </w:tc>
      </w:tr>
      <w:tr w:rsidR="00B55E5A" w:rsidRPr="002E3C5F" w:rsidTr="00E26595">
        <w:trPr>
          <w:trHeight w:val="563"/>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14 118,9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2 485,9</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77,7</w:t>
            </w:r>
          </w:p>
        </w:tc>
      </w:tr>
      <w:tr w:rsidR="00B55E5A" w:rsidRPr="002E3C5F" w:rsidTr="00E26595">
        <w:trPr>
          <w:trHeight w:val="398"/>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обеспечение деятельности (оказание услуг) муниципальных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13 783,9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2 327,4</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30,4</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9 983,9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1 918,3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19,2</w:t>
            </w:r>
          </w:p>
        </w:tc>
      </w:tr>
      <w:tr w:rsidR="00B55E5A" w:rsidRPr="002E3C5F" w:rsidTr="00E26595">
        <w:trPr>
          <w:trHeight w:val="39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казенных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110</w:t>
            </w:r>
          </w:p>
        </w:tc>
        <w:tc>
          <w:tcPr>
            <w:tcW w:w="415" w:type="pct"/>
            <w:tcBorders>
              <w:top w:val="nil"/>
              <w:left w:val="nil"/>
              <w:bottom w:val="single" w:sz="4" w:space="0" w:color="auto"/>
              <w:right w:val="nil"/>
            </w:tcBorders>
            <w:shd w:val="clear" w:color="auto" w:fill="auto"/>
            <w:noWrap/>
            <w:vAlign w:val="bottom"/>
            <w:hideMark/>
          </w:tcPr>
          <w:p w:rsidR="00B55E5A" w:rsidRPr="002E3C5F" w:rsidRDefault="00B55E5A" w:rsidP="00E26595">
            <w:pPr>
              <w:jc w:val="right"/>
              <w:rPr>
                <w:color w:val="000000"/>
                <w:sz w:val="18"/>
                <w:szCs w:val="18"/>
              </w:rPr>
            </w:pPr>
            <w:r w:rsidRPr="002E3C5F">
              <w:rPr>
                <w:color w:val="000000"/>
                <w:sz w:val="18"/>
                <w:szCs w:val="18"/>
              </w:rPr>
              <w:t>9 983,9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1 918,3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19,2</w:t>
            </w:r>
          </w:p>
        </w:tc>
      </w:tr>
      <w:tr w:rsidR="00B55E5A" w:rsidRPr="002E3C5F" w:rsidTr="00E26595">
        <w:trPr>
          <w:trHeight w:val="469"/>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3 700,0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409,0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11,1</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3 700,0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409,0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11,1</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бюджетные ассигнования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0,1</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0,1</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Уплата налогов, сборов и иных платежей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9210100590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0,1</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0,1</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Прочие расходы органов местного самоуправления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335,0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158,5</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47,3</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335,0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158,5</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47,3</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335,0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158,5</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47,3</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2E3C5F" w:rsidRDefault="00B55E5A" w:rsidP="00E26595">
            <w:pPr>
              <w:rPr>
                <w:sz w:val="18"/>
                <w:szCs w:val="18"/>
              </w:rPr>
            </w:pPr>
            <w:r w:rsidRPr="002E3C5F">
              <w:rPr>
                <w:sz w:val="18"/>
                <w:szCs w:val="18"/>
              </w:rPr>
              <w:t>Национальная оборона</w:t>
            </w:r>
          </w:p>
        </w:tc>
        <w:tc>
          <w:tcPr>
            <w:tcW w:w="206"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02</w:t>
            </w:r>
          </w:p>
        </w:tc>
        <w:tc>
          <w:tcPr>
            <w:tcW w:w="417"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566"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493,8</w:t>
            </w:r>
          </w:p>
        </w:tc>
        <w:tc>
          <w:tcPr>
            <w:tcW w:w="59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123,5</w:t>
            </w:r>
          </w:p>
        </w:tc>
        <w:tc>
          <w:tcPr>
            <w:tcW w:w="690" w:type="pct"/>
            <w:tcBorders>
              <w:top w:val="nil"/>
              <w:left w:val="nil"/>
              <w:bottom w:val="single" w:sz="4" w:space="0" w:color="auto"/>
              <w:right w:val="single" w:sz="8"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25,0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Мобилизационная и вневойсковая подготовка</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02</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493,8</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123,5</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25,0</w:t>
            </w:r>
          </w:p>
        </w:tc>
      </w:tr>
      <w:tr w:rsidR="00B55E5A" w:rsidRPr="002E3C5F" w:rsidTr="00E26595">
        <w:trPr>
          <w:trHeight w:val="289"/>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Непрограммные расходы</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02</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5000000000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493,8</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123,5</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25,0</w:t>
            </w:r>
          </w:p>
        </w:tc>
      </w:tr>
      <w:tr w:rsidR="00B55E5A" w:rsidRPr="002E3C5F" w:rsidTr="00E26595">
        <w:trPr>
          <w:trHeight w:val="312"/>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493,8</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123,5</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25,0</w:t>
            </w:r>
          </w:p>
        </w:tc>
      </w:tr>
      <w:tr w:rsidR="00B55E5A" w:rsidRPr="002E3C5F" w:rsidTr="00E26595">
        <w:trPr>
          <w:trHeight w:val="409"/>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 Осуществление первичного военного учета на территориях, где отсутствуют военные комиссариаты</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5000151180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493,8</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123,5</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25,0</w:t>
            </w:r>
          </w:p>
        </w:tc>
      </w:tr>
      <w:tr w:rsidR="00B55E5A" w:rsidRPr="002E3C5F" w:rsidTr="00E26595">
        <w:trPr>
          <w:trHeight w:val="46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5000151180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493,8</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123,5</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25,0</w:t>
            </w:r>
          </w:p>
        </w:tc>
      </w:tr>
      <w:tr w:rsidR="00B55E5A" w:rsidRPr="002E3C5F" w:rsidTr="00E26595">
        <w:trPr>
          <w:trHeight w:val="30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5000151180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120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493,8</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123,5</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25,0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2E3C5F" w:rsidRDefault="00B55E5A" w:rsidP="00E26595">
            <w:pPr>
              <w:rPr>
                <w:sz w:val="18"/>
                <w:szCs w:val="18"/>
              </w:rPr>
            </w:pPr>
            <w:r w:rsidRPr="002E3C5F">
              <w:rPr>
                <w:sz w:val="18"/>
                <w:szCs w:val="18"/>
              </w:rPr>
              <w:t>Национальная безопасность и правоохранительная деятельность</w:t>
            </w:r>
          </w:p>
        </w:tc>
        <w:tc>
          <w:tcPr>
            <w:tcW w:w="206"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566"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55,0</w:t>
            </w:r>
          </w:p>
        </w:tc>
        <w:tc>
          <w:tcPr>
            <w:tcW w:w="59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49"/>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Органы юстиции</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25,0</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503"/>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8700000000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25,0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12"/>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"Профилактика правонарушений"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63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109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2E3C5F">
              <w:rPr>
                <w:sz w:val="18"/>
                <w:szCs w:val="18"/>
              </w:rPr>
              <w:t>состояния"полномочий</w:t>
            </w:r>
            <w:proofErr w:type="spellEnd"/>
            <w:r w:rsidRPr="002E3C5F">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87101D9300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87101D9300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87101D9300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78"/>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Другие вопросы в области национальной безопасности и правоохранительной деятельности</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30,0</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8700000000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30,0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0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"Создание условий для деятельности народных дружин"</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8710200000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24,0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49"/>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lastRenderedPageBreak/>
              <w:t>Субсидии для создания условий для деятельности народных дружин</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8710282300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8710282300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8710282300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2"/>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8710282300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4,0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0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8710282300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4,0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529"/>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Расходы местного бюджета на </w:t>
            </w:r>
            <w:proofErr w:type="spellStart"/>
            <w:r w:rsidRPr="002E3C5F">
              <w:rPr>
                <w:sz w:val="18"/>
                <w:szCs w:val="18"/>
              </w:rPr>
              <w:t>софинансирование</w:t>
            </w:r>
            <w:proofErr w:type="spellEnd"/>
            <w:r w:rsidRPr="002E3C5F">
              <w:rPr>
                <w:sz w:val="18"/>
                <w:szCs w:val="18"/>
              </w:rPr>
              <w:t xml:space="preserve"> субсидии для создания условий для деятельности народных дружин</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87102S2300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87102S2300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12"/>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государственных (муниципальных) органов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87102S2300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63"/>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87102S2301</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63"/>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87102S2302</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2"/>
        </w:trPr>
        <w:tc>
          <w:tcPr>
            <w:tcW w:w="1874"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2E3C5F" w:rsidRDefault="00B55E5A" w:rsidP="00E26595">
            <w:pPr>
              <w:rPr>
                <w:sz w:val="18"/>
                <w:szCs w:val="18"/>
              </w:rPr>
            </w:pPr>
            <w:r w:rsidRPr="002E3C5F">
              <w:rPr>
                <w:sz w:val="18"/>
                <w:szCs w:val="18"/>
              </w:rPr>
              <w:t>Национальная экономика</w:t>
            </w:r>
          </w:p>
        </w:tc>
        <w:tc>
          <w:tcPr>
            <w:tcW w:w="206"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566"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13 741,9</w:t>
            </w:r>
          </w:p>
        </w:tc>
        <w:tc>
          <w:tcPr>
            <w:tcW w:w="59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1 413,5</w:t>
            </w:r>
          </w:p>
        </w:tc>
        <w:tc>
          <w:tcPr>
            <w:tcW w:w="690" w:type="pct"/>
            <w:tcBorders>
              <w:top w:val="nil"/>
              <w:left w:val="nil"/>
              <w:bottom w:val="single" w:sz="4" w:space="0" w:color="auto"/>
              <w:right w:val="single" w:sz="8"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28,6</w:t>
            </w:r>
          </w:p>
        </w:tc>
      </w:tr>
      <w:tr w:rsidR="00B55E5A" w:rsidRPr="002E3C5F" w:rsidTr="00E26595">
        <w:trPr>
          <w:trHeight w:val="398"/>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Общеэкономические вопросы</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3 455,0</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121,1</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3,5</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"Содействие занятости населения на территории сельского поселения Хулимсунт"</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8500000000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3 455,0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121,1</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3,5</w:t>
            </w:r>
          </w:p>
        </w:tc>
      </w:tr>
      <w:tr w:rsidR="00B55E5A" w:rsidRPr="002E3C5F" w:rsidTr="00E26595">
        <w:trPr>
          <w:trHeight w:val="338"/>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"Содействие трудоустройству граждан"</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3 455,0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121,1</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5,0</w:t>
            </w:r>
          </w:p>
        </w:tc>
      </w:tr>
      <w:tr w:rsidR="00B55E5A" w:rsidRPr="002E3C5F" w:rsidTr="00E26595">
        <w:trPr>
          <w:trHeight w:val="46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2 425,0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121,1</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5,0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8510185060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1 425,0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52,8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3,7</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8510185060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1 425,0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52,8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3,7</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казенных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8510185060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1 425,0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52,8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3,7</w:t>
            </w:r>
          </w:p>
        </w:tc>
      </w:tr>
      <w:tr w:rsidR="00B55E5A" w:rsidRPr="002E3C5F" w:rsidTr="00E26595">
        <w:trPr>
          <w:trHeight w:val="52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Расходы местного бюджета на </w:t>
            </w:r>
            <w:proofErr w:type="spellStart"/>
            <w:r w:rsidRPr="002E3C5F">
              <w:rPr>
                <w:sz w:val="18"/>
                <w:szCs w:val="18"/>
              </w:rPr>
              <w:t>софинансирование</w:t>
            </w:r>
            <w:proofErr w:type="spellEnd"/>
            <w:r w:rsidRPr="002E3C5F">
              <w:rPr>
                <w:sz w:val="18"/>
                <w:szCs w:val="18"/>
              </w:rPr>
              <w:t xml:space="preserve"> мероприятий по содействию трудоустройству граждан в рамках подпрограммы "Содействие </w:t>
            </w:r>
            <w:proofErr w:type="spellStart"/>
            <w:r w:rsidRPr="002E3C5F">
              <w:rPr>
                <w:sz w:val="18"/>
                <w:szCs w:val="18"/>
              </w:rPr>
              <w:t>трудоустойству</w:t>
            </w:r>
            <w:proofErr w:type="spellEnd"/>
            <w:r w:rsidRPr="002E3C5F">
              <w:rPr>
                <w:sz w:val="18"/>
                <w:szCs w:val="18"/>
              </w:rPr>
              <w:t xml:space="preserve"> граждан"</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85101S5060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1 000,0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68,3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6,8</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85101S5060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1 000,0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68,3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6,8</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казенных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85101S5060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1 000,0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68,3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6,8</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bottom"/>
            <w:hideMark/>
          </w:tcPr>
          <w:p w:rsidR="00B55E5A" w:rsidRPr="002E3C5F" w:rsidRDefault="00B55E5A" w:rsidP="00E26595">
            <w:pPr>
              <w:rPr>
                <w:sz w:val="18"/>
                <w:szCs w:val="18"/>
              </w:rPr>
            </w:pPr>
            <w:r w:rsidRPr="002E3C5F">
              <w:rPr>
                <w:sz w:val="18"/>
                <w:szCs w:val="18"/>
              </w:rPr>
              <w:t>Основное мероприятие "Организация трудоустройства несовершеннолетних граждан"</w:t>
            </w:r>
          </w:p>
        </w:tc>
        <w:tc>
          <w:tcPr>
            <w:tcW w:w="206" w:type="pct"/>
            <w:tcBorders>
              <w:top w:val="nil"/>
              <w:left w:val="nil"/>
              <w:bottom w:val="single" w:sz="4" w:space="0" w:color="auto"/>
              <w:right w:val="nil"/>
            </w:tcBorders>
            <w:shd w:val="clear" w:color="000000" w:fill="FFFFFF"/>
            <w:noWrap/>
            <w:vAlign w:val="bottom"/>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bottom"/>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8510200000</w:t>
            </w:r>
          </w:p>
        </w:tc>
        <w:tc>
          <w:tcPr>
            <w:tcW w:w="238" w:type="pct"/>
            <w:tcBorders>
              <w:top w:val="nil"/>
              <w:left w:val="single" w:sz="4" w:space="0" w:color="auto"/>
              <w:bottom w:val="single" w:sz="4" w:space="0" w:color="auto"/>
              <w:right w:val="single" w:sz="4" w:space="0" w:color="auto"/>
            </w:tcBorders>
            <w:shd w:val="clear" w:color="000000" w:fill="FFFFFF"/>
            <w:noWrap/>
            <w:vAlign w:val="bottom"/>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bottom"/>
            <w:hideMark/>
          </w:tcPr>
          <w:p w:rsidR="00B55E5A" w:rsidRPr="002E3C5F" w:rsidRDefault="00B55E5A" w:rsidP="00E26595">
            <w:pPr>
              <w:jc w:val="right"/>
              <w:rPr>
                <w:sz w:val="18"/>
                <w:szCs w:val="18"/>
              </w:rPr>
            </w:pPr>
            <w:r w:rsidRPr="002E3C5F">
              <w:rPr>
                <w:sz w:val="18"/>
                <w:szCs w:val="18"/>
              </w:rPr>
              <w:t>1 030,0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1 030,0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1 000,0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Расходы на выплаты персоналу казенных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1 000,0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30,0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8510299990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30,0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Дорожное хозяйство (дорожные фонды)</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09</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9 005,2</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1 133,8</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12,6</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"Развитие транспортной системы сельского поселения Хулимсунт"</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09</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9000000000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9 005,2</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1 133,8</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12,6</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"Дорожное хозяйство"</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9010000000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9 005,2</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1 133,8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12,6</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"Сохранность автомобильных дорого общего пользования местного значения"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9010100000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9 005,2</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1 133,8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12,6</w:t>
            </w:r>
          </w:p>
        </w:tc>
      </w:tr>
      <w:tr w:rsidR="00B55E5A" w:rsidRPr="002E3C5F" w:rsidTr="00E26595">
        <w:trPr>
          <w:trHeight w:val="409"/>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9010199990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8 830,9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1 133,8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12,8</w:t>
            </w:r>
          </w:p>
        </w:tc>
      </w:tr>
      <w:tr w:rsidR="00B55E5A" w:rsidRPr="002E3C5F" w:rsidTr="00E26595">
        <w:trPr>
          <w:trHeight w:val="48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9010199990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8 830,9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1 133,8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12,8</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9010199990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8 830,9</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1 133,8</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12,8</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Расходы на </w:t>
            </w:r>
            <w:proofErr w:type="spellStart"/>
            <w:r w:rsidRPr="002E3C5F">
              <w:rPr>
                <w:sz w:val="18"/>
                <w:szCs w:val="18"/>
              </w:rPr>
              <w:t>софинансирование</w:t>
            </w:r>
            <w:proofErr w:type="spellEnd"/>
            <w:r w:rsidRPr="002E3C5F">
              <w:rPr>
                <w:sz w:val="18"/>
                <w:szCs w:val="18"/>
              </w:rPr>
              <w:t>, направленные на строительство (реконструкцию), капитальный ремонт и ремонт автомобильных дорог общего пользования местного значения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90101S2390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174,3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90101S2390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174,3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25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09</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90101S2390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174,3</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Связь и информатика</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10</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1 270,0</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158,6</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12,5</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«Информационное общество сельского поселения Хулимсунт»</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10</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8900000000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1 270,0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158,6</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12,5</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"Развитие информационного сообщества и обеспечение деятельности органов местного самоуправления"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8910000000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1 270,0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158,6</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12,5</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lastRenderedPageBreak/>
              <w:t>Основное мероприятие "Обеспечение условий для выполнения функций, возложенных на администрацию сельского поселения Хулимсунт"</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8910100000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1 270,0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158,6</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12,5</w:t>
            </w:r>
          </w:p>
        </w:tc>
      </w:tr>
      <w:tr w:rsidR="00B55E5A" w:rsidRPr="002E3C5F" w:rsidTr="00E26595">
        <w:trPr>
          <w:trHeight w:val="51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8910199990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670,0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68,3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10,2</w:t>
            </w:r>
          </w:p>
        </w:tc>
      </w:tr>
      <w:tr w:rsidR="00B55E5A" w:rsidRPr="002E3C5F" w:rsidTr="00E26595">
        <w:trPr>
          <w:trHeight w:val="49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8910199990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670,0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68,3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10,2</w:t>
            </w:r>
          </w:p>
        </w:tc>
      </w:tr>
      <w:tr w:rsidR="00B55E5A" w:rsidRPr="002E3C5F" w:rsidTr="00E26595">
        <w:trPr>
          <w:trHeight w:val="49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8910199990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670,0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68,3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10,2</w:t>
            </w:r>
          </w:p>
        </w:tc>
      </w:tr>
      <w:tr w:rsidR="00B55E5A" w:rsidRPr="002E3C5F" w:rsidTr="00E26595">
        <w:trPr>
          <w:trHeight w:val="443"/>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Услуги в области информационных технологий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8910120070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90,3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15,1</w:t>
            </w:r>
          </w:p>
        </w:tc>
      </w:tr>
      <w:tr w:rsidR="00B55E5A" w:rsidRPr="002E3C5F" w:rsidTr="00E26595">
        <w:trPr>
          <w:trHeight w:val="37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8910120070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90,3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15,1</w:t>
            </w:r>
          </w:p>
        </w:tc>
      </w:tr>
      <w:tr w:rsidR="00B55E5A" w:rsidRPr="002E3C5F" w:rsidTr="00E26595">
        <w:trPr>
          <w:trHeight w:val="37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8910120070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90,3</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15,1</w:t>
            </w:r>
          </w:p>
        </w:tc>
      </w:tr>
      <w:tr w:rsidR="00B55E5A" w:rsidRPr="002E3C5F" w:rsidTr="00E26595">
        <w:trPr>
          <w:trHeight w:val="480"/>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Другие вопросы в области национальной экономики</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12</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11,7</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75"/>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"Совершенствование муниципального управления в сельском поселении Хулимсунт на 2016-2024 годы"</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12</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11,7</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6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Подпрограмма "Обеспечение исполнения полномочий администрации сельского </w:t>
            </w:r>
            <w:proofErr w:type="spellStart"/>
            <w:r w:rsidRPr="002E3C5F">
              <w:rPr>
                <w:sz w:val="18"/>
                <w:szCs w:val="18"/>
              </w:rPr>
              <w:t>посления</w:t>
            </w:r>
            <w:proofErr w:type="spellEnd"/>
            <w:r w:rsidRPr="002E3C5F">
              <w:rPr>
                <w:sz w:val="18"/>
                <w:szCs w:val="18"/>
              </w:rPr>
              <w:t xml:space="preserve">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11,7</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60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Основное мероприятие "Обеспечение выполнения полномочий и функций </w:t>
            </w:r>
            <w:proofErr w:type="spellStart"/>
            <w:r w:rsidRPr="002E3C5F">
              <w:rPr>
                <w:sz w:val="18"/>
                <w:szCs w:val="18"/>
              </w:rPr>
              <w:t>администрациисельского</w:t>
            </w:r>
            <w:proofErr w:type="spellEnd"/>
            <w:r w:rsidRPr="002E3C5F">
              <w:rPr>
                <w:sz w:val="18"/>
                <w:szCs w:val="18"/>
              </w:rPr>
              <w:t xml:space="preserve">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11,7</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61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11,7</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58"/>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Межбюджетные трансферты</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11,7</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межбюджетные трансферты</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9210189020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11,7</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2E3C5F" w:rsidRDefault="00B55E5A" w:rsidP="00E26595">
            <w:pPr>
              <w:rPr>
                <w:sz w:val="18"/>
                <w:szCs w:val="18"/>
              </w:rPr>
            </w:pPr>
            <w:r w:rsidRPr="002E3C5F">
              <w:rPr>
                <w:sz w:val="18"/>
                <w:szCs w:val="18"/>
              </w:rPr>
              <w:t>Жилищно-коммунальное хозяйство</w:t>
            </w:r>
          </w:p>
        </w:tc>
        <w:tc>
          <w:tcPr>
            <w:tcW w:w="206"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566"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6 641,2</w:t>
            </w:r>
          </w:p>
        </w:tc>
        <w:tc>
          <w:tcPr>
            <w:tcW w:w="59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666,6</w:t>
            </w:r>
          </w:p>
        </w:tc>
        <w:tc>
          <w:tcPr>
            <w:tcW w:w="690" w:type="pct"/>
            <w:tcBorders>
              <w:top w:val="nil"/>
              <w:left w:val="nil"/>
              <w:bottom w:val="single" w:sz="4" w:space="0" w:color="auto"/>
              <w:right w:val="single" w:sz="8"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13,3</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Жилищное хозяйство</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600,0</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8,7</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1,5</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8600000000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600,0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8,7</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1,5</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"Содействие проведению капитального ремонта многоквартирных домов"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8620000000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8,7</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Основное  мероприятие «Управление  и содержание общего имущества многоквартирных домов» </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8620100000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8,7</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w:t>
            </w:r>
          </w:p>
        </w:tc>
      </w:tr>
      <w:tr w:rsidR="00B55E5A" w:rsidRPr="002E3C5F" w:rsidTr="00E26595">
        <w:trPr>
          <w:trHeight w:val="398"/>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lastRenderedPageBreak/>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8620199990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8,7</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w:t>
            </w:r>
          </w:p>
        </w:tc>
      </w:tr>
      <w:tr w:rsidR="00B55E5A" w:rsidRPr="002E3C5F" w:rsidTr="00E26595">
        <w:trPr>
          <w:trHeight w:val="492"/>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8620199990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8,7</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8620199990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8,7</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1,5</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Коммунальное хозяйство</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500,0</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510"/>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8600000000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500,0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nil"/>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"Создание условий для обеспечения качественными коммунальными услугами"</w:t>
            </w:r>
          </w:p>
        </w:tc>
        <w:tc>
          <w:tcPr>
            <w:tcW w:w="20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8610000000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nil"/>
            </w:tcBorders>
            <w:shd w:val="clear" w:color="000000" w:fill="FFFFFF"/>
            <w:vAlign w:val="center"/>
            <w:hideMark/>
          </w:tcPr>
          <w:p w:rsidR="00B55E5A" w:rsidRPr="002E3C5F" w:rsidRDefault="00B55E5A" w:rsidP="00E26595">
            <w:pPr>
              <w:rPr>
                <w:sz w:val="18"/>
                <w:szCs w:val="18"/>
              </w:rPr>
            </w:pPr>
            <w:r w:rsidRPr="002E3C5F">
              <w:rPr>
                <w:sz w:val="18"/>
                <w:szCs w:val="18"/>
              </w:rPr>
              <w:t xml:space="preserve">Основное  мероприятие «Подготовка систем коммунальной инфраструктуры к осенне-зимнему периоду» </w:t>
            </w:r>
          </w:p>
        </w:tc>
        <w:tc>
          <w:tcPr>
            <w:tcW w:w="20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8610100000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8610199990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8610199990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8610199990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500,0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0,0</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Благоустройство</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5 541,2</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657,9</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11,9</w:t>
            </w:r>
          </w:p>
        </w:tc>
      </w:tr>
      <w:tr w:rsidR="00B55E5A" w:rsidRPr="002E3C5F" w:rsidTr="00E26595">
        <w:trPr>
          <w:trHeight w:val="240"/>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"Благоустройство территории сельского поселения Хулимсунт на 2021-2024 год"</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2100000000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5 541,2</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657,9</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11,9</w:t>
            </w:r>
          </w:p>
        </w:tc>
      </w:tr>
      <w:tr w:rsidR="00B55E5A" w:rsidRPr="002E3C5F" w:rsidTr="00E26595">
        <w:trPr>
          <w:trHeight w:val="34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"Благоустройство"</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2140000000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5 541,2</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657,9</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11,9</w:t>
            </w:r>
          </w:p>
        </w:tc>
      </w:tr>
      <w:tr w:rsidR="00B55E5A" w:rsidRPr="002E3C5F" w:rsidTr="00E26595">
        <w:trPr>
          <w:trHeight w:val="312"/>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"Благоустройство сельского поселения"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2140100000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5 541,2</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657,9</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11,9</w:t>
            </w:r>
          </w:p>
        </w:tc>
      </w:tr>
      <w:tr w:rsidR="00B55E5A" w:rsidRPr="002E3C5F" w:rsidTr="00E26595">
        <w:trPr>
          <w:trHeight w:val="30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2140199990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5 541,2</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657,9</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11,9</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2140199990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5 541,2</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657,9</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11,9</w:t>
            </w:r>
          </w:p>
        </w:tc>
      </w:tr>
      <w:tr w:rsidR="00B55E5A" w:rsidRPr="002E3C5F" w:rsidTr="00E26595">
        <w:trPr>
          <w:trHeight w:val="48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2140199990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5 541,2</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657,9</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11,9</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2E3C5F" w:rsidRDefault="00B55E5A" w:rsidP="00E26595">
            <w:pPr>
              <w:rPr>
                <w:sz w:val="18"/>
                <w:szCs w:val="18"/>
              </w:rPr>
            </w:pPr>
            <w:r w:rsidRPr="002E3C5F">
              <w:rPr>
                <w:sz w:val="18"/>
                <w:szCs w:val="18"/>
              </w:rPr>
              <w:t>КУЛЬТУРА, КИНЕМАТОГРАФИЯ</w:t>
            </w:r>
          </w:p>
        </w:tc>
        <w:tc>
          <w:tcPr>
            <w:tcW w:w="206"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08</w:t>
            </w:r>
          </w:p>
        </w:tc>
        <w:tc>
          <w:tcPr>
            <w:tcW w:w="417"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566"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280,0</w:t>
            </w:r>
          </w:p>
        </w:tc>
        <w:tc>
          <w:tcPr>
            <w:tcW w:w="59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5,0</w:t>
            </w:r>
          </w:p>
        </w:tc>
        <w:tc>
          <w:tcPr>
            <w:tcW w:w="690" w:type="pct"/>
            <w:tcBorders>
              <w:top w:val="nil"/>
              <w:left w:val="nil"/>
              <w:bottom w:val="single" w:sz="4" w:space="0" w:color="auto"/>
              <w:right w:val="single" w:sz="8"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1,8</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Культура</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08</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280,0</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5,0</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1,8</w:t>
            </w:r>
          </w:p>
        </w:tc>
      </w:tr>
      <w:tr w:rsidR="00B55E5A" w:rsidRPr="002E3C5F" w:rsidTr="00E26595">
        <w:trPr>
          <w:trHeight w:val="383"/>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"Совершенствование муниципального управления в сельском поселении Хулимсунт на 2016-2024 годы"</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08</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280,0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5,0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1,8</w:t>
            </w:r>
          </w:p>
        </w:tc>
      </w:tr>
      <w:tr w:rsidR="00B55E5A" w:rsidRPr="002E3C5F" w:rsidTr="00E26595">
        <w:trPr>
          <w:trHeight w:val="49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08</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280,0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5,0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1,8</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08</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280,0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5,0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1,8</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lastRenderedPageBreak/>
              <w:t>Реализация мероприятий (в случае если не предусмотрено по обособленным направлениям расходов)</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08</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280,0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5,0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1,8</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Закупка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08</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280,0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5,0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1,8</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08</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9210199990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240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280,0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5,0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1,8</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2E3C5F" w:rsidRDefault="00B55E5A" w:rsidP="00E26595">
            <w:pPr>
              <w:rPr>
                <w:sz w:val="18"/>
                <w:szCs w:val="18"/>
              </w:rPr>
            </w:pPr>
            <w:r w:rsidRPr="002E3C5F">
              <w:rPr>
                <w:sz w:val="18"/>
                <w:szCs w:val="18"/>
              </w:rPr>
              <w:t>Социальная политика</w:t>
            </w:r>
          </w:p>
        </w:tc>
        <w:tc>
          <w:tcPr>
            <w:tcW w:w="206"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10</w:t>
            </w:r>
          </w:p>
        </w:tc>
        <w:tc>
          <w:tcPr>
            <w:tcW w:w="417"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566" w:type="pct"/>
            <w:tcBorders>
              <w:top w:val="nil"/>
              <w:left w:val="single" w:sz="4" w:space="0" w:color="auto"/>
              <w:bottom w:val="single" w:sz="4"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60,0</w:t>
            </w:r>
          </w:p>
        </w:tc>
        <w:tc>
          <w:tcPr>
            <w:tcW w:w="59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10,0</w:t>
            </w:r>
          </w:p>
        </w:tc>
        <w:tc>
          <w:tcPr>
            <w:tcW w:w="690" w:type="pct"/>
            <w:tcBorders>
              <w:top w:val="nil"/>
              <w:left w:val="nil"/>
              <w:bottom w:val="single" w:sz="4" w:space="0" w:color="auto"/>
              <w:right w:val="single" w:sz="8" w:space="0" w:color="auto"/>
            </w:tcBorders>
            <w:shd w:val="clear" w:color="000000" w:fill="FCD5B4"/>
            <w:noWrap/>
            <w:vAlign w:val="center"/>
            <w:hideMark/>
          </w:tcPr>
          <w:p w:rsidR="00B55E5A" w:rsidRPr="002E3C5F" w:rsidRDefault="00B55E5A" w:rsidP="00E26595">
            <w:pPr>
              <w:jc w:val="right"/>
              <w:rPr>
                <w:sz w:val="18"/>
                <w:szCs w:val="18"/>
              </w:rPr>
            </w:pPr>
            <w:r w:rsidRPr="002E3C5F">
              <w:rPr>
                <w:sz w:val="18"/>
                <w:szCs w:val="18"/>
              </w:rPr>
              <w:t>16,7</w:t>
            </w:r>
          </w:p>
        </w:tc>
      </w:tr>
      <w:tr w:rsidR="00B55E5A" w:rsidRPr="002E3C5F" w:rsidTr="00E26595">
        <w:trPr>
          <w:trHeight w:val="345"/>
        </w:trPr>
        <w:tc>
          <w:tcPr>
            <w:tcW w:w="1874"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2E3C5F" w:rsidRDefault="00B55E5A" w:rsidP="00E26595">
            <w:pPr>
              <w:rPr>
                <w:sz w:val="18"/>
                <w:szCs w:val="18"/>
              </w:rPr>
            </w:pPr>
            <w:r w:rsidRPr="002E3C5F">
              <w:rPr>
                <w:sz w:val="18"/>
                <w:szCs w:val="18"/>
              </w:rPr>
              <w:t>Пенсионное обеспечение</w:t>
            </w:r>
          </w:p>
        </w:tc>
        <w:tc>
          <w:tcPr>
            <w:tcW w:w="206"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10</w:t>
            </w:r>
          </w:p>
        </w:tc>
        <w:tc>
          <w:tcPr>
            <w:tcW w:w="417"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238"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60,0</w:t>
            </w:r>
          </w:p>
        </w:tc>
        <w:tc>
          <w:tcPr>
            <w:tcW w:w="594"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10,0</w:t>
            </w:r>
          </w:p>
        </w:tc>
        <w:tc>
          <w:tcPr>
            <w:tcW w:w="690" w:type="pct"/>
            <w:tcBorders>
              <w:top w:val="nil"/>
              <w:left w:val="nil"/>
              <w:bottom w:val="single" w:sz="4" w:space="0" w:color="auto"/>
              <w:right w:val="single" w:sz="8" w:space="0" w:color="auto"/>
            </w:tcBorders>
            <w:shd w:val="clear" w:color="000000" w:fill="D8E4BC"/>
            <w:noWrap/>
            <w:vAlign w:val="center"/>
            <w:hideMark/>
          </w:tcPr>
          <w:p w:rsidR="00B55E5A" w:rsidRPr="002E3C5F" w:rsidRDefault="00B55E5A" w:rsidP="00E26595">
            <w:pPr>
              <w:jc w:val="right"/>
              <w:rPr>
                <w:sz w:val="18"/>
                <w:szCs w:val="18"/>
              </w:rPr>
            </w:pPr>
            <w:r w:rsidRPr="002E3C5F">
              <w:rPr>
                <w:sz w:val="18"/>
                <w:szCs w:val="18"/>
              </w:rPr>
              <w:t>16,7</w:t>
            </w:r>
          </w:p>
        </w:tc>
      </w:tr>
      <w:tr w:rsidR="00B55E5A" w:rsidRPr="002E3C5F" w:rsidTr="00E26595">
        <w:trPr>
          <w:trHeight w:val="465"/>
        </w:trPr>
        <w:tc>
          <w:tcPr>
            <w:tcW w:w="1874"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2E3C5F" w:rsidRDefault="00B55E5A" w:rsidP="00E26595">
            <w:pPr>
              <w:rPr>
                <w:sz w:val="18"/>
                <w:szCs w:val="18"/>
              </w:rPr>
            </w:pPr>
            <w:r w:rsidRPr="002E3C5F">
              <w:rPr>
                <w:sz w:val="18"/>
                <w:szCs w:val="18"/>
              </w:rPr>
              <w:t>Муниципальная программа "Совершенствование муниципального управления в сельском поселении Хулимсунт на 2016-2024 годы"</w:t>
            </w:r>
          </w:p>
        </w:tc>
        <w:tc>
          <w:tcPr>
            <w:tcW w:w="206"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10</w:t>
            </w:r>
          </w:p>
        </w:tc>
        <w:tc>
          <w:tcPr>
            <w:tcW w:w="417"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9200000000</w:t>
            </w:r>
          </w:p>
        </w:tc>
        <w:tc>
          <w:tcPr>
            <w:tcW w:w="238"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60,0</w:t>
            </w:r>
          </w:p>
        </w:tc>
        <w:tc>
          <w:tcPr>
            <w:tcW w:w="594"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10,0</w:t>
            </w:r>
          </w:p>
        </w:tc>
        <w:tc>
          <w:tcPr>
            <w:tcW w:w="690" w:type="pct"/>
            <w:tcBorders>
              <w:top w:val="nil"/>
              <w:left w:val="nil"/>
              <w:bottom w:val="single" w:sz="4" w:space="0" w:color="auto"/>
              <w:right w:val="single" w:sz="8" w:space="0" w:color="auto"/>
            </w:tcBorders>
            <w:shd w:val="clear" w:color="000000" w:fill="B7DEE8"/>
            <w:noWrap/>
            <w:vAlign w:val="center"/>
            <w:hideMark/>
          </w:tcPr>
          <w:p w:rsidR="00B55E5A" w:rsidRPr="002E3C5F" w:rsidRDefault="00B55E5A" w:rsidP="00E26595">
            <w:pPr>
              <w:jc w:val="right"/>
              <w:rPr>
                <w:sz w:val="18"/>
                <w:szCs w:val="18"/>
              </w:rPr>
            </w:pPr>
            <w:r w:rsidRPr="002E3C5F">
              <w:rPr>
                <w:sz w:val="18"/>
                <w:szCs w:val="18"/>
              </w:rPr>
              <w:t>16,7</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9210000000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16,7</w:t>
            </w:r>
          </w:p>
        </w:tc>
      </w:tr>
      <w:tr w:rsidR="00B55E5A" w:rsidRPr="002E3C5F" w:rsidTr="00E26595">
        <w:trPr>
          <w:trHeight w:val="52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 xml:space="preserve">Основное мероприятие "Обеспечение выполнения полномочий и функций </w:t>
            </w:r>
            <w:proofErr w:type="spellStart"/>
            <w:r w:rsidRPr="002E3C5F">
              <w:rPr>
                <w:sz w:val="18"/>
                <w:szCs w:val="18"/>
              </w:rPr>
              <w:t>администрациисельского</w:t>
            </w:r>
            <w:proofErr w:type="spellEnd"/>
            <w:r w:rsidRPr="002E3C5F">
              <w:rPr>
                <w:sz w:val="18"/>
                <w:szCs w:val="18"/>
              </w:rPr>
              <w:t xml:space="preserve"> поселения Хулимсунт и подведомственных учреждений"</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9210100000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16,7</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Прочие расходы органов местного самоуправления</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 </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16,7</w:t>
            </w:r>
          </w:p>
        </w:tc>
      </w:tr>
      <w:tr w:rsidR="00B55E5A" w:rsidRPr="002E3C5F" w:rsidTr="00E26595">
        <w:trPr>
          <w:trHeight w:val="360"/>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Социальное обеспечение и иные выплаты населению</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300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10,0</w:t>
            </w:r>
          </w:p>
        </w:tc>
        <w:tc>
          <w:tcPr>
            <w:tcW w:w="690"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16,7</w:t>
            </w:r>
          </w:p>
        </w:tc>
      </w:tr>
      <w:tr w:rsidR="00B55E5A" w:rsidRPr="002E3C5F" w:rsidTr="00E26595">
        <w:trPr>
          <w:trHeight w:val="435"/>
        </w:trPr>
        <w:tc>
          <w:tcPr>
            <w:tcW w:w="1874"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Публичные нормативные социальные выплаты гражданам</w:t>
            </w:r>
          </w:p>
        </w:tc>
        <w:tc>
          <w:tcPr>
            <w:tcW w:w="206"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41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566"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9210102400</w:t>
            </w:r>
          </w:p>
        </w:tc>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310</w:t>
            </w:r>
          </w:p>
        </w:tc>
        <w:tc>
          <w:tcPr>
            <w:tcW w:w="415"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right"/>
              <w:rPr>
                <w:sz w:val="18"/>
                <w:szCs w:val="18"/>
              </w:rPr>
            </w:pPr>
            <w:r w:rsidRPr="002E3C5F">
              <w:rPr>
                <w:sz w:val="18"/>
                <w:szCs w:val="18"/>
              </w:rPr>
              <w:t>60,0</w:t>
            </w:r>
          </w:p>
        </w:tc>
        <w:tc>
          <w:tcPr>
            <w:tcW w:w="594" w:type="pct"/>
            <w:tcBorders>
              <w:top w:val="nil"/>
              <w:left w:val="single" w:sz="4" w:space="0" w:color="auto"/>
              <w:bottom w:val="nil"/>
              <w:right w:val="single" w:sz="4"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10,0</w:t>
            </w:r>
          </w:p>
        </w:tc>
        <w:tc>
          <w:tcPr>
            <w:tcW w:w="690" w:type="pct"/>
            <w:tcBorders>
              <w:top w:val="nil"/>
              <w:left w:val="nil"/>
              <w:bottom w:val="nil"/>
              <w:right w:val="single" w:sz="8" w:space="0" w:color="auto"/>
            </w:tcBorders>
            <w:shd w:val="clear" w:color="auto" w:fill="auto"/>
            <w:noWrap/>
            <w:vAlign w:val="center"/>
            <w:hideMark/>
          </w:tcPr>
          <w:p w:rsidR="00B55E5A" w:rsidRPr="002E3C5F" w:rsidRDefault="00B55E5A" w:rsidP="00E26595">
            <w:pPr>
              <w:jc w:val="right"/>
              <w:rPr>
                <w:sz w:val="18"/>
                <w:szCs w:val="18"/>
              </w:rPr>
            </w:pPr>
            <w:r w:rsidRPr="002E3C5F">
              <w:rPr>
                <w:sz w:val="18"/>
                <w:szCs w:val="18"/>
              </w:rPr>
              <w:t>16,7</w:t>
            </w:r>
          </w:p>
        </w:tc>
      </w:tr>
      <w:tr w:rsidR="00B55E5A" w:rsidRPr="002E3C5F" w:rsidTr="00E26595">
        <w:trPr>
          <w:trHeight w:val="435"/>
        </w:trPr>
        <w:tc>
          <w:tcPr>
            <w:tcW w:w="1874" w:type="pct"/>
            <w:gridSpan w:val="1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55E5A" w:rsidRPr="002E3C5F" w:rsidRDefault="00B55E5A" w:rsidP="00E26595">
            <w:pPr>
              <w:rPr>
                <w:b/>
                <w:bCs/>
                <w:sz w:val="18"/>
                <w:szCs w:val="18"/>
              </w:rPr>
            </w:pPr>
            <w:r w:rsidRPr="002E3C5F">
              <w:rPr>
                <w:b/>
                <w:bCs/>
                <w:sz w:val="18"/>
                <w:szCs w:val="18"/>
              </w:rPr>
              <w:t>ИТОГО:</w:t>
            </w:r>
          </w:p>
        </w:tc>
        <w:tc>
          <w:tcPr>
            <w:tcW w:w="1842" w:type="pct"/>
            <w:gridSpan w:val="5"/>
            <w:tcBorders>
              <w:top w:val="single" w:sz="8" w:space="0" w:color="auto"/>
              <w:left w:val="nil"/>
              <w:bottom w:val="single" w:sz="8" w:space="0" w:color="auto"/>
              <w:right w:val="nil"/>
            </w:tcBorders>
            <w:shd w:val="clear" w:color="000000" w:fill="FFFFFF"/>
            <w:noWrap/>
            <w:vAlign w:val="center"/>
            <w:hideMark/>
          </w:tcPr>
          <w:p w:rsidR="00B55E5A" w:rsidRPr="002E3C5F" w:rsidRDefault="00B55E5A" w:rsidP="00E26595">
            <w:pPr>
              <w:jc w:val="right"/>
              <w:rPr>
                <w:b/>
                <w:bCs/>
                <w:sz w:val="18"/>
                <w:szCs w:val="18"/>
              </w:rPr>
            </w:pPr>
            <w:r w:rsidRPr="002E3C5F">
              <w:rPr>
                <w:b/>
                <w:bCs/>
                <w:sz w:val="18"/>
                <w:szCs w:val="18"/>
              </w:rPr>
              <w:t xml:space="preserve">58 937,5 </w:t>
            </w:r>
          </w:p>
        </w:tc>
        <w:tc>
          <w:tcPr>
            <w:tcW w:w="594"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55E5A" w:rsidRPr="002E3C5F" w:rsidRDefault="00B55E5A" w:rsidP="00E26595">
            <w:pPr>
              <w:jc w:val="right"/>
              <w:rPr>
                <w:b/>
                <w:bCs/>
                <w:sz w:val="18"/>
                <w:szCs w:val="18"/>
              </w:rPr>
            </w:pPr>
            <w:r w:rsidRPr="002E3C5F">
              <w:rPr>
                <w:b/>
                <w:bCs/>
                <w:sz w:val="18"/>
                <w:szCs w:val="18"/>
              </w:rPr>
              <w:t>9 418,1</w:t>
            </w:r>
          </w:p>
        </w:tc>
        <w:tc>
          <w:tcPr>
            <w:tcW w:w="690" w:type="pct"/>
            <w:tcBorders>
              <w:top w:val="single" w:sz="8" w:space="0" w:color="auto"/>
              <w:left w:val="nil"/>
              <w:bottom w:val="single" w:sz="8" w:space="0" w:color="auto"/>
              <w:right w:val="single" w:sz="8" w:space="0" w:color="auto"/>
            </w:tcBorders>
            <w:shd w:val="clear" w:color="auto" w:fill="auto"/>
            <w:noWrap/>
            <w:vAlign w:val="center"/>
            <w:hideMark/>
          </w:tcPr>
          <w:p w:rsidR="00B55E5A" w:rsidRPr="002E3C5F" w:rsidRDefault="00B55E5A" w:rsidP="00E26595">
            <w:pPr>
              <w:jc w:val="right"/>
              <w:rPr>
                <w:b/>
                <w:bCs/>
                <w:sz w:val="18"/>
                <w:szCs w:val="18"/>
              </w:rPr>
            </w:pPr>
            <w:r w:rsidRPr="002E3C5F">
              <w:rPr>
                <w:b/>
                <w:bCs/>
                <w:sz w:val="18"/>
                <w:szCs w:val="18"/>
              </w:rPr>
              <w:t>16,0</w:t>
            </w:r>
          </w:p>
        </w:tc>
      </w:tr>
    </w:tbl>
    <w:p w:rsidR="00B55E5A" w:rsidRPr="007F715B" w:rsidRDefault="00B55E5A" w:rsidP="00B55E5A">
      <w:pPr>
        <w:jc w:val="right"/>
        <w:rPr>
          <w:sz w:val="22"/>
          <w:szCs w:val="22"/>
        </w:rPr>
      </w:pPr>
      <w:r w:rsidRPr="007F715B">
        <w:rPr>
          <w:sz w:val="22"/>
          <w:szCs w:val="22"/>
        </w:rPr>
        <w:t xml:space="preserve">Приложение </w:t>
      </w:r>
      <w:r>
        <w:rPr>
          <w:sz w:val="22"/>
          <w:szCs w:val="22"/>
        </w:rPr>
        <w:t>3</w:t>
      </w:r>
    </w:p>
    <w:p w:rsidR="00B55E5A" w:rsidRPr="007F715B" w:rsidRDefault="00B55E5A" w:rsidP="00B55E5A">
      <w:pPr>
        <w:jc w:val="right"/>
        <w:rPr>
          <w:sz w:val="22"/>
          <w:szCs w:val="22"/>
        </w:rPr>
      </w:pPr>
      <w:r w:rsidRPr="007F715B">
        <w:rPr>
          <w:sz w:val="22"/>
          <w:szCs w:val="22"/>
        </w:rPr>
        <w:t xml:space="preserve">к решению Совета депутатов </w:t>
      </w:r>
    </w:p>
    <w:p w:rsidR="00B55E5A" w:rsidRPr="007F715B" w:rsidRDefault="00B55E5A" w:rsidP="00B55E5A">
      <w:pPr>
        <w:jc w:val="right"/>
        <w:rPr>
          <w:sz w:val="22"/>
          <w:szCs w:val="22"/>
        </w:rPr>
      </w:pPr>
      <w:r w:rsidRPr="007F715B">
        <w:rPr>
          <w:sz w:val="22"/>
          <w:szCs w:val="22"/>
        </w:rPr>
        <w:t>сельского поселения Хулимсунт</w:t>
      </w:r>
    </w:p>
    <w:p w:rsidR="00B55E5A" w:rsidRDefault="00B55E5A" w:rsidP="00B55E5A">
      <w:pPr>
        <w:jc w:val="right"/>
        <w:rPr>
          <w:sz w:val="22"/>
          <w:szCs w:val="22"/>
        </w:rPr>
      </w:pPr>
      <w:r w:rsidRPr="007F715B">
        <w:rPr>
          <w:sz w:val="22"/>
          <w:szCs w:val="22"/>
        </w:rPr>
        <w:t>от 08.06.2022 № 147</w:t>
      </w:r>
    </w:p>
    <w:p w:rsidR="00B55E5A" w:rsidRPr="007F715B" w:rsidRDefault="00B55E5A" w:rsidP="00B55E5A">
      <w:pPr>
        <w:jc w:val="right"/>
        <w:rPr>
          <w:sz w:val="22"/>
          <w:szCs w:val="22"/>
        </w:rPr>
      </w:pPr>
      <w:r>
        <w:rPr>
          <w:sz w:val="22"/>
          <w:szCs w:val="22"/>
        </w:rPr>
        <w:t>(</w:t>
      </w:r>
      <w:r w:rsidRPr="007F715B">
        <w:rPr>
          <w:sz w:val="22"/>
          <w:szCs w:val="22"/>
        </w:rPr>
        <w:t xml:space="preserve">Приложение </w:t>
      </w:r>
      <w:r>
        <w:rPr>
          <w:sz w:val="22"/>
          <w:szCs w:val="22"/>
        </w:rPr>
        <w:t>9</w:t>
      </w:r>
    </w:p>
    <w:p w:rsidR="00B55E5A" w:rsidRPr="007F715B" w:rsidRDefault="00B55E5A" w:rsidP="00B55E5A">
      <w:pPr>
        <w:jc w:val="right"/>
        <w:rPr>
          <w:sz w:val="22"/>
          <w:szCs w:val="22"/>
        </w:rPr>
      </w:pPr>
      <w:r w:rsidRPr="007F715B">
        <w:rPr>
          <w:sz w:val="22"/>
          <w:szCs w:val="22"/>
        </w:rPr>
        <w:t xml:space="preserve">к решению Совета депутатов </w:t>
      </w:r>
    </w:p>
    <w:p w:rsidR="00B55E5A" w:rsidRPr="007F715B" w:rsidRDefault="00B55E5A" w:rsidP="00B55E5A">
      <w:pPr>
        <w:jc w:val="right"/>
        <w:rPr>
          <w:sz w:val="22"/>
          <w:szCs w:val="22"/>
        </w:rPr>
      </w:pPr>
      <w:r w:rsidRPr="007F715B">
        <w:rPr>
          <w:sz w:val="22"/>
          <w:szCs w:val="22"/>
        </w:rPr>
        <w:t>сельского поселения Хулимсунт</w:t>
      </w:r>
    </w:p>
    <w:p w:rsidR="00B55E5A" w:rsidRDefault="00B55E5A" w:rsidP="00B55E5A">
      <w:pPr>
        <w:jc w:val="right"/>
        <w:rPr>
          <w:sz w:val="22"/>
          <w:szCs w:val="22"/>
        </w:rPr>
      </w:pPr>
      <w:r w:rsidRPr="007F715B">
        <w:rPr>
          <w:sz w:val="22"/>
          <w:szCs w:val="22"/>
        </w:rPr>
        <w:t xml:space="preserve">от </w:t>
      </w:r>
      <w:r>
        <w:rPr>
          <w:sz w:val="22"/>
          <w:szCs w:val="22"/>
        </w:rPr>
        <w:t>22</w:t>
      </w:r>
      <w:r w:rsidRPr="007F715B">
        <w:rPr>
          <w:sz w:val="22"/>
          <w:szCs w:val="22"/>
        </w:rPr>
        <w:t>.</w:t>
      </w:r>
      <w:r>
        <w:rPr>
          <w:sz w:val="22"/>
          <w:szCs w:val="22"/>
        </w:rPr>
        <w:t>12</w:t>
      </w:r>
      <w:r w:rsidRPr="007F715B">
        <w:rPr>
          <w:sz w:val="22"/>
          <w:szCs w:val="22"/>
        </w:rPr>
        <w:t>.202</w:t>
      </w:r>
      <w:r>
        <w:rPr>
          <w:sz w:val="22"/>
          <w:szCs w:val="22"/>
        </w:rPr>
        <w:t>1</w:t>
      </w:r>
      <w:r w:rsidRPr="007F715B">
        <w:rPr>
          <w:sz w:val="22"/>
          <w:szCs w:val="22"/>
        </w:rPr>
        <w:t xml:space="preserve"> № 1</w:t>
      </w:r>
      <w:r>
        <w:rPr>
          <w:sz w:val="22"/>
          <w:szCs w:val="22"/>
        </w:rPr>
        <w:t>30)</w:t>
      </w:r>
    </w:p>
    <w:p w:rsidR="00B55E5A" w:rsidRDefault="00B55E5A" w:rsidP="00B55E5A">
      <w:pPr>
        <w:jc w:val="right"/>
        <w:rPr>
          <w:b/>
          <w:bCs/>
          <w:sz w:val="22"/>
          <w:szCs w:val="22"/>
        </w:rPr>
      </w:pPr>
    </w:p>
    <w:p w:rsidR="00B55E5A" w:rsidRDefault="00B55E5A" w:rsidP="00B55E5A">
      <w:pPr>
        <w:jc w:val="center"/>
        <w:rPr>
          <w:b/>
          <w:bCs/>
          <w:sz w:val="22"/>
          <w:szCs w:val="22"/>
        </w:rPr>
      </w:pPr>
      <w:r w:rsidRPr="002E3C5F">
        <w:rPr>
          <w:b/>
          <w:bCs/>
          <w:sz w:val="22"/>
          <w:szCs w:val="22"/>
        </w:rPr>
        <w:t>Исполнение расходов бюджета сельского поселения Хулимсунт за 1 квартал 2022 года по разделам и подразделам классификации расходов бюджета сельского поселения Хулимсунт</w:t>
      </w:r>
    </w:p>
    <w:tbl>
      <w:tblPr>
        <w:tblW w:w="5000" w:type="pct"/>
        <w:tblLook w:val="04A0" w:firstRow="1" w:lastRow="0" w:firstColumn="1" w:lastColumn="0" w:noHBand="0" w:noVBand="1"/>
      </w:tblPr>
      <w:tblGrid>
        <w:gridCol w:w="502"/>
        <w:gridCol w:w="449"/>
        <w:gridCol w:w="449"/>
        <w:gridCol w:w="391"/>
        <w:gridCol w:w="391"/>
        <w:gridCol w:w="605"/>
        <w:gridCol w:w="5161"/>
        <w:gridCol w:w="877"/>
        <w:gridCol w:w="730"/>
        <w:gridCol w:w="1839"/>
        <w:gridCol w:w="1696"/>
        <w:gridCol w:w="2188"/>
      </w:tblGrid>
      <w:tr w:rsidR="00B55E5A" w:rsidRPr="002E3C5F" w:rsidTr="00E26595">
        <w:trPr>
          <w:trHeight w:val="225"/>
        </w:trPr>
        <w:tc>
          <w:tcPr>
            <w:tcW w:w="164" w:type="pct"/>
            <w:tcBorders>
              <w:top w:val="nil"/>
              <w:left w:val="nil"/>
              <w:bottom w:val="nil"/>
              <w:right w:val="nil"/>
            </w:tcBorders>
            <w:shd w:val="clear" w:color="000000" w:fill="FFFFFF"/>
            <w:noWrap/>
            <w:vAlign w:val="bottom"/>
            <w:hideMark/>
          </w:tcPr>
          <w:p w:rsidR="00B55E5A" w:rsidRPr="002E3C5F" w:rsidRDefault="00B55E5A" w:rsidP="00E26595">
            <w:pPr>
              <w:rPr>
                <w:rFonts w:ascii="Arial" w:hAnsi="Arial" w:cs="Arial"/>
                <w:b/>
                <w:bCs/>
                <w:sz w:val="16"/>
                <w:szCs w:val="16"/>
              </w:rPr>
            </w:pPr>
            <w:r w:rsidRPr="002E3C5F">
              <w:rPr>
                <w:rFonts w:ascii="Arial" w:hAnsi="Arial" w:cs="Arial"/>
                <w:b/>
                <w:bCs/>
                <w:sz w:val="16"/>
                <w:szCs w:val="16"/>
              </w:rPr>
              <w:t> </w:t>
            </w:r>
          </w:p>
        </w:tc>
        <w:tc>
          <w:tcPr>
            <w:tcW w:w="147" w:type="pct"/>
            <w:tcBorders>
              <w:top w:val="nil"/>
              <w:left w:val="nil"/>
              <w:bottom w:val="nil"/>
              <w:right w:val="nil"/>
            </w:tcBorders>
            <w:shd w:val="clear" w:color="000000" w:fill="FFFFFF"/>
            <w:noWrap/>
            <w:vAlign w:val="bottom"/>
            <w:hideMark/>
          </w:tcPr>
          <w:p w:rsidR="00B55E5A" w:rsidRPr="002E3C5F" w:rsidRDefault="00B55E5A" w:rsidP="00E26595">
            <w:pPr>
              <w:rPr>
                <w:rFonts w:ascii="Arial" w:hAnsi="Arial" w:cs="Arial"/>
                <w:b/>
                <w:bCs/>
                <w:sz w:val="16"/>
                <w:szCs w:val="16"/>
              </w:rPr>
            </w:pPr>
            <w:r w:rsidRPr="002E3C5F">
              <w:rPr>
                <w:rFonts w:ascii="Arial" w:hAnsi="Arial" w:cs="Arial"/>
                <w:b/>
                <w:bCs/>
                <w:sz w:val="16"/>
                <w:szCs w:val="16"/>
              </w:rPr>
              <w:t> </w:t>
            </w:r>
          </w:p>
        </w:tc>
        <w:tc>
          <w:tcPr>
            <w:tcW w:w="147" w:type="pct"/>
            <w:tcBorders>
              <w:top w:val="nil"/>
              <w:left w:val="nil"/>
              <w:bottom w:val="nil"/>
              <w:right w:val="nil"/>
            </w:tcBorders>
            <w:shd w:val="clear" w:color="000000" w:fill="FFFFFF"/>
            <w:noWrap/>
            <w:vAlign w:val="bottom"/>
            <w:hideMark/>
          </w:tcPr>
          <w:p w:rsidR="00B55E5A" w:rsidRPr="002E3C5F" w:rsidRDefault="00B55E5A" w:rsidP="00E26595">
            <w:pPr>
              <w:rPr>
                <w:rFonts w:ascii="Arial" w:hAnsi="Arial" w:cs="Arial"/>
                <w:b/>
                <w:bCs/>
                <w:sz w:val="16"/>
                <w:szCs w:val="16"/>
              </w:rPr>
            </w:pPr>
            <w:r w:rsidRPr="002E3C5F">
              <w:rPr>
                <w:rFonts w:ascii="Arial" w:hAnsi="Arial" w:cs="Arial"/>
                <w:b/>
                <w:bCs/>
                <w:sz w:val="16"/>
                <w:szCs w:val="16"/>
              </w:rPr>
              <w:t> </w:t>
            </w:r>
          </w:p>
        </w:tc>
        <w:tc>
          <w:tcPr>
            <w:tcW w:w="128" w:type="pct"/>
            <w:tcBorders>
              <w:top w:val="nil"/>
              <w:left w:val="nil"/>
              <w:bottom w:val="nil"/>
              <w:right w:val="nil"/>
            </w:tcBorders>
            <w:shd w:val="clear" w:color="000000" w:fill="FFFFFF"/>
            <w:noWrap/>
            <w:vAlign w:val="bottom"/>
            <w:hideMark/>
          </w:tcPr>
          <w:p w:rsidR="00B55E5A" w:rsidRPr="002E3C5F" w:rsidRDefault="00B55E5A" w:rsidP="00E26595">
            <w:pPr>
              <w:rPr>
                <w:rFonts w:ascii="Arial" w:hAnsi="Arial" w:cs="Arial"/>
                <w:b/>
                <w:bCs/>
                <w:sz w:val="16"/>
                <w:szCs w:val="16"/>
              </w:rPr>
            </w:pPr>
            <w:r w:rsidRPr="002E3C5F">
              <w:rPr>
                <w:rFonts w:ascii="Arial" w:hAnsi="Arial" w:cs="Arial"/>
                <w:b/>
                <w:bCs/>
                <w:sz w:val="16"/>
                <w:szCs w:val="16"/>
              </w:rPr>
              <w:t> </w:t>
            </w:r>
          </w:p>
        </w:tc>
        <w:tc>
          <w:tcPr>
            <w:tcW w:w="128" w:type="pct"/>
            <w:tcBorders>
              <w:top w:val="nil"/>
              <w:left w:val="nil"/>
              <w:bottom w:val="nil"/>
              <w:right w:val="nil"/>
            </w:tcBorders>
            <w:shd w:val="clear" w:color="000000" w:fill="FFFFFF"/>
            <w:noWrap/>
            <w:vAlign w:val="bottom"/>
            <w:hideMark/>
          </w:tcPr>
          <w:p w:rsidR="00B55E5A" w:rsidRPr="002E3C5F" w:rsidRDefault="00B55E5A" w:rsidP="00E26595">
            <w:pPr>
              <w:rPr>
                <w:rFonts w:ascii="Arial" w:hAnsi="Arial" w:cs="Arial"/>
                <w:b/>
                <w:bCs/>
                <w:sz w:val="16"/>
                <w:szCs w:val="16"/>
              </w:rPr>
            </w:pPr>
            <w:r w:rsidRPr="002E3C5F">
              <w:rPr>
                <w:rFonts w:ascii="Arial" w:hAnsi="Arial" w:cs="Arial"/>
                <w:b/>
                <w:bCs/>
                <w:sz w:val="16"/>
                <w:szCs w:val="16"/>
              </w:rPr>
              <w:t> </w:t>
            </w:r>
          </w:p>
        </w:tc>
        <w:tc>
          <w:tcPr>
            <w:tcW w:w="198" w:type="pct"/>
            <w:tcBorders>
              <w:top w:val="nil"/>
              <w:left w:val="nil"/>
              <w:bottom w:val="nil"/>
              <w:right w:val="nil"/>
            </w:tcBorders>
            <w:shd w:val="clear" w:color="000000" w:fill="FFFFFF"/>
            <w:noWrap/>
            <w:vAlign w:val="bottom"/>
            <w:hideMark/>
          </w:tcPr>
          <w:p w:rsidR="00B55E5A" w:rsidRPr="002E3C5F" w:rsidRDefault="00B55E5A" w:rsidP="00E26595">
            <w:pPr>
              <w:rPr>
                <w:rFonts w:ascii="Arial" w:hAnsi="Arial" w:cs="Arial"/>
                <w:b/>
                <w:bCs/>
                <w:sz w:val="16"/>
                <w:szCs w:val="16"/>
              </w:rPr>
            </w:pPr>
            <w:r w:rsidRPr="002E3C5F">
              <w:rPr>
                <w:rFonts w:ascii="Arial" w:hAnsi="Arial" w:cs="Arial"/>
                <w:b/>
                <w:bCs/>
                <w:sz w:val="16"/>
                <w:szCs w:val="16"/>
              </w:rPr>
              <w:t> </w:t>
            </w:r>
          </w:p>
        </w:tc>
        <w:tc>
          <w:tcPr>
            <w:tcW w:w="1689" w:type="pct"/>
            <w:tcBorders>
              <w:top w:val="nil"/>
              <w:left w:val="nil"/>
              <w:bottom w:val="nil"/>
              <w:right w:val="nil"/>
            </w:tcBorders>
            <w:shd w:val="clear" w:color="000000" w:fill="FFFFFF"/>
            <w:noWrap/>
            <w:vAlign w:val="bottom"/>
            <w:hideMark/>
          </w:tcPr>
          <w:p w:rsidR="00B55E5A" w:rsidRPr="002E3C5F" w:rsidRDefault="00B55E5A" w:rsidP="00E26595">
            <w:pPr>
              <w:rPr>
                <w:rFonts w:ascii="Arial" w:hAnsi="Arial" w:cs="Arial"/>
                <w:b/>
                <w:bCs/>
                <w:sz w:val="16"/>
                <w:szCs w:val="16"/>
              </w:rPr>
            </w:pPr>
            <w:r w:rsidRPr="002E3C5F">
              <w:rPr>
                <w:rFonts w:ascii="Arial" w:hAnsi="Arial" w:cs="Arial"/>
                <w:b/>
                <w:bCs/>
                <w:sz w:val="16"/>
                <w:szCs w:val="16"/>
              </w:rPr>
              <w:t> </w:t>
            </w:r>
          </w:p>
        </w:tc>
        <w:tc>
          <w:tcPr>
            <w:tcW w:w="287" w:type="pct"/>
            <w:tcBorders>
              <w:top w:val="nil"/>
              <w:left w:val="nil"/>
              <w:bottom w:val="nil"/>
              <w:right w:val="nil"/>
            </w:tcBorders>
            <w:shd w:val="clear" w:color="000000" w:fill="FFFFFF"/>
            <w:noWrap/>
            <w:vAlign w:val="center"/>
            <w:hideMark/>
          </w:tcPr>
          <w:p w:rsidR="00B55E5A" w:rsidRPr="002E3C5F" w:rsidRDefault="00B55E5A" w:rsidP="00E26595">
            <w:pPr>
              <w:jc w:val="center"/>
              <w:rPr>
                <w:rFonts w:ascii="Arial" w:hAnsi="Arial" w:cs="Arial"/>
                <w:sz w:val="20"/>
                <w:szCs w:val="20"/>
              </w:rPr>
            </w:pPr>
            <w:r w:rsidRPr="002E3C5F">
              <w:rPr>
                <w:rFonts w:ascii="Arial" w:hAnsi="Arial" w:cs="Arial"/>
                <w:sz w:val="20"/>
                <w:szCs w:val="20"/>
              </w:rPr>
              <w:t> </w:t>
            </w:r>
          </w:p>
        </w:tc>
        <w:tc>
          <w:tcPr>
            <w:tcW w:w="239" w:type="pct"/>
            <w:tcBorders>
              <w:top w:val="nil"/>
              <w:left w:val="nil"/>
              <w:bottom w:val="nil"/>
              <w:right w:val="nil"/>
            </w:tcBorders>
            <w:shd w:val="clear" w:color="000000" w:fill="FFFFFF"/>
            <w:noWrap/>
            <w:vAlign w:val="center"/>
            <w:hideMark/>
          </w:tcPr>
          <w:p w:rsidR="00B55E5A" w:rsidRPr="002E3C5F" w:rsidRDefault="00B55E5A" w:rsidP="00E26595">
            <w:pPr>
              <w:jc w:val="center"/>
              <w:rPr>
                <w:rFonts w:ascii="Arial" w:hAnsi="Arial" w:cs="Arial"/>
                <w:b/>
                <w:bCs/>
                <w:sz w:val="16"/>
                <w:szCs w:val="16"/>
              </w:rPr>
            </w:pPr>
            <w:r w:rsidRPr="002E3C5F">
              <w:rPr>
                <w:rFonts w:ascii="Arial" w:hAnsi="Arial" w:cs="Arial"/>
                <w:b/>
                <w:bCs/>
                <w:sz w:val="16"/>
                <w:szCs w:val="16"/>
              </w:rPr>
              <w:t> </w:t>
            </w:r>
          </w:p>
        </w:tc>
        <w:tc>
          <w:tcPr>
            <w:tcW w:w="602" w:type="pct"/>
            <w:tcBorders>
              <w:top w:val="nil"/>
              <w:left w:val="nil"/>
              <w:bottom w:val="nil"/>
              <w:right w:val="nil"/>
            </w:tcBorders>
            <w:shd w:val="clear" w:color="000000" w:fill="FFFFFF"/>
            <w:noWrap/>
            <w:vAlign w:val="center"/>
            <w:hideMark/>
          </w:tcPr>
          <w:p w:rsidR="00B55E5A" w:rsidRPr="002E3C5F" w:rsidRDefault="00B55E5A" w:rsidP="00E26595">
            <w:pPr>
              <w:jc w:val="center"/>
              <w:rPr>
                <w:rFonts w:ascii="Arial" w:hAnsi="Arial" w:cs="Arial"/>
                <w:b/>
                <w:bCs/>
                <w:sz w:val="16"/>
                <w:szCs w:val="16"/>
              </w:rPr>
            </w:pPr>
            <w:proofErr w:type="spellStart"/>
            <w:r w:rsidRPr="002E3C5F">
              <w:rPr>
                <w:rFonts w:ascii="Arial" w:hAnsi="Arial" w:cs="Arial"/>
                <w:b/>
                <w:bCs/>
                <w:sz w:val="16"/>
                <w:szCs w:val="16"/>
              </w:rPr>
              <w:t>тыс.руб</w:t>
            </w:r>
            <w:proofErr w:type="spellEnd"/>
          </w:p>
        </w:tc>
        <w:tc>
          <w:tcPr>
            <w:tcW w:w="555" w:type="pct"/>
            <w:tcBorders>
              <w:top w:val="nil"/>
              <w:left w:val="nil"/>
              <w:bottom w:val="nil"/>
              <w:right w:val="nil"/>
            </w:tcBorders>
            <w:shd w:val="clear" w:color="auto" w:fill="auto"/>
            <w:noWrap/>
            <w:vAlign w:val="bottom"/>
            <w:hideMark/>
          </w:tcPr>
          <w:p w:rsidR="00B55E5A" w:rsidRPr="002E3C5F" w:rsidRDefault="00B55E5A" w:rsidP="00E26595">
            <w:pPr>
              <w:jc w:val="center"/>
              <w:rPr>
                <w:rFonts w:ascii="Arial" w:hAnsi="Arial" w:cs="Arial"/>
                <w:b/>
                <w:bCs/>
                <w:sz w:val="16"/>
                <w:szCs w:val="16"/>
              </w:rPr>
            </w:pPr>
          </w:p>
        </w:tc>
        <w:tc>
          <w:tcPr>
            <w:tcW w:w="716"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r>
      <w:tr w:rsidR="00B55E5A" w:rsidRPr="002E3C5F" w:rsidTr="00E26595">
        <w:trPr>
          <w:trHeight w:val="480"/>
        </w:trPr>
        <w:tc>
          <w:tcPr>
            <w:tcW w:w="2600" w:type="pct"/>
            <w:gridSpan w:val="7"/>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55E5A" w:rsidRPr="002E3C5F" w:rsidRDefault="00B55E5A" w:rsidP="00E26595">
            <w:pPr>
              <w:jc w:val="center"/>
              <w:rPr>
                <w:b/>
                <w:bCs/>
                <w:sz w:val="18"/>
                <w:szCs w:val="18"/>
              </w:rPr>
            </w:pPr>
            <w:r w:rsidRPr="002E3C5F">
              <w:rPr>
                <w:b/>
                <w:bCs/>
                <w:sz w:val="18"/>
                <w:szCs w:val="18"/>
              </w:rPr>
              <w:t>Наименование показателя</w:t>
            </w:r>
          </w:p>
        </w:tc>
        <w:tc>
          <w:tcPr>
            <w:tcW w:w="287" w:type="pct"/>
            <w:tcBorders>
              <w:top w:val="single" w:sz="8" w:space="0" w:color="auto"/>
              <w:left w:val="nil"/>
              <w:bottom w:val="single" w:sz="8" w:space="0" w:color="auto"/>
              <w:right w:val="single" w:sz="8" w:space="0" w:color="auto"/>
            </w:tcBorders>
            <w:shd w:val="clear" w:color="000000" w:fill="FFFF00"/>
            <w:noWrap/>
            <w:vAlign w:val="center"/>
            <w:hideMark/>
          </w:tcPr>
          <w:p w:rsidR="00B55E5A" w:rsidRPr="002E3C5F" w:rsidRDefault="00B55E5A" w:rsidP="00E26595">
            <w:pPr>
              <w:jc w:val="center"/>
              <w:rPr>
                <w:b/>
                <w:bCs/>
                <w:sz w:val="18"/>
                <w:szCs w:val="18"/>
              </w:rPr>
            </w:pPr>
            <w:r w:rsidRPr="002E3C5F">
              <w:rPr>
                <w:b/>
                <w:bCs/>
                <w:sz w:val="18"/>
                <w:szCs w:val="18"/>
              </w:rPr>
              <w:t>РЗ</w:t>
            </w:r>
          </w:p>
        </w:tc>
        <w:tc>
          <w:tcPr>
            <w:tcW w:w="239" w:type="pct"/>
            <w:tcBorders>
              <w:top w:val="single" w:sz="8" w:space="0" w:color="auto"/>
              <w:left w:val="nil"/>
              <w:bottom w:val="single" w:sz="8" w:space="0" w:color="auto"/>
              <w:right w:val="single" w:sz="8" w:space="0" w:color="auto"/>
            </w:tcBorders>
            <w:shd w:val="clear" w:color="000000" w:fill="FFFF00"/>
            <w:noWrap/>
            <w:vAlign w:val="center"/>
            <w:hideMark/>
          </w:tcPr>
          <w:p w:rsidR="00B55E5A" w:rsidRPr="002E3C5F" w:rsidRDefault="00B55E5A" w:rsidP="00E26595">
            <w:pPr>
              <w:jc w:val="center"/>
              <w:rPr>
                <w:b/>
                <w:bCs/>
                <w:sz w:val="18"/>
                <w:szCs w:val="18"/>
              </w:rPr>
            </w:pPr>
            <w:r w:rsidRPr="002E3C5F">
              <w:rPr>
                <w:b/>
                <w:bCs/>
                <w:sz w:val="18"/>
                <w:szCs w:val="18"/>
              </w:rPr>
              <w:t>ПР</w:t>
            </w:r>
          </w:p>
        </w:tc>
        <w:tc>
          <w:tcPr>
            <w:tcW w:w="602" w:type="pct"/>
            <w:tcBorders>
              <w:top w:val="single" w:sz="8" w:space="0" w:color="auto"/>
              <w:left w:val="nil"/>
              <w:bottom w:val="single" w:sz="8" w:space="0" w:color="auto"/>
              <w:right w:val="nil"/>
            </w:tcBorders>
            <w:shd w:val="clear" w:color="000000" w:fill="FFFF00"/>
            <w:vAlign w:val="center"/>
            <w:hideMark/>
          </w:tcPr>
          <w:p w:rsidR="00B55E5A" w:rsidRPr="002E3C5F" w:rsidRDefault="00B55E5A" w:rsidP="00E26595">
            <w:pPr>
              <w:jc w:val="center"/>
              <w:rPr>
                <w:b/>
                <w:bCs/>
                <w:sz w:val="18"/>
                <w:szCs w:val="18"/>
              </w:rPr>
            </w:pPr>
            <w:r w:rsidRPr="002E3C5F">
              <w:rPr>
                <w:b/>
                <w:bCs/>
                <w:sz w:val="18"/>
                <w:szCs w:val="18"/>
              </w:rPr>
              <w:t>Сумма</w:t>
            </w:r>
          </w:p>
        </w:tc>
        <w:tc>
          <w:tcPr>
            <w:tcW w:w="555" w:type="pct"/>
            <w:tcBorders>
              <w:top w:val="single" w:sz="8" w:space="0" w:color="auto"/>
              <w:left w:val="single" w:sz="4" w:space="0" w:color="auto"/>
              <w:bottom w:val="single" w:sz="8" w:space="0" w:color="auto"/>
              <w:right w:val="single" w:sz="4" w:space="0" w:color="auto"/>
            </w:tcBorders>
            <w:shd w:val="clear" w:color="000000" w:fill="FFFF00"/>
            <w:vAlign w:val="center"/>
            <w:hideMark/>
          </w:tcPr>
          <w:p w:rsidR="00B55E5A" w:rsidRPr="002E3C5F" w:rsidRDefault="00B55E5A" w:rsidP="00E26595">
            <w:pPr>
              <w:jc w:val="center"/>
              <w:rPr>
                <w:b/>
                <w:bCs/>
                <w:sz w:val="18"/>
                <w:szCs w:val="18"/>
              </w:rPr>
            </w:pPr>
            <w:r w:rsidRPr="002E3C5F">
              <w:rPr>
                <w:b/>
                <w:bCs/>
                <w:sz w:val="18"/>
                <w:szCs w:val="18"/>
              </w:rPr>
              <w:t>Исполнено по бюджету</w:t>
            </w:r>
          </w:p>
        </w:tc>
        <w:tc>
          <w:tcPr>
            <w:tcW w:w="716" w:type="pct"/>
            <w:tcBorders>
              <w:top w:val="single" w:sz="8" w:space="0" w:color="auto"/>
              <w:left w:val="nil"/>
              <w:bottom w:val="single" w:sz="8" w:space="0" w:color="auto"/>
              <w:right w:val="single" w:sz="8" w:space="0" w:color="auto"/>
            </w:tcBorders>
            <w:shd w:val="clear" w:color="000000" w:fill="FFFF00"/>
            <w:noWrap/>
            <w:vAlign w:val="center"/>
            <w:hideMark/>
          </w:tcPr>
          <w:p w:rsidR="00B55E5A" w:rsidRPr="002E3C5F" w:rsidRDefault="00B55E5A" w:rsidP="00E26595">
            <w:pPr>
              <w:jc w:val="center"/>
              <w:rPr>
                <w:b/>
                <w:bCs/>
                <w:sz w:val="18"/>
                <w:szCs w:val="18"/>
              </w:rPr>
            </w:pPr>
            <w:r w:rsidRPr="002E3C5F">
              <w:rPr>
                <w:b/>
                <w:bCs/>
                <w:sz w:val="18"/>
                <w:szCs w:val="18"/>
              </w:rPr>
              <w:t>% выполнения</w:t>
            </w:r>
          </w:p>
        </w:tc>
      </w:tr>
      <w:tr w:rsidR="00B55E5A" w:rsidRPr="002E3C5F" w:rsidTr="00E26595">
        <w:trPr>
          <w:trHeight w:val="360"/>
        </w:trPr>
        <w:tc>
          <w:tcPr>
            <w:tcW w:w="2600" w:type="pct"/>
            <w:gridSpan w:val="7"/>
            <w:tcBorders>
              <w:top w:val="nil"/>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Общегосударственные вопросы</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00</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37 665,6</w:t>
            </w:r>
          </w:p>
        </w:tc>
        <w:tc>
          <w:tcPr>
            <w:tcW w:w="555"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7 199,5</w:t>
            </w:r>
          </w:p>
        </w:tc>
        <w:tc>
          <w:tcPr>
            <w:tcW w:w="716" w:type="pct"/>
            <w:tcBorders>
              <w:top w:val="nil"/>
              <w:left w:val="single" w:sz="4" w:space="0" w:color="auto"/>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19,1</w:t>
            </w:r>
          </w:p>
        </w:tc>
      </w:tr>
      <w:tr w:rsidR="00B55E5A" w:rsidRPr="002E3C5F" w:rsidTr="00E26595">
        <w:trPr>
          <w:trHeight w:val="495"/>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Функционирование высшего должностного лица субъекта Российской Федерации и муниципального образования</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2 490,4</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811,0</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32,6</w:t>
            </w:r>
          </w:p>
        </w:tc>
      </w:tr>
      <w:tr w:rsidR="00B55E5A" w:rsidRPr="002E3C5F" w:rsidTr="00E26595">
        <w:trPr>
          <w:trHeight w:val="78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r>
      <w:tr w:rsidR="00B55E5A" w:rsidRPr="002E3C5F" w:rsidTr="00E26595">
        <w:trPr>
          <w:trHeight w:val="78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15 406,0</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3 707,8</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24,1</w:t>
            </w:r>
          </w:p>
        </w:tc>
      </w:tr>
      <w:tr w:rsidR="00B55E5A" w:rsidRPr="002E3C5F" w:rsidTr="00E26595">
        <w:trPr>
          <w:trHeight w:val="600"/>
        </w:trPr>
        <w:tc>
          <w:tcPr>
            <w:tcW w:w="2600"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Обеспечение деятельности финансовых, налоговых и таможенных органов и органов (финансово-бюджетного) надзора</w:t>
            </w:r>
          </w:p>
        </w:tc>
        <w:tc>
          <w:tcPr>
            <w:tcW w:w="287"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06</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45,1</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r>
      <w:tr w:rsidR="00B55E5A" w:rsidRPr="002E3C5F" w:rsidTr="00E26595">
        <w:trPr>
          <w:trHeight w:val="36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Резервные фонды</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r>
      <w:tr w:rsidR="00B55E5A" w:rsidRPr="002E3C5F" w:rsidTr="00E26595">
        <w:trPr>
          <w:trHeight w:val="345"/>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Другие общегосударственные вопросы</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19 664,1</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2 680,7</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13,6</w:t>
            </w:r>
          </w:p>
        </w:tc>
      </w:tr>
      <w:tr w:rsidR="00B55E5A" w:rsidRPr="002E3C5F" w:rsidTr="00E26595">
        <w:trPr>
          <w:trHeight w:val="36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Национальная оборона</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00</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493,8</w:t>
            </w:r>
          </w:p>
        </w:tc>
        <w:tc>
          <w:tcPr>
            <w:tcW w:w="555"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123,5</w:t>
            </w:r>
          </w:p>
        </w:tc>
        <w:tc>
          <w:tcPr>
            <w:tcW w:w="716" w:type="pct"/>
            <w:tcBorders>
              <w:top w:val="nil"/>
              <w:left w:val="single" w:sz="4" w:space="0" w:color="auto"/>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25,0</w:t>
            </w:r>
          </w:p>
        </w:tc>
      </w:tr>
      <w:tr w:rsidR="00B55E5A" w:rsidRPr="002E3C5F" w:rsidTr="00E26595">
        <w:trPr>
          <w:trHeight w:val="36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Мобилизационная и вневойсковая подготовка</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493,8</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123,5</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25,0</w:t>
            </w:r>
          </w:p>
        </w:tc>
      </w:tr>
      <w:tr w:rsidR="00B55E5A" w:rsidRPr="002E3C5F" w:rsidTr="00E26595">
        <w:trPr>
          <w:trHeight w:val="435"/>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Национальная безопасность и правоохранительная деятельность</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00</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55,0</w:t>
            </w:r>
          </w:p>
        </w:tc>
        <w:tc>
          <w:tcPr>
            <w:tcW w:w="555"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0,0</w:t>
            </w:r>
          </w:p>
        </w:tc>
        <w:tc>
          <w:tcPr>
            <w:tcW w:w="716" w:type="pct"/>
            <w:tcBorders>
              <w:top w:val="nil"/>
              <w:left w:val="single" w:sz="4" w:space="0" w:color="auto"/>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r>
      <w:tr w:rsidR="00B55E5A" w:rsidRPr="002E3C5F" w:rsidTr="00E26595">
        <w:trPr>
          <w:trHeight w:val="33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Органы юстиции</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25,0</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r>
      <w:tr w:rsidR="00B55E5A" w:rsidRPr="002E3C5F" w:rsidTr="00E26595">
        <w:trPr>
          <w:trHeight w:val="495"/>
        </w:trPr>
        <w:tc>
          <w:tcPr>
            <w:tcW w:w="2600"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Другие вопросы в области национальной безопасности и правоохранительной деятельности</w:t>
            </w:r>
          </w:p>
        </w:tc>
        <w:tc>
          <w:tcPr>
            <w:tcW w:w="287"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14</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30,0</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r>
      <w:tr w:rsidR="00B55E5A" w:rsidRPr="002E3C5F" w:rsidTr="00E26595">
        <w:trPr>
          <w:trHeight w:val="345"/>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Национальная экономика</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00</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13 741,9</w:t>
            </w:r>
          </w:p>
        </w:tc>
        <w:tc>
          <w:tcPr>
            <w:tcW w:w="555"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1 413,5</w:t>
            </w:r>
          </w:p>
        </w:tc>
        <w:tc>
          <w:tcPr>
            <w:tcW w:w="716" w:type="pct"/>
            <w:tcBorders>
              <w:top w:val="nil"/>
              <w:left w:val="single" w:sz="4" w:space="0" w:color="auto"/>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10,3</w:t>
            </w:r>
          </w:p>
        </w:tc>
      </w:tr>
      <w:tr w:rsidR="00B55E5A" w:rsidRPr="002E3C5F" w:rsidTr="00E26595">
        <w:trPr>
          <w:trHeight w:val="33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Общеэкономические вопросы</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3 455,0</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121,1</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3,5</w:t>
            </w:r>
          </w:p>
        </w:tc>
      </w:tr>
      <w:tr w:rsidR="00B55E5A" w:rsidRPr="002E3C5F" w:rsidTr="00E26595">
        <w:trPr>
          <w:trHeight w:val="330"/>
        </w:trPr>
        <w:tc>
          <w:tcPr>
            <w:tcW w:w="2600"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Дорожное хозяйство (дорожные фонды)</w:t>
            </w:r>
          </w:p>
        </w:tc>
        <w:tc>
          <w:tcPr>
            <w:tcW w:w="287"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09</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9 005,2</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1 133,8</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12,6</w:t>
            </w:r>
          </w:p>
        </w:tc>
      </w:tr>
      <w:tr w:rsidR="00B55E5A" w:rsidRPr="002E3C5F" w:rsidTr="00E26595">
        <w:trPr>
          <w:trHeight w:val="33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Связь и информатика</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1 270,0</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158,6</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12,5</w:t>
            </w:r>
          </w:p>
        </w:tc>
      </w:tr>
      <w:tr w:rsidR="00B55E5A" w:rsidRPr="002E3C5F" w:rsidTr="00E26595">
        <w:trPr>
          <w:trHeight w:val="330"/>
        </w:trPr>
        <w:tc>
          <w:tcPr>
            <w:tcW w:w="2600"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Другие вопросы в области национальной экономики</w:t>
            </w:r>
          </w:p>
        </w:tc>
        <w:tc>
          <w:tcPr>
            <w:tcW w:w="287"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04</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12</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11,7</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r>
      <w:tr w:rsidR="00B55E5A" w:rsidRPr="002E3C5F" w:rsidTr="00E26595">
        <w:trPr>
          <w:trHeight w:val="27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Жилищно-коммунальное хозяйство</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00</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6 641,2</w:t>
            </w:r>
          </w:p>
        </w:tc>
        <w:tc>
          <w:tcPr>
            <w:tcW w:w="555"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666,6</w:t>
            </w:r>
          </w:p>
        </w:tc>
        <w:tc>
          <w:tcPr>
            <w:tcW w:w="716" w:type="pct"/>
            <w:tcBorders>
              <w:top w:val="nil"/>
              <w:left w:val="single" w:sz="4" w:space="0" w:color="auto"/>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10,0</w:t>
            </w:r>
          </w:p>
        </w:tc>
      </w:tr>
      <w:tr w:rsidR="00B55E5A" w:rsidRPr="002E3C5F" w:rsidTr="00E26595">
        <w:trPr>
          <w:trHeight w:val="285"/>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Жилищное хозяйство</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600,0</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8,7</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1,5</w:t>
            </w:r>
          </w:p>
        </w:tc>
      </w:tr>
      <w:tr w:rsidR="00B55E5A" w:rsidRPr="002E3C5F" w:rsidTr="00E26595">
        <w:trPr>
          <w:trHeight w:val="285"/>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Коммунальное хозяйство</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02</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500,0</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0,0</w:t>
            </w:r>
          </w:p>
        </w:tc>
      </w:tr>
      <w:tr w:rsidR="00B55E5A" w:rsidRPr="002E3C5F" w:rsidTr="00E26595">
        <w:trPr>
          <w:trHeight w:val="315"/>
        </w:trPr>
        <w:tc>
          <w:tcPr>
            <w:tcW w:w="2600"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2E3C5F" w:rsidRDefault="00B55E5A" w:rsidP="00E26595">
            <w:pPr>
              <w:rPr>
                <w:sz w:val="18"/>
                <w:szCs w:val="18"/>
              </w:rPr>
            </w:pPr>
            <w:r w:rsidRPr="002E3C5F">
              <w:rPr>
                <w:sz w:val="18"/>
                <w:szCs w:val="18"/>
              </w:rPr>
              <w:t>Благоустройство</w:t>
            </w:r>
          </w:p>
        </w:tc>
        <w:tc>
          <w:tcPr>
            <w:tcW w:w="287" w:type="pct"/>
            <w:tcBorders>
              <w:top w:val="nil"/>
              <w:left w:val="nil"/>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05</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03</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5 541,2</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657,9</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11,9</w:t>
            </w:r>
          </w:p>
        </w:tc>
      </w:tr>
      <w:tr w:rsidR="00B55E5A" w:rsidRPr="002E3C5F" w:rsidTr="00E26595">
        <w:trPr>
          <w:trHeight w:val="33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Культура, кинематография</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08</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00</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280,0</w:t>
            </w:r>
          </w:p>
        </w:tc>
        <w:tc>
          <w:tcPr>
            <w:tcW w:w="555"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5,0</w:t>
            </w:r>
          </w:p>
        </w:tc>
        <w:tc>
          <w:tcPr>
            <w:tcW w:w="716" w:type="pct"/>
            <w:tcBorders>
              <w:top w:val="nil"/>
              <w:left w:val="single" w:sz="4" w:space="0" w:color="auto"/>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1,8</w:t>
            </w:r>
          </w:p>
        </w:tc>
      </w:tr>
      <w:tr w:rsidR="00B55E5A" w:rsidRPr="002E3C5F" w:rsidTr="00E26595">
        <w:trPr>
          <w:trHeight w:val="30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Культура</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08</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280,0</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5,0</w:t>
            </w:r>
          </w:p>
        </w:tc>
        <w:tc>
          <w:tcPr>
            <w:tcW w:w="716" w:type="pct"/>
            <w:tcBorders>
              <w:top w:val="nil"/>
              <w:left w:val="nil"/>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1,8</w:t>
            </w:r>
          </w:p>
        </w:tc>
      </w:tr>
      <w:tr w:rsidR="00B55E5A" w:rsidRPr="002E3C5F" w:rsidTr="00E26595">
        <w:trPr>
          <w:trHeight w:val="300"/>
        </w:trPr>
        <w:tc>
          <w:tcPr>
            <w:tcW w:w="2600"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Социальная политика</w:t>
            </w:r>
          </w:p>
        </w:tc>
        <w:tc>
          <w:tcPr>
            <w:tcW w:w="287"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239"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00</w:t>
            </w:r>
          </w:p>
        </w:tc>
        <w:tc>
          <w:tcPr>
            <w:tcW w:w="602"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60,0</w:t>
            </w:r>
          </w:p>
        </w:tc>
        <w:tc>
          <w:tcPr>
            <w:tcW w:w="555" w:type="pct"/>
            <w:tcBorders>
              <w:top w:val="nil"/>
              <w:left w:val="single" w:sz="4" w:space="0" w:color="auto"/>
              <w:bottom w:val="single" w:sz="4" w:space="0" w:color="auto"/>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10,0</w:t>
            </w:r>
          </w:p>
        </w:tc>
        <w:tc>
          <w:tcPr>
            <w:tcW w:w="716" w:type="pct"/>
            <w:tcBorders>
              <w:top w:val="nil"/>
              <w:left w:val="single" w:sz="4" w:space="0" w:color="auto"/>
              <w:bottom w:val="single" w:sz="4" w:space="0" w:color="auto"/>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16,7</w:t>
            </w:r>
          </w:p>
        </w:tc>
      </w:tr>
      <w:tr w:rsidR="00B55E5A" w:rsidRPr="002E3C5F" w:rsidTr="00E26595">
        <w:trPr>
          <w:trHeight w:val="270"/>
        </w:trPr>
        <w:tc>
          <w:tcPr>
            <w:tcW w:w="2600" w:type="pct"/>
            <w:gridSpan w:val="7"/>
            <w:tcBorders>
              <w:top w:val="single" w:sz="4" w:space="0" w:color="auto"/>
              <w:left w:val="single" w:sz="8" w:space="0" w:color="auto"/>
              <w:bottom w:val="nil"/>
              <w:right w:val="single" w:sz="4" w:space="0" w:color="auto"/>
            </w:tcBorders>
            <w:shd w:val="clear" w:color="000000" w:fill="FFFFFF"/>
            <w:vAlign w:val="center"/>
            <w:hideMark/>
          </w:tcPr>
          <w:p w:rsidR="00B55E5A" w:rsidRPr="002E3C5F" w:rsidRDefault="00B55E5A" w:rsidP="00E26595">
            <w:pPr>
              <w:rPr>
                <w:sz w:val="18"/>
                <w:szCs w:val="18"/>
              </w:rPr>
            </w:pPr>
            <w:r w:rsidRPr="002E3C5F">
              <w:rPr>
                <w:sz w:val="18"/>
                <w:szCs w:val="18"/>
              </w:rPr>
              <w:t>Пенсионное обеспечение</w:t>
            </w:r>
          </w:p>
        </w:tc>
        <w:tc>
          <w:tcPr>
            <w:tcW w:w="287" w:type="pct"/>
            <w:tcBorders>
              <w:top w:val="nil"/>
              <w:left w:val="single" w:sz="4" w:space="0" w:color="auto"/>
              <w:bottom w:val="nil"/>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10</w:t>
            </w:r>
          </w:p>
        </w:tc>
        <w:tc>
          <w:tcPr>
            <w:tcW w:w="239" w:type="pct"/>
            <w:tcBorders>
              <w:top w:val="nil"/>
              <w:left w:val="single" w:sz="4" w:space="0" w:color="auto"/>
              <w:bottom w:val="nil"/>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01</w:t>
            </w:r>
          </w:p>
        </w:tc>
        <w:tc>
          <w:tcPr>
            <w:tcW w:w="602" w:type="pct"/>
            <w:tcBorders>
              <w:top w:val="nil"/>
              <w:left w:val="single" w:sz="4" w:space="0" w:color="auto"/>
              <w:bottom w:val="nil"/>
              <w:right w:val="nil"/>
            </w:tcBorders>
            <w:shd w:val="clear" w:color="000000" w:fill="FFFFFF"/>
            <w:noWrap/>
            <w:vAlign w:val="center"/>
            <w:hideMark/>
          </w:tcPr>
          <w:p w:rsidR="00B55E5A" w:rsidRPr="002E3C5F" w:rsidRDefault="00B55E5A" w:rsidP="00E26595">
            <w:pPr>
              <w:jc w:val="center"/>
              <w:rPr>
                <w:sz w:val="18"/>
                <w:szCs w:val="18"/>
              </w:rPr>
            </w:pPr>
            <w:r w:rsidRPr="002E3C5F">
              <w:rPr>
                <w:sz w:val="18"/>
                <w:szCs w:val="18"/>
              </w:rPr>
              <w:t>60,0</w:t>
            </w:r>
          </w:p>
        </w:tc>
        <w:tc>
          <w:tcPr>
            <w:tcW w:w="555" w:type="pct"/>
            <w:tcBorders>
              <w:top w:val="nil"/>
              <w:left w:val="single" w:sz="4" w:space="0" w:color="auto"/>
              <w:bottom w:val="nil"/>
              <w:right w:val="single" w:sz="4"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10,0</w:t>
            </w:r>
          </w:p>
        </w:tc>
        <w:tc>
          <w:tcPr>
            <w:tcW w:w="716" w:type="pct"/>
            <w:tcBorders>
              <w:top w:val="nil"/>
              <w:left w:val="nil"/>
              <w:bottom w:val="nil"/>
              <w:right w:val="single" w:sz="8" w:space="0" w:color="auto"/>
            </w:tcBorders>
            <w:shd w:val="clear" w:color="auto" w:fill="auto"/>
            <w:noWrap/>
            <w:vAlign w:val="center"/>
            <w:hideMark/>
          </w:tcPr>
          <w:p w:rsidR="00B55E5A" w:rsidRPr="002E3C5F" w:rsidRDefault="00B55E5A" w:rsidP="00E26595">
            <w:pPr>
              <w:jc w:val="center"/>
              <w:rPr>
                <w:sz w:val="18"/>
                <w:szCs w:val="18"/>
              </w:rPr>
            </w:pPr>
            <w:r w:rsidRPr="002E3C5F">
              <w:rPr>
                <w:sz w:val="18"/>
                <w:szCs w:val="18"/>
              </w:rPr>
              <w:t>16,7</w:t>
            </w:r>
          </w:p>
        </w:tc>
      </w:tr>
      <w:tr w:rsidR="00B55E5A" w:rsidRPr="002E3C5F" w:rsidTr="00E26595">
        <w:trPr>
          <w:trHeight w:val="270"/>
        </w:trPr>
        <w:tc>
          <w:tcPr>
            <w:tcW w:w="457" w:type="pct"/>
            <w:gridSpan w:val="3"/>
            <w:tcBorders>
              <w:top w:val="single" w:sz="8" w:space="0" w:color="auto"/>
              <w:left w:val="single" w:sz="8" w:space="0" w:color="auto"/>
              <w:bottom w:val="single" w:sz="8" w:space="0" w:color="auto"/>
              <w:right w:val="nil"/>
            </w:tcBorders>
            <w:shd w:val="clear" w:color="000000" w:fill="FCD5B4"/>
            <w:noWrap/>
            <w:vAlign w:val="center"/>
            <w:hideMark/>
          </w:tcPr>
          <w:p w:rsidR="00B55E5A" w:rsidRPr="002E3C5F" w:rsidRDefault="00B55E5A" w:rsidP="00E26595">
            <w:pPr>
              <w:rPr>
                <w:b/>
                <w:bCs/>
                <w:sz w:val="18"/>
                <w:szCs w:val="18"/>
              </w:rPr>
            </w:pPr>
            <w:r w:rsidRPr="002E3C5F">
              <w:rPr>
                <w:b/>
                <w:bCs/>
                <w:sz w:val="18"/>
                <w:szCs w:val="18"/>
              </w:rPr>
              <w:t>ИТОГО:</w:t>
            </w:r>
          </w:p>
        </w:tc>
        <w:tc>
          <w:tcPr>
            <w:tcW w:w="128" w:type="pct"/>
            <w:tcBorders>
              <w:top w:val="single" w:sz="8" w:space="0" w:color="auto"/>
              <w:left w:val="single" w:sz="8" w:space="0" w:color="auto"/>
              <w:bottom w:val="single" w:sz="8" w:space="0" w:color="auto"/>
              <w:right w:val="nil"/>
            </w:tcBorders>
            <w:shd w:val="clear" w:color="000000" w:fill="FCD5B4"/>
            <w:noWrap/>
            <w:vAlign w:val="center"/>
            <w:hideMark/>
          </w:tcPr>
          <w:p w:rsidR="00B55E5A" w:rsidRPr="002E3C5F" w:rsidRDefault="00B55E5A" w:rsidP="00E26595">
            <w:pPr>
              <w:rPr>
                <w:sz w:val="18"/>
                <w:szCs w:val="18"/>
              </w:rPr>
            </w:pPr>
            <w:r w:rsidRPr="002E3C5F">
              <w:rPr>
                <w:sz w:val="18"/>
                <w:szCs w:val="18"/>
              </w:rPr>
              <w:t> </w:t>
            </w:r>
          </w:p>
        </w:tc>
        <w:tc>
          <w:tcPr>
            <w:tcW w:w="128" w:type="pct"/>
            <w:tcBorders>
              <w:top w:val="single" w:sz="8" w:space="0" w:color="auto"/>
              <w:left w:val="nil"/>
              <w:bottom w:val="single" w:sz="8" w:space="0" w:color="auto"/>
              <w:right w:val="nil"/>
            </w:tcBorders>
            <w:shd w:val="clear" w:color="000000" w:fill="FCD5B4"/>
            <w:noWrap/>
            <w:vAlign w:val="center"/>
            <w:hideMark/>
          </w:tcPr>
          <w:p w:rsidR="00B55E5A" w:rsidRPr="002E3C5F" w:rsidRDefault="00B55E5A" w:rsidP="00E26595">
            <w:pPr>
              <w:rPr>
                <w:sz w:val="18"/>
                <w:szCs w:val="18"/>
              </w:rPr>
            </w:pPr>
            <w:r w:rsidRPr="002E3C5F">
              <w:rPr>
                <w:sz w:val="18"/>
                <w:szCs w:val="18"/>
              </w:rPr>
              <w:t> </w:t>
            </w:r>
          </w:p>
        </w:tc>
        <w:tc>
          <w:tcPr>
            <w:tcW w:w="198" w:type="pct"/>
            <w:tcBorders>
              <w:top w:val="single" w:sz="8" w:space="0" w:color="auto"/>
              <w:left w:val="nil"/>
              <w:bottom w:val="single" w:sz="8" w:space="0" w:color="auto"/>
              <w:right w:val="nil"/>
            </w:tcBorders>
            <w:shd w:val="clear" w:color="000000" w:fill="FCD5B4"/>
            <w:noWrap/>
            <w:vAlign w:val="center"/>
            <w:hideMark/>
          </w:tcPr>
          <w:p w:rsidR="00B55E5A" w:rsidRPr="002E3C5F" w:rsidRDefault="00B55E5A" w:rsidP="00E26595">
            <w:pPr>
              <w:rPr>
                <w:sz w:val="18"/>
                <w:szCs w:val="18"/>
              </w:rPr>
            </w:pPr>
            <w:r w:rsidRPr="002E3C5F">
              <w:rPr>
                <w:sz w:val="18"/>
                <w:szCs w:val="18"/>
              </w:rPr>
              <w:t> </w:t>
            </w:r>
          </w:p>
        </w:tc>
        <w:tc>
          <w:tcPr>
            <w:tcW w:w="1689" w:type="pct"/>
            <w:tcBorders>
              <w:top w:val="single" w:sz="8" w:space="0" w:color="auto"/>
              <w:left w:val="nil"/>
              <w:bottom w:val="single" w:sz="8" w:space="0" w:color="auto"/>
              <w:right w:val="nil"/>
            </w:tcBorders>
            <w:shd w:val="clear" w:color="000000" w:fill="FCD5B4"/>
            <w:noWrap/>
            <w:vAlign w:val="center"/>
            <w:hideMark/>
          </w:tcPr>
          <w:p w:rsidR="00B55E5A" w:rsidRPr="002E3C5F" w:rsidRDefault="00B55E5A" w:rsidP="00E26595">
            <w:pPr>
              <w:rPr>
                <w:sz w:val="18"/>
                <w:szCs w:val="18"/>
              </w:rPr>
            </w:pPr>
            <w:r w:rsidRPr="002E3C5F">
              <w:rPr>
                <w:sz w:val="18"/>
                <w:szCs w:val="18"/>
              </w:rPr>
              <w:t> </w:t>
            </w:r>
          </w:p>
        </w:tc>
        <w:tc>
          <w:tcPr>
            <w:tcW w:w="287" w:type="pct"/>
            <w:tcBorders>
              <w:top w:val="single" w:sz="8" w:space="0" w:color="auto"/>
              <w:left w:val="nil"/>
              <w:bottom w:val="single" w:sz="8"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239" w:type="pct"/>
            <w:tcBorders>
              <w:top w:val="single" w:sz="8" w:space="0" w:color="auto"/>
              <w:left w:val="nil"/>
              <w:bottom w:val="single" w:sz="8" w:space="0" w:color="auto"/>
              <w:right w:val="nil"/>
            </w:tcBorders>
            <w:shd w:val="clear" w:color="000000" w:fill="FCD5B4"/>
            <w:noWrap/>
            <w:vAlign w:val="center"/>
            <w:hideMark/>
          </w:tcPr>
          <w:p w:rsidR="00B55E5A" w:rsidRPr="002E3C5F" w:rsidRDefault="00B55E5A" w:rsidP="00E26595">
            <w:pPr>
              <w:jc w:val="center"/>
              <w:rPr>
                <w:sz w:val="18"/>
                <w:szCs w:val="18"/>
              </w:rPr>
            </w:pPr>
            <w:r w:rsidRPr="002E3C5F">
              <w:rPr>
                <w:sz w:val="18"/>
                <w:szCs w:val="18"/>
              </w:rPr>
              <w:t> </w:t>
            </w:r>
          </w:p>
        </w:tc>
        <w:tc>
          <w:tcPr>
            <w:tcW w:w="602" w:type="pct"/>
            <w:tcBorders>
              <w:top w:val="single" w:sz="8" w:space="0" w:color="auto"/>
              <w:left w:val="single" w:sz="8" w:space="0" w:color="auto"/>
              <w:bottom w:val="single" w:sz="8" w:space="0" w:color="auto"/>
              <w:right w:val="nil"/>
            </w:tcBorders>
            <w:shd w:val="clear" w:color="000000" w:fill="FCD5B4"/>
            <w:noWrap/>
            <w:vAlign w:val="center"/>
            <w:hideMark/>
          </w:tcPr>
          <w:p w:rsidR="00B55E5A" w:rsidRPr="002E3C5F" w:rsidRDefault="00B55E5A" w:rsidP="00E26595">
            <w:pPr>
              <w:jc w:val="center"/>
              <w:rPr>
                <w:b/>
                <w:bCs/>
                <w:sz w:val="18"/>
                <w:szCs w:val="18"/>
              </w:rPr>
            </w:pPr>
            <w:r w:rsidRPr="002E3C5F">
              <w:rPr>
                <w:b/>
                <w:bCs/>
                <w:sz w:val="18"/>
                <w:szCs w:val="18"/>
              </w:rPr>
              <w:t xml:space="preserve">58 937,5 </w:t>
            </w:r>
          </w:p>
        </w:tc>
        <w:tc>
          <w:tcPr>
            <w:tcW w:w="555" w:type="pct"/>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B55E5A" w:rsidRPr="002E3C5F" w:rsidRDefault="00B55E5A" w:rsidP="00E26595">
            <w:pPr>
              <w:jc w:val="center"/>
              <w:rPr>
                <w:b/>
                <w:bCs/>
                <w:sz w:val="18"/>
                <w:szCs w:val="18"/>
              </w:rPr>
            </w:pPr>
            <w:r w:rsidRPr="002E3C5F">
              <w:rPr>
                <w:b/>
                <w:bCs/>
                <w:sz w:val="18"/>
                <w:szCs w:val="18"/>
              </w:rPr>
              <w:t xml:space="preserve">9 418,1 </w:t>
            </w:r>
          </w:p>
        </w:tc>
        <w:tc>
          <w:tcPr>
            <w:tcW w:w="716" w:type="pct"/>
            <w:tcBorders>
              <w:top w:val="single" w:sz="8" w:space="0" w:color="auto"/>
              <w:left w:val="nil"/>
              <w:bottom w:val="single" w:sz="8" w:space="0" w:color="auto"/>
              <w:right w:val="single" w:sz="8" w:space="0" w:color="auto"/>
            </w:tcBorders>
            <w:shd w:val="clear" w:color="000000" w:fill="FCD5B4"/>
            <w:noWrap/>
            <w:vAlign w:val="center"/>
            <w:hideMark/>
          </w:tcPr>
          <w:p w:rsidR="00B55E5A" w:rsidRPr="002E3C5F" w:rsidRDefault="00B55E5A" w:rsidP="00E26595">
            <w:pPr>
              <w:jc w:val="center"/>
              <w:rPr>
                <w:b/>
                <w:bCs/>
                <w:sz w:val="18"/>
                <w:szCs w:val="18"/>
              </w:rPr>
            </w:pPr>
            <w:r w:rsidRPr="002E3C5F">
              <w:rPr>
                <w:b/>
                <w:bCs/>
                <w:sz w:val="18"/>
                <w:szCs w:val="18"/>
              </w:rPr>
              <w:t>16,0</w:t>
            </w:r>
          </w:p>
        </w:tc>
      </w:tr>
    </w:tbl>
    <w:p w:rsidR="00B55E5A" w:rsidRPr="007F715B" w:rsidRDefault="00B55E5A" w:rsidP="00B55E5A">
      <w:pPr>
        <w:jc w:val="right"/>
        <w:rPr>
          <w:sz w:val="22"/>
          <w:szCs w:val="22"/>
        </w:rPr>
      </w:pPr>
      <w:r w:rsidRPr="007F715B">
        <w:rPr>
          <w:sz w:val="22"/>
          <w:szCs w:val="22"/>
        </w:rPr>
        <w:t xml:space="preserve">Приложение </w:t>
      </w:r>
      <w:r>
        <w:rPr>
          <w:sz w:val="22"/>
          <w:szCs w:val="22"/>
        </w:rPr>
        <w:t>4</w:t>
      </w:r>
    </w:p>
    <w:p w:rsidR="00B55E5A" w:rsidRPr="007F715B" w:rsidRDefault="00B55E5A" w:rsidP="00B55E5A">
      <w:pPr>
        <w:jc w:val="right"/>
        <w:rPr>
          <w:sz w:val="22"/>
          <w:szCs w:val="22"/>
        </w:rPr>
      </w:pPr>
      <w:r w:rsidRPr="007F715B">
        <w:rPr>
          <w:sz w:val="22"/>
          <w:szCs w:val="22"/>
        </w:rPr>
        <w:t xml:space="preserve">к решению Совета депутатов </w:t>
      </w:r>
    </w:p>
    <w:p w:rsidR="00B55E5A" w:rsidRPr="007F715B" w:rsidRDefault="00B55E5A" w:rsidP="00B55E5A">
      <w:pPr>
        <w:jc w:val="right"/>
        <w:rPr>
          <w:sz w:val="22"/>
          <w:szCs w:val="22"/>
        </w:rPr>
      </w:pPr>
      <w:r w:rsidRPr="007F715B">
        <w:rPr>
          <w:sz w:val="22"/>
          <w:szCs w:val="22"/>
        </w:rPr>
        <w:lastRenderedPageBreak/>
        <w:t>сельского поселения Хулимсунт</w:t>
      </w:r>
    </w:p>
    <w:p w:rsidR="00B55E5A" w:rsidRDefault="00B55E5A" w:rsidP="00B55E5A">
      <w:pPr>
        <w:jc w:val="right"/>
        <w:rPr>
          <w:sz w:val="22"/>
          <w:szCs w:val="22"/>
        </w:rPr>
      </w:pPr>
      <w:r w:rsidRPr="007F715B">
        <w:rPr>
          <w:sz w:val="22"/>
          <w:szCs w:val="22"/>
        </w:rPr>
        <w:t>от 08.06.2022 № 147</w:t>
      </w:r>
    </w:p>
    <w:p w:rsidR="00B55E5A" w:rsidRDefault="00B55E5A" w:rsidP="00B55E5A">
      <w:pPr>
        <w:jc w:val="right"/>
        <w:rPr>
          <w:sz w:val="22"/>
          <w:szCs w:val="22"/>
        </w:rPr>
      </w:pPr>
    </w:p>
    <w:p w:rsidR="00B55E5A" w:rsidRPr="002E3C5F" w:rsidRDefault="00B55E5A" w:rsidP="00B55E5A">
      <w:pPr>
        <w:jc w:val="center"/>
        <w:rPr>
          <w:b/>
          <w:bCs/>
          <w:sz w:val="22"/>
          <w:szCs w:val="22"/>
        </w:rPr>
      </w:pPr>
      <w:r w:rsidRPr="002E3C5F">
        <w:rPr>
          <w:b/>
          <w:bCs/>
          <w:sz w:val="22"/>
          <w:szCs w:val="22"/>
        </w:rPr>
        <w:t>Источники внутреннего финансирования дефицита бюджета сельского поселения Хулимсунт по утвержденным показателям за 1 квартал 2022 года</w:t>
      </w:r>
    </w:p>
    <w:tbl>
      <w:tblPr>
        <w:tblW w:w="5000" w:type="pct"/>
        <w:tblLook w:val="04A0" w:firstRow="1" w:lastRow="0" w:firstColumn="1" w:lastColumn="0" w:noHBand="0" w:noVBand="1"/>
      </w:tblPr>
      <w:tblGrid>
        <w:gridCol w:w="2002"/>
        <w:gridCol w:w="7847"/>
        <w:gridCol w:w="1390"/>
        <w:gridCol w:w="1879"/>
        <w:gridCol w:w="1827"/>
        <w:gridCol w:w="333"/>
      </w:tblGrid>
      <w:tr w:rsidR="00B55E5A" w:rsidRPr="002E3C5F" w:rsidTr="00E26595">
        <w:trPr>
          <w:trHeight w:val="255"/>
        </w:trPr>
        <w:tc>
          <w:tcPr>
            <w:tcW w:w="655"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2568"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455"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roofErr w:type="spellStart"/>
            <w:r w:rsidRPr="002E3C5F">
              <w:rPr>
                <w:sz w:val="20"/>
                <w:szCs w:val="20"/>
              </w:rPr>
              <w:t>тыс.руб</w:t>
            </w:r>
            <w:proofErr w:type="spellEnd"/>
            <w:r w:rsidRPr="002E3C5F">
              <w:rPr>
                <w:sz w:val="20"/>
                <w:szCs w:val="20"/>
              </w:rPr>
              <w:t>.</w:t>
            </w:r>
          </w:p>
        </w:tc>
        <w:tc>
          <w:tcPr>
            <w:tcW w:w="615" w:type="pct"/>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598" w:type="pct"/>
            <w:tcBorders>
              <w:top w:val="nil"/>
              <w:left w:val="nil"/>
              <w:bottom w:val="nil"/>
              <w:right w:val="nil"/>
            </w:tcBorders>
            <w:shd w:val="clear" w:color="auto" w:fill="auto"/>
            <w:noWrap/>
            <w:vAlign w:val="bottom"/>
            <w:hideMark/>
          </w:tcPr>
          <w:p w:rsidR="00B55E5A" w:rsidRPr="002E3C5F" w:rsidRDefault="00B55E5A" w:rsidP="00E26595">
            <w:pPr>
              <w:rPr>
                <w:rFonts w:ascii="Arial CYR" w:hAnsi="Arial CYR"/>
                <w:sz w:val="20"/>
                <w:szCs w:val="20"/>
              </w:rPr>
            </w:pPr>
            <w:r w:rsidRPr="002E3C5F">
              <w:rPr>
                <w:rFonts w:ascii="Arial CYR" w:hAnsi="Arial CYR"/>
                <w:sz w:val="20"/>
                <w:szCs w:val="20"/>
              </w:rPr>
              <w:t xml:space="preserve"> </w:t>
            </w:r>
          </w:p>
        </w:tc>
        <w:tc>
          <w:tcPr>
            <w:tcW w:w="109" w:type="pct"/>
            <w:tcBorders>
              <w:top w:val="nil"/>
              <w:left w:val="nil"/>
              <w:bottom w:val="nil"/>
              <w:right w:val="nil"/>
            </w:tcBorders>
            <w:shd w:val="clear" w:color="auto" w:fill="auto"/>
            <w:noWrap/>
            <w:vAlign w:val="bottom"/>
            <w:hideMark/>
          </w:tcPr>
          <w:p w:rsidR="00B55E5A" w:rsidRPr="002E3C5F" w:rsidRDefault="00B55E5A" w:rsidP="00E26595">
            <w:pPr>
              <w:rPr>
                <w:rFonts w:ascii="Arial CYR" w:hAnsi="Arial CYR"/>
                <w:sz w:val="20"/>
                <w:szCs w:val="20"/>
              </w:rPr>
            </w:pPr>
          </w:p>
        </w:tc>
      </w:tr>
      <w:tr w:rsidR="00B55E5A" w:rsidRPr="002E3C5F" w:rsidTr="00E26595">
        <w:trPr>
          <w:trHeight w:val="1005"/>
        </w:trPr>
        <w:tc>
          <w:tcPr>
            <w:tcW w:w="6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B55E5A" w:rsidRPr="002E3C5F" w:rsidRDefault="00B55E5A" w:rsidP="00E26595">
            <w:pPr>
              <w:jc w:val="center"/>
              <w:rPr>
                <w:sz w:val="20"/>
                <w:szCs w:val="20"/>
              </w:rPr>
            </w:pPr>
            <w:r w:rsidRPr="002E3C5F">
              <w:rPr>
                <w:sz w:val="20"/>
                <w:szCs w:val="20"/>
              </w:rPr>
              <w:t>Код</w:t>
            </w:r>
          </w:p>
        </w:tc>
        <w:tc>
          <w:tcPr>
            <w:tcW w:w="2568" w:type="pct"/>
            <w:tcBorders>
              <w:top w:val="single" w:sz="4" w:space="0" w:color="auto"/>
              <w:left w:val="nil"/>
              <w:bottom w:val="single" w:sz="4" w:space="0" w:color="auto"/>
              <w:right w:val="single" w:sz="4" w:space="0" w:color="auto"/>
            </w:tcBorders>
            <w:shd w:val="clear" w:color="000000" w:fill="FFFF00"/>
            <w:vAlign w:val="center"/>
            <w:hideMark/>
          </w:tcPr>
          <w:p w:rsidR="00B55E5A" w:rsidRPr="002E3C5F" w:rsidRDefault="00B55E5A" w:rsidP="00E26595">
            <w:pPr>
              <w:jc w:val="center"/>
              <w:rPr>
                <w:b/>
                <w:bCs/>
              </w:rPr>
            </w:pPr>
            <w:r w:rsidRPr="002E3C5F">
              <w:rPr>
                <w:b/>
                <w:bCs/>
              </w:rPr>
              <w:t>Наименование видов источников  финансирования дефицита бюджета</w:t>
            </w:r>
          </w:p>
        </w:tc>
        <w:tc>
          <w:tcPr>
            <w:tcW w:w="455" w:type="pct"/>
            <w:tcBorders>
              <w:top w:val="single" w:sz="4" w:space="0" w:color="auto"/>
              <w:left w:val="nil"/>
              <w:bottom w:val="single" w:sz="4" w:space="0" w:color="auto"/>
              <w:right w:val="single" w:sz="4" w:space="0" w:color="auto"/>
            </w:tcBorders>
            <w:shd w:val="clear" w:color="000000" w:fill="FFFF00"/>
            <w:vAlign w:val="center"/>
            <w:hideMark/>
          </w:tcPr>
          <w:p w:rsidR="00B55E5A" w:rsidRPr="002E3C5F" w:rsidRDefault="00B55E5A" w:rsidP="00E26595">
            <w:pPr>
              <w:jc w:val="center"/>
              <w:rPr>
                <w:sz w:val="20"/>
                <w:szCs w:val="20"/>
              </w:rPr>
            </w:pPr>
            <w:r w:rsidRPr="002E3C5F">
              <w:rPr>
                <w:sz w:val="20"/>
                <w:szCs w:val="20"/>
              </w:rPr>
              <w:t xml:space="preserve">Сумма на 2022 год </w:t>
            </w:r>
          </w:p>
        </w:tc>
        <w:tc>
          <w:tcPr>
            <w:tcW w:w="61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B55E5A" w:rsidRPr="002E3C5F" w:rsidRDefault="00B55E5A" w:rsidP="00E26595">
            <w:pPr>
              <w:jc w:val="center"/>
              <w:rPr>
                <w:sz w:val="20"/>
                <w:szCs w:val="20"/>
              </w:rPr>
            </w:pPr>
            <w:r w:rsidRPr="002E3C5F">
              <w:rPr>
                <w:sz w:val="20"/>
                <w:szCs w:val="20"/>
              </w:rPr>
              <w:t>Исполнение</w:t>
            </w:r>
          </w:p>
        </w:tc>
        <w:tc>
          <w:tcPr>
            <w:tcW w:w="598" w:type="pct"/>
            <w:tcBorders>
              <w:top w:val="single" w:sz="4" w:space="0" w:color="auto"/>
              <w:left w:val="nil"/>
              <w:bottom w:val="single" w:sz="4" w:space="0" w:color="auto"/>
              <w:right w:val="single" w:sz="4" w:space="0" w:color="auto"/>
            </w:tcBorders>
            <w:shd w:val="clear" w:color="000000" w:fill="FFFF00"/>
            <w:vAlign w:val="center"/>
            <w:hideMark/>
          </w:tcPr>
          <w:p w:rsidR="00B55E5A" w:rsidRPr="002E3C5F" w:rsidRDefault="00B55E5A" w:rsidP="00E26595">
            <w:pPr>
              <w:jc w:val="center"/>
              <w:rPr>
                <w:sz w:val="20"/>
                <w:szCs w:val="20"/>
              </w:rPr>
            </w:pPr>
            <w:r w:rsidRPr="002E3C5F">
              <w:rPr>
                <w:sz w:val="20"/>
                <w:szCs w:val="20"/>
              </w:rPr>
              <w:t>Процент исполнения</w:t>
            </w:r>
          </w:p>
        </w:tc>
        <w:tc>
          <w:tcPr>
            <w:tcW w:w="109" w:type="pct"/>
            <w:vAlign w:val="center"/>
            <w:hideMark/>
          </w:tcPr>
          <w:p w:rsidR="00B55E5A" w:rsidRPr="002E3C5F" w:rsidRDefault="00B55E5A" w:rsidP="00E26595">
            <w:pPr>
              <w:rPr>
                <w:sz w:val="20"/>
                <w:szCs w:val="20"/>
              </w:rPr>
            </w:pPr>
          </w:p>
        </w:tc>
      </w:tr>
      <w:tr w:rsidR="00B55E5A" w:rsidRPr="002E3C5F" w:rsidTr="00E26595">
        <w:trPr>
          <w:trHeight w:val="48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B55E5A" w:rsidRPr="002E3C5F" w:rsidRDefault="00B55E5A" w:rsidP="00E26595">
            <w:pPr>
              <w:jc w:val="center"/>
              <w:rPr>
                <w:sz w:val="20"/>
                <w:szCs w:val="20"/>
              </w:rPr>
            </w:pPr>
            <w:r w:rsidRPr="002E3C5F">
              <w:rPr>
                <w:sz w:val="20"/>
                <w:szCs w:val="20"/>
              </w:rPr>
              <w:t>000 01 05 00 00 00 0000 000</w:t>
            </w:r>
          </w:p>
        </w:tc>
        <w:tc>
          <w:tcPr>
            <w:tcW w:w="2568" w:type="pct"/>
            <w:tcBorders>
              <w:top w:val="nil"/>
              <w:left w:val="nil"/>
              <w:bottom w:val="single" w:sz="4" w:space="0" w:color="auto"/>
              <w:right w:val="single" w:sz="4" w:space="0" w:color="auto"/>
            </w:tcBorders>
            <w:shd w:val="clear" w:color="auto" w:fill="auto"/>
            <w:vAlign w:val="center"/>
            <w:hideMark/>
          </w:tcPr>
          <w:p w:rsidR="00B55E5A" w:rsidRPr="002E3C5F" w:rsidRDefault="00B55E5A" w:rsidP="00E26595">
            <w:pPr>
              <w:rPr>
                <w:b/>
                <w:bCs/>
                <w:sz w:val="20"/>
                <w:szCs w:val="20"/>
              </w:rPr>
            </w:pPr>
            <w:r w:rsidRPr="002E3C5F">
              <w:rPr>
                <w:b/>
                <w:bCs/>
                <w:sz w:val="20"/>
                <w:szCs w:val="20"/>
              </w:rPr>
              <w:t>Изменение остатков средств на счетах по учету средств бюджета</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14 826,0</w:t>
            </w:r>
          </w:p>
        </w:tc>
        <w:tc>
          <w:tcPr>
            <w:tcW w:w="615" w:type="pct"/>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1 083,0</w:t>
            </w:r>
          </w:p>
        </w:tc>
        <w:tc>
          <w:tcPr>
            <w:tcW w:w="598" w:type="pct"/>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0,0</w:t>
            </w:r>
          </w:p>
        </w:tc>
        <w:tc>
          <w:tcPr>
            <w:tcW w:w="109" w:type="pct"/>
            <w:vAlign w:val="center"/>
            <w:hideMark/>
          </w:tcPr>
          <w:p w:rsidR="00B55E5A" w:rsidRPr="002E3C5F" w:rsidRDefault="00B55E5A" w:rsidP="00E26595">
            <w:pPr>
              <w:rPr>
                <w:sz w:val="20"/>
                <w:szCs w:val="20"/>
              </w:rPr>
            </w:pPr>
          </w:p>
        </w:tc>
      </w:tr>
      <w:tr w:rsidR="00B55E5A" w:rsidRPr="002E3C5F" w:rsidTr="00E26595">
        <w:trPr>
          <w:trHeight w:val="615"/>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B55E5A" w:rsidRPr="002E3C5F" w:rsidRDefault="00B55E5A" w:rsidP="00E26595">
            <w:pPr>
              <w:jc w:val="center"/>
              <w:rPr>
                <w:sz w:val="20"/>
                <w:szCs w:val="20"/>
              </w:rPr>
            </w:pPr>
            <w:r w:rsidRPr="002E3C5F">
              <w:rPr>
                <w:sz w:val="20"/>
                <w:szCs w:val="20"/>
              </w:rPr>
              <w:t>000 01 05 02 01 10 0000 510</w:t>
            </w:r>
          </w:p>
        </w:tc>
        <w:tc>
          <w:tcPr>
            <w:tcW w:w="2568" w:type="pct"/>
            <w:tcBorders>
              <w:top w:val="nil"/>
              <w:left w:val="nil"/>
              <w:bottom w:val="single" w:sz="4" w:space="0" w:color="auto"/>
              <w:right w:val="single" w:sz="4" w:space="0" w:color="auto"/>
            </w:tcBorders>
            <w:shd w:val="clear" w:color="auto" w:fill="auto"/>
            <w:vAlign w:val="center"/>
            <w:hideMark/>
          </w:tcPr>
          <w:p w:rsidR="00B55E5A" w:rsidRPr="002E3C5F" w:rsidRDefault="00B55E5A" w:rsidP="00E26595">
            <w:pPr>
              <w:rPr>
                <w:sz w:val="20"/>
                <w:szCs w:val="20"/>
              </w:rPr>
            </w:pPr>
            <w:r w:rsidRPr="002E3C5F">
              <w:rPr>
                <w:sz w:val="20"/>
                <w:szCs w:val="20"/>
              </w:rPr>
              <w:t>Увеличение прочих остатков денежных средств бюджета сельского поселения</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0,0</w:t>
            </w:r>
          </w:p>
        </w:tc>
        <w:tc>
          <w:tcPr>
            <w:tcW w:w="615" w:type="pct"/>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13 743,0</w:t>
            </w:r>
          </w:p>
        </w:tc>
        <w:tc>
          <w:tcPr>
            <w:tcW w:w="598" w:type="pct"/>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0,0</w:t>
            </w:r>
          </w:p>
        </w:tc>
        <w:tc>
          <w:tcPr>
            <w:tcW w:w="109" w:type="pct"/>
            <w:vAlign w:val="center"/>
            <w:hideMark/>
          </w:tcPr>
          <w:p w:rsidR="00B55E5A" w:rsidRPr="002E3C5F" w:rsidRDefault="00B55E5A" w:rsidP="00E26595">
            <w:pPr>
              <w:rPr>
                <w:sz w:val="20"/>
                <w:szCs w:val="20"/>
              </w:rPr>
            </w:pPr>
          </w:p>
        </w:tc>
      </w:tr>
      <w:tr w:rsidR="00B55E5A" w:rsidRPr="002E3C5F" w:rsidTr="00E26595">
        <w:trPr>
          <w:trHeight w:val="495"/>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B55E5A" w:rsidRPr="002E3C5F" w:rsidRDefault="00B55E5A" w:rsidP="00E26595">
            <w:pPr>
              <w:jc w:val="center"/>
              <w:rPr>
                <w:sz w:val="20"/>
                <w:szCs w:val="20"/>
              </w:rPr>
            </w:pPr>
            <w:r w:rsidRPr="002E3C5F">
              <w:rPr>
                <w:sz w:val="20"/>
                <w:szCs w:val="20"/>
              </w:rPr>
              <w:t>000 01 05 02 01 10 0000 610</w:t>
            </w:r>
          </w:p>
        </w:tc>
        <w:tc>
          <w:tcPr>
            <w:tcW w:w="2568" w:type="pct"/>
            <w:tcBorders>
              <w:top w:val="nil"/>
              <w:left w:val="nil"/>
              <w:bottom w:val="single" w:sz="4" w:space="0" w:color="auto"/>
              <w:right w:val="single" w:sz="4" w:space="0" w:color="auto"/>
            </w:tcBorders>
            <w:shd w:val="clear" w:color="auto" w:fill="auto"/>
            <w:vAlign w:val="center"/>
            <w:hideMark/>
          </w:tcPr>
          <w:p w:rsidR="00B55E5A" w:rsidRPr="002E3C5F" w:rsidRDefault="00B55E5A" w:rsidP="00E26595">
            <w:pPr>
              <w:rPr>
                <w:sz w:val="20"/>
                <w:szCs w:val="20"/>
              </w:rPr>
            </w:pPr>
            <w:r w:rsidRPr="002E3C5F">
              <w:rPr>
                <w:sz w:val="20"/>
                <w:szCs w:val="20"/>
              </w:rPr>
              <w:t>Уменьшение прочих остатков денежных средств бюджета сельского поселения</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14 826,0</w:t>
            </w:r>
          </w:p>
        </w:tc>
        <w:tc>
          <w:tcPr>
            <w:tcW w:w="615" w:type="pct"/>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14 826,0</w:t>
            </w:r>
          </w:p>
        </w:tc>
        <w:tc>
          <w:tcPr>
            <w:tcW w:w="598" w:type="pct"/>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0,0</w:t>
            </w:r>
          </w:p>
        </w:tc>
        <w:tc>
          <w:tcPr>
            <w:tcW w:w="109" w:type="pct"/>
            <w:vAlign w:val="center"/>
            <w:hideMark/>
          </w:tcPr>
          <w:p w:rsidR="00B55E5A" w:rsidRPr="002E3C5F" w:rsidRDefault="00B55E5A" w:rsidP="00E26595">
            <w:pPr>
              <w:rPr>
                <w:sz w:val="20"/>
                <w:szCs w:val="20"/>
              </w:rPr>
            </w:pPr>
          </w:p>
        </w:tc>
      </w:tr>
      <w:tr w:rsidR="00B55E5A" w:rsidRPr="002E3C5F" w:rsidTr="00E26595">
        <w:trPr>
          <w:trHeight w:val="555"/>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B55E5A" w:rsidRPr="002E3C5F" w:rsidRDefault="00B55E5A" w:rsidP="00E26595">
            <w:pPr>
              <w:jc w:val="center"/>
              <w:rPr>
                <w:sz w:val="20"/>
                <w:szCs w:val="20"/>
              </w:rPr>
            </w:pPr>
            <w:r w:rsidRPr="002E3C5F">
              <w:rPr>
                <w:sz w:val="20"/>
                <w:szCs w:val="20"/>
              </w:rPr>
              <w:t> </w:t>
            </w:r>
          </w:p>
        </w:tc>
        <w:tc>
          <w:tcPr>
            <w:tcW w:w="2568" w:type="pct"/>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b/>
                <w:bCs/>
                <w:sz w:val="20"/>
                <w:szCs w:val="20"/>
              </w:rPr>
            </w:pPr>
            <w:r w:rsidRPr="002E3C5F">
              <w:rPr>
                <w:b/>
                <w:bCs/>
                <w:sz w:val="20"/>
                <w:szCs w:val="20"/>
              </w:rPr>
              <w:t>Всего источников  финансирования дефицита бюджета</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14 826,0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1 083,0</w:t>
            </w:r>
          </w:p>
        </w:tc>
        <w:tc>
          <w:tcPr>
            <w:tcW w:w="598" w:type="pct"/>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sz w:val="20"/>
                <w:szCs w:val="20"/>
              </w:rPr>
            </w:pPr>
            <w:r w:rsidRPr="002E3C5F">
              <w:rPr>
                <w:sz w:val="20"/>
                <w:szCs w:val="20"/>
              </w:rPr>
              <w:t>0,0</w:t>
            </w:r>
          </w:p>
        </w:tc>
        <w:tc>
          <w:tcPr>
            <w:tcW w:w="109" w:type="pct"/>
            <w:vAlign w:val="center"/>
            <w:hideMark/>
          </w:tcPr>
          <w:p w:rsidR="00B55E5A" w:rsidRPr="002E3C5F" w:rsidRDefault="00B55E5A" w:rsidP="00E26595">
            <w:pPr>
              <w:rPr>
                <w:sz w:val="20"/>
                <w:szCs w:val="20"/>
              </w:rPr>
            </w:pPr>
          </w:p>
        </w:tc>
      </w:tr>
    </w:tbl>
    <w:p w:rsidR="00B55E5A" w:rsidRDefault="00B55E5A" w:rsidP="00B55E5A">
      <w:pPr>
        <w:jc w:val="right"/>
        <w:rPr>
          <w:sz w:val="22"/>
          <w:szCs w:val="22"/>
        </w:rPr>
      </w:pPr>
    </w:p>
    <w:p w:rsidR="00B55E5A" w:rsidRPr="007F715B" w:rsidRDefault="00B55E5A" w:rsidP="00B55E5A">
      <w:pPr>
        <w:jc w:val="right"/>
        <w:rPr>
          <w:sz w:val="22"/>
          <w:szCs w:val="22"/>
        </w:rPr>
      </w:pPr>
      <w:r w:rsidRPr="007F715B">
        <w:rPr>
          <w:sz w:val="22"/>
          <w:szCs w:val="22"/>
        </w:rPr>
        <w:t xml:space="preserve">Приложение </w:t>
      </w:r>
      <w:r>
        <w:rPr>
          <w:sz w:val="22"/>
          <w:szCs w:val="22"/>
        </w:rPr>
        <w:t>5</w:t>
      </w:r>
    </w:p>
    <w:p w:rsidR="00B55E5A" w:rsidRPr="007F715B" w:rsidRDefault="00B55E5A" w:rsidP="00B55E5A">
      <w:pPr>
        <w:jc w:val="right"/>
        <w:rPr>
          <w:sz w:val="22"/>
          <w:szCs w:val="22"/>
        </w:rPr>
      </w:pPr>
      <w:r w:rsidRPr="007F715B">
        <w:rPr>
          <w:sz w:val="22"/>
          <w:szCs w:val="22"/>
        </w:rPr>
        <w:t xml:space="preserve">к решению Совета депутатов </w:t>
      </w:r>
    </w:p>
    <w:p w:rsidR="00B55E5A" w:rsidRPr="007F715B" w:rsidRDefault="00B55E5A" w:rsidP="00B55E5A">
      <w:pPr>
        <w:jc w:val="right"/>
        <w:rPr>
          <w:sz w:val="22"/>
          <w:szCs w:val="22"/>
        </w:rPr>
      </w:pPr>
      <w:r w:rsidRPr="007F715B">
        <w:rPr>
          <w:sz w:val="22"/>
          <w:szCs w:val="22"/>
        </w:rPr>
        <w:t>сельского поселения Хулимсунт</w:t>
      </w:r>
    </w:p>
    <w:p w:rsidR="00B55E5A" w:rsidRDefault="00B55E5A" w:rsidP="00B55E5A">
      <w:pPr>
        <w:jc w:val="right"/>
        <w:rPr>
          <w:sz w:val="22"/>
          <w:szCs w:val="22"/>
        </w:rPr>
      </w:pPr>
      <w:r w:rsidRPr="007F715B">
        <w:rPr>
          <w:sz w:val="22"/>
          <w:szCs w:val="22"/>
        </w:rPr>
        <w:t>от 08.06.2022 № 147</w:t>
      </w:r>
    </w:p>
    <w:p w:rsidR="00B55E5A" w:rsidRDefault="00B55E5A" w:rsidP="00B55E5A">
      <w:pPr>
        <w:jc w:val="right"/>
        <w:rPr>
          <w:sz w:val="22"/>
          <w:szCs w:val="22"/>
        </w:rPr>
      </w:pPr>
    </w:p>
    <w:p w:rsidR="00B55E5A" w:rsidRPr="002E3C5F" w:rsidRDefault="00B55E5A" w:rsidP="00B55E5A">
      <w:pPr>
        <w:jc w:val="center"/>
        <w:rPr>
          <w:b/>
          <w:bCs/>
          <w:sz w:val="22"/>
          <w:szCs w:val="22"/>
        </w:rPr>
      </w:pPr>
      <w:r w:rsidRPr="002E3C5F">
        <w:rPr>
          <w:b/>
          <w:bCs/>
          <w:sz w:val="22"/>
          <w:szCs w:val="22"/>
        </w:rPr>
        <w:t>Объем бюджетных ассигнований муниципального Дорожного фонда сельского поселения Хулимсунт за 1 квартал 2022 года</w:t>
      </w:r>
    </w:p>
    <w:p w:rsidR="00B55E5A" w:rsidRDefault="00B55E5A" w:rsidP="00B55E5A">
      <w:pPr>
        <w:jc w:val="right"/>
        <w:rPr>
          <w:b/>
          <w:bCs/>
          <w:sz w:val="22"/>
          <w:szCs w:val="22"/>
        </w:rPr>
      </w:pPr>
    </w:p>
    <w:tbl>
      <w:tblPr>
        <w:tblW w:w="10580" w:type="dxa"/>
        <w:tblLook w:val="04A0" w:firstRow="1" w:lastRow="0" w:firstColumn="1" w:lastColumn="0" w:noHBand="0" w:noVBand="1"/>
      </w:tblPr>
      <w:tblGrid>
        <w:gridCol w:w="960"/>
        <w:gridCol w:w="4660"/>
        <w:gridCol w:w="1460"/>
        <w:gridCol w:w="1620"/>
        <w:gridCol w:w="1880"/>
      </w:tblGrid>
      <w:tr w:rsidR="00B55E5A" w:rsidRPr="002E3C5F" w:rsidTr="00E26595">
        <w:trPr>
          <w:trHeight w:val="300"/>
        </w:trPr>
        <w:tc>
          <w:tcPr>
            <w:tcW w:w="960" w:type="dxa"/>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4660" w:type="dxa"/>
            <w:tcBorders>
              <w:top w:val="nil"/>
              <w:left w:val="nil"/>
              <w:bottom w:val="nil"/>
              <w:right w:val="nil"/>
            </w:tcBorders>
            <w:shd w:val="clear" w:color="auto" w:fill="auto"/>
            <w:noWrap/>
            <w:vAlign w:val="bottom"/>
            <w:hideMark/>
          </w:tcPr>
          <w:p w:rsidR="00B55E5A" w:rsidRPr="002E3C5F" w:rsidRDefault="00B55E5A" w:rsidP="00E26595">
            <w:pPr>
              <w:rPr>
                <w:sz w:val="20"/>
                <w:szCs w:val="20"/>
              </w:rPr>
            </w:pPr>
          </w:p>
        </w:tc>
        <w:tc>
          <w:tcPr>
            <w:tcW w:w="1460" w:type="dxa"/>
            <w:tcBorders>
              <w:top w:val="nil"/>
              <w:left w:val="nil"/>
              <w:bottom w:val="nil"/>
              <w:right w:val="nil"/>
            </w:tcBorders>
            <w:shd w:val="clear" w:color="auto" w:fill="auto"/>
            <w:noWrap/>
            <w:vAlign w:val="center"/>
            <w:hideMark/>
          </w:tcPr>
          <w:p w:rsidR="00B55E5A" w:rsidRPr="002E3C5F" w:rsidRDefault="00B55E5A" w:rsidP="00E26595">
            <w:pPr>
              <w:rPr>
                <w:sz w:val="20"/>
                <w:szCs w:val="20"/>
              </w:rPr>
            </w:pPr>
          </w:p>
        </w:tc>
        <w:tc>
          <w:tcPr>
            <w:tcW w:w="1620" w:type="dxa"/>
            <w:tcBorders>
              <w:top w:val="nil"/>
              <w:left w:val="nil"/>
              <w:bottom w:val="nil"/>
              <w:right w:val="nil"/>
            </w:tcBorders>
            <w:shd w:val="clear" w:color="auto" w:fill="auto"/>
            <w:noWrap/>
            <w:vAlign w:val="bottom"/>
            <w:hideMark/>
          </w:tcPr>
          <w:p w:rsidR="00B55E5A" w:rsidRPr="002E3C5F" w:rsidRDefault="00B55E5A" w:rsidP="00E26595">
            <w:pPr>
              <w:jc w:val="right"/>
              <w:rPr>
                <w:sz w:val="20"/>
                <w:szCs w:val="20"/>
              </w:rPr>
            </w:pPr>
          </w:p>
        </w:tc>
        <w:tc>
          <w:tcPr>
            <w:tcW w:w="1880" w:type="dxa"/>
            <w:tcBorders>
              <w:top w:val="nil"/>
              <w:left w:val="nil"/>
              <w:bottom w:val="nil"/>
              <w:right w:val="nil"/>
            </w:tcBorders>
            <w:shd w:val="clear" w:color="auto" w:fill="auto"/>
            <w:noWrap/>
            <w:vAlign w:val="bottom"/>
            <w:hideMark/>
          </w:tcPr>
          <w:p w:rsidR="00B55E5A" w:rsidRPr="002E3C5F" w:rsidRDefault="00B55E5A" w:rsidP="00E26595">
            <w:pPr>
              <w:jc w:val="right"/>
              <w:rPr>
                <w:color w:val="000000"/>
                <w:sz w:val="22"/>
                <w:szCs w:val="22"/>
              </w:rPr>
            </w:pPr>
            <w:r w:rsidRPr="002E3C5F">
              <w:rPr>
                <w:color w:val="000000"/>
                <w:sz w:val="22"/>
                <w:szCs w:val="22"/>
              </w:rPr>
              <w:t>тыс. руб.</w:t>
            </w:r>
          </w:p>
        </w:tc>
      </w:tr>
      <w:tr w:rsidR="00B55E5A" w:rsidRPr="002E3C5F" w:rsidTr="00E26595">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b/>
                <w:bCs/>
                <w:color w:val="000000"/>
                <w:sz w:val="22"/>
                <w:szCs w:val="22"/>
              </w:rPr>
            </w:pPr>
            <w:r w:rsidRPr="002E3C5F">
              <w:rPr>
                <w:b/>
                <w:bCs/>
                <w:color w:val="000000"/>
                <w:sz w:val="22"/>
                <w:szCs w:val="22"/>
              </w:rPr>
              <w:t>№</w:t>
            </w:r>
          </w:p>
        </w:tc>
        <w:tc>
          <w:tcPr>
            <w:tcW w:w="4660" w:type="dxa"/>
            <w:tcBorders>
              <w:top w:val="single" w:sz="4" w:space="0" w:color="auto"/>
              <w:left w:val="nil"/>
              <w:bottom w:val="single" w:sz="4" w:space="0" w:color="auto"/>
              <w:right w:val="single" w:sz="4" w:space="0" w:color="auto"/>
            </w:tcBorders>
            <w:shd w:val="clear" w:color="auto" w:fill="auto"/>
            <w:hideMark/>
          </w:tcPr>
          <w:p w:rsidR="00B55E5A" w:rsidRPr="002E3C5F" w:rsidRDefault="00B55E5A" w:rsidP="00E26595">
            <w:pPr>
              <w:jc w:val="center"/>
              <w:rPr>
                <w:b/>
                <w:bCs/>
                <w:color w:val="000000"/>
                <w:sz w:val="22"/>
                <w:szCs w:val="22"/>
              </w:rPr>
            </w:pPr>
            <w:r w:rsidRPr="002E3C5F">
              <w:rPr>
                <w:b/>
                <w:bCs/>
                <w:color w:val="000000"/>
                <w:sz w:val="22"/>
                <w:szCs w:val="22"/>
              </w:rPr>
              <w:t>Наименование показателей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55E5A" w:rsidRPr="002E3C5F" w:rsidRDefault="00B55E5A" w:rsidP="00E26595">
            <w:pPr>
              <w:jc w:val="center"/>
              <w:rPr>
                <w:b/>
                <w:bCs/>
                <w:color w:val="000000"/>
                <w:sz w:val="22"/>
                <w:szCs w:val="22"/>
              </w:rPr>
            </w:pPr>
            <w:r w:rsidRPr="002E3C5F">
              <w:rPr>
                <w:b/>
                <w:bCs/>
                <w:color w:val="000000"/>
                <w:sz w:val="22"/>
                <w:szCs w:val="22"/>
              </w:rPr>
              <w:t>Сумма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55E5A" w:rsidRPr="002E3C5F" w:rsidRDefault="00B55E5A" w:rsidP="00E26595">
            <w:pPr>
              <w:jc w:val="center"/>
              <w:rPr>
                <w:b/>
                <w:bCs/>
                <w:color w:val="000000"/>
                <w:sz w:val="22"/>
                <w:szCs w:val="22"/>
              </w:rPr>
            </w:pPr>
            <w:proofErr w:type="spellStart"/>
            <w:r w:rsidRPr="002E3C5F">
              <w:rPr>
                <w:b/>
                <w:bCs/>
                <w:color w:val="000000"/>
                <w:sz w:val="22"/>
                <w:szCs w:val="22"/>
              </w:rPr>
              <w:t>Исполенние</w:t>
            </w:r>
            <w:proofErr w:type="spellEnd"/>
            <w:r w:rsidRPr="002E3C5F">
              <w:rPr>
                <w:b/>
                <w:bCs/>
                <w:color w:val="000000"/>
                <w:sz w:val="22"/>
                <w:szCs w:val="22"/>
              </w:rPr>
              <w:t xml:space="preserve">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55E5A" w:rsidRPr="002E3C5F" w:rsidRDefault="00B55E5A" w:rsidP="00E26595">
            <w:pPr>
              <w:jc w:val="center"/>
              <w:rPr>
                <w:b/>
                <w:bCs/>
                <w:color w:val="000000"/>
                <w:sz w:val="22"/>
                <w:szCs w:val="22"/>
              </w:rPr>
            </w:pPr>
            <w:r w:rsidRPr="002E3C5F">
              <w:rPr>
                <w:b/>
                <w:bCs/>
                <w:color w:val="000000"/>
                <w:sz w:val="22"/>
                <w:szCs w:val="22"/>
              </w:rPr>
              <w:t>Процент исполнения,%</w:t>
            </w:r>
          </w:p>
        </w:tc>
      </w:tr>
      <w:tr w:rsidR="00B55E5A" w:rsidRPr="002E3C5F" w:rsidTr="00E26595">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b/>
                <w:bCs/>
                <w:color w:val="000000"/>
                <w:sz w:val="22"/>
                <w:szCs w:val="22"/>
              </w:rPr>
            </w:pPr>
            <w:r w:rsidRPr="002E3C5F">
              <w:rPr>
                <w:b/>
                <w:bCs/>
                <w:color w:val="000000"/>
                <w:sz w:val="22"/>
                <w:szCs w:val="22"/>
              </w:rPr>
              <w:t>1</w:t>
            </w:r>
          </w:p>
        </w:tc>
        <w:tc>
          <w:tcPr>
            <w:tcW w:w="4660" w:type="dxa"/>
            <w:tcBorders>
              <w:top w:val="nil"/>
              <w:left w:val="nil"/>
              <w:bottom w:val="single" w:sz="4" w:space="0" w:color="auto"/>
              <w:right w:val="single" w:sz="4" w:space="0" w:color="auto"/>
            </w:tcBorders>
            <w:shd w:val="clear" w:color="auto" w:fill="auto"/>
            <w:hideMark/>
          </w:tcPr>
          <w:p w:rsidR="00B55E5A" w:rsidRPr="002E3C5F" w:rsidRDefault="00B55E5A" w:rsidP="00E26595">
            <w:pPr>
              <w:jc w:val="center"/>
              <w:rPr>
                <w:b/>
                <w:bCs/>
                <w:color w:val="000000"/>
                <w:sz w:val="22"/>
                <w:szCs w:val="22"/>
              </w:rPr>
            </w:pPr>
            <w:r w:rsidRPr="002E3C5F">
              <w:rPr>
                <w:b/>
                <w:bCs/>
                <w:color w:val="000000"/>
                <w:sz w:val="22"/>
                <w:szCs w:val="22"/>
              </w:rPr>
              <w:t>2</w:t>
            </w:r>
          </w:p>
        </w:tc>
        <w:tc>
          <w:tcPr>
            <w:tcW w:w="1460" w:type="dxa"/>
            <w:tcBorders>
              <w:top w:val="nil"/>
              <w:left w:val="nil"/>
              <w:bottom w:val="single" w:sz="4" w:space="0" w:color="auto"/>
              <w:right w:val="single" w:sz="4" w:space="0" w:color="auto"/>
            </w:tcBorders>
            <w:shd w:val="clear" w:color="auto" w:fill="auto"/>
            <w:vAlign w:val="center"/>
            <w:hideMark/>
          </w:tcPr>
          <w:p w:rsidR="00B55E5A" w:rsidRPr="002E3C5F" w:rsidRDefault="00B55E5A" w:rsidP="00E26595">
            <w:pPr>
              <w:jc w:val="center"/>
              <w:rPr>
                <w:b/>
                <w:bCs/>
                <w:color w:val="000000"/>
                <w:sz w:val="22"/>
                <w:szCs w:val="22"/>
              </w:rPr>
            </w:pPr>
            <w:r w:rsidRPr="002E3C5F">
              <w:rPr>
                <w:b/>
                <w:bCs/>
                <w:color w:val="000000"/>
                <w:sz w:val="22"/>
                <w:szCs w:val="22"/>
              </w:rPr>
              <w:t>3</w:t>
            </w:r>
          </w:p>
        </w:tc>
        <w:tc>
          <w:tcPr>
            <w:tcW w:w="1620" w:type="dxa"/>
            <w:tcBorders>
              <w:top w:val="nil"/>
              <w:left w:val="nil"/>
              <w:bottom w:val="single" w:sz="4" w:space="0" w:color="auto"/>
              <w:right w:val="single" w:sz="4" w:space="0" w:color="auto"/>
            </w:tcBorders>
            <w:shd w:val="clear" w:color="auto" w:fill="auto"/>
            <w:noWrap/>
            <w:vAlign w:val="bottom"/>
            <w:hideMark/>
          </w:tcPr>
          <w:p w:rsidR="00B55E5A" w:rsidRPr="002E3C5F" w:rsidRDefault="00B55E5A" w:rsidP="00E26595">
            <w:pPr>
              <w:rPr>
                <w:rFonts w:ascii="Calibri" w:hAnsi="Calibri" w:cs="Calibri"/>
                <w:color w:val="000000"/>
                <w:sz w:val="22"/>
                <w:szCs w:val="22"/>
              </w:rPr>
            </w:pPr>
            <w:r w:rsidRPr="002E3C5F">
              <w:rPr>
                <w:rFonts w:ascii="Calibri"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B55E5A" w:rsidRPr="002E3C5F" w:rsidRDefault="00B55E5A" w:rsidP="00E26595">
            <w:pPr>
              <w:rPr>
                <w:rFonts w:ascii="Calibri" w:hAnsi="Calibri" w:cs="Calibri"/>
                <w:color w:val="000000"/>
                <w:sz w:val="22"/>
                <w:szCs w:val="22"/>
              </w:rPr>
            </w:pPr>
            <w:r w:rsidRPr="002E3C5F">
              <w:rPr>
                <w:rFonts w:ascii="Calibri" w:hAnsi="Calibri" w:cs="Calibri"/>
                <w:color w:val="000000"/>
                <w:sz w:val="22"/>
                <w:szCs w:val="22"/>
              </w:rPr>
              <w:t> </w:t>
            </w:r>
          </w:p>
        </w:tc>
      </w:tr>
      <w:tr w:rsidR="00B55E5A" w:rsidRPr="002E3C5F" w:rsidTr="00E26595">
        <w:trPr>
          <w:trHeight w:val="57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1.</w:t>
            </w:r>
          </w:p>
        </w:tc>
        <w:tc>
          <w:tcPr>
            <w:tcW w:w="4660" w:type="dxa"/>
            <w:tcBorders>
              <w:top w:val="nil"/>
              <w:left w:val="nil"/>
              <w:bottom w:val="single" w:sz="4" w:space="0" w:color="auto"/>
              <w:right w:val="nil"/>
            </w:tcBorders>
            <w:shd w:val="clear" w:color="000000" w:fill="FDE9D9"/>
            <w:hideMark/>
          </w:tcPr>
          <w:p w:rsidR="00B55E5A" w:rsidRPr="002E3C5F" w:rsidRDefault="00B55E5A" w:rsidP="00E26595">
            <w:pPr>
              <w:rPr>
                <w:b/>
                <w:bCs/>
                <w:color w:val="000000"/>
                <w:sz w:val="22"/>
                <w:szCs w:val="22"/>
              </w:rPr>
            </w:pPr>
            <w:r w:rsidRPr="002E3C5F">
              <w:rPr>
                <w:b/>
                <w:bCs/>
                <w:color w:val="000000"/>
                <w:sz w:val="22"/>
                <w:szCs w:val="22"/>
              </w:rPr>
              <w:t xml:space="preserve">Остаток средств на 1 января очередного финансового года </w:t>
            </w:r>
          </w:p>
        </w:tc>
        <w:tc>
          <w:tcPr>
            <w:tcW w:w="1460" w:type="dxa"/>
            <w:tcBorders>
              <w:top w:val="nil"/>
              <w:left w:val="single" w:sz="4" w:space="0" w:color="auto"/>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4 846,5</w:t>
            </w:r>
          </w:p>
        </w:tc>
        <w:tc>
          <w:tcPr>
            <w:tcW w:w="162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0,0</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0,0</w:t>
            </w:r>
          </w:p>
        </w:tc>
      </w:tr>
      <w:tr w:rsidR="00B55E5A" w:rsidRPr="002E3C5F" w:rsidTr="00E26595">
        <w:trPr>
          <w:trHeight w:val="705"/>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b/>
                <w:bCs/>
                <w:color w:val="000000"/>
                <w:sz w:val="22"/>
                <w:szCs w:val="22"/>
              </w:rPr>
            </w:pPr>
            <w:r w:rsidRPr="002E3C5F">
              <w:rPr>
                <w:b/>
                <w:bCs/>
                <w:color w:val="000000"/>
                <w:sz w:val="22"/>
                <w:szCs w:val="22"/>
              </w:rPr>
              <w:t>2.</w:t>
            </w:r>
          </w:p>
        </w:tc>
        <w:tc>
          <w:tcPr>
            <w:tcW w:w="4660" w:type="dxa"/>
            <w:tcBorders>
              <w:top w:val="nil"/>
              <w:left w:val="nil"/>
              <w:bottom w:val="single" w:sz="4" w:space="0" w:color="auto"/>
              <w:right w:val="nil"/>
            </w:tcBorders>
            <w:shd w:val="clear" w:color="000000" w:fill="FDE9D9"/>
            <w:hideMark/>
          </w:tcPr>
          <w:p w:rsidR="00B55E5A" w:rsidRPr="002E3C5F" w:rsidRDefault="00B55E5A" w:rsidP="00E26595">
            <w:pPr>
              <w:rPr>
                <w:b/>
                <w:bCs/>
                <w:color w:val="000000"/>
                <w:sz w:val="22"/>
                <w:szCs w:val="22"/>
              </w:rPr>
            </w:pPr>
            <w:r w:rsidRPr="002E3C5F">
              <w:rPr>
                <w:b/>
                <w:bCs/>
                <w:color w:val="000000"/>
                <w:sz w:val="22"/>
                <w:szCs w:val="22"/>
              </w:rPr>
              <w:t>Средства бюджета сельского поселения в размере прогнозируемых поступлений от:</w:t>
            </w:r>
          </w:p>
        </w:tc>
        <w:tc>
          <w:tcPr>
            <w:tcW w:w="1460" w:type="dxa"/>
            <w:tcBorders>
              <w:top w:val="nil"/>
              <w:left w:val="single" w:sz="4" w:space="0" w:color="auto"/>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4 158,7</w:t>
            </w:r>
          </w:p>
        </w:tc>
        <w:tc>
          <w:tcPr>
            <w:tcW w:w="162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1 058,1</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25,4</w:t>
            </w:r>
          </w:p>
        </w:tc>
      </w:tr>
      <w:tr w:rsidR="00B55E5A" w:rsidRPr="002E3C5F" w:rsidTr="00E26595">
        <w:trPr>
          <w:trHeight w:val="1845"/>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lastRenderedPageBreak/>
              <w:t>2.1.</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rPr>
                <w:color w:val="000000"/>
                <w:sz w:val="22"/>
                <w:szCs w:val="22"/>
              </w:rPr>
            </w:pPr>
            <w:r w:rsidRPr="002E3C5F">
              <w:rPr>
                <w:color w:val="000000"/>
                <w:sz w:val="22"/>
                <w:szCs w:val="22"/>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2E3C5F">
              <w:rPr>
                <w:color w:val="000000"/>
                <w:sz w:val="22"/>
                <w:szCs w:val="22"/>
              </w:rPr>
              <w:t>инжекторных</w:t>
            </w:r>
            <w:proofErr w:type="spellEnd"/>
            <w:r w:rsidRPr="002E3C5F">
              <w:rPr>
                <w:color w:val="000000"/>
                <w:sz w:val="22"/>
                <w:szCs w:val="22"/>
              </w:rPr>
              <w:t>) двигателей, подлежащих зачислению в бюджет Березовского района</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4 094,7</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1 056,1</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25,8</w:t>
            </w:r>
          </w:p>
        </w:tc>
      </w:tr>
      <w:tr w:rsidR="00B55E5A" w:rsidRPr="002E3C5F" w:rsidTr="00E26595">
        <w:trPr>
          <w:trHeight w:val="36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2.2.</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rPr>
                <w:color w:val="000000"/>
                <w:sz w:val="22"/>
                <w:szCs w:val="22"/>
              </w:rPr>
            </w:pPr>
            <w:r w:rsidRPr="002E3C5F">
              <w:rPr>
                <w:color w:val="000000"/>
                <w:sz w:val="22"/>
                <w:szCs w:val="22"/>
              </w:rPr>
              <w:t>Транспортный налог</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64,0</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2,0</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3,1</w:t>
            </w:r>
          </w:p>
        </w:tc>
      </w:tr>
      <w:tr w:rsidR="00B55E5A" w:rsidRPr="002E3C5F" w:rsidTr="00E26595">
        <w:trPr>
          <w:trHeight w:val="1815"/>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2.3.</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rPr>
                <w:color w:val="000000"/>
                <w:sz w:val="22"/>
                <w:szCs w:val="22"/>
              </w:rPr>
            </w:pPr>
            <w:r w:rsidRPr="002E3C5F">
              <w:rPr>
                <w:color w:val="000000"/>
                <w:sz w:val="22"/>
                <w:szCs w:val="22"/>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147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2.4.</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rPr>
                <w:color w:val="000000"/>
                <w:sz w:val="22"/>
                <w:szCs w:val="22"/>
              </w:rPr>
            </w:pPr>
            <w:r w:rsidRPr="002E3C5F">
              <w:rPr>
                <w:color w:val="000000"/>
                <w:sz w:val="22"/>
                <w:szCs w:val="22"/>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1815"/>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2.5.</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rPr>
                <w:color w:val="000000"/>
                <w:sz w:val="22"/>
                <w:szCs w:val="22"/>
              </w:rPr>
            </w:pPr>
            <w:r w:rsidRPr="002E3C5F">
              <w:rPr>
                <w:color w:val="000000"/>
                <w:sz w:val="22"/>
                <w:szCs w:val="22"/>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1845"/>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2.6.</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rPr>
                <w:color w:val="000000"/>
                <w:sz w:val="22"/>
                <w:szCs w:val="22"/>
              </w:rPr>
            </w:pPr>
            <w:r w:rsidRPr="002E3C5F">
              <w:rPr>
                <w:color w:val="000000"/>
                <w:sz w:val="22"/>
                <w:szCs w:val="22"/>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3015"/>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lastRenderedPageBreak/>
              <w:t>2.7.</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rPr>
                <w:color w:val="000000"/>
                <w:sz w:val="22"/>
                <w:szCs w:val="22"/>
              </w:rPr>
            </w:pPr>
            <w:r w:rsidRPr="002E3C5F">
              <w:rPr>
                <w:color w:val="000000"/>
                <w:sz w:val="22"/>
                <w:szCs w:val="22"/>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3045"/>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2.8.</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rPr>
                <w:color w:val="000000"/>
                <w:sz w:val="22"/>
                <w:szCs w:val="22"/>
              </w:rPr>
            </w:pPr>
            <w:r w:rsidRPr="002E3C5F">
              <w:rPr>
                <w:color w:val="000000"/>
                <w:sz w:val="22"/>
                <w:szCs w:val="22"/>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 </w:t>
            </w:r>
          </w:p>
        </w:tc>
        <w:tc>
          <w:tcPr>
            <w:tcW w:w="4660" w:type="dxa"/>
            <w:tcBorders>
              <w:top w:val="nil"/>
              <w:left w:val="nil"/>
              <w:bottom w:val="single" w:sz="4" w:space="0" w:color="auto"/>
              <w:right w:val="nil"/>
            </w:tcBorders>
            <w:shd w:val="clear" w:color="000000" w:fill="FDE9D9"/>
            <w:hideMark/>
          </w:tcPr>
          <w:p w:rsidR="00B55E5A" w:rsidRPr="002E3C5F" w:rsidRDefault="00B55E5A" w:rsidP="00E26595">
            <w:pPr>
              <w:jc w:val="right"/>
              <w:rPr>
                <w:b/>
                <w:bCs/>
                <w:color w:val="000000"/>
                <w:sz w:val="22"/>
                <w:szCs w:val="22"/>
              </w:rPr>
            </w:pPr>
            <w:r w:rsidRPr="002E3C5F">
              <w:rPr>
                <w:b/>
                <w:bCs/>
                <w:color w:val="000000"/>
                <w:sz w:val="22"/>
                <w:szCs w:val="22"/>
              </w:rPr>
              <w:t>Доходы- всего</w:t>
            </w:r>
          </w:p>
        </w:tc>
        <w:tc>
          <w:tcPr>
            <w:tcW w:w="1460" w:type="dxa"/>
            <w:tcBorders>
              <w:top w:val="nil"/>
              <w:left w:val="single" w:sz="4" w:space="0" w:color="auto"/>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9005,2</w:t>
            </w:r>
          </w:p>
        </w:tc>
        <w:tc>
          <w:tcPr>
            <w:tcW w:w="162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1 058,1</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11,7</w:t>
            </w:r>
          </w:p>
        </w:tc>
      </w:tr>
      <w:tr w:rsidR="00B55E5A" w:rsidRPr="002E3C5F" w:rsidTr="00E2659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b/>
                <w:bCs/>
                <w:color w:val="000000"/>
                <w:sz w:val="22"/>
                <w:szCs w:val="22"/>
              </w:rPr>
            </w:pPr>
            <w:r w:rsidRPr="002E3C5F">
              <w:rPr>
                <w:b/>
                <w:bCs/>
                <w:color w:val="000000"/>
                <w:sz w:val="22"/>
                <w:szCs w:val="22"/>
              </w:rPr>
              <w:t> </w:t>
            </w:r>
          </w:p>
        </w:tc>
        <w:tc>
          <w:tcPr>
            <w:tcW w:w="4660" w:type="dxa"/>
            <w:tcBorders>
              <w:top w:val="nil"/>
              <w:left w:val="nil"/>
              <w:bottom w:val="single" w:sz="4" w:space="0" w:color="auto"/>
              <w:right w:val="nil"/>
            </w:tcBorders>
            <w:shd w:val="clear" w:color="000000" w:fill="DAEEF3"/>
            <w:hideMark/>
          </w:tcPr>
          <w:p w:rsidR="00B55E5A" w:rsidRPr="002E3C5F" w:rsidRDefault="00B55E5A" w:rsidP="00E26595">
            <w:pPr>
              <w:jc w:val="right"/>
              <w:rPr>
                <w:b/>
                <w:bCs/>
                <w:color w:val="000000"/>
                <w:sz w:val="22"/>
                <w:szCs w:val="22"/>
              </w:rPr>
            </w:pPr>
            <w:r w:rsidRPr="002E3C5F">
              <w:rPr>
                <w:b/>
                <w:bCs/>
                <w:color w:val="000000"/>
                <w:sz w:val="22"/>
                <w:szCs w:val="22"/>
              </w:rPr>
              <w:t>Расходы- всего</w:t>
            </w:r>
          </w:p>
        </w:tc>
        <w:tc>
          <w:tcPr>
            <w:tcW w:w="1460" w:type="dxa"/>
            <w:tcBorders>
              <w:top w:val="nil"/>
              <w:left w:val="single" w:sz="4" w:space="0" w:color="auto"/>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9005,2</w:t>
            </w:r>
          </w:p>
        </w:tc>
        <w:tc>
          <w:tcPr>
            <w:tcW w:w="162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1133,8</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12,6</w:t>
            </w:r>
          </w:p>
        </w:tc>
      </w:tr>
      <w:tr w:rsidR="00B55E5A" w:rsidRPr="002E3C5F" w:rsidTr="00E26595">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b/>
                <w:bCs/>
                <w:color w:val="000000"/>
                <w:sz w:val="22"/>
                <w:szCs w:val="22"/>
              </w:rPr>
            </w:pPr>
            <w:r w:rsidRPr="002E3C5F">
              <w:rPr>
                <w:b/>
                <w:bCs/>
                <w:color w:val="000000"/>
                <w:sz w:val="22"/>
                <w:szCs w:val="22"/>
              </w:rPr>
              <w:t> </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rPr>
                <w:color w:val="000000"/>
                <w:sz w:val="22"/>
                <w:szCs w:val="22"/>
              </w:rPr>
            </w:pPr>
            <w:r w:rsidRPr="002E3C5F">
              <w:rPr>
                <w:color w:val="000000"/>
                <w:sz w:val="22"/>
                <w:szCs w:val="22"/>
              </w:rPr>
              <w:t>В том числе:</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129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1.</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jc w:val="both"/>
              <w:rPr>
                <w:color w:val="000000"/>
                <w:sz w:val="22"/>
                <w:szCs w:val="22"/>
              </w:rPr>
            </w:pPr>
            <w:r w:rsidRPr="002E3C5F">
              <w:rPr>
                <w:color w:val="000000"/>
                <w:sz w:val="22"/>
                <w:szCs w:val="22"/>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156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lastRenderedPageBreak/>
              <w:t>2.</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jc w:val="both"/>
              <w:rPr>
                <w:color w:val="000000"/>
                <w:sz w:val="22"/>
                <w:szCs w:val="22"/>
              </w:rPr>
            </w:pPr>
            <w:r w:rsidRPr="002E3C5F">
              <w:rPr>
                <w:color w:val="000000"/>
                <w:sz w:val="22"/>
                <w:szCs w:val="22"/>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126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3.</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jc w:val="both"/>
              <w:rPr>
                <w:color w:val="000000"/>
                <w:sz w:val="22"/>
                <w:szCs w:val="22"/>
              </w:rPr>
            </w:pPr>
            <w:r w:rsidRPr="002E3C5F">
              <w:rPr>
                <w:color w:val="000000"/>
                <w:sz w:val="22"/>
                <w:szCs w:val="22"/>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6 544,0</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752,8</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11,5</w:t>
            </w:r>
          </w:p>
        </w:tc>
      </w:tr>
      <w:tr w:rsidR="00B55E5A" w:rsidRPr="002E3C5F" w:rsidTr="00E26595">
        <w:trPr>
          <w:trHeight w:val="615"/>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4.</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jc w:val="both"/>
              <w:rPr>
                <w:color w:val="000000"/>
                <w:sz w:val="22"/>
                <w:szCs w:val="22"/>
              </w:rPr>
            </w:pPr>
            <w:r w:rsidRPr="002E3C5F">
              <w:rPr>
                <w:color w:val="000000"/>
                <w:sz w:val="22"/>
                <w:szCs w:val="22"/>
              </w:rPr>
              <w:t>обеспечение транспортной безопасности объектов дорожного хозяйства</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156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5.</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jc w:val="both"/>
              <w:rPr>
                <w:color w:val="000000"/>
                <w:sz w:val="22"/>
                <w:szCs w:val="22"/>
              </w:rPr>
            </w:pPr>
            <w:r w:rsidRPr="002E3C5F">
              <w:rPr>
                <w:color w:val="000000"/>
                <w:sz w:val="22"/>
                <w:szCs w:val="22"/>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93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6.</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jc w:val="both"/>
              <w:rPr>
                <w:color w:val="000000"/>
                <w:sz w:val="22"/>
                <w:szCs w:val="22"/>
              </w:rPr>
            </w:pPr>
            <w:r w:rsidRPr="002E3C5F">
              <w:rPr>
                <w:color w:val="000000"/>
                <w:sz w:val="22"/>
                <w:szCs w:val="22"/>
              </w:rPr>
              <w:t>капитальный ремонт и ремонт дворовых территорий многоквартирных домов, проездов к дворовым территориям многоквартирных домов</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7.</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jc w:val="both"/>
              <w:rPr>
                <w:color w:val="000000"/>
                <w:sz w:val="22"/>
                <w:szCs w:val="22"/>
              </w:rPr>
            </w:pPr>
            <w:r w:rsidRPr="002E3C5F">
              <w:rPr>
                <w:color w:val="000000"/>
                <w:sz w:val="22"/>
                <w:szCs w:val="22"/>
              </w:rPr>
              <w:t>содержание автомобильных дорог общего пользования местного значения и искусственных сооружений на них</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2461,2</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381,0</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15,5</w:t>
            </w:r>
          </w:p>
        </w:tc>
      </w:tr>
      <w:tr w:rsidR="00B55E5A" w:rsidRPr="002E3C5F" w:rsidTr="00E26595">
        <w:trPr>
          <w:trHeight w:val="222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t xml:space="preserve">8. </w:t>
            </w:r>
          </w:p>
        </w:tc>
        <w:tc>
          <w:tcPr>
            <w:tcW w:w="4660" w:type="dxa"/>
            <w:tcBorders>
              <w:top w:val="nil"/>
              <w:left w:val="nil"/>
              <w:bottom w:val="single" w:sz="4" w:space="0" w:color="auto"/>
              <w:right w:val="nil"/>
            </w:tcBorders>
            <w:shd w:val="clear" w:color="auto" w:fill="auto"/>
            <w:hideMark/>
          </w:tcPr>
          <w:p w:rsidR="00B55E5A" w:rsidRPr="002E3C5F" w:rsidRDefault="00B55E5A" w:rsidP="00E26595">
            <w:pPr>
              <w:jc w:val="both"/>
              <w:rPr>
                <w:color w:val="000000"/>
                <w:sz w:val="22"/>
                <w:szCs w:val="22"/>
              </w:rPr>
            </w:pPr>
            <w:r w:rsidRPr="002E3C5F">
              <w:rPr>
                <w:color w:val="000000"/>
                <w:sz w:val="22"/>
                <w:szCs w:val="22"/>
              </w:rPr>
              <w:t xml:space="preserve">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 и </w:t>
            </w:r>
            <w:proofErr w:type="spellStart"/>
            <w:r w:rsidRPr="002E3C5F">
              <w:rPr>
                <w:color w:val="000000"/>
                <w:sz w:val="22"/>
                <w:szCs w:val="22"/>
              </w:rPr>
              <w:t>кусственных</w:t>
            </w:r>
            <w:proofErr w:type="spellEnd"/>
            <w:r w:rsidRPr="002E3C5F">
              <w:rPr>
                <w:color w:val="000000"/>
                <w:sz w:val="22"/>
                <w:szCs w:val="22"/>
              </w:rPr>
              <w:t xml:space="preserve"> сооружений на них, комплектующих и расходных материалов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r w:rsidR="00B55E5A" w:rsidRPr="002E3C5F" w:rsidTr="00E26595">
        <w:trPr>
          <w:trHeight w:val="3120"/>
        </w:trPr>
        <w:tc>
          <w:tcPr>
            <w:tcW w:w="960" w:type="dxa"/>
            <w:tcBorders>
              <w:top w:val="nil"/>
              <w:left w:val="single" w:sz="4" w:space="0" w:color="auto"/>
              <w:bottom w:val="single" w:sz="4" w:space="0" w:color="auto"/>
              <w:right w:val="single" w:sz="4" w:space="0" w:color="auto"/>
            </w:tcBorders>
            <w:shd w:val="clear" w:color="auto" w:fill="auto"/>
            <w:hideMark/>
          </w:tcPr>
          <w:p w:rsidR="00B55E5A" w:rsidRPr="002E3C5F" w:rsidRDefault="00B55E5A" w:rsidP="00E26595">
            <w:pPr>
              <w:jc w:val="center"/>
              <w:rPr>
                <w:color w:val="000000"/>
                <w:sz w:val="22"/>
                <w:szCs w:val="22"/>
              </w:rPr>
            </w:pPr>
            <w:r w:rsidRPr="002E3C5F">
              <w:rPr>
                <w:color w:val="000000"/>
                <w:sz w:val="22"/>
                <w:szCs w:val="22"/>
              </w:rPr>
              <w:lastRenderedPageBreak/>
              <w:t xml:space="preserve">9. </w:t>
            </w:r>
          </w:p>
        </w:tc>
        <w:tc>
          <w:tcPr>
            <w:tcW w:w="4660" w:type="dxa"/>
            <w:tcBorders>
              <w:top w:val="single" w:sz="8" w:space="0" w:color="auto"/>
              <w:left w:val="nil"/>
              <w:bottom w:val="single" w:sz="8" w:space="0" w:color="auto"/>
              <w:right w:val="nil"/>
            </w:tcBorders>
            <w:shd w:val="clear" w:color="auto" w:fill="auto"/>
            <w:vAlign w:val="center"/>
            <w:hideMark/>
          </w:tcPr>
          <w:p w:rsidR="00B55E5A" w:rsidRPr="002E3C5F" w:rsidRDefault="00B55E5A" w:rsidP="00E26595">
            <w:pPr>
              <w:jc w:val="both"/>
              <w:rPr>
                <w:color w:val="000000"/>
                <w:sz w:val="22"/>
                <w:szCs w:val="22"/>
              </w:rPr>
            </w:pPr>
            <w:r w:rsidRPr="002E3C5F">
              <w:rPr>
                <w:color w:val="000000"/>
                <w:sz w:val="22"/>
                <w:szCs w:val="22"/>
              </w:rPr>
              <w:t>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center"/>
            <w:hideMark/>
          </w:tcPr>
          <w:p w:rsidR="00B55E5A" w:rsidRPr="002E3C5F" w:rsidRDefault="00B55E5A" w:rsidP="00E26595">
            <w:pPr>
              <w:jc w:val="center"/>
              <w:rPr>
                <w:color w:val="000000"/>
                <w:sz w:val="22"/>
                <w:szCs w:val="22"/>
              </w:rPr>
            </w:pPr>
            <w:r w:rsidRPr="002E3C5F">
              <w:rPr>
                <w:color w:val="000000"/>
                <w:sz w:val="22"/>
                <w:szCs w:val="22"/>
              </w:rPr>
              <w:t> </w:t>
            </w:r>
          </w:p>
        </w:tc>
        <w:tc>
          <w:tcPr>
            <w:tcW w:w="1880" w:type="dxa"/>
            <w:tcBorders>
              <w:top w:val="nil"/>
              <w:left w:val="nil"/>
              <w:bottom w:val="single" w:sz="4" w:space="0" w:color="auto"/>
              <w:right w:val="single" w:sz="4" w:space="0" w:color="auto"/>
            </w:tcBorders>
            <w:shd w:val="clear" w:color="000000" w:fill="F2F2F2"/>
            <w:noWrap/>
            <w:vAlign w:val="center"/>
            <w:hideMark/>
          </w:tcPr>
          <w:p w:rsidR="00B55E5A" w:rsidRPr="002E3C5F" w:rsidRDefault="00B55E5A" w:rsidP="00E26595">
            <w:pPr>
              <w:jc w:val="center"/>
              <w:rPr>
                <w:b/>
                <w:bCs/>
                <w:color w:val="3F3F3F"/>
                <w:sz w:val="22"/>
                <w:szCs w:val="22"/>
              </w:rPr>
            </w:pPr>
            <w:r w:rsidRPr="002E3C5F">
              <w:rPr>
                <w:b/>
                <w:bCs/>
                <w:color w:val="3F3F3F"/>
                <w:sz w:val="22"/>
                <w:szCs w:val="22"/>
              </w:rPr>
              <w:t> </w:t>
            </w:r>
          </w:p>
        </w:tc>
      </w:tr>
    </w:tbl>
    <w:p w:rsidR="00B55E5A" w:rsidRPr="002E3C5F" w:rsidRDefault="00B55E5A" w:rsidP="00B55E5A">
      <w:pPr>
        <w:jc w:val="right"/>
        <w:rPr>
          <w:b/>
          <w:bCs/>
          <w:sz w:val="22"/>
          <w:szCs w:val="22"/>
        </w:rPr>
      </w:pPr>
    </w:p>
    <w:p w:rsidR="00B55E5A" w:rsidRPr="00ED423A" w:rsidRDefault="00B55E5A" w:rsidP="00B55E5A">
      <w:pPr>
        <w:autoSpaceDE w:val="0"/>
        <w:autoSpaceDN w:val="0"/>
        <w:adjustRightInd w:val="0"/>
        <w:jc w:val="center"/>
        <w:rPr>
          <w:b/>
        </w:rPr>
      </w:pPr>
      <w:r w:rsidRPr="00ED423A">
        <w:rPr>
          <w:b/>
        </w:rPr>
        <w:t>ПОЯСНИТЕЛЬНАЯ ЗАПИСКА</w:t>
      </w:r>
    </w:p>
    <w:p w:rsidR="00B55E5A" w:rsidRPr="00ED423A" w:rsidRDefault="00B55E5A" w:rsidP="00B55E5A">
      <w:pPr>
        <w:autoSpaceDE w:val="0"/>
        <w:autoSpaceDN w:val="0"/>
        <w:adjustRightInd w:val="0"/>
        <w:jc w:val="center"/>
        <w:rPr>
          <w:rFonts w:ascii="Courier New" w:hAnsi="Courier New" w:cs="Courier New"/>
          <w:b/>
          <w:sz w:val="20"/>
          <w:szCs w:val="20"/>
          <w:lang w:val="en-US"/>
        </w:rPr>
      </w:pPr>
    </w:p>
    <w:tbl>
      <w:tblPr>
        <w:tblpPr w:leftFromText="180" w:rightFromText="180" w:vertAnchor="text" w:tblpX="8524" w:tblpY="1"/>
        <w:tblOverlap w:val="never"/>
        <w:tblW w:w="1700" w:type="dxa"/>
        <w:tblLook w:val="04A0" w:firstRow="1" w:lastRow="0" w:firstColumn="1" w:lastColumn="0" w:noHBand="0" w:noVBand="1"/>
      </w:tblPr>
      <w:tblGrid>
        <w:gridCol w:w="1700"/>
      </w:tblGrid>
      <w:tr w:rsidR="00B55E5A" w:rsidRPr="00ED423A" w:rsidTr="00E26595">
        <w:trPr>
          <w:trHeight w:val="240"/>
        </w:trPr>
        <w:tc>
          <w:tcPr>
            <w:tcW w:w="1700" w:type="dxa"/>
            <w:tcBorders>
              <w:top w:val="single" w:sz="4" w:space="0" w:color="auto"/>
              <w:left w:val="single" w:sz="4" w:space="0" w:color="auto"/>
              <w:bottom w:val="nil"/>
              <w:right w:val="single" w:sz="4" w:space="0" w:color="000000"/>
            </w:tcBorders>
            <w:shd w:val="clear" w:color="auto" w:fill="auto"/>
            <w:noWrap/>
            <w:vAlign w:val="center"/>
            <w:hideMark/>
          </w:tcPr>
          <w:p w:rsidR="00B55E5A" w:rsidRPr="00ED423A" w:rsidRDefault="00B55E5A" w:rsidP="00E26595">
            <w:pPr>
              <w:jc w:val="center"/>
              <w:rPr>
                <w:rFonts w:ascii="Arial" w:hAnsi="Arial" w:cs="Arial"/>
                <w:sz w:val="16"/>
                <w:szCs w:val="16"/>
              </w:rPr>
            </w:pPr>
            <w:r w:rsidRPr="00ED423A">
              <w:rPr>
                <w:rFonts w:ascii="Arial" w:hAnsi="Arial" w:cs="Arial"/>
                <w:sz w:val="16"/>
                <w:szCs w:val="16"/>
              </w:rPr>
              <w:t>КОДЫ</w:t>
            </w:r>
          </w:p>
        </w:tc>
      </w:tr>
      <w:tr w:rsidR="00B55E5A" w:rsidRPr="00ED423A" w:rsidTr="00E26595">
        <w:trPr>
          <w:trHeight w:val="225"/>
        </w:trPr>
        <w:tc>
          <w:tcPr>
            <w:tcW w:w="170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55E5A" w:rsidRPr="00ED423A" w:rsidRDefault="00B55E5A" w:rsidP="00E26595">
            <w:pPr>
              <w:jc w:val="center"/>
              <w:rPr>
                <w:rFonts w:ascii="Arial" w:hAnsi="Arial" w:cs="Arial"/>
                <w:sz w:val="16"/>
                <w:szCs w:val="16"/>
              </w:rPr>
            </w:pPr>
            <w:r w:rsidRPr="00ED423A">
              <w:rPr>
                <w:rFonts w:ascii="Arial" w:hAnsi="Arial" w:cs="Arial"/>
                <w:sz w:val="16"/>
                <w:szCs w:val="16"/>
              </w:rPr>
              <w:t>0503160</w:t>
            </w:r>
          </w:p>
        </w:tc>
      </w:tr>
      <w:tr w:rsidR="00B55E5A" w:rsidRPr="00A8255D" w:rsidTr="00E26595">
        <w:trPr>
          <w:trHeight w:val="225"/>
        </w:trPr>
        <w:tc>
          <w:tcPr>
            <w:tcW w:w="170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55E5A" w:rsidRPr="00A8255D" w:rsidRDefault="00B55E5A" w:rsidP="00E26595">
            <w:pPr>
              <w:jc w:val="center"/>
              <w:rPr>
                <w:rFonts w:ascii="Arial" w:hAnsi="Arial" w:cs="Arial"/>
                <w:sz w:val="16"/>
                <w:szCs w:val="16"/>
              </w:rPr>
            </w:pPr>
            <w:r>
              <w:rPr>
                <w:rFonts w:ascii="Arial" w:hAnsi="Arial" w:cs="Arial"/>
                <w:sz w:val="16"/>
                <w:szCs w:val="16"/>
              </w:rPr>
              <w:t>01.04.2022</w:t>
            </w:r>
          </w:p>
        </w:tc>
      </w:tr>
      <w:tr w:rsidR="00B55E5A" w:rsidRPr="00A8255D" w:rsidTr="00E26595">
        <w:trPr>
          <w:trHeight w:val="458"/>
        </w:trPr>
        <w:tc>
          <w:tcPr>
            <w:tcW w:w="1700" w:type="dxa"/>
            <w:vMerge w:val="restart"/>
            <w:tcBorders>
              <w:top w:val="nil"/>
              <w:left w:val="single" w:sz="8" w:space="0" w:color="auto"/>
              <w:bottom w:val="single" w:sz="4" w:space="0" w:color="000000"/>
              <w:right w:val="single" w:sz="8" w:space="0" w:color="000000"/>
            </w:tcBorders>
            <w:shd w:val="clear" w:color="auto" w:fill="auto"/>
            <w:noWrap/>
            <w:vAlign w:val="bottom"/>
            <w:hideMark/>
          </w:tcPr>
          <w:p w:rsidR="00B55E5A" w:rsidRPr="00A8255D" w:rsidRDefault="00B55E5A" w:rsidP="00E26595">
            <w:pPr>
              <w:jc w:val="center"/>
              <w:rPr>
                <w:rFonts w:ascii="Arial" w:hAnsi="Arial" w:cs="Arial"/>
                <w:sz w:val="16"/>
                <w:szCs w:val="16"/>
              </w:rPr>
            </w:pPr>
            <w:r w:rsidRPr="00A8255D">
              <w:rPr>
                <w:rFonts w:ascii="Arial" w:hAnsi="Arial" w:cs="Arial"/>
                <w:sz w:val="16"/>
                <w:szCs w:val="16"/>
              </w:rPr>
              <w:t>79553765 </w:t>
            </w:r>
          </w:p>
        </w:tc>
      </w:tr>
      <w:tr w:rsidR="00B55E5A" w:rsidRPr="00A8255D" w:rsidTr="00E26595">
        <w:trPr>
          <w:trHeight w:val="458"/>
        </w:trPr>
        <w:tc>
          <w:tcPr>
            <w:tcW w:w="1700" w:type="dxa"/>
            <w:vMerge/>
            <w:tcBorders>
              <w:top w:val="nil"/>
              <w:left w:val="single" w:sz="8" w:space="0" w:color="auto"/>
              <w:bottom w:val="single" w:sz="4" w:space="0" w:color="000000"/>
              <w:right w:val="single" w:sz="8" w:space="0" w:color="000000"/>
            </w:tcBorders>
            <w:vAlign w:val="center"/>
            <w:hideMark/>
          </w:tcPr>
          <w:p w:rsidR="00B55E5A" w:rsidRPr="00A8255D" w:rsidRDefault="00B55E5A" w:rsidP="00E26595">
            <w:pPr>
              <w:rPr>
                <w:rFonts w:ascii="Arial" w:hAnsi="Arial" w:cs="Arial"/>
                <w:sz w:val="16"/>
                <w:szCs w:val="16"/>
              </w:rPr>
            </w:pPr>
          </w:p>
        </w:tc>
      </w:tr>
      <w:tr w:rsidR="00B55E5A" w:rsidRPr="00A8255D" w:rsidTr="00E26595">
        <w:trPr>
          <w:trHeight w:val="458"/>
        </w:trPr>
        <w:tc>
          <w:tcPr>
            <w:tcW w:w="1700" w:type="dxa"/>
            <w:vMerge/>
            <w:tcBorders>
              <w:top w:val="nil"/>
              <w:left w:val="single" w:sz="8" w:space="0" w:color="auto"/>
              <w:bottom w:val="single" w:sz="4" w:space="0" w:color="000000"/>
              <w:right w:val="single" w:sz="8" w:space="0" w:color="000000"/>
            </w:tcBorders>
            <w:vAlign w:val="center"/>
            <w:hideMark/>
          </w:tcPr>
          <w:p w:rsidR="00B55E5A" w:rsidRPr="00A8255D" w:rsidRDefault="00B55E5A" w:rsidP="00E26595">
            <w:pPr>
              <w:rPr>
                <w:rFonts w:ascii="Arial" w:hAnsi="Arial" w:cs="Arial"/>
                <w:sz w:val="16"/>
                <w:szCs w:val="16"/>
              </w:rPr>
            </w:pPr>
          </w:p>
        </w:tc>
      </w:tr>
      <w:tr w:rsidR="00B55E5A" w:rsidRPr="00A8255D" w:rsidTr="00E26595">
        <w:trPr>
          <w:trHeight w:val="458"/>
        </w:trPr>
        <w:tc>
          <w:tcPr>
            <w:tcW w:w="1700" w:type="dxa"/>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55E5A" w:rsidRPr="00A8255D" w:rsidRDefault="00B55E5A" w:rsidP="00E26595">
            <w:pPr>
              <w:jc w:val="center"/>
              <w:rPr>
                <w:rFonts w:ascii="Arial" w:hAnsi="Arial" w:cs="Arial"/>
                <w:sz w:val="16"/>
                <w:szCs w:val="16"/>
              </w:rPr>
            </w:pPr>
            <w:r w:rsidRPr="00A8255D">
              <w:rPr>
                <w:rFonts w:ascii="Arial" w:hAnsi="Arial" w:cs="Arial"/>
                <w:sz w:val="16"/>
                <w:szCs w:val="16"/>
              </w:rPr>
              <w:t> 650</w:t>
            </w:r>
          </w:p>
        </w:tc>
      </w:tr>
      <w:tr w:rsidR="00B55E5A" w:rsidRPr="00A8255D" w:rsidTr="00E26595">
        <w:trPr>
          <w:trHeight w:val="458"/>
        </w:trPr>
        <w:tc>
          <w:tcPr>
            <w:tcW w:w="1700" w:type="dxa"/>
            <w:vMerge/>
            <w:tcBorders>
              <w:top w:val="single" w:sz="4" w:space="0" w:color="auto"/>
              <w:left w:val="single" w:sz="8" w:space="0" w:color="auto"/>
              <w:bottom w:val="single" w:sz="4" w:space="0" w:color="000000"/>
              <w:right w:val="single" w:sz="8" w:space="0" w:color="000000"/>
            </w:tcBorders>
            <w:vAlign w:val="center"/>
            <w:hideMark/>
          </w:tcPr>
          <w:p w:rsidR="00B55E5A" w:rsidRPr="00A8255D" w:rsidRDefault="00B55E5A" w:rsidP="00E26595">
            <w:pPr>
              <w:rPr>
                <w:rFonts w:ascii="Arial" w:hAnsi="Arial" w:cs="Arial"/>
                <w:sz w:val="16"/>
                <w:szCs w:val="16"/>
              </w:rPr>
            </w:pPr>
          </w:p>
        </w:tc>
      </w:tr>
      <w:tr w:rsidR="00B55E5A" w:rsidRPr="00A8255D" w:rsidTr="00E26595">
        <w:trPr>
          <w:trHeight w:val="458"/>
        </w:trPr>
        <w:tc>
          <w:tcPr>
            <w:tcW w:w="1700" w:type="dxa"/>
            <w:vMerge/>
            <w:tcBorders>
              <w:top w:val="single" w:sz="4" w:space="0" w:color="auto"/>
              <w:left w:val="single" w:sz="8" w:space="0" w:color="auto"/>
              <w:bottom w:val="single" w:sz="4" w:space="0" w:color="000000"/>
              <w:right w:val="single" w:sz="8" w:space="0" w:color="000000"/>
            </w:tcBorders>
            <w:vAlign w:val="center"/>
            <w:hideMark/>
          </w:tcPr>
          <w:p w:rsidR="00B55E5A" w:rsidRPr="00A8255D" w:rsidRDefault="00B55E5A" w:rsidP="00E26595">
            <w:pPr>
              <w:rPr>
                <w:rFonts w:ascii="Arial" w:hAnsi="Arial" w:cs="Arial"/>
                <w:sz w:val="16"/>
                <w:szCs w:val="16"/>
              </w:rPr>
            </w:pPr>
          </w:p>
        </w:tc>
      </w:tr>
      <w:tr w:rsidR="00B55E5A" w:rsidRPr="00A8255D" w:rsidTr="00E26595">
        <w:trPr>
          <w:trHeight w:val="458"/>
        </w:trPr>
        <w:tc>
          <w:tcPr>
            <w:tcW w:w="1700" w:type="dxa"/>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55E5A" w:rsidRPr="00A8255D" w:rsidRDefault="00B55E5A" w:rsidP="00E26595">
            <w:pPr>
              <w:jc w:val="center"/>
              <w:rPr>
                <w:rFonts w:ascii="Arial" w:hAnsi="Arial" w:cs="Arial"/>
                <w:sz w:val="16"/>
                <w:szCs w:val="16"/>
              </w:rPr>
            </w:pPr>
            <w:r w:rsidRPr="00A8255D">
              <w:rPr>
                <w:rFonts w:ascii="Arial" w:hAnsi="Arial" w:cs="Arial"/>
                <w:sz w:val="16"/>
                <w:szCs w:val="16"/>
              </w:rPr>
              <w:t>71812437</w:t>
            </w:r>
          </w:p>
        </w:tc>
      </w:tr>
      <w:tr w:rsidR="00B55E5A" w:rsidRPr="00A8255D" w:rsidTr="00E26595">
        <w:trPr>
          <w:trHeight w:val="458"/>
        </w:trPr>
        <w:tc>
          <w:tcPr>
            <w:tcW w:w="1700" w:type="dxa"/>
            <w:vMerge/>
            <w:tcBorders>
              <w:top w:val="single" w:sz="4" w:space="0" w:color="auto"/>
              <w:left w:val="single" w:sz="8" w:space="0" w:color="auto"/>
              <w:bottom w:val="single" w:sz="4" w:space="0" w:color="000000"/>
              <w:right w:val="single" w:sz="8" w:space="0" w:color="000000"/>
            </w:tcBorders>
            <w:vAlign w:val="center"/>
            <w:hideMark/>
          </w:tcPr>
          <w:p w:rsidR="00B55E5A" w:rsidRPr="00A8255D" w:rsidRDefault="00B55E5A" w:rsidP="00E26595">
            <w:pPr>
              <w:rPr>
                <w:rFonts w:ascii="Arial" w:hAnsi="Arial" w:cs="Arial"/>
                <w:sz w:val="16"/>
                <w:szCs w:val="16"/>
              </w:rPr>
            </w:pPr>
          </w:p>
        </w:tc>
      </w:tr>
      <w:tr w:rsidR="00B55E5A" w:rsidRPr="00A8255D" w:rsidTr="00E26595">
        <w:trPr>
          <w:trHeight w:val="300"/>
        </w:trPr>
        <w:tc>
          <w:tcPr>
            <w:tcW w:w="170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55E5A" w:rsidRPr="00A8255D" w:rsidRDefault="00B55E5A" w:rsidP="00E26595">
            <w:pPr>
              <w:jc w:val="center"/>
              <w:rPr>
                <w:rFonts w:ascii="Arial" w:hAnsi="Arial" w:cs="Arial"/>
                <w:sz w:val="16"/>
                <w:szCs w:val="16"/>
              </w:rPr>
            </w:pPr>
            <w:r w:rsidRPr="00A8255D">
              <w:rPr>
                <w:rFonts w:ascii="Arial" w:hAnsi="Arial" w:cs="Arial"/>
                <w:sz w:val="16"/>
                <w:szCs w:val="16"/>
              </w:rPr>
              <w:t> </w:t>
            </w:r>
          </w:p>
        </w:tc>
      </w:tr>
      <w:tr w:rsidR="00B55E5A" w:rsidRPr="00A8255D" w:rsidTr="00E26595">
        <w:trPr>
          <w:trHeight w:val="300"/>
        </w:trPr>
        <w:tc>
          <w:tcPr>
            <w:tcW w:w="1700"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55E5A" w:rsidRPr="00A8255D" w:rsidRDefault="00B55E5A" w:rsidP="00E26595">
            <w:pPr>
              <w:jc w:val="center"/>
              <w:rPr>
                <w:rFonts w:ascii="Arial" w:hAnsi="Arial" w:cs="Arial"/>
                <w:sz w:val="16"/>
                <w:szCs w:val="16"/>
              </w:rPr>
            </w:pPr>
            <w:r w:rsidRPr="00A8255D">
              <w:rPr>
                <w:rFonts w:ascii="Arial" w:hAnsi="Arial" w:cs="Arial"/>
                <w:sz w:val="16"/>
                <w:szCs w:val="16"/>
              </w:rPr>
              <w:t>383</w:t>
            </w:r>
          </w:p>
        </w:tc>
      </w:tr>
    </w:tbl>
    <w:p w:rsidR="00B55E5A" w:rsidRPr="00A8255D" w:rsidRDefault="00B55E5A" w:rsidP="00B55E5A">
      <w:pPr>
        <w:autoSpaceDE w:val="0"/>
        <w:autoSpaceDN w:val="0"/>
        <w:adjustRightInd w:val="0"/>
        <w:jc w:val="center"/>
        <w:rPr>
          <w:b/>
        </w:rPr>
      </w:pPr>
    </w:p>
    <w:p w:rsidR="00B55E5A" w:rsidRPr="00A8255D" w:rsidRDefault="00B55E5A" w:rsidP="00B55E5A">
      <w:pPr>
        <w:autoSpaceDE w:val="0"/>
        <w:autoSpaceDN w:val="0"/>
        <w:adjustRightInd w:val="0"/>
        <w:ind w:left="6372"/>
        <w:jc w:val="center"/>
        <w:rPr>
          <w:rFonts w:ascii="Arial" w:hAnsi="Arial" w:cs="Arial"/>
          <w:sz w:val="18"/>
          <w:szCs w:val="18"/>
        </w:rPr>
      </w:pPr>
      <w:r w:rsidRPr="00A8255D">
        <w:rPr>
          <w:rFonts w:ascii="Arial" w:hAnsi="Arial" w:cs="Arial"/>
          <w:sz w:val="16"/>
          <w:szCs w:val="16"/>
        </w:rPr>
        <w:t xml:space="preserve">           </w:t>
      </w:r>
      <w:r w:rsidRPr="00A8255D">
        <w:rPr>
          <w:rFonts w:ascii="Arial" w:hAnsi="Arial" w:cs="Arial"/>
          <w:sz w:val="18"/>
          <w:szCs w:val="18"/>
        </w:rPr>
        <w:t>Форма по ОКУД</w:t>
      </w:r>
    </w:p>
    <w:p w:rsidR="00B55E5A" w:rsidRPr="00A8255D" w:rsidRDefault="00B55E5A" w:rsidP="00B55E5A">
      <w:pPr>
        <w:autoSpaceDE w:val="0"/>
        <w:autoSpaceDN w:val="0"/>
        <w:adjustRightInd w:val="0"/>
        <w:ind w:left="2832" w:firstLine="708"/>
        <w:rPr>
          <w:rFonts w:ascii="Arial" w:hAnsi="Arial" w:cs="Arial"/>
          <w:sz w:val="18"/>
          <w:szCs w:val="18"/>
        </w:rPr>
      </w:pPr>
      <w:r w:rsidRPr="00A8255D">
        <w:rPr>
          <w:rFonts w:ascii="Arial" w:hAnsi="Arial" w:cs="Arial"/>
          <w:sz w:val="18"/>
          <w:szCs w:val="18"/>
        </w:rPr>
        <w:t xml:space="preserve">На </w:t>
      </w:r>
      <w:r>
        <w:rPr>
          <w:rFonts w:ascii="Arial" w:hAnsi="Arial" w:cs="Arial"/>
          <w:sz w:val="18"/>
          <w:szCs w:val="18"/>
        </w:rPr>
        <w:t>01 апреля</w:t>
      </w:r>
      <w:r w:rsidRPr="00A8255D">
        <w:rPr>
          <w:rFonts w:ascii="Arial" w:hAnsi="Arial" w:cs="Arial"/>
          <w:sz w:val="18"/>
          <w:szCs w:val="18"/>
        </w:rPr>
        <w:t xml:space="preserve"> 20</w:t>
      </w:r>
      <w:r>
        <w:rPr>
          <w:rFonts w:ascii="Arial" w:hAnsi="Arial" w:cs="Arial"/>
          <w:sz w:val="18"/>
          <w:szCs w:val="18"/>
        </w:rPr>
        <w:t>22</w:t>
      </w:r>
      <w:r w:rsidRPr="00A8255D">
        <w:rPr>
          <w:rFonts w:ascii="Arial" w:hAnsi="Arial" w:cs="Arial"/>
          <w:sz w:val="18"/>
          <w:szCs w:val="18"/>
        </w:rPr>
        <w:t xml:space="preserve"> г.                                                  Дата</w:t>
      </w:r>
    </w:p>
    <w:p w:rsidR="00B55E5A" w:rsidRPr="00ED423A" w:rsidRDefault="00B55E5A" w:rsidP="00B55E5A">
      <w:pPr>
        <w:autoSpaceDE w:val="0"/>
        <w:autoSpaceDN w:val="0"/>
        <w:adjustRightInd w:val="0"/>
        <w:rPr>
          <w:rFonts w:ascii="Arial" w:hAnsi="Arial" w:cs="Arial"/>
          <w:sz w:val="18"/>
          <w:szCs w:val="18"/>
        </w:rPr>
      </w:pPr>
      <w:r w:rsidRPr="00A8255D">
        <w:rPr>
          <w:rFonts w:ascii="Arial" w:hAnsi="Arial" w:cs="Arial"/>
          <w:sz w:val="18"/>
          <w:szCs w:val="18"/>
        </w:rPr>
        <w:t>Главный распорядитель, распорядитель,</w:t>
      </w:r>
    </w:p>
    <w:p w:rsidR="00B55E5A" w:rsidRPr="00ED423A" w:rsidRDefault="00B55E5A" w:rsidP="00B55E5A">
      <w:pPr>
        <w:autoSpaceDE w:val="0"/>
        <w:autoSpaceDN w:val="0"/>
        <w:adjustRightInd w:val="0"/>
        <w:rPr>
          <w:rFonts w:ascii="Arial" w:hAnsi="Arial" w:cs="Arial"/>
          <w:sz w:val="18"/>
          <w:szCs w:val="18"/>
        </w:rPr>
      </w:pPr>
      <w:r w:rsidRPr="00ED423A">
        <w:rPr>
          <w:rFonts w:ascii="Arial" w:hAnsi="Arial" w:cs="Arial"/>
          <w:sz w:val="18"/>
          <w:szCs w:val="18"/>
        </w:rPr>
        <w:t>получатель бюджетных средств, главный администратор,</w:t>
      </w:r>
    </w:p>
    <w:p w:rsidR="00B55E5A" w:rsidRPr="00ED423A" w:rsidRDefault="00B55E5A" w:rsidP="00B55E5A">
      <w:pPr>
        <w:autoSpaceDE w:val="0"/>
        <w:autoSpaceDN w:val="0"/>
        <w:adjustRightInd w:val="0"/>
        <w:rPr>
          <w:rFonts w:ascii="Arial" w:hAnsi="Arial" w:cs="Arial"/>
          <w:sz w:val="18"/>
          <w:szCs w:val="18"/>
        </w:rPr>
      </w:pPr>
      <w:r w:rsidRPr="00ED423A">
        <w:rPr>
          <w:rFonts w:ascii="Arial" w:hAnsi="Arial" w:cs="Arial"/>
          <w:sz w:val="18"/>
          <w:szCs w:val="18"/>
        </w:rPr>
        <w:t>администратор доходов бюджета,</w:t>
      </w:r>
    </w:p>
    <w:p w:rsidR="00B55E5A" w:rsidRPr="00ED423A" w:rsidRDefault="00B55E5A" w:rsidP="00B55E5A">
      <w:pPr>
        <w:autoSpaceDE w:val="0"/>
        <w:autoSpaceDN w:val="0"/>
        <w:adjustRightInd w:val="0"/>
        <w:rPr>
          <w:rFonts w:ascii="Arial" w:hAnsi="Arial" w:cs="Arial"/>
          <w:sz w:val="18"/>
          <w:szCs w:val="18"/>
        </w:rPr>
      </w:pPr>
      <w:r w:rsidRPr="00ED423A">
        <w:rPr>
          <w:rFonts w:ascii="Arial" w:hAnsi="Arial" w:cs="Arial"/>
          <w:sz w:val="18"/>
          <w:szCs w:val="18"/>
        </w:rPr>
        <w:t>главный администратор, администратор                                                                               по ОКПО</w:t>
      </w:r>
    </w:p>
    <w:p w:rsidR="00B55E5A" w:rsidRPr="00ED423A" w:rsidRDefault="00B55E5A" w:rsidP="00B55E5A">
      <w:pPr>
        <w:autoSpaceDE w:val="0"/>
        <w:autoSpaceDN w:val="0"/>
        <w:adjustRightInd w:val="0"/>
        <w:rPr>
          <w:rFonts w:ascii="Arial" w:hAnsi="Arial" w:cs="Arial"/>
          <w:sz w:val="18"/>
          <w:szCs w:val="18"/>
        </w:rPr>
      </w:pPr>
      <w:r w:rsidRPr="00ED423A">
        <w:rPr>
          <w:rFonts w:ascii="Arial" w:hAnsi="Arial" w:cs="Arial"/>
          <w:sz w:val="18"/>
          <w:szCs w:val="18"/>
        </w:rPr>
        <w:t>источников финансирования</w:t>
      </w:r>
    </w:p>
    <w:p w:rsidR="00B55E5A" w:rsidRPr="00ED423A" w:rsidRDefault="00B55E5A" w:rsidP="00B55E5A">
      <w:pPr>
        <w:autoSpaceDE w:val="0"/>
        <w:autoSpaceDN w:val="0"/>
        <w:adjustRightInd w:val="0"/>
        <w:rPr>
          <w:rFonts w:ascii="Arial" w:hAnsi="Arial" w:cs="Arial"/>
          <w:sz w:val="18"/>
          <w:szCs w:val="18"/>
          <w:u w:val="single"/>
        </w:rPr>
      </w:pPr>
      <w:r w:rsidRPr="00ED423A">
        <w:rPr>
          <w:rFonts w:ascii="Arial" w:hAnsi="Arial" w:cs="Arial"/>
          <w:sz w:val="18"/>
          <w:szCs w:val="18"/>
        </w:rPr>
        <w:t xml:space="preserve">дефицита бюджета               </w:t>
      </w:r>
      <w:r w:rsidRPr="00ED423A">
        <w:rPr>
          <w:rFonts w:ascii="Arial" w:hAnsi="Arial" w:cs="Arial"/>
          <w:sz w:val="20"/>
          <w:szCs w:val="20"/>
          <w:u w:val="single"/>
        </w:rPr>
        <w:t>Администрация сельского поселения Хулимсунт</w:t>
      </w:r>
    </w:p>
    <w:p w:rsidR="00B55E5A" w:rsidRPr="00ED423A" w:rsidRDefault="00B55E5A" w:rsidP="00B55E5A">
      <w:pPr>
        <w:autoSpaceDE w:val="0"/>
        <w:autoSpaceDN w:val="0"/>
        <w:adjustRightInd w:val="0"/>
        <w:ind w:left="5664" w:firstLine="708"/>
        <w:jc w:val="center"/>
        <w:rPr>
          <w:rFonts w:ascii="Arial" w:hAnsi="Arial" w:cs="Arial"/>
          <w:sz w:val="18"/>
          <w:szCs w:val="18"/>
        </w:rPr>
      </w:pPr>
      <w:r w:rsidRPr="00ED423A">
        <w:rPr>
          <w:rFonts w:ascii="Arial" w:hAnsi="Arial" w:cs="Arial"/>
          <w:sz w:val="18"/>
          <w:szCs w:val="18"/>
        </w:rPr>
        <w:t xml:space="preserve">               Глава по БК</w:t>
      </w:r>
    </w:p>
    <w:p w:rsidR="00B55E5A" w:rsidRPr="00ED423A" w:rsidRDefault="00B55E5A" w:rsidP="00B55E5A">
      <w:pPr>
        <w:autoSpaceDE w:val="0"/>
        <w:autoSpaceDN w:val="0"/>
        <w:adjustRightInd w:val="0"/>
        <w:rPr>
          <w:rFonts w:ascii="Arial" w:hAnsi="Arial" w:cs="Arial"/>
          <w:sz w:val="18"/>
          <w:szCs w:val="18"/>
        </w:rPr>
      </w:pPr>
      <w:r w:rsidRPr="00ED423A">
        <w:rPr>
          <w:rFonts w:ascii="Arial" w:hAnsi="Arial" w:cs="Arial"/>
          <w:sz w:val="18"/>
          <w:szCs w:val="18"/>
        </w:rPr>
        <w:t>Наименование бюджета</w:t>
      </w:r>
    </w:p>
    <w:p w:rsidR="00B55E5A" w:rsidRPr="00ED423A" w:rsidRDefault="00B55E5A" w:rsidP="00B55E5A">
      <w:pPr>
        <w:autoSpaceDE w:val="0"/>
        <w:autoSpaceDN w:val="0"/>
        <w:adjustRightInd w:val="0"/>
        <w:rPr>
          <w:rFonts w:ascii="Arial" w:hAnsi="Arial" w:cs="Arial"/>
          <w:sz w:val="18"/>
          <w:szCs w:val="18"/>
          <w:u w:val="single"/>
        </w:rPr>
      </w:pPr>
      <w:r w:rsidRPr="00ED423A">
        <w:rPr>
          <w:rFonts w:ascii="Arial" w:hAnsi="Arial" w:cs="Arial"/>
          <w:sz w:val="18"/>
          <w:szCs w:val="18"/>
        </w:rPr>
        <w:t>(</w:t>
      </w:r>
      <w:r>
        <w:rPr>
          <w:rFonts w:ascii="Arial" w:hAnsi="Arial" w:cs="Arial"/>
          <w:sz w:val="18"/>
          <w:szCs w:val="18"/>
        </w:rPr>
        <w:t>публично-правового образования)</w:t>
      </w:r>
      <w:r w:rsidRPr="00ED423A">
        <w:rPr>
          <w:rFonts w:ascii="Arial" w:hAnsi="Arial" w:cs="Arial"/>
          <w:sz w:val="18"/>
          <w:szCs w:val="18"/>
        </w:rPr>
        <w:t xml:space="preserve"> </w:t>
      </w:r>
      <w:r w:rsidRPr="00ED423A">
        <w:rPr>
          <w:rFonts w:ascii="Arial" w:hAnsi="Arial" w:cs="Arial"/>
          <w:sz w:val="18"/>
          <w:szCs w:val="18"/>
          <w:u w:val="single"/>
        </w:rPr>
        <w:t>Бюджет сельского поселения</w:t>
      </w:r>
    </w:p>
    <w:p w:rsidR="00B55E5A" w:rsidRPr="00ED423A" w:rsidRDefault="00B55E5A" w:rsidP="00B55E5A">
      <w:pPr>
        <w:autoSpaceDE w:val="0"/>
        <w:autoSpaceDN w:val="0"/>
        <w:adjustRightInd w:val="0"/>
        <w:ind w:left="6372" w:firstLine="708"/>
        <w:jc w:val="center"/>
        <w:rPr>
          <w:rFonts w:ascii="Arial" w:hAnsi="Arial" w:cs="Arial"/>
          <w:sz w:val="18"/>
          <w:szCs w:val="18"/>
        </w:rPr>
      </w:pPr>
      <w:r w:rsidRPr="00ED423A">
        <w:rPr>
          <w:rFonts w:ascii="Arial" w:hAnsi="Arial" w:cs="Arial"/>
          <w:sz w:val="18"/>
          <w:szCs w:val="18"/>
        </w:rPr>
        <w:t xml:space="preserve">     по ОКТМО                                  </w:t>
      </w:r>
    </w:p>
    <w:p w:rsidR="00B55E5A" w:rsidRPr="00ED423A" w:rsidRDefault="00B55E5A" w:rsidP="00B55E5A">
      <w:pPr>
        <w:autoSpaceDE w:val="0"/>
        <w:autoSpaceDN w:val="0"/>
        <w:adjustRightInd w:val="0"/>
        <w:ind w:left="5664"/>
        <w:jc w:val="center"/>
        <w:rPr>
          <w:rFonts w:ascii="Arial" w:hAnsi="Arial" w:cs="Arial"/>
          <w:sz w:val="18"/>
          <w:szCs w:val="18"/>
        </w:rPr>
      </w:pPr>
      <w:r w:rsidRPr="00ED423A">
        <w:rPr>
          <w:rFonts w:ascii="Arial" w:hAnsi="Arial" w:cs="Arial"/>
          <w:sz w:val="18"/>
          <w:szCs w:val="18"/>
        </w:rPr>
        <w:t xml:space="preserve">                                   </w:t>
      </w:r>
    </w:p>
    <w:p w:rsidR="00B55E5A" w:rsidRPr="00ED423A" w:rsidRDefault="00B55E5A" w:rsidP="00B55E5A">
      <w:pPr>
        <w:autoSpaceDE w:val="0"/>
        <w:autoSpaceDN w:val="0"/>
        <w:adjustRightInd w:val="0"/>
        <w:rPr>
          <w:rFonts w:ascii="Arial" w:hAnsi="Arial" w:cs="Arial"/>
          <w:sz w:val="18"/>
          <w:szCs w:val="18"/>
        </w:rPr>
      </w:pPr>
      <w:r w:rsidRPr="00ED423A">
        <w:rPr>
          <w:rFonts w:ascii="Arial" w:hAnsi="Arial" w:cs="Arial"/>
          <w:sz w:val="18"/>
          <w:szCs w:val="18"/>
        </w:rPr>
        <w:t xml:space="preserve">Периодичность: </w:t>
      </w:r>
      <w:r w:rsidRPr="003E1CEE">
        <w:rPr>
          <w:rFonts w:ascii="Arial" w:hAnsi="Arial" w:cs="Arial"/>
          <w:sz w:val="18"/>
          <w:szCs w:val="18"/>
        </w:rPr>
        <w:t>квартальная, годовая</w:t>
      </w:r>
      <w:r w:rsidRPr="00ED423A">
        <w:rPr>
          <w:rFonts w:ascii="Arial" w:hAnsi="Arial" w:cs="Arial"/>
          <w:sz w:val="18"/>
          <w:szCs w:val="18"/>
        </w:rPr>
        <w:t xml:space="preserve">                                                                                   </w:t>
      </w:r>
    </w:p>
    <w:p w:rsidR="00B55E5A" w:rsidRPr="00ED423A" w:rsidRDefault="00B55E5A" w:rsidP="00B55E5A">
      <w:pPr>
        <w:autoSpaceDE w:val="0"/>
        <w:autoSpaceDN w:val="0"/>
        <w:adjustRightInd w:val="0"/>
        <w:rPr>
          <w:rFonts w:ascii="Arial" w:hAnsi="Arial" w:cs="Arial"/>
          <w:sz w:val="18"/>
          <w:szCs w:val="18"/>
        </w:rPr>
      </w:pPr>
      <w:r w:rsidRPr="00ED423A">
        <w:rPr>
          <w:rFonts w:ascii="Arial" w:hAnsi="Arial" w:cs="Arial"/>
          <w:sz w:val="18"/>
          <w:szCs w:val="18"/>
        </w:rPr>
        <w:t>Единица измерения: руб.</w:t>
      </w:r>
      <w:r w:rsidRPr="00ED423A">
        <w:rPr>
          <w:rFonts w:ascii="Arial" w:hAnsi="Arial" w:cs="Arial"/>
          <w:sz w:val="18"/>
          <w:szCs w:val="18"/>
        </w:rPr>
        <w:tab/>
      </w:r>
      <w:r w:rsidRPr="00ED423A">
        <w:rPr>
          <w:rFonts w:ascii="Arial" w:hAnsi="Arial" w:cs="Arial"/>
          <w:sz w:val="18"/>
          <w:szCs w:val="18"/>
        </w:rPr>
        <w:tab/>
      </w:r>
      <w:r w:rsidRPr="00ED423A">
        <w:rPr>
          <w:rFonts w:ascii="Arial" w:hAnsi="Arial" w:cs="Arial"/>
          <w:sz w:val="18"/>
          <w:szCs w:val="18"/>
        </w:rPr>
        <w:tab/>
      </w:r>
      <w:r w:rsidRPr="00ED423A">
        <w:rPr>
          <w:rFonts w:ascii="Arial" w:hAnsi="Arial" w:cs="Arial"/>
          <w:sz w:val="18"/>
          <w:szCs w:val="18"/>
        </w:rPr>
        <w:tab/>
      </w:r>
      <w:r w:rsidRPr="00ED423A">
        <w:rPr>
          <w:rFonts w:ascii="Arial" w:hAnsi="Arial" w:cs="Arial"/>
          <w:sz w:val="18"/>
          <w:szCs w:val="18"/>
        </w:rPr>
        <w:tab/>
      </w:r>
      <w:r w:rsidRPr="00ED423A">
        <w:rPr>
          <w:rFonts w:ascii="Arial" w:hAnsi="Arial" w:cs="Arial"/>
          <w:sz w:val="18"/>
          <w:szCs w:val="18"/>
        </w:rPr>
        <w:tab/>
      </w:r>
      <w:r w:rsidRPr="00ED423A">
        <w:rPr>
          <w:rFonts w:ascii="Arial" w:hAnsi="Arial" w:cs="Arial"/>
          <w:sz w:val="18"/>
          <w:szCs w:val="18"/>
        </w:rPr>
        <w:tab/>
        <w:t xml:space="preserve">        по ОКЕИ</w:t>
      </w:r>
    </w:p>
    <w:p w:rsidR="00B55E5A" w:rsidRPr="00ED423A" w:rsidRDefault="00B55E5A" w:rsidP="00B55E5A">
      <w:pPr>
        <w:autoSpaceDE w:val="0"/>
        <w:autoSpaceDN w:val="0"/>
        <w:adjustRightInd w:val="0"/>
        <w:jc w:val="center"/>
        <w:rPr>
          <w:sz w:val="18"/>
          <w:szCs w:val="18"/>
        </w:rPr>
      </w:pPr>
    </w:p>
    <w:p w:rsidR="00B55E5A" w:rsidRPr="00ED423A" w:rsidRDefault="00B55E5A" w:rsidP="00B55E5A">
      <w:pPr>
        <w:autoSpaceDE w:val="0"/>
        <w:autoSpaceDN w:val="0"/>
        <w:adjustRightInd w:val="0"/>
        <w:jc w:val="both"/>
        <w:rPr>
          <w:rFonts w:ascii="Courier New" w:hAnsi="Courier New" w:cs="Courier New"/>
          <w:b/>
          <w:sz w:val="28"/>
          <w:szCs w:val="28"/>
        </w:rPr>
      </w:pPr>
    </w:p>
    <w:p w:rsidR="00B55E5A" w:rsidRDefault="00B55E5A" w:rsidP="00B55E5A">
      <w:pPr>
        <w:jc w:val="center"/>
        <w:rPr>
          <w:b/>
          <w:sz w:val="28"/>
          <w:szCs w:val="28"/>
        </w:rPr>
      </w:pPr>
    </w:p>
    <w:p w:rsidR="00B55E5A" w:rsidRDefault="00B55E5A" w:rsidP="00B55E5A">
      <w:pPr>
        <w:jc w:val="center"/>
        <w:rPr>
          <w:b/>
          <w:sz w:val="28"/>
          <w:szCs w:val="28"/>
        </w:rPr>
      </w:pPr>
    </w:p>
    <w:p w:rsidR="00B55E5A" w:rsidRDefault="00B55E5A" w:rsidP="00B55E5A">
      <w:pPr>
        <w:jc w:val="center"/>
        <w:rPr>
          <w:b/>
          <w:sz w:val="28"/>
          <w:szCs w:val="28"/>
        </w:rPr>
      </w:pPr>
    </w:p>
    <w:p w:rsidR="00B55E5A" w:rsidRDefault="00B55E5A" w:rsidP="00B55E5A">
      <w:pPr>
        <w:jc w:val="center"/>
        <w:rPr>
          <w:b/>
          <w:sz w:val="28"/>
          <w:szCs w:val="28"/>
        </w:rPr>
      </w:pPr>
    </w:p>
    <w:p w:rsidR="00B55E5A" w:rsidRPr="00ED423A" w:rsidRDefault="00B55E5A" w:rsidP="00B55E5A">
      <w:pPr>
        <w:jc w:val="center"/>
        <w:rPr>
          <w:b/>
          <w:sz w:val="28"/>
          <w:szCs w:val="28"/>
        </w:rPr>
      </w:pPr>
      <w:r w:rsidRPr="00ED423A">
        <w:rPr>
          <w:b/>
          <w:sz w:val="28"/>
          <w:szCs w:val="28"/>
        </w:rPr>
        <w:t xml:space="preserve">1. </w:t>
      </w:r>
      <w:r w:rsidRPr="00ED423A">
        <w:rPr>
          <w:b/>
          <w:color w:val="000000"/>
          <w:sz w:val="28"/>
          <w:szCs w:val="28"/>
        </w:rPr>
        <w:t>Организационная структура субъекта бюджетной отчетности</w:t>
      </w:r>
    </w:p>
    <w:p w:rsidR="00B55E5A" w:rsidRPr="00ED423A" w:rsidRDefault="00B55E5A" w:rsidP="00B55E5A">
      <w:pPr>
        <w:jc w:val="both"/>
        <w:rPr>
          <w:sz w:val="28"/>
          <w:szCs w:val="28"/>
        </w:rPr>
      </w:pPr>
    </w:p>
    <w:p w:rsidR="00B55E5A" w:rsidRPr="00ED423A" w:rsidRDefault="00B55E5A" w:rsidP="00B55E5A">
      <w:pPr>
        <w:ind w:firstLine="540"/>
        <w:jc w:val="both"/>
        <w:rPr>
          <w:sz w:val="28"/>
          <w:szCs w:val="28"/>
        </w:rPr>
      </w:pPr>
      <w:r w:rsidRPr="00ED423A">
        <w:rPr>
          <w:sz w:val="28"/>
          <w:szCs w:val="28"/>
        </w:rPr>
        <w:lastRenderedPageBreak/>
        <w:t>1.1. Муниципальное учреждение Администрация сельского поселения Хулимсунт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B55E5A" w:rsidRPr="00ED423A" w:rsidRDefault="00B55E5A" w:rsidP="00B55E5A">
      <w:pPr>
        <w:ind w:firstLine="540"/>
        <w:jc w:val="both"/>
        <w:rPr>
          <w:sz w:val="28"/>
          <w:szCs w:val="28"/>
        </w:rPr>
      </w:pPr>
      <w:r w:rsidRPr="00ED423A">
        <w:rPr>
          <w:sz w:val="28"/>
          <w:szCs w:val="28"/>
        </w:rPr>
        <w:t xml:space="preserve"> 1.2. Официальное наименование муниципального образования – сельское поселение Хулимсунт.</w:t>
      </w:r>
    </w:p>
    <w:p w:rsidR="00B55E5A" w:rsidRPr="00ED423A" w:rsidRDefault="00B55E5A" w:rsidP="00B55E5A">
      <w:pPr>
        <w:ind w:firstLine="540"/>
        <w:jc w:val="both"/>
        <w:rPr>
          <w:sz w:val="28"/>
          <w:szCs w:val="28"/>
        </w:rPr>
      </w:pPr>
      <w:r w:rsidRPr="00ED423A">
        <w:rPr>
          <w:sz w:val="28"/>
          <w:szCs w:val="28"/>
        </w:rPr>
        <w:t>1.3. Основной деятельностью Администрации сельского поселения Хулимсунт является – деятельность органов местного самоуправления поселковых и сельских населенных пунктов</w:t>
      </w:r>
    </w:p>
    <w:p w:rsidR="00B55E5A" w:rsidRPr="00ED423A" w:rsidRDefault="00B55E5A" w:rsidP="00B55E5A">
      <w:pPr>
        <w:ind w:firstLine="540"/>
        <w:jc w:val="both"/>
        <w:rPr>
          <w:sz w:val="28"/>
          <w:szCs w:val="28"/>
        </w:rPr>
      </w:pPr>
      <w:r w:rsidRPr="00ED423A">
        <w:rPr>
          <w:sz w:val="28"/>
          <w:szCs w:val="28"/>
        </w:rPr>
        <w:t xml:space="preserve">1.4. Основными задачами Администрации сельского поселения Хулимсунт являются -  выполнение вопросов местного значения. </w:t>
      </w:r>
    </w:p>
    <w:p w:rsidR="00B55E5A" w:rsidRPr="00ED423A" w:rsidRDefault="00B55E5A" w:rsidP="00B55E5A">
      <w:pPr>
        <w:ind w:firstLine="540"/>
        <w:jc w:val="both"/>
        <w:rPr>
          <w:sz w:val="28"/>
          <w:szCs w:val="28"/>
        </w:rPr>
      </w:pPr>
      <w:r w:rsidRPr="00ED423A">
        <w:rPr>
          <w:sz w:val="28"/>
          <w:szCs w:val="28"/>
        </w:rPr>
        <w:t>1.5.  Учредительный документ – Устав сельского поселения Хулимсунт.</w:t>
      </w:r>
    </w:p>
    <w:p w:rsidR="00B55E5A" w:rsidRPr="00ED423A" w:rsidRDefault="00B55E5A" w:rsidP="00B55E5A">
      <w:pPr>
        <w:ind w:firstLine="540"/>
        <w:jc w:val="both"/>
        <w:rPr>
          <w:sz w:val="28"/>
          <w:szCs w:val="28"/>
        </w:rPr>
      </w:pPr>
      <w:r w:rsidRPr="00ED423A">
        <w:rPr>
          <w:sz w:val="28"/>
          <w:szCs w:val="28"/>
        </w:rPr>
        <w:t>1.6. Администрация сельского поселения Хулимсунт является учредителем Казенного Муниципального учреждения «Организационно – хозяйственная служба администрации сельского поселения Хулимсунт». Учреждение создано с целью технического, организационного и хозяйственного обеспечения деятельности Администрации сельского поселения Хулимсунт.</w:t>
      </w:r>
    </w:p>
    <w:p w:rsidR="00B55E5A" w:rsidRPr="00ED423A" w:rsidRDefault="00B55E5A" w:rsidP="00B55E5A">
      <w:pPr>
        <w:ind w:firstLine="540"/>
        <w:jc w:val="both"/>
        <w:rPr>
          <w:sz w:val="28"/>
          <w:szCs w:val="28"/>
        </w:rPr>
      </w:pPr>
      <w:r w:rsidRPr="00ED423A">
        <w:rPr>
          <w:sz w:val="28"/>
          <w:szCs w:val="28"/>
        </w:rPr>
        <w:t xml:space="preserve">1.7. </w:t>
      </w:r>
      <w:r w:rsidRPr="00073298">
        <w:rPr>
          <w:sz w:val="28"/>
          <w:szCs w:val="28"/>
        </w:rPr>
        <w:t>Бюджет сельского поселения Хулимсунт на 202</w:t>
      </w:r>
      <w:r>
        <w:rPr>
          <w:sz w:val="28"/>
          <w:szCs w:val="28"/>
        </w:rPr>
        <w:t>2</w:t>
      </w:r>
      <w:r w:rsidRPr="00073298">
        <w:rPr>
          <w:sz w:val="28"/>
          <w:szCs w:val="28"/>
        </w:rPr>
        <w:t xml:space="preserve"> год и плановый период 202</w:t>
      </w:r>
      <w:r>
        <w:rPr>
          <w:sz w:val="28"/>
          <w:szCs w:val="28"/>
        </w:rPr>
        <w:t>3</w:t>
      </w:r>
      <w:r w:rsidRPr="00073298">
        <w:rPr>
          <w:sz w:val="28"/>
          <w:szCs w:val="28"/>
        </w:rPr>
        <w:t>-202</w:t>
      </w:r>
      <w:r>
        <w:rPr>
          <w:sz w:val="28"/>
          <w:szCs w:val="28"/>
        </w:rPr>
        <w:t>4</w:t>
      </w:r>
      <w:r w:rsidRPr="00073298">
        <w:rPr>
          <w:sz w:val="28"/>
          <w:szCs w:val="28"/>
        </w:rPr>
        <w:t xml:space="preserve"> г. утвержден решением Совета депутатов сельского поселения Хулимсунт от 2</w:t>
      </w:r>
      <w:r>
        <w:rPr>
          <w:sz w:val="28"/>
          <w:szCs w:val="28"/>
        </w:rPr>
        <w:t>2</w:t>
      </w:r>
      <w:r w:rsidRPr="00073298">
        <w:rPr>
          <w:sz w:val="28"/>
          <w:szCs w:val="28"/>
        </w:rPr>
        <w:t>.12.20</w:t>
      </w:r>
      <w:r>
        <w:rPr>
          <w:sz w:val="28"/>
          <w:szCs w:val="28"/>
        </w:rPr>
        <w:t>21</w:t>
      </w:r>
      <w:r w:rsidRPr="00073298">
        <w:rPr>
          <w:sz w:val="28"/>
          <w:szCs w:val="28"/>
        </w:rPr>
        <w:t xml:space="preserve"> № </w:t>
      </w:r>
      <w:r>
        <w:rPr>
          <w:sz w:val="28"/>
          <w:szCs w:val="28"/>
        </w:rPr>
        <w:t>130</w:t>
      </w:r>
      <w:r w:rsidRPr="00073298">
        <w:rPr>
          <w:sz w:val="28"/>
          <w:szCs w:val="28"/>
        </w:rPr>
        <w:t xml:space="preserve"> «О бюджете сельского поселения Хулимсунт на 202</w:t>
      </w:r>
      <w:r>
        <w:rPr>
          <w:sz w:val="28"/>
          <w:szCs w:val="28"/>
        </w:rPr>
        <w:t>2</w:t>
      </w:r>
      <w:r w:rsidRPr="00073298">
        <w:rPr>
          <w:sz w:val="28"/>
          <w:szCs w:val="28"/>
        </w:rPr>
        <w:t xml:space="preserve"> год и плановый период 202</w:t>
      </w:r>
      <w:r>
        <w:rPr>
          <w:sz w:val="28"/>
          <w:szCs w:val="28"/>
        </w:rPr>
        <w:t>3</w:t>
      </w:r>
      <w:r w:rsidRPr="00073298">
        <w:rPr>
          <w:sz w:val="28"/>
          <w:szCs w:val="28"/>
        </w:rPr>
        <w:t>-202</w:t>
      </w:r>
      <w:r>
        <w:rPr>
          <w:sz w:val="28"/>
          <w:szCs w:val="28"/>
        </w:rPr>
        <w:t xml:space="preserve">4 </w:t>
      </w:r>
      <w:r w:rsidRPr="00073298">
        <w:rPr>
          <w:sz w:val="28"/>
          <w:szCs w:val="28"/>
        </w:rPr>
        <w:t>г.».</w:t>
      </w:r>
    </w:p>
    <w:p w:rsidR="00B55E5A" w:rsidRPr="00ED423A" w:rsidRDefault="00B55E5A" w:rsidP="00B55E5A">
      <w:pPr>
        <w:jc w:val="both"/>
        <w:rPr>
          <w:sz w:val="28"/>
          <w:szCs w:val="28"/>
        </w:rPr>
      </w:pPr>
    </w:p>
    <w:p w:rsidR="00B55E5A" w:rsidRPr="000B2114" w:rsidRDefault="00B55E5A" w:rsidP="00B55E5A">
      <w:pPr>
        <w:ind w:firstLine="660"/>
        <w:jc w:val="center"/>
        <w:rPr>
          <w:b/>
          <w:color w:val="000000"/>
          <w:sz w:val="28"/>
          <w:szCs w:val="28"/>
        </w:rPr>
      </w:pPr>
      <w:r w:rsidRPr="000B2114">
        <w:rPr>
          <w:b/>
          <w:sz w:val="28"/>
          <w:szCs w:val="28"/>
        </w:rPr>
        <w:t xml:space="preserve">2. </w:t>
      </w:r>
      <w:r w:rsidRPr="000B2114">
        <w:rPr>
          <w:b/>
          <w:color w:val="000000"/>
          <w:sz w:val="28"/>
          <w:szCs w:val="28"/>
        </w:rPr>
        <w:t>Результаты деятельности</w:t>
      </w:r>
      <w:r w:rsidRPr="004A482F">
        <w:rPr>
          <w:b/>
          <w:color w:val="000000"/>
          <w:sz w:val="28"/>
          <w:szCs w:val="28"/>
        </w:rPr>
        <w:t xml:space="preserve"> </w:t>
      </w:r>
      <w:r>
        <w:rPr>
          <w:b/>
          <w:color w:val="000000"/>
          <w:sz w:val="28"/>
          <w:szCs w:val="28"/>
        </w:rPr>
        <w:t>субъекта бюджетной отчетности</w:t>
      </w:r>
      <w:r w:rsidRPr="000B2114">
        <w:rPr>
          <w:b/>
          <w:color w:val="000000"/>
          <w:sz w:val="28"/>
          <w:szCs w:val="28"/>
        </w:rPr>
        <w:t>.</w:t>
      </w:r>
    </w:p>
    <w:p w:rsidR="00B55E5A" w:rsidRPr="000B2114" w:rsidRDefault="00B55E5A" w:rsidP="00B55E5A">
      <w:pPr>
        <w:ind w:firstLine="660"/>
        <w:jc w:val="center"/>
        <w:rPr>
          <w:b/>
          <w:color w:val="000000"/>
          <w:sz w:val="28"/>
          <w:szCs w:val="28"/>
        </w:rPr>
      </w:pPr>
    </w:p>
    <w:p w:rsidR="00B55E5A" w:rsidRPr="000B2114" w:rsidRDefault="00B55E5A" w:rsidP="00B55E5A">
      <w:pPr>
        <w:ind w:firstLine="660"/>
        <w:jc w:val="both"/>
        <w:rPr>
          <w:b/>
          <w:color w:val="000000"/>
          <w:sz w:val="28"/>
          <w:szCs w:val="28"/>
        </w:rPr>
      </w:pPr>
      <w:r w:rsidRPr="000B2114">
        <w:rPr>
          <w:b/>
          <w:color w:val="000000"/>
          <w:sz w:val="28"/>
          <w:szCs w:val="28"/>
        </w:rPr>
        <w:t xml:space="preserve"> </w:t>
      </w:r>
      <w:r w:rsidRPr="000B2114">
        <w:rPr>
          <w:color w:val="000000"/>
          <w:sz w:val="28"/>
          <w:szCs w:val="28"/>
        </w:rPr>
        <w:t xml:space="preserve">В целях эффективного использования средств бюджета сельского поселения в органах Администрации сельского поселения осуществляется внутренний контроль. Результатом эффективности осуществляемого внутреннего контроля является уменьшение и недопущение нецелевого использования бюджетных средств. </w:t>
      </w:r>
    </w:p>
    <w:p w:rsidR="00B55E5A" w:rsidRDefault="00B55E5A" w:rsidP="00B55E5A">
      <w:pPr>
        <w:jc w:val="both"/>
        <w:rPr>
          <w:sz w:val="28"/>
          <w:szCs w:val="28"/>
        </w:rPr>
      </w:pPr>
    </w:p>
    <w:p w:rsidR="00B55E5A" w:rsidRPr="000B2114" w:rsidRDefault="00B55E5A" w:rsidP="00B55E5A">
      <w:pPr>
        <w:jc w:val="both"/>
        <w:rPr>
          <w:sz w:val="28"/>
          <w:szCs w:val="28"/>
        </w:rPr>
      </w:pPr>
    </w:p>
    <w:p w:rsidR="00B55E5A" w:rsidRDefault="00B55E5A" w:rsidP="00B55E5A">
      <w:pPr>
        <w:ind w:firstLine="660"/>
        <w:jc w:val="both"/>
        <w:rPr>
          <w:b/>
          <w:color w:val="000000"/>
          <w:sz w:val="28"/>
          <w:szCs w:val="28"/>
        </w:rPr>
      </w:pPr>
      <w:r w:rsidRPr="000B2114">
        <w:rPr>
          <w:b/>
          <w:color w:val="000000"/>
          <w:sz w:val="28"/>
          <w:szCs w:val="28"/>
        </w:rPr>
        <w:t>3.Анализ отчета об исполнении бюджета</w:t>
      </w:r>
      <w:r w:rsidRPr="004A482F">
        <w:rPr>
          <w:b/>
          <w:color w:val="000000"/>
          <w:sz w:val="28"/>
          <w:szCs w:val="28"/>
        </w:rPr>
        <w:t xml:space="preserve"> </w:t>
      </w:r>
      <w:r>
        <w:rPr>
          <w:b/>
          <w:color w:val="000000"/>
          <w:sz w:val="28"/>
          <w:szCs w:val="28"/>
        </w:rPr>
        <w:t>субъекта бюджетной отчетности</w:t>
      </w:r>
      <w:r w:rsidRPr="000B2114">
        <w:rPr>
          <w:b/>
          <w:color w:val="000000"/>
          <w:sz w:val="28"/>
          <w:szCs w:val="28"/>
        </w:rPr>
        <w:t>.</w:t>
      </w:r>
    </w:p>
    <w:p w:rsidR="00B55E5A" w:rsidRPr="000B2114" w:rsidRDefault="00B55E5A" w:rsidP="00B55E5A">
      <w:pPr>
        <w:widowControl w:val="0"/>
        <w:autoSpaceDE w:val="0"/>
        <w:autoSpaceDN w:val="0"/>
        <w:adjustRightInd w:val="0"/>
        <w:spacing w:before="170"/>
        <w:ind w:firstLine="708"/>
        <w:jc w:val="both"/>
        <w:rPr>
          <w:sz w:val="28"/>
          <w:szCs w:val="28"/>
        </w:rPr>
      </w:pPr>
      <w:r>
        <w:rPr>
          <w:color w:val="000000"/>
          <w:sz w:val="28"/>
          <w:szCs w:val="28"/>
        </w:rPr>
        <w:t>3.1.</w:t>
      </w:r>
      <w:r w:rsidRPr="000B2114">
        <w:rPr>
          <w:sz w:val="28"/>
          <w:szCs w:val="28"/>
        </w:rPr>
        <w:t xml:space="preserve"> Основные параметры исполнения бюджета поселения сложились:</w:t>
      </w:r>
    </w:p>
    <w:p w:rsidR="00B55E5A" w:rsidRPr="000B2114" w:rsidRDefault="00B55E5A" w:rsidP="00B55E5A">
      <w:pPr>
        <w:ind w:firstLine="540"/>
        <w:jc w:val="both"/>
        <w:rPr>
          <w:sz w:val="28"/>
          <w:szCs w:val="28"/>
        </w:rPr>
      </w:pPr>
      <w:r w:rsidRPr="000B2114">
        <w:rPr>
          <w:sz w:val="28"/>
          <w:szCs w:val="28"/>
        </w:rPr>
        <w:t xml:space="preserve">- по доходам в сумме </w:t>
      </w:r>
      <w:r>
        <w:rPr>
          <w:b/>
          <w:sz w:val="28"/>
          <w:szCs w:val="28"/>
        </w:rPr>
        <w:t xml:space="preserve">8 335 055,93 </w:t>
      </w:r>
      <w:r w:rsidRPr="000B2114">
        <w:rPr>
          <w:sz w:val="28"/>
          <w:szCs w:val="28"/>
        </w:rPr>
        <w:t xml:space="preserve">руб. в том числе безвозмездные поступления в сумме </w:t>
      </w:r>
      <w:r>
        <w:rPr>
          <w:sz w:val="28"/>
          <w:szCs w:val="28"/>
        </w:rPr>
        <w:t>3 613 154,24</w:t>
      </w:r>
      <w:r w:rsidRPr="00940DCA">
        <w:rPr>
          <w:sz w:val="28"/>
          <w:szCs w:val="28"/>
        </w:rPr>
        <w:t xml:space="preserve"> руб.</w:t>
      </w:r>
      <w:r>
        <w:rPr>
          <w:sz w:val="28"/>
          <w:szCs w:val="28"/>
        </w:rPr>
        <w:t>,</w:t>
      </w:r>
    </w:p>
    <w:p w:rsidR="00B55E5A" w:rsidRPr="000B2114" w:rsidRDefault="00B55E5A" w:rsidP="00B55E5A">
      <w:pPr>
        <w:ind w:firstLine="540"/>
        <w:jc w:val="both"/>
        <w:rPr>
          <w:b/>
          <w:sz w:val="28"/>
          <w:szCs w:val="28"/>
        </w:rPr>
      </w:pPr>
      <w:r w:rsidRPr="000B2114">
        <w:rPr>
          <w:sz w:val="28"/>
          <w:szCs w:val="28"/>
        </w:rPr>
        <w:t xml:space="preserve">- по расходам в сумме </w:t>
      </w:r>
      <w:r>
        <w:rPr>
          <w:b/>
          <w:sz w:val="28"/>
          <w:szCs w:val="28"/>
        </w:rPr>
        <w:t>9 418 063,06 руб</w:t>
      </w:r>
      <w:r w:rsidRPr="000B2114">
        <w:rPr>
          <w:sz w:val="28"/>
          <w:szCs w:val="28"/>
        </w:rPr>
        <w:t>.</w:t>
      </w:r>
      <w:r>
        <w:rPr>
          <w:sz w:val="28"/>
          <w:szCs w:val="28"/>
        </w:rPr>
        <w:t xml:space="preserve"> </w:t>
      </w:r>
    </w:p>
    <w:p w:rsidR="00B55E5A" w:rsidRPr="009C1C4D" w:rsidRDefault="00B55E5A" w:rsidP="00B55E5A">
      <w:pPr>
        <w:ind w:firstLine="540"/>
        <w:jc w:val="both"/>
        <w:rPr>
          <w:b/>
          <w:sz w:val="28"/>
          <w:szCs w:val="28"/>
        </w:rPr>
      </w:pPr>
      <w:r w:rsidRPr="000B2114">
        <w:rPr>
          <w:sz w:val="28"/>
          <w:szCs w:val="28"/>
        </w:rPr>
        <w:t xml:space="preserve">Размер </w:t>
      </w:r>
      <w:r>
        <w:rPr>
          <w:sz w:val="28"/>
          <w:szCs w:val="28"/>
        </w:rPr>
        <w:t>дефицит</w:t>
      </w:r>
      <w:r w:rsidRPr="000B2114">
        <w:rPr>
          <w:sz w:val="28"/>
          <w:szCs w:val="28"/>
        </w:rPr>
        <w:t xml:space="preserve"> бюджета сложился в размере </w:t>
      </w:r>
      <w:r>
        <w:rPr>
          <w:b/>
          <w:sz w:val="28"/>
          <w:szCs w:val="28"/>
        </w:rPr>
        <w:t>1 083 007,13</w:t>
      </w:r>
      <w:r w:rsidRPr="000B2114">
        <w:rPr>
          <w:sz w:val="28"/>
          <w:szCs w:val="28"/>
        </w:rPr>
        <w:t xml:space="preserve"> руб.</w:t>
      </w:r>
    </w:p>
    <w:p w:rsidR="00B55E5A" w:rsidRDefault="00B55E5A" w:rsidP="00B55E5A">
      <w:pPr>
        <w:jc w:val="both"/>
        <w:rPr>
          <w:sz w:val="28"/>
          <w:szCs w:val="28"/>
        </w:rPr>
      </w:pPr>
    </w:p>
    <w:p w:rsidR="00B55E5A" w:rsidRDefault="00B55E5A" w:rsidP="00B55E5A">
      <w:pPr>
        <w:ind w:firstLine="540"/>
        <w:jc w:val="both"/>
        <w:rPr>
          <w:sz w:val="28"/>
          <w:szCs w:val="28"/>
        </w:rPr>
      </w:pPr>
      <w:r>
        <w:rPr>
          <w:sz w:val="28"/>
          <w:szCs w:val="28"/>
        </w:rPr>
        <w:lastRenderedPageBreak/>
        <w:t>3.2.</w:t>
      </w:r>
      <w:r w:rsidRPr="0099181E">
        <w:rPr>
          <w:sz w:val="28"/>
          <w:szCs w:val="28"/>
        </w:rPr>
        <w:t xml:space="preserve"> Доходная часть бюджета сельского поселения Хулимсунт за</w:t>
      </w:r>
      <w:r>
        <w:rPr>
          <w:sz w:val="28"/>
          <w:szCs w:val="28"/>
        </w:rPr>
        <w:t xml:space="preserve"> 1 квартал</w:t>
      </w:r>
      <w:r w:rsidRPr="0099181E">
        <w:rPr>
          <w:sz w:val="28"/>
          <w:szCs w:val="28"/>
        </w:rPr>
        <w:t xml:space="preserve"> </w:t>
      </w:r>
      <w:r>
        <w:rPr>
          <w:sz w:val="28"/>
          <w:szCs w:val="28"/>
        </w:rPr>
        <w:t>2022 год</w:t>
      </w:r>
      <w:r w:rsidRPr="0099181E">
        <w:rPr>
          <w:sz w:val="28"/>
          <w:szCs w:val="28"/>
        </w:rPr>
        <w:t xml:space="preserve"> спрогнозирована из налоговых, неналоговых и безвозмездных поступлений из окружного бюджета.</w:t>
      </w:r>
    </w:p>
    <w:p w:rsidR="00B55E5A" w:rsidRDefault="00B55E5A" w:rsidP="00B55E5A">
      <w:pPr>
        <w:ind w:firstLine="540"/>
        <w:jc w:val="both"/>
        <w:rPr>
          <w:sz w:val="28"/>
          <w:szCs w:val="28"/>
        </w:rPr>
      </w:pPr>
    </w:p>
    <w:p w:rsidR="00B55E5A" w:rsidRPr="0099181E" w:rsidRDefault="00B55E5A" w:rsidP="00B55E5A">
      <w:pPr>
        <w:jc w:val="center"/>
        <w:rPr>
          <w:b/>
          <w:sz w:val="28"/>
          <w:szCs w:val="28"/>
        </w:rPr>
      </w:pPr>
      <w:r w:rsidRPr="0099181E">
        <w:rPr>
          <w:b/>
          <w:sz w:val="28"/>
          <w:szCs w:val="28"/>
        </w:rPr>
        <w:t xml:space="preserve">Общая сумма доходов за </w:t>
      </w:r>
      <w:r>
        <w:rPr>
          <w:b/>
          <w:sz w:val="28"/>
          <w:szCs w:val="28"/>
        </w:rPr>
        <w:t>1 квартал 2022 год</w:t>
      </w:r>
      <w:r w:rsidRPr="0099181E">
        <w:rPr>
          <w:b/>
          <w:sz w:val="28"/>
          <w:szCs w:val="28"/>
        </w:rPr>
        <w:t xml:space="preserve"> составила:</w:t>
      </w:r>
    </w:p>
    <w:p w:rsidR="00B55E5A" w:rsidRPr="0099181E" w:rsidRDefault="00B55E5A" w:rsidP="00B55E5A">
      <w:pPr>
        <w:jc w:val="both"/>
        <w:rPr>
          <w:sz w:val="28"/>
          <w:szCs w:val="28"/>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021"/>
        <w:gridCol w:w="2759"/>
        <w:gridCol w:w="2060"/>
        <w:gridCol w:w="1754"/>
      </w:tblGrid>
      <w:tr w:rsidR="00B55E5A" w:rsidRPr="0099181E" w:rsidTr="00E26595">
        <w:tc>
          <w:tcPr>
            <w:tcW w:w="2235" w:type="dxa"/>
          </w:tcPr>
          <w:p w:rsidR="00B55E5A" w:rsidRPr="0099181E" w:rsidRDefault="00B55E5A" w:rsidP="00E26595">
            <w:pPr>
              <w:jc w:val="center"/>
              <w:rPr>
                <w:sz w:val="28"/>
                <w:szCs w:val="28"/>
              </w:rPr>
            </w:pPr>
            <w:r w:rsidRPr="0099181E">
              <w:rPr>
                <w:sz w:val="28"/>
                <w:szCs w:val="28"/>
              </w:rPr>
              <w:t>Вид доходов</w:t>
            </w:r>
          </w:p>
        </w:tc>
        <w:tc>
          <w:tcPr>
            <w:tcW w:w="1021" w:type="dxa"/>
          </w:tcPr>
          <w:p w:rsidR="00B55E5A" w:rsidRPr="0099181E" w:rsidRDefault="00B55E5A" w:rsidP="00E26595">
            <w:pPr>
              <w:jc w:val="center"/>
              <w:rPr>
                <w:sz w:val="28"/>
                <w:szCs w:val="28"/>
              </w:rPr>
            </w:pPr>
            <w:r w:rsidRPr="0099181E">
              <w:rPr>
                <w:sz w:val="28"/>
                <w:szCs w:val="28"/>
              </w:rPr>
              <w:t>Ед.</w:t>
            </w:r>
            <w:r>
              <w:rPr>
                <w:sz w:val="28"/>
                <w:szCs w:val="28"/>
              </w:rPr>
              <w:t xml:space="preserve"> изм</w:t>
            </w:r>
            <w:r w:rsidRPr="0099181E">
              <w:rPr>
                <w:sz w:val="28"/>
                <w:szCs w:val="28"/>
              </w:rPr>
              <w:t>.</w:t>
            </w:r>
          </w:p>
        </w:tc>
        <w:tc>
          <w:tcPr>
            <w:tcW w:w="2759" w:type="dxa"/>
          </w:tcPr>
          <w:p w:rsidR="00B55E5A" w:rsidRPr="0099181E" w:rsidRDefault="00B55E5A" w:rsidP="00E26595">
            <w:pPr>
              <w:jc w:val="center"/>
              <w:rPr>
                <w:sz w:val="28"/>
                <w:szCs w:val="28"/>
              </w:rPr>
            </w:pPr>
            <w:r w:rsidRPr="0099181E">
              <w:rPr>
                <w:sz w:val="28"/>
                <w:szCs w:val="28"/>
              </w:rPr>
              <w:t>Утвержденные сметные назначения на год</w:t>
            </w:r>
          </w:p>
        </w:tc>
        <w:tc>
          <w:tcPr>
            <w:tcW w:w="2060" w:type="dxa"/>
          </w:tcPr>
          <w:p w:rsidR="00B55E5A" w:rsidRPr="0099181E" w:rsidRDefault="00B55E5A" w:rsidP="00E26595">
            <w:pPr>
              <w:jc w:val="center"/>
              <w:rPr>
                <w:sz w:val="28"/>
                <w:szCs w:val="28"/>
              </w:rPr>
            </w:pPr>
            <w:r w:rsidRPr="0099181E">
              <w:rPr>
                <w:sz w:val="28"/>
                <w:szCs w:val="28"/>
              </w:rPr>
              <w:t xml:space="preserve">Исполнение </w:t>
            </w:r>
          </w:p>
          <w:p w:rsidR="00B55E5A" w:rsidRPr="0099181E" w:rsidRDefault="00B55E5A" w:rsidP="00E26595">
            <w:pPr>
              <w:jc w:val="center"/>
              <w:rPr>
                <w:sz w:val="28"/>
                <w:szCs w:val="28"/>
              </w:rPr>
            </w:pPr>
            <w:r>
              <w:rPr>
                <w:sz w:val="28"/>
                <w:szCs w:val="28"/>
              </w:rPr>
              <w:t>з</w:t>
            </w:r>
            <w:r w:rsidRPr="0099181E">
              <w:rPr>
                <w:sz w:val="28"/>
                <w:szCs w:val="28"/>
              </w:rPr>
              <w:t>а</w:t>
            </w:r>
            <w:r>
              <w:rPr>
                <w:sz w:val="28"/>
                <w:szCs w:val="28"/>
              </w:rPr>
              <w:t xml:space="preserve"> 1 квартал 2022 года</w:t>
            </w:r>
          </w:p>
        </w:tc>
        <w:tc>
          <w:tcPr>
            <w:tcW w:w="1754" w:type="dxa"/>
          </w:tcPr>
          <w:p w:rsidR="00B55E5A" w:rsidRPr="0099181E" w:rsidRDefault="00B55E5A" w:rsidP="00E26595">
            <w:pPr>
              <w:jc w:val="center"/>
              <w:rPr>
                <w:sz w:val="28"/>
                <w:szCs w:val="28"/>
              </w:rPr>
            </w:pPr>
            <w:r w:rsidRPr="0099181E">
              <w:rPr>
                <w:sz w:val="28"/>
                <w:szCs w:val="28"/>
              </w:rPr>
              <w:t>% выполнения</w:t>
            </w:r>
          </w:p>
        </w:tc>
      </w:tr>
      <w:tr w:rsidR="00B55E5A" w:rsidRPr="0099181E" w:rsidTr="00E26595">
        <w:tc>
          <w:tcPr>
            <w:tcW w:w="2235" w:type="dxa"/>
          </w:tcPr>
          <w:p w:rsidR="00B55E5A" w:rsidRPr="0099181E" w:rsidRDefault="00B55E5A" w:rsidP="00E26595">
            <w:pPr>
              <w:jc w:val="both"/>
              <w:rPr>
                <w:sz w:val="28"/>
                <w:szCs w:val="28"/>
              </w:rPr>
            </w:pPr>
            <w:r w:rsidRPr="0099181E">
              <w:rPr>
                <w:sz w:val="28"/>
                <w:szCs w:val="28"/>
              </w:rPr>
              <w:t>Налоговые доходы</w:t>
            </w:r>
          </w:p>
        </w:tc>
        <w:tc>
          <w:tcPr>
            <w:tcW w:w="1021" w:type="dxa"/>
            <w:vAlign w:val="center"/>
          </w:tcPr>
          <w:p w:rsidR="00B55E5A" w:rsidRPr="0099181E" w:rsidRDefault="00B55E5A" w:rsidP="00E26595">
            <w:pPr>
              <w:jc w:val="center"/>
              <w:rPr>
                <w:sz w:val="28"/>
                <w:szCs w:val="28"/>
              </w:rPr>
            </w:pPr>
            <w:r>
              <w:rPr>
                <w:sz w:val="28"/>
                <w:szCs w:val="28"/>
              </w:rPr>
              <w:t>тыс.</w:t>
            </w:r>
          </w:p>
        </w:tc>
        <w:tc>
          <w:tcPr>
            <w:tcW w:w="2759" w:type="dxa"/>
            <w:vAlign w:val="center"/>
          </w:tcPr>
          <w:p w:rsidR="00B55E5A" w:rsidRPr="0099181E" w:rsidRDefault="00B55E5A" w:rsidP="00E26595">
            <w:pPr>
              <w:jc w:val="center"/>
              <w:rPr>
                <w:sz w:val="28"/>
                <w:szCs w:val="28"/>
                <w:highlight w:val="yellow"/>
              </w:rPr>
            </w:pPr>
            <w:r>
              <w:rPr>
                <w:sz w:val="28"/>
                <w:szCs w:val="28"/>
              </w:rPr>
              <w:t>20 320,8</w:t>
            </w:r>
          </w:p>
        </w:tc>
        <w:tc>
          <w:tcPr>
            <w:tcW w:w="2060" w:type="dxa"/>
            <w:vAlign w:val="center"/>
          </w:tcPr>
          <w:p w:rsidR="00B55E5A" w:rsidRPr="0099181E" w:rsidRDefault="00B55E5A" w:rsidP="00E26595">
            <w:pPr>
              <w:jc w:val="center"/>
              <w:rPr>
                <w:color w:val="000000"/>
                <w:sz w:val="28"/>
                <w:szCs w:val="28"/>
              </w:rPr>
            </w:pPr>
            <w:r>
              <w:rPr>
                <w:color w:val="000000"/>
                <w:sz w:val="28"/>
                <w:szCs w:val="28"/>
              </w:rPr>
              <w:t>4 721,9</w:t>
            </w:r>
          </w:p>
        </w:tc>
        <w:tc>
          <w:tcPr>
            <w:tcW w:w="1754" w:type="dxa"/>
            <w:vAlign w:val="center"/>
          </w:tcPr>
          <w:p w:rsidR="00B55E5A" w:rsidRPr="0099181E" w:rsidRDefault="00B55E5A" w:rsidP="00E26595">
            <w:pPr>
              <w:jc w:val="center"/>
              <w:rPr>
                <w:sz w:val="28"/>
                <w:szCs w:val="28"/>
              </w:rPr>
            </w:pPr>
            <w:r>
              <w:rPr>
                <w:sz w:val="28"/>
                <w:szCs w:val="28"/>
              </w:rPr>
              <w:t>23,2</w:t>
            </w:r>
          </w:p>
        </w:tc>
      </w:tr>
      <w:tr w:rsidR="00B55E5A" w:rsidRPr="0099181E" w:rsidTr="00E26595">
        <w:tc>
          <w:tcPr>
            <w:tcW w:w="2235" w:type="dxa"/>
          </w:tcPr>
          <w:p w:rsidR="00B55E5A" w:rsidRPr="0099181E" w:rsidRDefault="00B55E5A" w:rsidP="00E26595">
            <w:pPr>
              <w:jc w:val="both"/>
              <w:rPr>
                <w:sz w:val="28"/>
                <w:szCs w:val="28"/>
              </w:rPr>
            </w:pPr>
            <w:r w:rsidRPr="0099181E">
              <w:rPr>
                <w:sz w:val="28"/>
                <w:szCs w:val="28"/>
              </w:rPr>
              <w:t>Неналоговые доходы</w:t>
            </w:r>
          </w:p>
        </w:tc>
        <w:tc>
          <w:tcPr>
            <w:tcW w:w="1021" w:type="dxa"/>
            <w:vAlign w:val="center"/>
          </w:tcPr>
          <w:p w:rsidR="00B55E5A" w:rsidRPr="0099181E" w:rsidRDefault="00B55E5A" w:rsidP="00E26595">
            <w:pPr>
              <w:jc w:val="center"/>
              <w:rPr>
                <w:sz w:val="28"/>
                <w:szCs w:val="28"/>
              </w:rPr>
            </w:pPr>
            <w:r>
              <w:rPr>
                <w:sz w:val="28"/>
                <w:szCs w:val="28"/>
              </w:rPr>
              <w:t>тыс.</w:t>
            </w:r>
          </w:p>
        </w:tc>
        <w:tc>
          <w:tcPr>
            <w:tcW w:w="2759" w:type="dxa"/>
            <w:vAlign w:val="center"/>
          </w:tcPr>
          <w:p w:rsidR="00B55E5A" w:rsidRPr="0099181E" w:rsidRDefault="00B55E5A" w:rsidP="00E26595">
            <w:pPr>
              <w:ind w:left="-322" w:firstLine="322"/>
              <w:jc w:val="center"/>
              <w:rPr>
                <w:sz w:val="28"/>
                <w:szCs w:val="28"/>
                <w:highlight w:val="yellow"/>
              </w:rPr>
            </w:pPr>
            <w:r>
              <w:rPr>
                <w:sz w:val="28"/>
                <w:szCs w:val="28"/>
              </w:rPr>
              <w:t>1 100,1</w:t>
            </w:r>
          </w:p>
        </w:tc>
        <w:tc>
          <w:tcPr>
            <w:tcW w:w="2060" w:type="dxa"/>
            <w:vAlign w:val="center"/>
          </w:tcPr>
          <w:p w:rsidR="00B55E5A" w:rsidRPr="0099181E" w:rsidRDefault="00B55E5A" w:rsidP="00E26595">
            <w:pPr>
              <w:jc w:val="center"/>
              <w:rPr>
                <w:color w:val="000000"/>
                <w:sz w:val="28"/>
                <w:szCs w:val="28"/>
              </w:rPr>
            </w:pPr>
            <w:r>
              <w:rPr>
                <w:color w:val="000000"/>
                <w:sz w:val="28"/>
                <w:szCs w:val="28"/>
              </w:rPr>
              <w:t>156,6</w:t>
            </w:r>
          </w:p>
        </w:tc>
        <w:tc>
          <w:tcPr>
            <w:tcW w:w="1754" w:type="dxa"/>
            <w:vAlign w:val="center"/>
          </w:tcPr>
          <w:p w:rsidR="00B55E5A" w:rsidRPr="0099181E" w:rsidRDefault="00B55E5A" w:rsidP="00E26595">
            <w:pPr>
              <w:jc w:val="center"/>
              <w:rPr>
                <w:sz w:val="28"/>
                <w:szCs w:val="28"/>
              </w:rPr>
            </w:pPr>
            <w:r>
              <w:rPr>
                <w:sz w:val="28"/>
                <w:szCs w:val="28"/>
              </w:rPr>
              <w:t>14,2</w:t>
            </w:r>
          </w:p>
        </w:tc>
      </w:tr>
      <w:tr w:rsidR="00B55E5A" w:rsidRPr="0099181E" w:rsidTr="00E26595">
        <w:tc>
          <w:tcPr>
            <w:tcW w:w="2235" w:type="dxa"/>
          </w:tcPr>
          <w:p w:rsidR="00B55E5A" w:rsidRPr="0099181E" w:rsidRDefault="00B55E5A" w:rsidP="00E26595">
            <w:pPr>
              <w:jc w:val="both"/>
              <w:rPr>
                <w:sz w:val="28"/>
                <w:szCs w:val="28"/>
              </w:rPr>
            </w:pPr>
            <w:r w:rsidRPr="0099181E">
              <w:rPr>
                <w:sz w:val="28"/>
                <w:szCs w:val="28"/>
              </w:rPr>
              <w:t>Безвозмездное поступление</w:t>
            </w:r>
          </w:p>
        </w:tc>
        <w:tc>
          <w:tcPr>
            <w:tcW w:w="1021" w:type="dxa"/>
            <w:vAlign w:val="center"/>
          </w:tcPr>
          <w:p w:rsidR="00B55E5A" w:rsidRPr="0099181E" w:rsidRDefault="00B55E5A" w:rsidP="00E26595">
            <w:pPr>
              <w:jc w:val="center"/>
              <w:rPr>
                <w:sz w:val="28"/>
                <w:szCs w:val="28"/>
              </w:rPr>
            </w:pPr>
            <w:r>
              <w:rPr>
                <w:sz w:val="28"/>
                <w:szCs w:val="28"/>
              </w:rPr>
              <w:t>тыс.</w:t>
            </w:r>
          </w:p>
        </w:tc>
        <w:tc>
          <w:tcPr>
            <w:tcW w:w="2759" w:type="dxa"/>
            <w:vAlign w:val="center"/>
          </w:tcPr>
          <w:p w:rsidR="00B55E5A" w:rsidRPr="00A8255D" w:rsidRDefault="00B55E5A" w:rsidP="00E26595">
            <w:pPr>
              <w:jc w:val="center"/>
              <w:rPr>
                <w:sz w:val="28"/>
                <w:szCs w:val="28"/>
              </w:rPr>
            </w:pPr>
            <w:r>
              <w:rPr>
                <w:sz w:val="28"/>
                <w:szCs w:val="28"/>
              </w:rPr>
              <w:t>23 790,7</w:t>
            </w:r>
            <w:r w:rsidRPr="00A8255D">
              <w:rPr>
                <w:sz w:val="28"/>
                <w:szCs w:val="28"/>
              </w:rPr>
              <w:t xml:space="preserve"> </w:t>
            </w:r>
          </w:p>
        </w:tc>
        <w:tc>
          <w:tcPr>
            <w:tcW w:w="2060" w:type="dxa"/>
            <w:vAlign w:val="center"/>
          </w:tcPr>
          <w:p w:rsidR="00B55E5A" w:rsidRPr="0099181E" w:rsidRDefault="00B55E5A" w:rsidP="00E26595">
            <w:pPr>
              <w:jc w:val="center"/>
              <w:rPr>
                <w:color w:val="000000"/>
                <w:sz w:val="28"/>
                <w:szCs w:val="28"/>
                <w:highlight w:val="yellow"/>
              </w:rPr>
            </w:pPr>
            <w:r>
              <w:rPr>
                <w:sz w:val="28"/>
                <w:szCs w:val="28"/>
              </w:rPr>
              <w:t>3 613,2</w:t>
            </w:r>
          </w:p>
        </w:tc>
        <w:tc>
          <w:tcPr>
            <w:tcW w:w="1754" w:type="dxa"/>
            <w:vAlign w:val="center"/>
          </w:tcPr>
          <w:p w:rsidR="00B55E5A" w:rsidRPr="0099181E" w:rsidRDefault="00B55E5A" w:rsidP="00E26595">
            <w:pPr>
              <w:jc w:val="center"/>
              <w:rPr>
                <w:sz w:val="28"/>
                <w:szCs w:val="28"/>
                <w:highlight w:val="yellow"/>
              </w:rPr>
            </w:pPr>
            <w:r>
              <w:rPr>
                <w:sz w:val="28"/>
                <w:szCs w:val="28"/>
              </w:rPr>
              <w:t>15,2</w:t>
            </w:r>
          </w:p>
        </w:tc>
      </w:tr>
      <w:tr w:rsidR="00B55E5A" w:rsidRPr="0099181E" w:rsidTr="00E26595">
        <w:trPr>
          <w:trHeight w:val="401"/>
        </w:trPr>
        <w:tc>
          <w:tcPr>
            <w:tcW w:w="3256" w:type="dxa"/>
            <w:gridSpan w:val="2"/>
          </w:tcPr>
          <w:p w:rsidR="00B55E5A" w:rsidRPr="0099181E" w:rsidRDefault="00B55E5A" w:rsidP="00E26595">
            <w:pPr>
              <w:jc w:val="both"/>
              <w:rPr>
                <w:b/>
                <w:sz w:val="28"/>
                <w:szCs w:val="28"/>
              </w:rPr>
            </w:pPr>
            <w:r w:rsidRPr="0099181E">
              <w:rPr>
                <w:b/>
                <w:sz w:val="28"/>
                <w:szCs w:val="28"/>
              </w:rPr>
              <w:t>Всего доходов</w:t>
            </w:r>
          </w:p>
        </w:tc>
        <w:tc>
          <w:tcPr>
            <w:tcW w:w="2759" w:type="dxa"/>
            <w:vAlign w:val="center"/>
          </w:tcPr>
          <w:p w:rsidR="00B55E5A" w:rsidRPr="00A8255D" w:rsidRDefault="00B55E5A" w:rsidP="00E26595">
            <w:pPr>
              <w:jc w:val="center"/>
              <w:rPr>
                <w:b/>
                <w:sz w:val="28"/>
                <w:szCs w:val="28"/>
              </w:rPr>
            </w:pPr>
            <w:r>
              <w:rPr>
                <w:b/>
                <w:sz w:val="28"/>
                <w:szCs w:val="28"/>
              </w:rPr>
              <w:t>44 111,5</w:t>
            </w:r>
            <w:r w:rsidRPr="00A8255D">
              <w:rPr>
                <w:b/>
                <w:sz w:val="28"/>
                <w:szCs w:val="28"/>
              </w:rPr>
              <w:t xml:space="preserve"> </w:t>
            </w:r>
          </w:p>
        </w:tc>
        <w:tc>
          <w:tcPr>
            <w:tcW w:w="2060" w:type="dxa"/>
            <w:vAlign w:val="center"/>
          </w:tcPr>
          <w:p w:rsidR="00B55E5A" w:rsidRPr="0099181E" w:rsidRDefault="00B55E5A" w:rsidP="00E26595">
            <w:pPr>
              <w:jc w:val="center"/>
              <w:rPr>
                <w:b/>
                <w:sz w:val="28"/>
                <w:szCs w:val="28"/>
              </w:rPr>
            </w:pPr>
            <w:r>
              <w:rPr>
                <w:b/>
                <w:sz w:val="28"/>
                <w:szCs w:val="28"/>
              </w:rPr>
              <w:t>8 335,1</w:t>
            </w:r>
          </w:p>
        </w:tc>
        <w:tc>
          <w:tcPr>
            <w:tcW w:w="1754" w:type="dxa"/>
            <w:vAlign w:val="center"/>
          </w:tcPr>
          <w:p w:rsidR="00B55E5A" w:rsidRPr="0099181E" w:rsidRDefault="00B55E5A" w:rsidP="00E26595">
            <w:pPr>
              <w:jc w:val="center"/>
              <w:rPr>
                <w:b/>
                <w:sz w:val="28"/>
                <w:szCs w:val="28"/>
                <w:highlight w:val="yellow"/>
              </w:rPr>
            </w:pPr>
            <w:r>
              <w:rPr>
                <w:b/>
                <w:sz w:val="28"/>
                <w:szCs w:val="28"/>
              </w:rPr>
              <w:t>18,9</w:t>
            </w:r>
          </w:p>
        </w:tc>
      </w:tr>
    </w:tbl>
    <w:p w:rsidR="00B55E5A" w:rsidRDefault="00B55E5A" w:rsidP="00B55E5A">
      <w:pPr>
        <w:jc w:val="both"/>
      </w:pPr>
    </w:p>
    <w:p w:rsidR="00B55E5A" w:rsidRPr="000B2114" w:rsidRDefault="00B55E5A" w:rsidP="00B55E5A">
      <w:pPr>
        <w:ind w:firstLine="540"/>
        <w:jc w:val="both"/>
        <w:rPr>
          <w:sz w:val="28"/>
          <w:szCs w:val="28"/>
        </w:rPr>
      </w:pPr>
      <w:r w:rsidRPr="000B2114">
        <w:rPr>
          <w:sz w:val="28"/>
          <w:szCs w:val="28"/>
        </w:rPr>
        <w:t>Основная часть доходов обеспечена поступлением по налоговым источникам:</w:t>
      </w:r>
    </w:p>
    <w:p w:rsidR="00B55E5A" w:rsidRDefault="00B55E5A" w:rsidP="00B55E5A">
      <w:pPr>
        <w:numPr>
          <w:ilvl w:val="1"/>
          <w:numId w:val="19"/>
        </w:numPr>
        <w:jc w:val="both"/>
        <w:rPr>
          <w:sz w:val="28"/>
          <w:szCs w:val="28"/>
        </w:rPr>
      </w:pPr>
      <w:r w:rsidRPr="000B2114">
        <w:rPr>
          <w:sz w:val="28"/>
          <w:szCs w:val="28"/>
        </w:rPr>
        <w:t>налогу на доходы физических лиц;</w:t>
      </w:r>
    </w:p>
    <w:p w:rsidR="00B55E5A" w:rsidRPr="000B2114" w:rsidRDefault="00B55E5A" w:rsidP="00B55E5A">
      <w:pPr>
        <w:numPr>
          <w:ilvl w:val="1"/>
          <w:numId w:val="19"/>
        </w:numPr>
        <w:jc w:val="both"/>
        <w:rPr>
          <w:sz w:val="28"/>
          <w:szCs w:val="28"/>
        </w:rPr>
      </w:pPr>
      <w:r>
        <w:rPr>
          <w:sz w:val="28"/>
          <w:szCs w:val="28"/>
        </w:rPr>
        <w:t>д</w:t>
      </w:r>
      <w:r w:rsidRPr="000F4ABA">
        <w:rPr>
          <w:sz w:val="28"/>
          <w:szCs w:val="28"/>
        </w:rPr>
        <w:t>оходы от уплаты акцизов</w:t>
      </w:r>
    </w:p>
    <w:p w:rsidR="00B55E5A" w:rsidRPr="000B2114" w:rsidRDefault="00B55E5A" w:rsidP="00B55E5A">
      <w:pPr>
        <w:numPr>
          <w:ilvl w:val="1"/>
          <w:numId w:val="19"/>
        </w:numPr>
        <w:jc w:val="both"/>
        <w:rPr>
          <w:sz w:val="28"/>
          <w:szCs w:val="28"/>
        </w:rPr>
      </w:pPr>
      <w:r w:rsidRPr="000B2114">
        <w:rPr>
          <w:sz w:val="28"/>
          <w:szCs w:val="28"/>
        </w:rPr>
        <w:t>налог на имущество физических лиц;</w:t>
      </w:r>
    </w:p>
    <w:p w:rsidR="00B55E5A" w:rsidRDefault="00B55E5A" w:rsidP="00B55E5A">
      <w:pPr>
        <w:numPr>
          <w:ilvl w:val="1"/>
          <w:numId w:val="19"/>
        </w:numPr>
        <w:jc w:val="both"/>
        <w:rPr>
          <w:sz w:val="28"/>
          <w:szCs w:val="28"/>
        </w:rPr>
      </w:pPr>
      <w:r w:rsidRPr="000B2114">
        <w:rPr>
          <w:sz w:val="28"/>
          <w:szCs w:val="28"/>
        </w:rPr>
        <w:t>и земельному налогу</w:t>
      </w:r>
      <w:r>
        <w:rPr>
          <w:sz w:val="28"/>
          <w:szCs w:val="28"/>
        </w:rPr>
        <w:t>;</w:t>
      </w:r>
    </w:p>
    <w:p w:rsidR="00B55E5A" w:rsidRPr="000B2114" w:rsidRDefault="00B55E5A" w:rsidP="00B55E5A">
      <w:pPr>
        <w:numPr>
          <w:ilvl w:val="1"/>
          <w:numId w:val="19"/>
        </w:numPr>
        <w:jc w:val="both"/>
        <w:rPr>
          <w:sz w:val="28"/>
          <w:szCs w:val="28"/>
        </w:rPr>
      </w:pPr>
      <w:r>
        <w:rPr>
          <w:sz w:val="28"/>
          <w:szCs w:val="28"/>
        </w:rPr>
        <w:t>государственной пошлины</w:t>
      </w:r>
      <w:r w:rsidRPr="000B2114">
        <w:rPr>
          <w:sz w:val="28"/>
          <w:szCs w:val="28"/>
        </w:rPr>
        <w:t xml:space="preserve">. </w:t>
      </w:r>
    </w:p>
    <w:p w:rsidR="00B55E5A" w:rsidRPr="000B2114" w:rsidRDefault="00B55E5A" w:rsidP="00B55E5A">
      <w:pPr>
        <w:ind w:firstLine="540"/>
        <w:jc w:val="both"/>
        <w:rPr>
          <w:sz w:val="28"/>
          <w:szCs w:val="28"/>
        </w:rPr>
      </w:pPr>
      <w:r w:rsidRPr="000B2114">
        <w:rPr>
          <w:sz w:val="28"/>
          <w:szCs w:val="28"/>
        </w:rPr>
        <w:t xml:space="preserve">По неналоговым поступлениям: </w:t>
      </w:r>
    </w:p>
    <w:p w:rsidR="00B55E5A" w:rsidRDefault="00B55E5A" w:rsidP="00B55E5A">
      <w:pPr>
        <w:numPr>
          <w:ilvl w:val="0"/>
          <w:numId w:val="20"/>
        </w:numPr>
        <w:tabs>
          <w:tab w:val="clear" w:pos="1260"/>
          <w:tab w:val="num" w:pos="1440"/>
        </w:tabs>
        <w:ind w:left="1440"/>
        <w:jc w:val="both"/>
        <w:rPr>
          <w:sz w:val="28"/>
          <w:szCs w:val="28"/>
        </w:rPr>
      </w:pPr>
      <w:r w:rsidRPr="000B2114">
        <w:rPr>
          <w:sz w:val="28"/>
          <w:szCs w:val="28"/>
        </w:rPr>
        <w:t>доходы, получаемые в виде арендной платы за земельные участки;</w:t>
      </w:r>
    </w:p>
    <w:p w:rsidR="00B55E5A" w:rsidRPr="000B2114" w:rsidRDefault="00B55E5A" w:rsidP="00B55E5A">
      <w:pPr>
        <w:ind w:firstLine="540"/>
        <w:jc w:val="both"/>
        <w:rPr>
          <w:sz w:val="28"/>
          <w:szCs w:val="28"/>
        </w:rPr>
      </w:pPr>
      <w:r w:rsidRPr="000B2114">
        <w:rPr>
          <w:sz w:val="28"/>
          <w:szCs w:val="28"/>
        </w:rPr>
        <w:t>Безвозмездное поступление составляет:</w:t>
      </w:r>
    </w:p>
    <w:p w:rsidR="00B55E5A" w:rsidRPr="000B2114" w:rsidRDefault="00B55E5A" w:rsidP="00B55E5A">
      <w:pPr>
        <w:numPr>
          <w:ilvl w:val="0"/>
          <w:numId w:val="20"/>
        </w:numPr>
        <w:tabs>
          <w:tab w:val="clear" w:pos="1260"/>
          <w:tab w:val="num" w:pos="1440"/>
        </w:tabs>
        <w:ind w:left="1440"/>
        <w:jc w:val="both"/>
        <w:rPr>
          <w:sz w:val="28"/>
          <w:szCs w:val="28"/>
        </w:rPr>
      </w:pPr>
      <w:r w:rsidRPr="000B2114">
        <w:rPr>
          <w:sz w:val="28"/>
          <w:szCs w:val="28"/>
        </w:rPr>
        <w:t>дотации на выравнивание бюджетной обеспеченности;</w:t>
      </w:r>
    </w:p>
    <w:p w:rsidR="00B55E5A" w:rsidRPr="000B2114" w:rsidRDefault="00B55E5A" w:rsidP="00B55E5A">
      <w:pPr>
        <w:numPr>
          <w:ilvl w:val="0"/>
          <w:numId w:val="20"/>
        </w:numPr>
        <w:tabs>
          <w:tab w:val="clear" w:pos="1260"/>
          <w:tab w:val="num" w:pos="1440"/>
        </w:tabs>
        <w:ind w:left="1440"/>
        <w:jc w:val="both"/>
        <w:rPr>
          <w:sz w:val="28"/>
          <w:szCs w:val="28"/>
        </w:rPr>
      </w:pPr>
      <w:r w:rsidRPr="000B2114">
        <w:rPr>
          <w:sz w:val="28"/>
          <w:szCs w:val="28"/>
        </w:rPr>
        <w:t>прочие межбюджетные трансферты, передаваемые бюджетам поселений;</w:t>
      </w:r>
    </w:p>
    <w:p w:rsidR="00B55E5A" w:rsidRPr="000B2114" w:rsidRDefault="00B55E5A" w:rsidP="00B55E5A">
      <w:pPr>
        <w:numPr>
          <w:ilvl w:val="0"/>
          <w:numId w:val="20"/>
        </w:numPr>
        <w:tabs>
          <w:tab w:val="clear" w:pos="1260"/>
          <w:tab w:val="num" w:pos="1440"/>
        </w:tabs>
        <w:ind w:left="1440"/>
        <w:jc w:val="both"/>
        <w:rPr>
          <w:sz w:val="28"/>
          <w:szCs w:val="28"/>
        </w:rPr>
      </w:pPr>
      <w:r w:rsidRPr="000B2114">
        <w:rPr>
          <w:sz w:val="28"/>
          <w:szCs w:val="28"/>
        </w:rPr>
        <w:t>субвенции на государственную регистрацию актов гражданского состояния;</w:t>
      </w:r>
    </w:p>
    <w:p w:rsidR="00B55E5A" w:rsidRDefault="00B55E5A" w:rsidP="00B55E5A">
      <w:pPr>
        <w:numPr>
          <w:ilvl w:val="0"/>
          <w:numId w:val="20"/>
        </w:numPr>
        <w:tabs>
          <w:tab w:val="clear" w:pos="1260"/>
          <w:tab w:val="num" w:pos="1440"/>
        </w:tabs>
        <w:ind w:left="1440"/>
        <w:jc w:val="both"/>
        <w:rPr>
          <w:sz w:val="28"/>
          <w:szCs w:val="28"/>
        </w:rPr>
      </w:pPr>
      <w:r w:rsidRPr="000B2114">
        <w:rPr>
          <w:sz w:val="28"/>
          <w:szCs w:val="28"/>
        </w:rPr>
        <w:t>субвенции на осуществление первичного воинского учета.</w:t>
      </w:r>
    </w:p>
    <w:p w:rsidR="00B55E5A" w:rsidRDefault="00B55E5A" w:rsidP="00B55E5A">
      <w:pPr>
        <w:rPr>
          <w:sz w:val="28"/>
          <w:szCs w:val="28"/>
        </w:rPr>
      </w:pPr>
    </w:p>
    <w:p w:rsidR="00B55E5A" w:rsidRPr="000B2114" w:rsidRDefault="00B55E5A" w:rsidP="00B55E5A">
      <w:pPr>
        <w:ind w:firstLine="708"/>
        <w:rPr>
          <w:sz w:val="28"/>
          <w:szCs w:val="28"/>
        </w:rPr>
      </w:pPr>
      <w:r>
        <w:rPr>
          <w:sz w:val="28"/>
          <w:szCs w:val="28"/>
        </w:rPr>
        <w:t xml:space="preserve">3.3 </w:t>
      </w:r>
      <w:r w:rsidRPr="000B2114">
        <w:rPr>
          <w:sz w:val="28"/>
          <w:szCs w:val="28"/>
        </w:rPr>
        <w:t xml:space="preserve">Расходы бюджета сельского поселения Хулимсунт </w:t>
      </w:r>
      <w:r>
        <w:rPr>
          <w:sz w:val="28"/>
          <w:szCs w:val="28"/>
        </w:rPr>
        <w:t xml:space="preserve">за 1 квартал 2022 года </w:t>
      </w:r>
      <w:r w:rsidRPr="000B2114">
        <w:rPr>
          <w:sz w:val="28"/>
          <w:szCs w:val="28"/>
        </w:rPr>
        <w:t>составили: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0"/>
        <w:gridCol w:w="3147"/>
        <w:gridCol w:w="1985"/>
        <w:gridCol w:w="1672"/>
      </w:tblGrid>
      <w:tr w:rsidR="00B55E5A" w:rsidRPr="000B2114" w:rsidTr="00E26595">
        <w:tc>
          <w:tcPr>
            <w:tcW w:w="2235" w:type="dxa"/>
          </w:tcPr>
          <w:p w:rsidR="00B55E5A" w:rsidRPr="000B2114" w:rsidRDefault="00B55E5A" w:rsidP="00E26595">
            <w:pPr>
              <w:jc w:val="center"/>
              <w:rPr>
                <w:sz w:val="28"/>
                <w:szCs w:val="28"/>
              </w:rPr>
            </w:pPr>
            <w:r w:rsidRPr="000B2114">
              <w:rPr>
                <w:sz w:val="28"/>
                <w:szCs w:val="28"/>
              </w:rPr>
              <w:t>Наименование</w:t>
            </w:r>
          </w:p>
        </w:tc>
        <w:tc>
          <w:tcPr>
            <w:tcW w:w="850" w:type="dxa"/>
          </w:tcPr>
          <w:p w:rsidR="00B55E5A" w:rsidRPr="000B2114" w:rsidRDefault="00B55E5A" w:rsidP="00E26595">
            <w:pPr>
              <w:jc w:val="center"/>
              <w:rPr>
                <w:sz w:val="28"/>
                <w:szCs w:val="28"/>
              </w:rPr>
            </w:pPr>
            <w:r w:rsidRPr="000B2114">
              <w:rPr>
                <w:sz w:val="28"/>
                <w:szCs w:val="28"/>
              </w:rPr>
              <w:t>Ед. изм.</w:t>
            </w:r>
          </w:p>
        </w:tc>
        <w:tc>
          <w:tcPr>
            <w:tcW w:w="3147" w:type="dxa"/>
          </w:tcPr>
          <w:p w:rsidR="00B55E5A" w:rsidRPr="000B2114" w:rsidRDefault="00B55E5A" w:rsidP="00E26595">
            <w:pPr>
              <w:jc w:val="center"/>
              <w:rPr>
                <w:sz w:val="28"/>
                <w:szCs w:val="28"/>
              </w:rPr>
            </w:pPr>
            <w:r w:rsidRPr="000B2114">
              <w:rPr>
                <w:sz w:val="28"/>
                <w:szCs w:val="28"/>
              </w:rPr>
              <w:t>Утвержденные сметные назначения на год</w:t>
            </w:r>
          </w:p>
        </w:tc>
        <w:tc>
          <w:tcPr>
            <w:tcW w:w="1985" w:type="dxa"/>
          </w:tcPr>
          <w:p w:rsidR="00B55E5A" w:rsidRPr="000B2114" w:rsidRDefault="00B55E5A" w:rsidP="00E26595">
            <w:pPr>
              <w:jc w:val="center"/>
              <w:rPr>
                <w:sz w:val="28"/>
                <w:szCs w:val="28"/>
              </w:rPr>
            </w:pPr>
            <w:r w:rsidRPr="000B2114">
              <w:rPr>
                <w:sz w:val="28"/>
                <w:szCs w:val="28"/>
              </w:rPr>
              <w:t xml:space="preserve">Исполнение за </w:t>
            </w:r>
            <w:r>
              <w:rPr>
                <w:sz w:val="28"/>
                <w:szCs w:val="28"/>
              </w:rPr>
              <w:t xml:space="preserve">1 квартал 2022 года </w:t>
            </w:r>
          </w:p>
        </w:tc>
        <w:tc>
          <w:tcPr>
            <w:tcW w:w="1672" w:type="dxa"/>
          </w:tcPr>
          <w:p w:rsidR="00B55E5A" w:rsidRPr="000B2114" w:rsidRDefault="00B55E5A" w:rsidP="00E26595">
            <w:pPr>
              <w:jc w:val="center"/>
              <w:rPr>
                <w:sz w:val="28"/>
                <w:szCs w:val="28"/>
              </w:rPr>
            </w:pPr>
            <w:r w:rsidRPr="000B2114">
              <w:rPr>
                <w:sz w:val="28"/>
                <w:szCs w:val="28"/>
              </w:rPr>
              <w:t>% выполнения</w:t>
            </w:r>
          </w:p>
        </w:tc>
      </w:tr>
      <w:tr w:rsidR="00B55E5A" w:rsidRPr="000B2114" w:rsidTr="00E26595">
        <w:trPr>
          <w:trHeight w:val="415"/>
        </w:trPr>
        <w:tc>
          <w:tcPr>
            <w:tcW w:w="2235" w:type="dxa"/>
            <w:vAlign w:val="center"/>
          </w:tcPr>
          <w:p w:rsidR="00B55E5A" w:rsidRPr="000B2114" w:rsidRDefault="00B55E5A" w:rsidP="00E26595">
            <w:pPr>
              <w:jc w:val="center"/>
              <w:rPr>
                <w:sz w:val="28"/>
                <w:szCs w:val="28"/>
              </w:rPr>
            </w:pPr>
            <w:r w:rsidRPr="000B2114">
              <w:rPr>
                <w:sz w:val="28"/>
                <w:szCs w:val="28"/>
              </w:rPr>
              <w:t>Расходы</w:t>
            </w:r>
          </w:p>
        </w:tc>
        <w:tc>
          <w:tcPr>
            <w:tcW w:w="850" w:type="dxa"/>
            <w:vAlign w:val="center"/>
          </w:tcPr>
          <w:p w:rsidR="00B55E5A" w:rsidRPr="000B2114" w:rsidRDefault="00B55E5A" w:rsidP="00E26595">
            <w:pPr>
              <w:jc w:val="center"/>
              <w:rPr>
                <w:sz w:val="28"/>
                <w:szCs w:val="28"/>
              </w:rPr>
            </w:pPr>
            <w:r>
              <w:rPr>
                <w:sz w:val="28"/>
                <w:szCs w:val="28"/>
              </w:rPr>
              <w:t>тыс</w:t>
            </w:r>
            <w:r w:rsidRPr="000B2114">
              <w:rPr>
                <w:sz w:val="28"/>
                <w:szCs w:val="28"/>
              </w:rPr>
              <w:t>.</w:t>
            </w:r>
          </w:p>
        </w:tc>
        <w:tc>
          <w:tcPr>
            <w:tcW w:w="3147" w:type="dxa"/>
            <w:vAlign w:val="center"/>
          </w:tcPr>
          <w:p w:rsidR="00B55E5A" w:rsidRPr="000B2114" w:rsidRDefault="00B55E5A" w:rsidP="00E26595">
            <w:pPr>
              <w:jc w:val="center"/>
              <w:rPr>
                <w:sz w:val="28"/>
                <w:szCs w:val="28"/>
              </w:rPr>
            </w:pPr>
            <w:r>
              <w:rPr>
                <w:sz w:val="28"/>
                <w:szCs w:val="28"/>
              </w:rPr>
              <w:t xml:space="preserve">58 937,5 </w:t>
            </w:r>
          </w:p>
        </w:tc>
        <w:tc>
          <w:tcPr>
            <w:tcW w:w="1985" w:type="dxa"/>
            <w:vAlign w:val="center"/>
          </w:tcPr>
          <w:p w:rsidR="00B55E5A" w:rsidRPr="000B2114" w:rsidRDefault="00B55E5A" w:rsidP="00E26595">
            <w:pPr>
              <w:jc w:val="center"/>
              <w:rPr>
                <w:sz w:val="28"/>
                <w:szCs w:val="28"/>
              </w:rPr>
            </w:pPr>
            <w:r>
              <w:rPr>
                <w:sz w:val="28"/>
                <w:szCs w:val="28"/>
              </w:rPr>
              <w:t>9 418,1</w:t>
            </w:r>
          </w:p>
        </w:tc>
        <w:tc>
          <w:tcPr>
            <w:tcW w:w="1672" w:type="dxa"/>
            <w:vAlign w:val="center"/>
          </w:tcPr>
          <w:p w:rsidR="00B55E5A" w:rsidRPr="000B2114" w:rsidRDefault="00B55E5A" w:rsidP="00E26595">
            <w:pPr>
              <w:jc w:val="center"/>
              <w:rPr>
                <w:sz w:val="28"/>
                <w:szCs w:val="28"/>
              </w:rPr>
            </w:pPr>
            <w:r>
              <w:rPr>
                <w:sz w:val="28"/>
                <w:szCs w:val="28"/>
              </w:rPr>
              <w:t>16,0</w:t>
            </w:r>
          </w:p>
        </w:tc>
      </w:tr>
    </w:tbl>
    <w:p w:rsidR="00B55E5A" w:rsidRDefault="00B55E5A" w:rsidP="00B55E5A">
      <w:pPr>
        <w:ind w:firstLine="567"/>
        <w:jc w:val="both"/>
        <w:rPr>
          <w:sz w:val="28"/>
          <w:szCs w:val="28"/>
        </w:rPr>
      </w:pPr>
      <w:r>
        <w:rPr>
          <w:sz w:val="28"/>
          <w:szCs w:val="28"/>
        </w:rPr>
        <w:t xml:space="preserve">3.4 </w:t>
      </w:r>
      <w:r w:rsidRPr="000B2114">
        <w:rPr>
          <w:sz w:val="28"/>
          <w:szCs w:val="28"/>
        </w:rPr>
        <w:t xml:space="preserve">Бюджет сельского поселения Хулимсунт </w:t>
      </w:r>
      <w:r>
        <w:rPr>
          <w:sz w:val="28"/>
          <w:szCs w:val="28"/>
        </w:rPr>
        <w:t xml:space="preserve">за 1 квартал 2022 года </w:t>
      </w:r>
      <w:r w:rsidRPr="000B2114">
        <w:rPr>
          <w:sz w:val="28"/>
          <w:szCs w:val="28"/>
        </w:rPr>
        <w:t xml:space="preserve">выполнен с </w:t>
      </w:r>
      <w:r>
        <w:rPr>
          <w:sz w:val="28"/>
          <w:szCs w:val="28"/>
        </w:rPr>
        <w:t>дефицитом</w:t>
      </w:r>
      <w:r w:rsidRPr="000B2114">
        <w:rPr>
          <w:sz w:val="28"/>
          <w:szCs w:val="28"/>
        </w:rPr>
        <w:t xml:space="preserve"> в сумме </w:t>
      </w:r>
      <w:r>
        <w:rPr>
          <w:b/>
          <w:sz w:val="28"/>
          <w:szCs w:val="28"/>
        </w:rPr>
        <w:t xml:space="preserve">1 083 007,13 </w:t>
      </w:r>
      <w:r w:rsidRPr="00554556">
        <w:rPr>
          <w:sz w:val="28"/>
          <w:szCs w:val="28"/>
        </w:rPr>
        <w:t>руб</w:t>
      </w:r>
      <w:r>
        <w:rPr>
          <w:sz w:val="28"/>
          <w:szCs w:val="28"/>
        </w:rPr>
        <w:t>лей.</w:t>
      </w:r>
    </w:p>
    <w:p w:rsidR="00B55E5A" w:rsidRDefault="00B55E5A" w:rsidP="00B55E5A">
      <w:pPr>
        <w:pStyle w:val="ConsPlusNormal"/>
        <w:ind w:left="24" w:firstLine="543"/>
        <w:jc w:val="both"/>
        <w:rPr>
          <w:rFonts w:ascii="Times New Roman" w:hAnsi="Times New Roman" w:cs="Times New Roman"/>
          <w:sz w:val="28"/>
          <w:szCs w:val="28"/>
        </w:rPr>
      </w:pPr>
      <w:r>
        <w:rPr>
          <w:rStyle w:val="af2"/>
          <w:rFonts w:ascii="Times New Roman" w:hAnsi="Times New Roman"/>
          <w:color w:val="000000"/>
          <w:sz w:val="28"/>
          <w:szCs w:val="28"/>
        </w:rPr>
        <w:t xml:space="preserve">3.5 </w:t>
      </w:r>
      <w:r w:rsidRPr="007B384C">
        <w:rPr>
          <w:rStyle w:val="af2"/>
          <w:rFonts w:ascii="Times New Roman" w:hAnsi="Times New Roman"/>
          <w:color w:val="000000"/>
          <w:sz w:val="28"/>
          <w:szCs w:val="28"/>
        </w:rPr>
        <w:t xml:space="preserve">Статьей </w:t>
      </w:r>
      <w:r>
        <w:rPr>
          <w:rStyle w:val="af2"/>
          <w:rFonts w:ascii="Times New Roman" w:hAnsi="Times New Roman"/>
          <w:color w:val="000000"/>
          <w:sz w:val="28"/>
          <w:szCs w:val="28"/>
        </w:rPr>
        <w:t>10</w:t>
      </w:r>
      <w:r w:rsidRPr="007B384C">
        <w:rPr>
          <w:rStyle w:val="af2"/>
          <w:rFonts w:ascii="Times New Roman" w:hAnsi="Times New Roman"/>
          <w:color w:val="000000"/>
          <w:sz w:val="28"/>
          <w:szCs w:val="28"/>
        </w:rPr>
        <w:t xml:space="preserve"> </w:t>
      </w:r>
      <w:r>
        <w:rPr>
          <w:rFonts w:ascii="Times New Roman" w:hAnsi="Times New Roman" w:cs="Times New Roman"/>
          <w:bCs/>
          <w:color w:val="000000"/>
          <w:sz w:val="28"/>
          <w:szCs w:val="28"/>
        </w:rPr>
        <w:t>р</w:t>
      </w:r>
      <w:r w:rsidRPr="007B384C">
        <w:rPr>
          <w:rFonts w:ascii="Times New Roman" w:hAnsi="Times New Roman" w:cs="Times New Roman"/>
          <w:bCs/>
          <w:color w:val="000000"/>
          <w:sz w:val="28"/>
          <w:szCs w:val="28"/>
        </w:rPr>
        <w:t>ешения Совета депутатов се</w:t>
      </w:r>
      <w:r>
        <w:rPr>
          <w:rFonts w:ascii="Times New Roman" w:hAnsi="Times New Roman" w:cs="Times New Roman"/>
          <w:bCs/>
          <w:color w:val="000000"/>
          <w:sz w:val="28"/>
          <w:szCs w:val="28"/>
        </w:rPr>
        <w:t>льского поселения Хулимсунт № 130 от 22.12.2021</w:t>
      </w:r>
      <w:r w:rsidRPr="007B384C">
        <w:rPr>
          <w:rFonts w:ascii="Times New Roman" w:hAnsi="Times New Roman" w:cs="Times New Roman"/>
          <w:bCs/>
          <w:color w:val="000000"/>
          <w:sz w:val="28"/>
          <w:szCs w:val="28"/>
        </w:rPr>
        <w:t xml:space="preserve"> «О бюджете сельс</w:t>
      </w:r>
      <w:r>
        <w:rPr>
          <w:rFonts w:ascii="Times New Roman" w:hAnsi="Times New Roman" w:cs="Times New Roman"/>
          <w:bCs/>
          <w:color w:val="000000"/>
          <w:sz w:val="28"/>
          <w:szCs w:val="28"/>
        </w:rPr>
        <w:t>кого поселения Хулимсунт на 2022</w:t>
      </w:r>
      <w:r w:rsidRPr="007B384C">
        <w:rPr>
          <w:rFonts w:ascii="Times New Roman" w:hAnsi="Times New Roman" w:cs="Times New Roman"/>
          <w:bCs/>
          <w:color w:val="000000"/>
          <w:sz w:val="28"/>
          <w:szCs w:val="28"/>
        </w:rPr>
        <w:t xml:space="preserve"> год</w:t>
      </w:r>
      <w:r>
        <w:rPr>
          <w:rFonts w:ascii="Times New Roman" w:hAnsi="Times New Roman" w:cs="Times New Roman"/>
          <w:bCs/>
          <w:color w:val="000000"/>
          <w:sz w:val="28"/>
          <w:szCs w:val="28"/>
        </w:rPr>
        <w:t xml:space="preserve"> и плановый период 2023-2024 год</w:t>
      </w:r>
      <w:r w:rsidRPr="007B384C">
        <w:rPr>
          <w:rFonts w:ascii="Times New Roman" w:hAnsi="Times New Roman" w:cs="Times New Roman"/>
          <w:bCs/>
          <w:color w:val="000000"/>
          <w:sz w:val="28"/>
          <w:szCs w:val="28"/>
        </w:rPr>
        <w:t xml:space="preserve">» </w:t>
      </w:r>
      <w:r w:rsidRPr="007B384C">
        <w:rPr>
          <w:rFonts w:ascii="Times New Roman" w:hAnsi="Times New Roman" w:cs="Times New Roman"/>
          <w:sz w:val="28"/>
        </w:rPr>
        <w:t xml:space="preserve">в составе расходов бюджета сельского поселения Хулимсунт </w:t>
      </w:r>
      <w:r w:rsidRPr="003B0D41">
        <w:rPr>
          <w:rFonts w:ascii="Times New Roman" w:hAnsi="Times New Roman" w:cs="Times New Roman"/>
          <w:sz w:val="28"/>
        </w:rPr>
        <w:t xml:space="preserve">утвержден </w:t>
      </w:r>
      <w:r w:rsidRPr="007B384C">
        <w:rPr>
          <w:rFonts w:ascii="Times New Roman" w:hAnsi="Times New Roman" w:cs="Times New Roman"/>
          <w:sz w:val="28"/>
        </w:rPr>
        <w:t>резервный фонд администрации</w:t>
      </w:r>
      <w:r w:rsidRPr="00F90DDF">
        <w:rPr>
          <w:rFonts w:ascii="Times New Roman" w:hAnsi="Times New Roman" w:cs="Times New Roman"/>
          <w:sz w:val="28"/>
        </w:rPr>
        <w:t xml:space="preserve"> </w:t>
      </w:r>
      <w:r>
        <w:rPr>
          <w:rFonts w:ascii="Times New Roman" w:hAnsi="Times New Roman" w:cs="Times New Roman"/>
          <w:sz w:val="28"/>
        </w:rPr>
        <w:t>сельского</w:t>
      </w:r>
      <w:r w:rsidRPr="00F90DDF">
        <w:rPr>
          <w:rFonts w:ascii="Times New Roman" w:hAnsi="Times New Roman" w:cs="Times New Roman"/>
          <w:sz w:val="28"/>
        </w:rPr>
        <w:t xml:space="preserve"> поселения </w:t>
      </w:r>
      <w:r>
        <w:rPr>
          <w:rFonts w:ascii="Times New Roman" w:hAnsi="Times New Roman" w:cs="Times New Roman"/>
          <w:sz w:val="28"/>
        </w:rPr>
        <w:t xml:space="preserve">Хулимсунт на 2022 год в </w:t>
      </w:r>
      <w:r w:rsidRPr="00A8255D">
        <w:rPr>
          <w:rFonts w:ascii="Times New Roman" w:hAnsi="Times New Roman" w:cs="Times New Roman"/>
          <w:sz w:val="28"/>
        </w:rPr>
        <w:t>сумме 10,0</w:t>
      </w:r>
      <w:r>
        <w:rPr>
          <w:rFonts w:ascii="Times New Roman" w:hAnsi="Times New Roman" w:cs="Times New Roman"/>
          <w:sz w:val="28"/>
        </w:rPr>
        <w:t xml:space="preserve"> тыс.</w:t>
      </w:r>
      <w:r w:rsidRPr="00F90DDF">
        <w:rPr>
          <w:rFonts w:ascii="Times New Roman" w:hAnsi="Times New Roman" w:cs="Times New Roman"/>
          <w:sz w:val="28"/>
        </w:rPr>
        <w:t xml:space="preserve"> </w:t>
      </w:r>
      <w:r w:rsidRPr="002133A8">
        <w:rPr>
          <w:rFonts w:ascii="Times New Roman" w:hAnsi="Times New Roman" w:cs="Times New Roman"/>
          <w:sz w:val="28"/>
          <w:szCs w:val="28"/>
        </w:rPr>
        <w:t xml:space="preserve">рублей. </w:t>
      </w:r>
    </w:p>
    <w:p w:rsidR="00B55E5A" w:rsidRPr="002E3C5F" w:rsidRDefault="00B55E5A" w:rsidP="00B55E5A">
      <w:pPr>
        <w:pStyle w:val="aa"/>
        <w:shd w:val="clear" w:color="auto" w:fill="FFFFFF"/>
        <w:spacing w:before="0" w:beforeAutospacing="0" w:after="0" w:afterAutospacing="0"/>
        <w:ind w:left="24" w:firstLine="685"/>
        <w:jc w:val="both"/>
        <w:rPr>
          <w:b/>
          <w:bCs/>
          <w:color w:val="000000"/>
          <w:sz w:val="28"/>
          <w:szCs w:val="28"/>
        </w:rPr>
      </w:pPr>
      <w:r>
        <w:rPr>
          <w:sz w:val="28"/>
          <w:szCs w:val="28"/>
        </w:rPr>
        <w:t xml:space="preserve">Расходование средств резервного фонда за 1 квартал 2022 года не осуществлялось. </w:t>
      </w:r>
    </w:p>
    <w:p w:rsidR="00AA1E2B" w:rsidRDefault="00AA1E2B" w:rsidP="00AA1E2B">
      <w:pPr>
        <w:ind w:right="281"/>
        <w:jc w:val="center"/>
        <w:outlineLvl w:val="0"/>
        <w:rPr>
          <w:b/>
        </w:rPr>
      </w:pPr>
      <w:r>
        <w:rPr>
          <w:b/>
        </w:rPr>
        <w:tab/>
      </w:r>
      <w:r>
        <w:rPr>
          <w:b/>
        </w:rPr>
        <w:tab/>
      </w:r>
      <w:r>
        <w:rPr>
          <w:b/>
        </w:rPr>
        <w:tab/>
      </w:r>
      <w:r>
        <w:rPr>
          <w:b/>
        </w:rPr>
        <w:tab/>
      </w:r>
      <w:r>
        <w:rPr>
          <w:b/>
        </w:rPr>
        <w:tab/>
      </w:r>
    </w:p>
    <w:p w:rsidR="00B55E5A" w:rsidRDefault="00B55E5A" w:rsidP="00B55E5A">
      <w:pPr>
        <w:ind w:right="281"/>
        <w:jc w:val="center"/>
        <w:outlineLvl w:val="0"/>
        <w:rPr>
          <w:b/>
        </w:rPr>
      </w:pPr>
      <w:r>
        <w:rPr>
          <w:b/>
        </w:rPr>
        <w:t>РЕШЕНИЕ</w:t>
      </w:r>
    </w:p>
    <w:p w:rsidR="00B55E5A" w:rsidRPr="00287FB6" w:rsidRDefault="00B55E5A" w:rsidP="00B55E5A">
      <w:pPr>
        <w:ind w:right="281"/>
        <w:jc w:val="center"/>
        <w:outlineLvl w:val="0"/>
        <w:rPr>
          <w:b/>
        </w:rPr>
      </w:pPr>
      <w:r w:rsidRPr="00287FB6">
        <w:rPr>
          <w:b/>
        </w:rPr>
        <w:t>СОВЕТ</w:t>
      </w:r>
      <w:r>
        <w:rPr>
          <w:b/>
        </w:rPr>
        <w:t>А</w:t>
      </w:r>
      <w:r w:rsidRPr="00287FB6">
        <w:rPr>
          <w:b/>
        </w:rPr>
        <w:t xml:space="preserve"> ДЕПУТАТОВ</w:t>
      </w:r>
    </w:p>
    <w:p w:rsidR="00B55E5A" w:rsidRPr="00287FB6" w:rsidRDefault="00B55E5A" w:rsidP="00B55E5A">
      <w:pPr>
        <w:ind w:right="281"/>
        <w:jc w:val="center"/>
      </w:pPr>
      <w:r w:rsidRPr="00287FB6">
        <w:rPr>
          <w:b/>
        </w:rPr>
        <w:t>СЕЛЬСКОГО ПОСЕЛЕНИЯ ХУЛИМСУНТ</w:t>
      </w:r>
      <w:r w:rsidRPr="00287FB6">
        <w:br/>
      </w:r>
    </w:p>
    <w:p w:rsidR="00B55E5A" w:rsidRPr="00287FB6" w:rsidRDefault="00B55E5A" w:rsidP="00B55E5A">
      <w:pPr>
        <w:ind w:right="281"/>
        <w:jc w:val="center"/>
      </w:pPr>
    </w:p>
    <w:p w:rsidR="00B55E5A" w:rsidRPr="00626163" w:rsidRDefault="00B55E5A" w:rsidP="00B55E5A">
      <w:pPr>
        <w:tabs>
          <w:tab w:val="left" w:pos="8260"/>
        </w:tabs>
        <w:ind w:right="281"/>
      </w:pPr>
      <w:r w:rsidRPr="00626163">
        <w:t xml:space="preserve">от </w:t>
      </w:r>
      <w:r>
        <w:t>08.06.2022</w:t>
      </w:r>
      <w:r w:rsidRPr="00626163">
        <w:t xml:space="preserve"> г.</w:t>
      </w:r>
      <w:r w:rsidRPr="00626163">
        <w:tab/>
        <w:t xml:space="preserve">№ </w:t>
      </w:r>
      <w:r>
        <w:t>148</w:t>
      </w:r>
    </w:p>
    <w:p w:rsidR="00B55E5A" w:rsidRPr="00287FB6" w:rsidRDefault="00B55E5A" w:rsidP="00B55E5A">
      <w:pPr>
        <w:ind w:right="281"/>
      </w:pPr>
      <w:r w:rsidRPr="00626163">
        <w:t>д. Хулимсунт</w:t>
      </w:r>
    </w:p>
    <w:p w:rsidR="00B55E5A" w:rsidRPr="00287FB6" w:rsidRDefault="00B55E5A" w:rsidP="00B55E5A">
      <w:pPr>
        <w:ind w:right="281"/>
      </w:pPr>
    </w:p>
    <w:p w:rsidR="00B55E5A" w:rsidRPr="00DC1BF5" w:rsidRDefault="00B55E5A" w:rsidP="00B55E5A">
      <w:pPr>
        <w:jc w:val="both"/>
        <w:rPr>
          <w:b/>
        </w:rPr>
      </w:pPr>
      <w:r w:rsidRPr="00DC1BF5">
        <w:rPr>
          <w:b/>
        </w:rPr>
        <w:t xml:space="preserve">О внесении изменений в </w:t>
      </w:r>
    </w:p>
    <w:p w:rsidR="00B55E5A" w:rsidRPr="00DC1BF5" w:rsidRDefault="00B55E5A" w:rsidP="00B55E5A">
      <w:pPr>
        <w:jc w:val="both"/>
        <w:rPr>
          <w:b/>
        </w:rPr>
      </w:pPr>
      <w:r>
        <w:rPr>
          <w:b/>
        </w:rPr>
        <w:t>р</w:t>
      </w:r>
      <w:r w:rsidRPr="00DC1BF5">
        <w:rPr>
          <w:b/>
        </w:rPr>
        <w:t>ешение Совета депутатов сельского</w:t>
      </w:r>
    </w:p>
    <w:p w:rsidR="00B55E5A" w:rsidRPr="00DC1BF5" w:rsidRDefault="00B55E5A" w:rsidP="00B55E5A">
      <w:pPr>
        <w:jc w:val="both"/>
        <w:rPr>
          <w:b/>
        </w:rPr>
      </w:pPr>
      <w:r w:rsidRPr="00DC1BF5">
        <w:rPr>
          <w:b/>
        </w:rPr>
        <w:t xml:space="preserve">поселения Хулимсунт № </w:t>
      </w:r>
      <w:r>
        <w:rPr>
          <w:b/>
        </w:rPr>
        <w:t xml:space="preserve">130 от 22.12.2021 г. </w:t>
      </w:r>
    </w:p>
    <w:p w:rsidR="00B55E5A" w:rsidRPr="00DC1BF5" w:rsidRDefault="00B55E5A" w:rsidP="00B55E5A">
      <w:pPr>
        <w:ind w:right="5215"/>
        <w:jc w:val="both"/>
        <w:rPr>
          <w:b/>
        </w:rPr>
      </w:pPr>
      <w:r w:rsidRPr="00DC1BF5">
        <w:rPr>
          <w:b/>
        </w:rPr>
        <w:t>«О бюджете сельс</w:t>
      </w:r>
      <w:r>
        <w:rPr>
          <w:b/>
        </w:rPr>
        <w:t xml:space="preserve">кого поселения Хулимсунт на 2022 </w:t>
      </w:r>
      <w:r w:rsidRPr="00DC1BF5">
        <w:rPr>
          <w:b/>
        </w:rPr>
        <w:t>год</w:t>
      </w:r>
      <w:r>
        <w:rPr>
          <w:b/>
        </w:rPr>
        <w:t xml:space="preserve"> и плановый период 2023-2024 годы</w:t>
      </w:r>
      <w:r w:rsidRPr="00DC1BF5">
        <w:rPr>
          <w:b/>
        </w:rPr>
        <w:t>»</w:t>
      </w:r>
    </w:p>
    <w:p w:rsidR="00B55E5A" w:rsidRPr="00287FB6" w:rsidRDefault="00B55E5A" w:rsidP="00B55E5A">
      <w:pPr>
        <w:ind w:right="281"/>
        <w:jc w:val="both"/>
      </w:pPr>
    </w:p>
    <w:p w:rsidR="00B55E5A" w:rsidRDefault="00B55E5A" w:rsidP="00B55E5A">
      <w:pPr>
        <w:spacing w:line="360" w:lineRule="auto"/>
        <w:ind w:firstLine="709"/>
        <w:jc w:val="both"/>
      </w:pPr>
      <w:r w:rsidRPr="00A23191">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w:t>
      </w:r>
      <w:r>
        <w:t>ния Хулимсунт № 201 от 30.11.2017 № 201</w:t>
      </w:r>
      <w:r w:rsidRPr="00A23191">
        <w:t xml:space="preserve"> «Об отдельных вопросах организации и осуществления бюджетного процесса в сельском поселении Хулимсунт», Уставом сельс</w:t>
      </w:r>
      <w:r>
        <w:t>кого поселения Хулимсунт</w:t>
      </w:r>
    </w:p>
    <w:p w:rsidR="00B55E5A" w:rsidRPr="00327E95" w:rsidRDefault="00B55E5A" w:rsidP="00B55E5A">
      <w:pPr>
        <w:spacing w:line="360" w:lineRule="auto"/>
        <w:ind w:firstLine="709"/>
        <w:jc w:val="center"/>
        <w:rPr>
          <w:b/>
        </w:rPr>
      </w:pPr>
      <w:r w:rsidRPr="00A23191">
        <w:t xml:space="preserve">Совет поселения </w:t>
      </w:r>
      <w:r w:rsidRPr="00A23191">
        <w:rPr>
          <w:b/>
        </w:rPr>
        <w:t>РЕШИЛ:</w:t>
      </w:r>
    </w:p>
    <w:p w:rsidR="00B55E5A" w:rsidRDefault="00B55E5A" w:rsidP="00B55E5A">
      <w:pPr>
        <w:numPr>
          <w:ilvl w:val="0"/>
          <w:numId w:val="16"/>
        </w:numPr>
        <w:tabs>
          <w:tab w:val="left" w:pos="993"/>
        </w:tabs>
        <w:spacing w:line="360" w:lineRule="auto"/>
        <w:ind w:left="0" w:firstLine="709"/>
        <w:jc w:val="both"/>
      </w:pPr>
      <w:r w:rsidRPr="00A23191">
        <w:lastRenderedPageBreak/>
        <w:t xml:space="preserve">Внести в </w:t>
      </w:r>
      <w:r>
        <w:t>р</w:t>
      </w:r>
      <w:r w:rsidRPr="00A23191">
        <w:t>ешение Совета депутатов сельского поселения Хулимсунт,</w:t>
      </w:r>
      <w:r>
        <w:t xml:space="preserve"> № 130 </w:t>
      </w:r>
      <w:r w:rsidRPr="00A23191">
        <w:t xml:space="preserve">от </w:t>
      </w:r>
      <w:r>
        <w:t xml:space="preserve">22.12.2021 г. </w:t>
      </w:r>
      <w:r w:rsidRPr="00A23191">
        <w:t>«О бюджете сельского поселения Хулимсунт на 20</w:t>
      </w:r>
      <w:r>
        <w:t xml:space="preserve">22 год и плановый период 2023-2024 </w:t>
      </w:r>
      <w:r w:rsidRPr="00A23191">
        <w:t>год</w:t>
      </w:r>
      <w:r>
        <w:t>ы</w:t>
      </w:r>
      <w:r w:rsidRPr="00A23191">
        <w:t>» следующие изменения:</w:t>
      </w:r>
    </w:p>
    <w:p w:rsidR="00B55E5A" w:rsidRDefault="00B55E5A" w:rsidP="00B55E5A">
      <w:pPr>
        <w:numPr>
          <w:ilvl w:val="1"/>
          <w:numId w:val="16"/>
        </w:numPr>
        <w:tabs>
          <w:tab w:val="left" w:pos="1134"/>
        </w:tabs>
        <w:spacing w:line="360" w:lineRule="auto"/>
        <w:ind w:left="0" w:firstLine="709"/>
        <w:jc w:val="both"/>
      </w:pPr>
      <w:r>
        <w:t xml:space="preserve">Приложение 7 </w:t>
      </w:r>
      <w:r w:rsidRPr="00A23191">
        <w:t>«</w:t>
      </w:r>
      <w:r>
        <w:t>Р</w:t>
      </w:r>
      <w:r w:rsidRPr="00A23191">
        <w:t>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w:t>
      </w:r>
      <w:r>
        <w:t>кого поселения Хулимсунт на 2022 год» изложить согласно приложению 1</w:t>
      </w:r>
      <w:r w:rsidRPr="00A23191">
        <w:t xml:space="preserve"> к настоящему решению</w:t>
      </w:r>
      <w:r>
        <w:t>.</w:t>
      </w:r>
    </w:p>
    <w:p w:rsidR="00B55E5A" w:rsidRDefault="00B55E5A" w:rsidP="00B55E5A">
      <w:pPr>
        <w:numPr>
          <w:ilvl w:val="1"/>
          <w:numId w:val="16"/>
        </w:numPr>
        <w:tabs>
          <w:tab w:val="left" w:pos="1134"/>
        </w:tabs>
        <w:spacing w:line="360" w:lineRule="auto"/>
        <w:ind w:left="0" w:firstLine="709"/>
        <w:jc w:val="both"/>
      </w:pPr>
      <w:r>
        <w:t xml:space="preserve">Приложение 9 </w:t>
      </w:r>
      <w:r w:rsidRPr="00A23191">
        <w:t>«</w:t>
      </w:r>
      <w:r>
        <w:t>Р</w:t>
      </w:r>
      <w:r w:rsidRPr="00C17449">
        <w:t>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22</w:t>
      </w:r>
      <w:r w:rsidRPr="00C17449">
        <w:t xml:space="preserve"> год</w:t>
      </w:r>
      <w:r>
        <w:t>» изложить согласно</w:t>
      </w:r>
      <w:r w:rsidRPr="00C17449">
        <w:t xml:space="preserve"> приложению </w:t>
      </w:r>
      <w:r>
        <w:t>2</w:t>
      </w:r>
      <w:r w:rsidRPr="00C17449">
        <w:t xml:space="preserve"> к настоящему решению</w:t>
      </w:r>
      <w:r>
        <w:t>.</w:t>
      </w:r>
    </w:p>
    <w:p w:rsidR="00B55E5A" w:rsidRDefault="00B55E5A" w:rsidP="00B55E5A">
      <w:pPr>
        <w:numPr>
          <w:ilvl w:val="1"/>
          <w:numId w:val="16"/>
        </w:numPr>
        <w:tabs>
          <w:tab w:val="left" w:pos="1134"/>
        </w:tabs>
        <w:spacing w:line="360" w:lineRule="auto"/>
        <w:ind w:left="0" w:firstLine="709"/>
        <w:jc w:val="both"/>
      </w:pPr>
      <w:r>
        <w:t xml:space="preserve">Приложение 11 </w:t>
      </w:r>
      <w:r w:rsidRPr="00A23191">
        <w:t>«</w:t>
      </w:r>
      <w:r>
        <w:t>Р</w:t>
      </w:r>
      <w:r w:rsidRPr="00C17449">
        <w:t>аспределение бюджетных ассигнований по разделам, подразделам классификации расходов бюджета сельского поселения Хулимсунт на 20</w:t>
      </w:r>
      <w:r>
        <w:t>22</w:t>
      </w:r>
      <w:r w:rsidRPr="00C17449">
        <w:t xml:space="preserve"> год</w:t>
      </w:r>
      <w:r>
        <w:t>» изложить согласно</w:t>
      </w:r>
      <w:r w:rsidRPr="00C17449">
        <w:t xml:space="preserve"> приложению </w:t>
      </w:r>
      <w:r>
        <w:t>3</w:t>
      </w:r>
      <w:r w:rsidRPr="00C17449">
        <w:t xml:space="preserve"> к настоящему решению</w:t>
      </w:r>
      <w:r>
        <w:t>».</w:t>
      </w:r>
    </w:p>
    <w:p w:rsidR="00B55E5A" w:rsidRDefault="00B55E5A" w:rsidP="00B55E5A">
      <w:pPr>
        <w:numPr>
          <w:ilvl w:val="1"/>
          <w:numId w:val="16"/>
        </w:numPr>
        <w:tabs>
          <w:tab w:val="left" w:pos="1134"/>
        </w:tabs>
        <w:spacing w:line="360" w:lineRule="auto"/>
        <w:ind w:left="0" w:firstLine="709"/>
        <w:jc w:val="both"/>
      </w:pPr>
      <w:r>
        <w:t>Приложение 13 «Ведомственная</w:t>
      </w:r>
      <w:r w:rsidRPr="00C17449">
        <w:t xml:space="preserve"> структур</w:t>
      </w:r>
      <w:r>
        <w:t>а</w:t>
      </w:r>
      <w:r w:rsidRPr="00C17449">
        <w:t xml:space="preserve"> расходов бюджета сельского поселения Хулимсунт</w:t>
      </w:r>
      <w:r>
        <w:t xml:space="preserve"> </w:t>
      </w:r>
      <w:r w:rsidRPr="00C17449">
        <w:t>на 20</w:t>
      </w:r>
      <w:r>
        <w:t>22</w:t>
      </w:r>
      <w:r w:rsidRPr="00C17449">
        <w:t xml:space="preserve"> год</w:t>
      </w:r>
      <w:r>
        <w:t>» изложить</w:t>
      </w:r>
      <w:r w:rsidRPr="00C17449">
        <w:t xml:space="preserve"> согласно приложению </w:t>
      </w:r>
      <w:r>
        <w:t>4</w:t>
      </w:r>
      <w:r w:rsidRPr="00C17449">
        <w:t xml:space="preserve"> к настоящему решению</w:t>
      </w:r>
      <w:r>
        <w:t>.</w:t>
      </w:r>
    </w:p>
    <w:p w:rsidR="00B55E5A" w:rsidRDefault="00B55E5A" w:rsidP="00B55E5A">
      <w:pPr>
        <w:numPr>
          <w:ilvl w:val="1"/>
          <w:numId w:val="16"/>
        </w:numPr>
        <w:tabs>
          <w:tab w:val="left" w:pos="1134"/>
        </w:tabs>
        <w:spacing w:line="360" w:lineRule="auto"/>
        <w:ind w:left="0" w:firstLine="709"/>
        <w:jc w:val="both"/>
      </w:pPr>
      <w:r>
        <w:t>Абзац 2 статьи 10 изложить в следующей редакции:</w:t>
      </w:r>
    </w:p>
    <w:p w:rsidR="00B55E5A" w:rsidRDefault="00B55E5A" w:rsidP="00B55E5A">
      <w:pPr>
        <w:tabs>
          <w:tab w:val="left" w:pos="1134"/>
        </w:tabs>
        <w:spacing w:line="360" w:lineRule="auto"/>
        <w:ind w:firstLine="709"/>
        <w:jc w:val="both"/>
      </w:pPr>
      <w:r>
        <w:t>«</w:t>
      </w:r>
      <w:r w:rsidRPr="00640509">
        <w:t>на 20</w:t>
      </w:r>
      <w:r>
        <w:t>22</w:t>
      </w:r>
      <w:r w:rsidRPr="00640509">
        <w:t xml:space="preserve"> год в сумме </w:t>
      </w:r>
      <w:r>
        <w:t>5</w:t>
      </w:r>
      <w:r w:rsidRPr="00640509">
        <w:t>0,0 тыс. рублей</w:t>
      </w:r>
      <w:r>
        <w:t>;».</w:t>
      </w:r>
    </w:p>
    <w:p w:rsidR="00B55E5A" w:rsidRPr="002B0B6C" w:rsidRDefault="00B55E5A" w:rsidP="00B55E5A">
      <w:pPr>
        <w:tabs>
          <w:tab w:val="left" w:pos="1134"/>
        </w:tabs>
        <w:spacing w:line="360" w:lineRule="auto"/>
        <w:ind w:firstLine="709"/>
        <w:jc w:val="both"/>
      </w:pPr>
      <w:r>
        <w:t xml:space="preserve">1.6.  </w:t>
      </w:r>
      <w:r w:rsidRPr="002B0B6C">
        <w:t xml:space="preserve">Статью 19 изложить в следующей редакции: </w:t>
      </w:r>
    </w:p>
    <w:p w:rsidR="00B55E5A" w:rsidRPr="00C65C5F" w:rsidRDefault="00B55E5A" w:rsidP="00B55E5A">
      <w:pPr>
        <w:spacing w:line="360" w:lineRule="auto"/>
        <w:ind w:firstLine="709"/>
        <w:jc w:val="both"/>
      </w:pPr>
      <w:r>
        <w:t>-</w:t>
      </w:r>
      <w:r w:rsidRPr="002B0B6C">
        <w:t xml:space="preserve"> «</w:t>
      </w:r>
      <w:r w:rsidRPr="002B0B6C">
        <w:rPr>
          <w:lang w:eastAsia="en-US"/>
        </w:rPr>
        <w:t>Установить, что получатели средств бюджета сельского поселения Хулимсунт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B55E5A" w:rsidRPr="00C65C5F" w:rsidRDefault="00B55E5A" w:rsidP="00B55E5A">
      <w:pPr>
        <w:spacing w:line="360" w:lineRule="auto"/>
        <w:ind w:firstLine="709"/>
        <w:jc w:val="both"/>
        <w:rPr>
          <w:lang w:eastAsia="en-US"/>
        </w:rPr>
      </w:pPr>
      <w:r w:rsidRPr="00C65C5F">
        <w:rPr>
          <w:lang w:eastAsia="en-US"/>
        </w:rPr>
        <w:t>- в размере до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водных и железнодорожных билетов, по договорам обязательного страхования гражданской ответственности владельцев транспортных средств, изготовление печатной продукции</w:t>
      </w:r>
      <w:r>
        <w:rPr>
          <w:lang w:eastAsia="en-US"/>
        </w:rPr>
        <w:t>, по оказанию услуг почтовой связи</w:t>
      </w:r>
      <w:r w:rsidRPr="00C65C5F">
        <w:rPr>
          <w:lang w:eastAsia="en-US"/>
        </w:rPr>
        <w:t>.</w:t>
      </w:r>
    </w:p>
    <w:p w:rsidR="00B55E5A" w:rsidRPr="00C65C5F" w:rsidRDefault="00B55E5A" w:rsidP="00B55E5A">
      <w:pPr>
        <w:spacing w:line="360" w:lineRule="auto"/>
        <w:ind w:firstLine="709"/>
        <w:jc w:val="both"/>
        <w:rPr>
          <w:lang w:eastAsia="en-US"/>
        </w:rPr>
      </w:pPr>
      <w:r w:rsidRPr="00C65C5F">
        <w:rPr>
          <w:lang w:eastAsia="en-US"/>
        </w:rPr>
        <w:t>-</w:t>
      </w:r>
      <w:r>
        <w:rPr>
          <w:lang w:eastAsia="en-US"/>
        </w:rPr>
        <w:t xml:space="preserve"> </w:t>
      </w:r>
      <w:r w:rsidRPr="00C65C5F">
        <w:rPr>
          <w:lang w:eastAsia="en-US"/>
        </w:rPr>
        <w:t>в размере до 50 процентов от суммы договоров, муниципальных контрактов с предприятиями и организациями на оказание жилищно-коммунальных услуг;</w:t>
      </w:r>
    </w:p>
    <w:p w:rsidR="00B55E5A" w:rsidRDefault="00B55E5A" w:rsidP="00B55E5A">
      <w:pPr>
        <w:spacing w:line="360" w:lineRule="auto"/>
        <w:ind w:firstLine="709"/>
        <w:jc w:val="both"/>
        <w:rPr>
          <w:lang w:eastAsia="en-US"/>
        </w:rPr>
      </w:pPr>
      <w:r w:rsidRPr="00C65C5F">
        <w:rPr>
          <w:lang w:eastAsia="en-US"/>
        </w:rPr>
        <w:lastRenderedPageBreak/>
        <w:t>-</w:t>
      </w:r>
      <w:r>
        <w:rPr>
          <w:lang w:eastAsia="en-US"/>
        </w:rPr>
        <w:t xml:space="preserve"> </w:t>
      </w:r>
      <w:r w:rsidRPr="00C65C5F">
        <w:rPr>
          <w:lang w:eastAsia="en-US"/>
        </w:rPr>
        <w:t>в размере до 30 процентов суммы договора (контракта), если иное не предусмотрено законодательством Российской Федерации и автономного округа, по остальным договорам (контрактам)</w:t>
      </w:r>
      <w:r>
        <w:rPr>
          <w:lang w:eastAsia="en-US"/>
        </w:rPr>
        <w:t>»</w:t>
      </w:r>
      <w:r w:rsidRPr="00C65C5F">
        <w:rPr>
          <w:lang w:eastAsia="en-US"/>
        </w:rPr>
        <w:t>.</w:t>
      </w:r>
    </w:p>
    <w:p w:rsidR="00B55E5A" w:rsidRDefault="00B55E5A" w:rsidP="00B55E5A">
      <w:pPr>
        <w:spacing w:line="360" w:lineRule="auto"/>
        <w:ind w:firstLine="709"/>
        <w:jc w:val="both"/>
        <w:rPr>
          <w:lang w:eastAsia="en-US"/>
        </w:rPr>
      </w:pPr>
      <w:r>
        <w:rPr>
          <w:lang w:eastAsia="en-US"/>
        </w:rPr>
        <w:t>1.7. Дополнить статьей 20 следующего содержания:</w:t>
      </w:r>
    </w:p>
    <w:p w:rsidR="00B55E5A" w:rsidRPr="00FD2A22" w:rsidRDefault="00B55E5A" w:rsidP="00B55E5A">
      <w:pPr>
        <w:pStyle w:val="a3"/>
        <w:spacing w:line="360" w:lineRule="auto"/>
        <w:ind w:firstLine="709"/>
        <w:jc w:val="both"/>
      </w:pPr>
      <w:r w:rsidRPr="00FD2A22">
        <w:rPr>
          <w:lang w:eastAsia="en-US"/>
        </w:rPr>
        <w:t xml:space="preserve">    - </w:t>
      </w:r>
      <w:r w:rsidRPr="00FD2A22">
        <w:t>«Статья 20. Казначейское сопровождение средств</w:t>
      </w:r>
    </w:p>
    <w:p w:rsidR="00B55E5A" w:rsidRPr="00FD2A22" w:rsidRDefault="00B55E5A" w:rsidP="00B55E5A">
      <w:pPr>
        <w:pStyle w:val="a3"/>
        <w:spacing w:line="360" w:lineRule="auto"/>
        <w:ind w:firstLine="709"/>
        <w:jc w:val="both"/>
        <w:rPr>
          <w:rFonts w:eastAsia="Calibri"/>
        </w:rPr>
      </w:pPr>
      <w:r w:rsidRPr="00FD2A22">
        <w:t xml:space="preserve">1. </w:t>
      </w:r>
      <w:r w:rsidRPr="00FD2A22">
        <w:rPr>
          <w:rFonts w:eastAsia="Calibri"/>
        </w:rPr>
        <w:t>Установить, что в 2022 году Комитет по финансам администрации Березовского района осуществляет казначейское сопровождение средств, указанных в пункте 2 настоящей статьи, предоставляемых из бюджета поселения.</w:t>
      </w:r>
    </w:p>
    <w:p w:rsidR="00B55E5A" w:rsidRPr="00FD2A22" w:rsidRDefault="00B55E5A" w:rsidP="00B55E5A">
      <w:pPr>
        <w:pStyle w:val="a3"/>
        <w:spacing w:line="360" w:lineRule="auto"/>
        <w:ind w:firstLine="709"/>
        <w:jc w:val="both"/>
        <w:rPr>
          <w:rFonts w:eastAsia="Calibri"/>
        </w:rPr>
      </w:pPr>
      <w:r w:rsidRPr="00FD2A22">
        <w:rPr>
          <w:rFonts w:eastAsia="Calibri"/>
        </w:rPr>
        <w:t>2. Казначейскому сопровождению подлежат:</w:t>
      </w:r>
    </w:p>
    <w:p w:rsidR="00B55E5A" w:rsidRPr="00FD2A22" w:rsidRDefault="00B55E5A" w:rsidP="00B55E5A">
      <w:pPr>
        <w:pStyle w:val="a3"/>
        <w:spacing w:line="360" w:lineRule="auto"/>
        <w:ind w:firstLine="709"/>
        <w:jc w:val="both"/>
        <w:rPr>
          <w:rFonts w:eastAsia="Calibri"/>
        </w:rPr>
      </w:pPr>
      <w:r w:rsidRPr="00FD2A22">
        <w:rPr>
          <w:rFonts w:eastAsia="Calibri"/>
        </w:rPr>
        <w:t>1) авансы и расчеты по муниципальным контрактам о поставке товаров, выполнения работ, оказания услуг, заключаемым на сумму более 50 миллионов рублей, источником финансового обеспечения, исполнения которых являются средства, предоставляемые из бюджета поселения;</w:t>
      </w:r>
    </w:p>
    <w:p w:rsidR="00B55E5A" w:rsidRPr="00FD2A22" w:rsidRDefault="00B55E5A" w:rsidP="00B55E5A">
      <w:pPr>
        <w:pStyle w:val="a3"/>
        <w:spacing w:line="360" w:lineRule="auto"/>
        <w:ind w:firstLine="709"/>
        <w:jc w:val="both"/>
        <w:rPr>
          <w:rFonts w:eastAsia="Calibri"/>
        </w:rPr>
      </w:pPr>
      <w:r w:rsidRPr="00FD2A22">
        <w:rPr>
          <w:rFonts w:eastAsia="Calibri"/>
        </w:rPr>
        <w:t>2) авансы и расчеты по контрактам (договорам) о поставке товаров, выполнения работ, оказании услуг, заключаемым на сумму более 50 миллионов рублей муниципальными бюджетными или автономными учреждениями поселения, лицевые счета которым открыты в Комитете по финансам администрации Березовского района, за счет средств, предоставляемых из бюджета поселения в соответствии законодательством Российской Федерации;</w:t>
      </w:r>
    </w:p>
    <w:p w:rsidR="00B55E5A" w:rsidRPr="00FD2A22" w:rsidRDefault="00B55E5A" w:rsidP="00B55E5A">
      <w:pPr>
        <w:pStyle w:val="a3"/>
        <w:spacing w:line="360" w:lineRule="auto"/>
        <w:ind w:firstLine="709"/>
        <w:jc w:val="both"/>
        <w:rPr>
          <w:rFonts w:eastAsia="Calibri"/>
        </w:rPr>
      </w:pPr>
      <w:r w:rsidRPr="00FD2A22">
        <w:rPr>
          <w:rFonts w:eastAsia="Calibri"/>
        </w:rPr>
        <w:t xml:space="preserve">3) средства, получаемые участниками казначейского сопровождения, </w:t>
      </w:r>
      <w:proofErr w:type="gramStart"/>
      <w:r w:rsidRPr="00FD2A22">
        <w:rPr>
          <w:rFonts w:eastAsia="Calibri"/>
        </w:rPr>
        <w:t>в случаях</w:t>
      </w:r>
      <w:proofErr w:type="gramEnd"/>
      <w:r w:rsidRPr="00FD2A22">
        <w:rPr>
          <w:rFonts w:eastAsia="Calibri"/>
        </w:rPr>
        <w:t xml:space="preserve">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w:t>
      </w:r>
      <w:r w:rsidRPr="003768BE">
        <w:t>Бюджетн</w:t>
      </w:r>
      <w:r>
        <w:t>ого</w:t>
      </w:r>
      <w:r w:rsidRPr="003768BE">
        <w:t xml:space="preserve"> кодекс</w:t>
      </w:r>
      <w:r>
        <w:t>а</w:t>
      </w:r>
      <w:r w:rsidRPr="003768BE">
        <w:t xml:space="preserve"> Российской Федерации</w:t>
      </w:r>
      <w:r w:rsidRPr="00FD2A22">
        <w:rPr>
          <w:rFonts w:eastAsia="Calibri"/>
        </w:rPr>
        <w:t>).</w:t>
      </w:r>
    </w:p>
    <w:p w:rsidR="00B55E5A" w:rsidRPr="00FD2A22" w:rsidRDefault="00B55E5A" w:rsidP="00B55E5A">
      <w:pPr>
        <w:pStyle w:val="a3"/>
        <w:spacing w:line="360" w:lineRule="auto"/>
        <w:ind w:firstLine="709"/>
        <w:jc w:val="both"/>
        <w:rPr>
          <w:rFonts w:eastAsia="Calibri"/>
        </w:rPr>
      </w:pPr>
      <w:r w:rsidRPr="00FD2A22">
        <w:rPr>
          <w:rFonts w:eastAsia="Calibri"/>
        </w:rPr>
        <w:t>3. Не подлежат казначейскому сопровождению средства, предоставляемые юридическим лицам, индивидуальным предпринимателям, физическим лицам:</w:t>
      </w:r>
    </w:p>
    <w:p w:rsidR="00B55E5A" w:rsidRPr="00FD2A22" w:rsidRDefault="00B55E5A" w:rsidP="00B55E5A">
      <w:pPr>
        <w:pStyle w:val="a3"/>
        <w:spacing w:line="360" w:lineRule="auto"/>
        <w:ind w:firstLine="709"/>
        <w:jc w:val="both"/>
        <w:rPr>
          <w:rFonts w:eastAsia="Calibri"/>
        </w:rPr>
      </w:pPr>
      <w:r w:rsidRPr="00FD2A22">
        <w:rPr>
          <w:rFonts w:eastAsia="Calibri"/>
        </w:rPr>
        <w:t>1) на основании:</w:t>
      </w:r>
    </w:p>
    <w:p w:rsidR="00B55E5A" w:rsidRPr="00FD2A22" w:rsidRDefault="00B55E5A" w:rsidP="00B55E5A">
      <w:pPr>
        <w:pStyle w:val="a3"/>
        <w:spacing w:line="360" w:lineRule="auto"/>
        <w:ind w:firstLine="709"/>
        <w:jc w:val="both"/>
        <w:rPr>
          <w:rFonts w:eastAsia="Calibri"/>
        </w:rPr>
      </w:pPr>
      <w:r>
        <w:rPr>
          <w:rFonts w:eastAsia="Calibri"/>
        </w:rPr>
        <w:t xml:space="preserve">- </w:t>
      </w:r>
      <w:r w:rsidRPr="00FD2A22">
        <w:rPr>
          <w:rFonts w:eastAsia="Calibri"/>
        </w:rPr>
        <w:t xml:space="preserve">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w:t>
      </w:r>
      <w:r w:rsidRPr="00FD2A22">
        <w:rPr>
          <w:rFonts w:eastAsia="Calibri"/>
        </w:rPr>
        <w:lastRenderedPageBreak/>
        <w:t>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B55E5A" w:rsidRPr="00FD2A22" w:rsidRDefault="00B55E5A" w:rsidP="00B55E5A">
      <w:pPr>
        <w:pStyle w:val="a3"/>
        <w:spacing w:line="360" w:lineRule="auto"/>
        <w:ind w:firstLine="709"/>
        <w:jc w:val="both"/>
        <w:rPr>
          <w:rFonts w:eastAsia="Calibri"/>
        </w:rPr>
      </w:pPr>
      <w:r>
        <w:rPr>
          <w:rFonts w:eastAsia="Calibri"/>
        </w:rPr>
        <w:t xml:space="preserve">- </w:t>
      </w:r>
      <w:r w:rsidRPr="00FD2A22">
        <w:rPr>
          <w:rFonts w:eastAsia="Calibri"/>
        </w:rPr>
        <w:t>муниципальных контрактов (контрактов), исполнителями которых являются муниципальные казенные учреждения;</w:t>
      </w:r>
    </w:p>
    <w:p w:rsidR="00B55E5A" w:rsidRPr="00FD2A22" w:rsidRDefault="00B55E5A" w:rsidP="00B55E5A">
      <w:pPr>
        <w:pStyle w:val="a3"/>
        <w:spacing w:line="360" w:lineRule="auto"/>
        <w:ind w:firstLine="709"/>
        <w:jc w:val="both"/>
        <w:rPr>
          <w:rFonts w:eastAsia="Calibri"/>
        </w:rPr>
      </w:pPr>
      <w:r>
        <w:rPr>
          <w:rFonts w:eastAsia="Calibri"/>
        </w:rPr>
        <w:t xml:space="preserve">- </w:t>
      </w:r>
      <w:r w:rsidRPr="00FD2A22">
        <w:rPr>
          <w:rFonts w:eastAsia="Calibri"/>
        </w:rPr>
        <w:t>муниципальных контрактов, исполнение которых подлежит банковскому сопровождению в соответствии с законодательством Российской Федерации;</w:t>
      </w:r>
    </w:p>
    <w:p w:rsidR="00B55E5A" w:rsidRPr="00FD2A22" w:rsidRDefault="00B55E5A" w:rsidP="00B55E5A">
      <w:pPr>
        <w:pStyle w:val="a3"/>
        <w:spacing w:line="360" w:lineRule="auto"/>
        <w:ind w:firstLine="709"/>
        <w:jc w:val="both"/>
        <w:rPr>
          <w:rFonts w:eastAsia="Calibri"/>
        </w:rPr>
      </w:pPr>
      <w:r>
        <w:rPr>
          <w:rFonts w:eastAsia="Calibri"/>
        </w:rPr>
        <w:t xml:space="preserve">- </w:t>
      </w:r>
      <w:r w:rsidRPr="00FD2A22">
        <w:rPr>
          <w:rFonts w:eastAsia="Calibri"/>
        </w:rP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B55E5A" w:rsidRPr="00FD2A22" w:rsidRDefault="00B55E5A" w:rsidP="00B55E5A">
      <w:pPr>
        <w:pStyle w:val="a3"/>
        <w:spacing w:line="360" w:lineRule="auto"/>
        <w:ind w:firstLine="709"/>
        <w:jc w:val="both"/>
        <w:rPr>
          <w:rFonts w:eastAsia="Calibri"/>
        </w:rPr>
      </w:pPr>
      <w:r w:rsidRPr="00FD2A22">
        <w:rPr>
          <w:rFonts w:eastAsia="Calibri"/>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B55E5A" w:rsidRDefault="00B55E5A" w:rsidP="00B55E5A">
      <w:pPr>
        <w:pStyle w:val="a3"/>
        <w:spacing w:line="360" w:lineRule="auto"/>
        <w:ind w:firstLine="709"/>
        <w:jc w:val="both"/>
        <w:rPr>
          <w:rFonts w:eastAsia="Calibri"/>
        </w:rPr>
      </w:pPr>
      <w:r w:rsidRPr="00FD2A22">
        <w:rPr>
          <w:rFonts w:eastAsia="Calibri"/>
        </w:rPr>
        <w:t>3) социально ориентированным некоммерческим организациям</w:t>
      </w:r>
      <w:r>
        <w:rPr>
          <w:rFonts w:eastAsia="Calibri"/>
        </w:rPr>
        <w:t>»</w:t>
      </w:r>
      <w:r w:rsidRPr="00FD2A22">
        <w:rPr>
          <w:rFonts w:eastAsia="Calibri"/>
        </w:rPr>
        <w:t>.</w:t>
      </w:r>
    </w:p>
    <w:p w:rsidR="00B55E5A" w:rsidRDefault="00B55E5A" w:rsidP="00B55E5A">
      <w:pPr>
        <w:spacing w:line="360" w:lineRule="auto"/>
        <w:ind w:firstLine="709"/>
        <w:jc w:val="both"/>
        <w:rPr>
          <w:szCs w:val="28"/>
          <w:lang w:eastAsia="en-US"/>
        </w:rPr>
      </w:pPr>
      <w:r>
        <w:rPr>
          <w:rFonts w:eastAsia="Calibri"/>
        </w:rPr>
        <w:t xml:space="preserve">1.8. Дополнить статьей </w:t>
      </w:r>
      <w:r>
        <w:rPr>
          <w:szCs w:val="28"/>
          <w:lang w:eastAsia="en-US"/>
        </w:rPr>
        <w:t>21 следующего содержания:</w:t>
      </w:r>
    </w:p>
    <w:p w:rsidR="00B55E5A" w:rsidRDefault="00B55E5A" w:rsidP="00B55E5A">
      <w:pPr>
        <w:spacing w:line="360" w:lineRule="auto"/>
        <w:ind w:firstLine="709"/>
        <w:jc w:val="both"/>
        <w:rPr>
          <w:szCs w:val="28"/>
        </w:rPr>
      </w:pPr>
      <w:r>
        <w:rPr>
          <w:szCs w:val="28"/>
          <w:lang w:eastAsia="en-US"/>
        </w:rPr>
        <w:t>- «</w:t>
      </w:r>
      <w:r w:rsidRPr="00FD2A22">
        <w:rPr>
          <w:szCs w:val="28"/>
        </w:rPr>
        <w:t>Обнародовать настоящее решение путем размещения в общедоступных местах и на официальном веб-сайте сельского поселения Хулимсунт. Настоящее решение вступает в силу с 01 января 2022 года».</w:t>
      </w:r>
    </w:p>
    <w:p w:rsidR="00B55E5A" w:rsidRPr="00FD2A22" w:rsidRDefault="00B55E5A" w:rsidP="00B55E5A">
      <w:pPr>
        <w:spacing w:line="360" w:lineRule="auto"/>
        <w:ind w:firstLine="709"/>
        <w:jc w:val="both"/>
        <w:rPr>
          <w:szCs w:val="28"/>
        </w:rPr>
      </w:pPr>
      <w:r>
        <w:rPr>
          <w:lang w:eastAsia="en-US"/>
        </w:rPr>
        <w:t xml:space="preserve">2. </w:t>
      </w:r>
      <w:r>
        <w:t>Обнародовать настоящее решение путем размещения в общедоступных местах и на официальном веб-сайте сельского поселения Хулимсунт.</w:t>
      </w:r>
    </w:p>
    <w:p w:rsidR="00B55E5A" w:rsidRDefault="00B55E5A" w:rsidP="00B55E5A">
      <w:pPr>
        <w:spacing w:line="360" w:lineRule="auto"/>
        <w:ind w:firstLine="709"/>
        <w:jc w:val="both"/>
        <w:rPr>
          <w:szCs w:val="28"/>
        </w:rPr>
      </w:pPr>
      <w:r>
        <w:t xml:space="preserve">3. </w:t>
      </w:r>
      <w:r w:rsidRPr="00A23191">
        <w:t>Решение вступает в силу после</w:t>
      </w:r>
      <w:r>
        <w:t xml:space="preserve"> его официального обнародования,</w:t>
      </w:r>
      <w:r w:rsidRPr="009A1281">
        <w:rPr>
          <w:sz w:val="28"/>
          <w:szCs w:val="28"/>
        </w:rPr>
        <w:t xml:space="preserve"> </w:t>
      </w:r>
      <w:r w:rsidRPr="00FD2A22">
        <w:rPr>
          <w:szCs w:val="28"/>
        </w:rPr>
        <w:t>в части пункта 1.</w:t>
      </w:r>
      <w:r>
        <w:rPr>
          <w:szCs w:val="28"/>
        </w:rPr>
        <w:t>6., 1.7</w:t>
      </w:r>
      <w:r w:rsidRPr="00FD2A22">
        <w:rPr>
          <w:szCs w:val="28"/>
        </w:rPr>
        <w:t xml:space="preserve"> настоящего решения распространяет свое действие на правоотношения, возникшие с 01 января 2022 года.</w:t>
      </w:r>
    </w:p>
    <w:p w:rsidR="00B55E5A" w:rsidRDefault="00B55E5A" w:rsidP="00B55E5A">
      <w:pPr>
        <w:spacing w:line="360" w:lineRule="auto"/>
        <w:ind w:firstLine="709"/>
        <w:jc w:val="both"/>
      </w:pPr>
      <w:r>
        <w:rPr>
          <w:szCs w:val="28"/>
        </w:rPr>
        <w:t xml:space="preserve">4. </w:t>
      </w:r>
      <w:r>
        <w:t>Контроль за выполнением данного решения оставляю за собой.</w:t>
      </w:r>
    </w:p>
    <w:p w:rsidR="00B55E5A" w:rsidRPr="00FD2A22" w:rsidRDefault="00B55E5A" w:rsidP="00B55E5A">
      <w:pPr>
        <w:spacing w:line="360" w:lineRule="auto"/>
        <w:ind w:firstLine="709"/>
        <w:jc w:val="both"/>
        <w:rPr>
          <w:szCs w:val="28"/>
          <w:lang w:eastAsia="en-US"/>
        </w:rPr>
      </w:pPr>
    </w:p>
    <w:p w:rsidR="00B55E5A" w:rsidRPr="00C17449" w:rsidRDefault="00B55E5A" w:rsidP="00B55E5A">
      <w:pPr>
        <w:spacing w:line="360" w:lineRule="auto"/>
        <w:ind w:firstLine="709"/>
        <w:jc w:val="both"/>
        <w:rPr>
          <w:lang w:eastAsia="en-US"/>
        </w:rPr>
      </w:pPr>
    </w:p>
    <w:p w:rsidR="00B55E5A" w:rsidRPr="00C17449" w:rsidRDefault="00B55E5A" w:rsidP="00B55E5A">
      <w:pPr>
        <w:pStyle w:val="ab"/>
        <w:spacing w:line="360" w:lineRule="auto"/>
        <w:ind w:left="0" w:firstLine="709"/>
        <w:jc w:val="both"/>
      </w:pPr>
    </w:p>
    <w:p w:rsidR="00B55E5A" w:rsidRDefault="00B55E5A" w:rsidP="00B55E5A">
      <w:pPr>
        <w:jc w:val="both"/>
      </w:pPr>
      <w:r>
        <w:lastRenderedPageBreak/>
        <w:t xml:space="preserve">Глава сельского </w:t>
      </w:r>
    </w:p>
    <w:p w:rsidR="00B55E5A" w:rsidRPr="00C17449" w:rsidRDefault="00B55E5A" w:rsidP="00B55E5A">
      <w:pPr>
        <w:jc w:val="both"/>
      </w:pPr>
      <w:r>
        <w:t>поселения Хулимсунт</w:t>
      </w:r>
      <w:r>
        <w:tab/>
      </w:r>
      <w:r>
        <w:tab/>
      </w:r>
      <w:r>
        <w:tab/>
      </w:r>
      <w:r>
        <w:tab/>
      </w:r>
      <w:r>
        <w:tab/>
      </w:r>
      <w:r>
        <w:tab/>
        <w:t>Я.В. Ануфриев</w:t>
      </w:r>
    </w:p>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Default="00B55E5A" w:rsidP="00B55E5A"/>
    <w:p w:rsidR="00B55E5A" w:rsidRPr="00654B85" w:rsidRDefault="00B55E5A" w:rsidP="00B55E5A">
      <w:pPr>
        <w:jc w:val="right"/>
        <w:rPr>
          <w:sz w:val="22"/>
          <w:szCs w:val="22"/>
        </w:rPr>
      </w:pPr>
      <w:r w:rsidRPr="00654B85">
        <w:rPr>
          <w:sz w:val="22"/>
          <w:szCs w:val="22"/>
        </w:rPr>
        <w:t xml:space="preserve">Приложение </w:t>
      </w:r>
      <w:r>
        <w:rPr>
          <w:sz w:val="22"/>
          <w:szCs w:val="22"/>
        </w:rPr>
        <w:t>1</w:t>
      </w:r>
      <w:r w:rsidRPr="00654B85">
        <w:rPr>
          <w:sz w:val="22"/>
          <w:szCs w:val="22"/>
        </w:rPr>
        <w:t xml:space="preserve"> </w:t>
      </w:r>
    </w:p>
    <w:p w:rsidR="00B55E5A" w:rsidRPr="00654B85" w:rsidRDefault="00B55E5A" w:rsidP="00B55E5A">
      <w:pPr>
        <w:jc w:val="right"/>
        <w:rPr>
          <w:sz w:val="22"/>
          <w:szCs w:val="22"/>
        </w:rPr>
      </w:pPr>
      <w:r w:rsidRPr="00654B85">
        <w:rPr>
          <w:sz w:val="22"/>
          <w:szCs w:val="22"/>
        </w:rPr>
        <w:t>к решению Совета депутатов</w:t>
      </w:r>
    </w:p>
    <w:p w:rsidR="00B55E5A" w:rsidRPr="00654B85" w:rsidRDefault="00B55E5A" w:rsidP="00B55E5A">
      <w:pPr>
        <w:jc w:val="right"/>
        <w:rPr>
          <w:sz w:val="22"/>
          <w:szCs w:val="22"/>
        </w:rPr>
      </w:pPr>
      <w:r w:rsidRPr="00654B85">
        <w:rPr>
          <w:sz w:val="22"/>
          <w:szCs w:val="22"/>
        </w:rPr>
        <w:t>сельского поселения Хулимсунт</w:t>
      </w:r>
    </w:p>
    <w:p w:rsidR="00B55E5A" w:rsidRPr="00654B85" w:rsidRDefault="00B55E5A" w:rsidP="00B55E5A">
      <w:pPr>
        <w:jc w:val="right"/>
        <w:rPr>
          <w:sz w:val="22"/>
          <w:szCs w:val="22"/>
        </w:rPr>
      </w:pPr>
      <w:r w:rsidRPr="00654B85">
        <w:rPr>
          <w:sz w:val="22"/>
          <w:szCs w:val="22"/>
        </w:rPr>
        <w:t xml:space="preserve">от </w:t>
      </w:r>
      <w:r>
        <w:rPr>
          <w:sz w:val="22"/>
          <w:szCs w:val="22"/>
        </w:rPr>
        <w:t>06.08.2022 № 148</w:t>
      </w:r>
    </w:p>
    <w:p w:rsidR="00B55E5A" w:rsidRPr="00654B85" w:rsidRDefault="00B55E5A" w:rsidP="00B55E5A">
      <w:pPr>
        <w:jc w:val="right"/>
        <w:rPr>
          <w:sz w:val="22"/>
          <w:szCs w:val="22"/>
        </w:rPr>
      </w:pPr>
      <w:r w:rsidRPr="00654B85">
        <w:rPr>
          <w:sz w:val="22"/>
          <w:szCs w:val="22"/>
        </w:rPr>
        <w:t>(Приложение 7</w:t>
      </w:r>
    </w:p>
    <w:p w:rsidR="00B55E5A" w:rsidRPr="00654B85" w:rsidRDefault="00B55E5A" w:rsidP="00B55E5A">
      <w:pPr>
        <w:jc w:val="right"/>
        <w:rPr>
          <w:sz w:val="22"/>
          <w:szCs w:val="22"/>
        </w:rPr>
      </w:pPr>
      <w:r w:rsidRPr="00654B85">
        <w:rPr>
          <w:sz w:val="22"/>
          <w:szCs w:val="22"/>
        </w:rPr>
        <w:t>к решению Совета депутатов</w:t>
      </w:r>
    </w:p>
    <w:p w:rsidR="00B55E5A" w:rsidRPr="00654B85" w:rsidRDefault="00B55E5A" w:rsidP="00B55E5A">
      <w:pPr>
        <w:jc w:val="right"/>
        <w:rPr>
          <w:sz w:val="22"/>
          <w:szCs w:val="22"/>
        </w:rPr>
      </w:pPr>
      <w:r w:rsidRPr="00654B85">
        <w:rPr>
          <w:sz w:val="22"/>
          <w:szCs w:val="22"/>
        </w:rPr>
        <w:t>сельского поселения Хулимсунт</w:t>
      </w:r>
    </w:p>
    <w:p w:rsidR="00B55E5A" w:rsidRDefault="00B55E5A" w:rsidP="00B55E5A">
      <w:pPr>
        <w:jc w:val="right"/>
        <w:rPr>
          <w:sz w:val="22"/>
          <w:szCs w:val="22"/>
        </w:rPr>
      </w:pPr>
      <w:r w:rsidRPr="00654B85">
        <w:rPr>
          <w:sz w:val="22"/>
          <w:szCs w:val="22"/>
        </w:rPr>
        <w:t xml:space="preserve">от </w:t>
      </w:r>
      <w:r>
        <w:rPr>
          <w:sz w:val="22"/>
          <w:szCs w:val="22"/>
        </w:rPr>
        <w:t>22.12.2021 № 130</w:t>
      </w:r>
      <w:r w:rsidRPr="00654B85">
        <w:rPr>
          <w:sz w:val="22"/>
          <w:szCs w:val="22"/>
        </w:rPr>
        <w:t>)</w:t>
      </w:r>
    </w:p>
    <w:p w:rsidR="00B55E5A" w:rsidRDefault="00B55E5A" w:rsidP="00B55E5A">
      <w:pPr>
        <w:jc w:val="right"/>
        <w:rPr>
          <w:sz w:val="22"/>
          <w:szCs w:val="22"/>
        </w:rPr>
      </w:pPr>
    </w:p>
    <w:p w:rsidR="00B55E5A" w:rsidRPr="00AD496E" w:rsidRDefault="00B55E5A" w:rsidP="00B55E5A">
      <w:pPr>
        <w:jc w:val="center"/>
        <w:rPr>
          <w:b/>
          <w:bCs/>
          <w:sz w:val="22"/>
          <w:szCs w:val="22"/>
        </w:rPr>
      </w:pPr>
      <w:r w:rsidRPr="00AD496E">
        <w:rPr>
          <w:b/>
          <w:bCs/>
          <w:sz w:val="22"/>
          <w:szCs w:val="22"/>
        </w:rPr>
        <w:t xml:space="preserve">Распределение бюджетных ассигнований по разделам, подразделам, целевым статьям (муниципальным программам сельского поселения Хулимсунт и </w:t>
      </w:r>
      <w:proofErr w:type="spellStart"/>
      <w:r w:rsidRPr="00AD496E">
        <w:rPr>
          <w:b/>
          <w:bCs/>
          <w:sz w:val="22"/>
          <w:szCs w:val="22"/>
        </w:rPr>
        <w:t>непрграммным</w:t>
      </w:r>
      <w:proofErr w:type="spellEnd"/>
      <w:r w:rsidRPr="00AD496E">
        <w:rPr>
          <w:b/>
          <w:bCs/>
          <w:sz w:val="22"/>
          <w:szCs w:val="22"/>
        </w:rPr>
        <w:t xml:space="preserve"> направлениям деятельности), группам (группам и подгруппам) видов расходов классификации расходов бюджета сельского поселения Хулимсунт на 2022 год</w:t>
      </w:r>
    </w:p>
    <w:p w:rsidR="00B55E5A" w:rsidRDefault="00B55E5A" w:rsidP="00B55E5A">
      <w:pPr>
        <w:jc w:val="right"/>
        <w:rPr>
          <w:sz w:val="22"/>
          <w:szCs w:val="22"/>
        </w:rPr>
      </w:pPr>
      <w:proofErr w:type="spellStart"/>
      <w:r>
        <w:rPr>
          <w:sz w:val="22"/>
          <w:szCs w:val="22"/>
        </w:rPr>
        <w:t>Тыс.руб</w:t>
      </w:r>
      <w:proofErr w:type="spellEnd"/>
      <w:r>
        <w:rPr>
          <w:sz w:val="22"/>
          <w:szCs w:val="22"/>
        </w:rPr>
        <w:t>.</w:t>
      </w:r>
    </w:p>
    <w:tbl>
      <w:tblPr>
        <w:tblW w:w="5309" w:type="pct"/>
        <w:tblInd w:w="-577" w:type="dxa"/>
        <w:tblLook w:val="04A0" w:firstRow="1" w:lastRow="0" w:firstColumn="1" w:lastColumn="0" w:noHBand="0" w:noVBand="1"/>
      </w:tblPr>
      <w:tblGrid>
        <w:gridCol w:w="6882"/>
        <w:gridCol w:w="687"/>
        <w:gridCol w:w="761"/>
        <w:gridCol w:w="1889"/>
        <w:gridCol w:w="794"/>
        <w:gridCol w:w="1384"/>
        <w:gridCol w:w="1831"/>
        <w:gridCol w:w="1973"/>
      </w:tblGrid>
      <w:tr w:rsidR="00B55E5A" w:rsidRPr="008D5A8C" w:rsidTr="00E26595">
        <w:trPr>
          <w:trHeight w:val="765"/>
        </w:trPr>
        <w:tc>
          <w:tcPr>
            <w:tcW w:w="2124"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55E5A" w:rsidRPr="008D5A8C" w:rsidRDefault="00B55E5A" w:rsidP="00E26595">
            <w:pPr>
              <w:jc w:val="center"/>
              <w:rPr>
                <w:b/>
                <w:bCs/>
                <w:sz w:val="18"/>
                <w:szCs w:val="18"/>
              </w:rPr>
            </w:pPr>
            <w:r w:rsidRPr="008D5A8C">
              <w:rPr>
                <w:b/>
                <w:bCs/>
                <w:sz w:val="18"/>
                <w:szCs w:val="18"/>
              </w:rPr>
              <w:t>Наименование показателя</w:t>
            </w:r>
          </w:p>
        </w:tc>
        <w:tc>
          <w:tcPr>
            <w:tcW w:w="212"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8D5A8C" w:rsidRDefault="00B55E5A" w:rsidP="00E26595">
            <w:pPr>
              <w:jc w:val="center"/>
              <w:rPr>
                <w:b/>
                <w:bCs/>
                <w:sz w:val="18"/>
                <w:szCs w:val="18"/>
              </w:rPr>
            </w:pPr>
            <w:r w:rsidRPr="008D5A8C">
              <w:rPr>
                <w:b/>
                <w:bCs/>
                <w:sz w:val="18"/>
                <w:szCs w:val="18"/>
              </w:rPr>
              <w:t>РЗ</w:t>
            </w:r>
          </w:p>
        </w:tc>
        <w:tc>
          <w:tcPr>
            <w:tcW w:w="235"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8D5A8C" w:rsidRDefault="00B55E5A" w:rsidP="00E26595">
            <w:pPr>
              <w:jc w:val="center"/>
              <w:rPr>
                <w:b/>
                <w:bCs/>
                <w:sz w:val="18"/>
                <w:szCs w:val="18"/>
              </w:rPr>
            </w:pPr>
            <w:r w:rsidRPr="008D5A8C">
              <w:rPr>
                <w:b/>
                <w:bCs/>
                <w:sz w:val="18"/>
                <w:szCs w:val="18"/>
              </w:rPr>
              <w:t>ПР</w:t>
            </w:r>
          </w:p>
        </w:tc>
        <w:tc>
          <w:tcPr>
            <w:tcW w:w="583"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8D5A8C" w:rsidRDefault="00B55E5A" w:rsidP="00E26595">
            <w:pPr>
              <w:jc w:val="center"/>
              <w:rPr>
                <w:b/>
                <w:bCs/>
                <w:sz w:val="18"/>
                <w:szCs w:val="18"/>
              </w:rPr>
            </w:pPr>
            <w:r w:rsidRPr="008D5A8C">
              <w:rPr>
                <w:b/>
                <w:bCs/>
                <w:sz w:val="18"/>
                <w:szCs w:val="18"/>
              </w:rPr>
              <w:t>ЦСР</w:t>
            </w:r>
          </w:p>
        </w:tc>
        <w:tc>
          <w:tcPr>
            <w:tcW w:w="245" w:type="pct"/>
            <w:tcBorders>
              <w:top w:val="single" w:sz="8" w:space="0" w:color="auto"/>
              <w:left w:val="nil"/>
              <w:bottom w:val="single" w:sz="8" w:space="0" w:color="auto"/>
              <w:right w:val="single" w:sz="8" w:space="0" w:color="auto"/>
            </w:tcBorders>
            <w:shd w:val="clear" w:color="000000" w:fill="FFFFFF"/>
            <w:noWrap/>
            <w:vAlign w:val="center"/>
            <w:hideMark/>
          </w:tcPr>
          <w:p w:rsidR="00B55E5A" w:rsidRPr="008D5A8C" w:rsidRDefault="00B55E5A" w:rsidP="00E26595">
            <w:pPr>
              <w:jc w:val="center"/>
              <w:rPr>
                <w:b/>
                <w:bCs/>
                <w:sz w:val="18"/>
                <w:szCs w:val="18"/>
              </w:rPr>
            </w:pPr>
            <w:r w:rsidRPr="008D5A8C">
              <w:rPr>
                <w:b/>
                <w:bCs/>
                <w:sz w:val="18"/>
                <w:szCs w:val="18"/>
              </w:rPr>
              <w:t>ВР</w:t>
            </w:r>
          </w:p>
        </w:tc>
        <w:tc>
          <w:tcPr>
            <w:tcW w:w="427" w:type="pct"/>
            <w:tcBorders>
              <w:top w:val="single" w:sz="8" w:space="0" w:color="auto"/>
              <w:left w:val="nil"/>
              <w:bottom w:val="single" w:sz="8" w:space="0" w:color="auto"/>
              <w:right w:val="nil"/>
            </w:tcBorders>
            <w:shd w:val="clear" w:color="000000" w:fill="FFFFFF"/>
            <w:vAlign w:val="center"/>
            <w:hideMark/>
          </w:tcPr>
          <w:p w:rsidR="00B55E5A" w:rsidRPr="008D5A8C" w:rsidRDefault="00B55E5A" w:rsidP="00E26595">
            <w:pPr>
              <w:jc w:val="center"/>
              <w:rPr>
                <w:b/>
                <w:bCs/>
                <w:sz w:val="18"/>
                <w:szCs w:val="18"/>
              </w:rPr>
            </w:pPr>
            <w:r w:rsidRPr="008D5A8C">
              <w:rPr>
                <w:b/>
                <w:bCs/>
                <w:sz w:val="18"/>
                <w:szCs w:val="18"/>
              </w:rPr>
              <w:t>Сумма</w:t>
            </w:r>
          </w:p>
        </w:tc>
        <w:tc>
          <w:tcPr>
            <w:tcW w:w="5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5E5A" w:rsidRPr="008D5A8C" w:rsidRDefault="00B55E5A" w:rsidP="00E26595">
            <w:pPr>
              <w:rPr>
                <w:b/>
                <w:bCs/>
                <w:sz w:val="18"/>
                <w:szCs w:val="18"/>
              </w:rPr>
            </w:pPr>
            <w:r w:rsidRPr="008D5A8C">
              <w:rPr>
                <w:b/>
                <w:bCs/>
                <w:sz w:val="18"/>
                <w:szCs w:val="18"/>
              </w:rPr>
              <w:t>Изменения</w:t>
            </w:r>
          </w:p>
        </w:tc>
        <w:tc>
          <w:tcPr>
            <w:tcW w:w="609" w:type="pct"/>
            <w:tcBorders>
              <w:top w:val="single" w:sz="8" w:space="0" w:color="auto"/>
              <w:left w:val="nil"/>
              <w:bottom w:val="single" w:sz="8" w:space="0" w:color="auto"/>
              <w:right w:val="single" w:sz="8" w:space="0" w:color="auto"/>
            </w:tcBorders>
            <w:shd w:val="clear" w:color="auto" w:fill="auto"/>
            <w:vAlign w:val="bottom"/>
            <w:hideMark/>
          </w:tcPr>
          <w:p w:rsidR="00B55E5A" w:rsidRPr="008D5A8C" w:rsidRDefault="00B55E5A" w:rsidP="00E26595">
            <w:pPr>
              <w:jc w:val="center"/>
              <w:rPr>
                <w:b/>
                <w:bCs/>
                <w:sz w:val="18"/>
                <w:szCs w:val="18"/>
              </w:rPr>
            </w:pPr>
            <w:r w:rsidRPr="008D5A8C">
              <w:rPr>
                <w:b/>
                <w:bCs/>
                <w:sz w:val="18"/>
                <w:szCs w:val="18"/>
              </w:rPr>
              <w:t>Уточненная сумма</w:t>
            </w:r>
          </w:p>
        </w:tc>
      </w:tr>
      <w:tr w:rsidR="00B55E5A" w:rsidRPr="008D5A8C" w:rsidTr="00E26595">
        <w:trPr>
          <w:trHeight w:val="338"/>
        </w:trPr>
        <w:tc>
          <w:tcPr>
            <w:tcW w:w="2124" w:type="pct"/>
            <w:tcBorders>
              <w:top w:val="single" w:sz="8" w:space="0" w:color="auto"/>
              <w:left w:val="single" w:sz="8" w:space="0" w:color="auto"/>
              <w:bottom w:val="single" w:sz="4" w:space="0" w:color="auto"/>
              <w:right w:val="single" w:sz="4" w:space="0" w:color="000000"/>
            </w:tcBorders>
            <w:shd w:val="clear" w:color="000000" w:fill="FCD5B4"/>
            <w:vAlign w:val="center"/>
            <w:hideMark/>
          </w:tcPr>
          <w:p w:rsidR="00B55E5A" w:rsidRPr="008D5A8C" w:rsidRDefault="00B55E5A" w:rsidP="00E26595">
            <w:pPr>
              <w:rPr>
                <w:sz w:val="18"/>
                <w:szCs w:val="18"/>
              </w:rPr>
            </w:pPr>
            <w:r w:rsidRPr="008D5A8C">
              <w:rPr>
                <w:sz w:val="18"/>
                <w:szCs w:val="18"/>
              </w:rPr>
              <w:t>Общегосударственные вопросы</w:t>
            </w:r>
          </w:p>
        </w:tc>
        <w:tc>
          <w:tcPr>
            <w:tcW w:w="212"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583"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37 665,6</w:t>
            </w:r>
          </w:p>
        </w:tc>
        <w:tc>
          <w:tcPr>
            <w:tcW w:w="56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right"/>
              <w:rPr>
                <w:sz w:val="18"/>
                <w:szCs w:val="18"/>
              </w:rPr>
            </w:pPr>
            <w:r>
              <w:rPr>
                <w:sz w:val="18"/>
                <w:szCs w:val="18"/>
              </w:rPr>
              <w:t>170</w:t>
            </w:r>
            <w:r w:rsidRPr="008D5A8C">
              <w:rPr>
                <w:sz w:val="18"/>
                <w:szCs w:val="18"/>
              </w:rPr>
              <w:t>,0</w:t>
            </w:r>
          </w:p>
        </w:tc>
        <w:tc>
          <w:tcPr>
            <w:tcW w:w="609" w:type="pct"/>
            <w:tcBorders>
              <w:top w:val="nil"/>
              <w:left w:val="nil"/>
              <w:bottom w:val="single" w:sz="4" w:space="0" w:color="auto"/>
              <w:right w:val="single" w:sz="8"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 xml:space="preserve">37 </w:t>
            </w:r>
            <w:r>
              <w:rPr>
                <w:sz w:val="18"/>
                <w:szCs w:val="18"/>
              </w:rPr>
              <w:t>83</w:t>
            </w:r>
            <w:r w:rsidRPr="008D5A8C">
              <w:rPr>
                <w:sz w:val="18"/>
                <w:szCs w:val="18"/>
              </w:rPr>
              <w:t>5,6</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Функционирование высшего должностного лица субъекта Российской Федерации и муниципального образования</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2 490,4</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2 490,4</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lastRenderedPageBreak/>
              <w:t>Муниципальная программа "Совершенствование муниципального управления в сельском поселении Хулимсунт на 2016-2024 годы"</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9200000000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2 490,4</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2 490,4</w:t>
            </w:r>
          </w:p>
        </w:tc>
      </w:tr>
      <w:tr w:rsidR="00B55E5A" w:rsidRPr="008D5A8C" w:rsidTr="00E26595">
        <w:trPr>
          <w:trHeight w:val="64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2 490,4</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2 490,4</w:t>
            </w:r>
          </w:p>
        </w:tc>
      </w:tr>
      <w:tr w:rsidR="00B55E5A" w:rsidRPr="008D5A8C" w:rsidTr="00E26595">
        <w:trPr>
          <w:trHeight w:val="48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2 490,4</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2 490,4</w:t>
            </w:r>
          </w:p>
        </w:tc>
      </w:tr>
      <w:tr w:rsidR="00B55E5A" w:rsidRPr="008D5A8C" w:rsidTr="00E26595">
        <w:trPr>
          <w:trHeight w:val="51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Глава муниципального образования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9210102030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2 490,4</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2 490,4</w:t>
            </w:r>
          </w:p>
        </w:tc>
      </w:tr>
      <w:tr w:rsidR="00B55E5A" w:rsidRPr="008D5A8C" w:rsidTr="00E26595">
        <w:trPr>
          <w:trHeight w:val="82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9210102030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2 490,4</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2 490,4</w:t>
            </w:r>
          </w:p>
        </w:tc>
      </w:tr>
      <w:tr w:rsidR="00B55E5A" w:rsidRPr="008D5A8C" w:rsidTr="00E26595">
        <w:trPr>
          <w:trHeight w:val="60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государственных (муниципальных) органов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9210102030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120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2 490,4</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2 490,4</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50,0</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525"/>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"Совершенствование муниципального управления в сельском поселении Хулимсунт на 2016-2024 годы"</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9200000000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50,0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48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"Повышение профессионального уровня муниципальных служащих"</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9210200000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Прочие расходы органов местного самоуправления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9210202400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9210202400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51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9210202400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120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570"/>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15 406,0</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15 366,0</w:t>
            </w:r>
          </w:p>
        </w:tc>
      </w:tr>
      <w:tr w:rsidR="00B55E5A" w:rsidRPr="008D5A8C" w:rsidTr="00E26595">
        <w:trPr>
          <w:trHeight w:val="432"/>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"Совершенствование муниципального управления в сельском поселении Хулимсунт на 2016-2024 годы"</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9200000000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15 406,0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15 366,0</w:t>
            </w:r>
          </w:p>
        </w:tc>
      </w:tr>
      <w:tr w:rsidR="00B55E5A" w:rsidRPr="008D5A8C" w:rsidTr="00E26595">
        <w:trPr>
          <w:trHeight w:val="492"/>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15 406,0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15 366,0</w:t>
            </w:r>
          </w:p>
        </w:tc>
      </w:tr>
      <w:tr w:rsidR="00B55E5A" w:rsidRPr="008D5A8C" w:rsidTr="00E26595">
        <w:trPr>
          <w:trHeight w:val="443"/>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Основное мероприятие "Обеспечение выполнения полномочий и функций администрации сельского </w:t>
            </w:r>
            <w:proofErr w:type="spellStart"/>
            <w:r w:rsidRPr="008D5A8C">
              <w:rPr>
                <w:sz w:val="18"/>
                <w:szCs w:val="18"/>
              </w:rPr>
              <w:t>посления</w:t>
            </w:r>
            <w:proofErr w:type="spellEnd"/>
            <w:r w:rsidRPr="008D5A8C">
              <w:rPr>
                <w:sz w:val="18"/>
                <w:szCs w:val="18"/>
              </w:rPr>
              <w:t xml:space="preserve">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15 406,0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15 366,0</w:t>
            </w:r>
          </w:p>
        </w:tc>
      </w:tr>
      <w:tr w:rsidR="00B55E5A" w:rsidRPr="008D5A8C" w:rsidTr="00E26595">
        <w:trPr>
          <w:trHeight w:val="563"/>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обеспечение функций муниципальных органов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9210102040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15 406,0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15 366,0</w:t>
            </w:r>
          </w:p>
        </w:tc>
      </w:tr>
      <w:tr w:rsidR="00B55E5A" w:rsidRPr="008D5A8C" w:rsidTr="00E26595">
        <w:trPr>
          <w:trHeight w:val="552"/>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9210102040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15 186,0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15 186,0</w:t>
            </w:r>
          </w:p>
        </w:tc>
      </w:tr>
      <w:tr w:rsidR="00B55E5A" w:rsidRPr="008D5A8C" w:rsidTr="00E26595">
        <w:trPr>
          <w:trHeight w:val="398"/>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государственных (муниципальных) органов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9210102040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120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15 186,0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15 186,0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бюджетные ассигнования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9210102040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220,0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180,0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Уплата налогов, сборов и иных платежей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9210102040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220,0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180,0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Обеспечение деятельности финансовых, налоговых и таможенных органов и органов (финансово-бюджетного) надзора</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45,1</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45,1</w:t>
            </w:r>
          </w:p>
        </w:tc>
      </w:tr>
      <w:tr w:rsidR="00B55E5A" w:rsidRPr="008D5A8C" w:rsidTr="00E26595">
        <w:trPr>
          <w:trHeight w:val="330"/>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"Совершенствование муниципального управления в сельском поселении Хулимсунт на 2016-2024 годы"</w:t>
            </w:r>
          </w:p>
        </w:tc>
        <w:tc>
          <w:tcPr>
            <w:tcW w:w="212" w:type="pct"/>
            <w:tcBorders>
              <w:top w:val="nil"/>
              <w:left w:val="nil"/>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nil"/>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9200000000</w:t>
            </w:r>
          </w:p>
        </w:tc>
        <w:tc>
          <w:tcPr>
            <w:tcW w:w="245" w:type="pct"/>
            <w:tcBorders>
              <w:top w:val="nil"/>
              <w:left w:val="nil"/>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25,8</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25,8</w:t>
            </w:r>
          </w:p>
        </w:tc>
      </w:tr>
      <w:tr w:rsidR="00B55E5A" w:rsidRPr="008D5A8C" w:rsidTr="00E26595">
        <w:trPr>
          <w:trHeight w:val="645"/>
        </w:trPr>
        <w:tc>
          <w:tcPr>
            <w:tcW w:w="2124" w:type="pct"/>
            <w:tcBorders>
              <w:top w:val="single" w:sz="4" w:space="0" w:color="auto"/>
              <w:left w:val="single" w:sz="8" w:space="0" w:color="auto"/>
              <w:bottom w:val="single" w:sz="4" w:space="0" w:color="auto"/>
              <w:right w:val="nil"/>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9210000000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25,8</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25,8</w:t>
            </w:r>
          </w:p>
        </w:tc>
      </w:tr>
      <w:tr w:rsidR="00B55E5A" w:rsidRPr="008D5A8C" w:rsidTr="00E26595">
        <w:trPr>
          <w:trHeight w:val="52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 Основное мероприятие "Обеспечение выполнения полномочий и функций администрации сельского </w:t>
            </w:r>
            <w:proofErr w:type="spellStart"/>
            <w:r w:rsidRPr="008D5A8C">
              <w:rPr>
                <w:sz w:val="18"/>
                <w:szCs w:val="18"/>
              </w:rPr>
              <w:t>посления</w:t>
            </w:r>
            <w:proofErr w:type="spellEnd"/>
            <w:r w:rsidRPr="008D5A8C">
              <w:rPr>
                <w:sz w:val="18"/>
                <w:szCs w:val="18"/>
              </w:rPr>
              <w:t xml:space="preserve"> Хулимсунт и подведомственных учреждений" </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921010000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25,8</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25,8</w:t>
            </w:r>
          </w:p>
        </w:tc>
      </w:tr>
      <w:tr w:rsidR="00B55E5A" w:rsidRPr="008D5A8C" w:rsidTr="00E26595">
        <w:trPr>
          <w:trHeight w:val="57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9210189020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25,8</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25,8</w:t>
            </w:r>
          </w:p>
        </w:tc>
      </w:tr>
      <w:tr w:rsidR="00B55E5A" w:rsidRPr="008D5A8C" w:rsidTr="00E26595">
        <w:trPr>
          <w:trHeight w:val="390"/>
        </w:trPr>
        <w:tc>
          <w:tcPr>
            <w:tcW w:w="2124" w:type="pct"/>
            <w:tcBorders>
              <w:top w:val="single" w:sz="4" w:space="0" w:color="auto"/>
              <w:left w:val="single" w:sz="8" w:space="0" w:color="auto"/>
              <w:bottom w:val="single" w:sz="4" w:space="0" w:color="auto"/>
              <w:right w:val="nil"/>
            </w:tcBorders>
            <w:shd w:val="clear" w:color="000000" w:fill="FFFFFF"/>
            <w:vAlign w:val="center"/>
            <w:hideMark/>
          </w:tcPr>
          <w:p w:rsidR="00B55E5A" w:rsidRPr="008D5A8C" w:rsidRDefault="00B55E5A" w:rsidP="00E26595">
            <w:pPr>
              <w:rPr>
                <w:sz w:val="18"/>
                <w:szCs w:val="18"/>
              </w:rPr>
            </w:pPr>
            <w:r w:rsidRPr="008D5A8C">
              <w:rPr>
                <w:sz w:val="18"/>
                <w:szCs w:val="18"/>
              </w:rPr>
              <w:t>Межбюджетные трансферты</w:t>
            </w:r>
          </w:p>
        </w:tc>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9210189020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25,8</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25,8</w:t>
            </w:r>
          </w:p>
        </w:tc>
      </w:tr>
      <w:tr w:rsidR="00B55E5A" w:rsidRPr="008D5A8C" w:rsidTr="00E26595">
        <w:trPr>
          <w:trHeight w:val="255"/>
        </w:trPr>
        <w:tc>
          <w:tcPr>
            <w:tcW w:w="2124" w:type="pct"/>
            <w:tcBorders>
              <w:top w:val="single" w:sz="4" w:space="0" w:color="auto"/>
              <w:left w:val="single" w:sz="8" w:space="0" w:color="auto"/>
              <w:bottom w:val="single" w:sz="4" w:space="0" w:color="auto"/>
              <w:right w:val="nil"/>
            </w:tcBorders>
            <w:shd w:val="clear" w:color="000000" w:fill="FFFFFF"/>
            <w:vAlign w:val="center"/>
            <w:hideMark/>
          </w:tcPr>
          <w:p w:rsidR="00B55E5A" w:rsidRPr="008D5A8C" w:rsidRDefault="00B55E5A" w:rsidP="00E26595">
            <w:pPr>
              <w:rPr>
                <w:sz w:val="18"/>
                <w:szCs w:val="18"/>
              </w:rPr>
            </w:pPr>
            <w:r w:rsidRPr="008D5A8C">
              <w:rPr>
                <w:sz w:val="18"/>
                <w:szCs w:val="18"/>
              </w:rPr>
              <w:t>Иные межбюджетные трансферты</w:t>
            </w:r>
          </w:p>
        </w:tc>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9210189020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25,8</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25,8</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Непрограммные расходы</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5000000000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19,3</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19,3</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Непрограммное направление деятельности "Обеспечение деятельности Контрольно-счетной палаты Березовского района"</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5000400000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19,3</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19,3</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5000489020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19,3</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19,3</w:t>
            </w:r>
          </w:p>
        </w:tc>
      </w:tr>
      <w:tr w:rsidR="00B55E5A" w:rsidRPr="008D5A8C" w:rsidTr="00E26595">
        <w:trPr>
          <w:trHeight w:val="24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Межбюджетные трансферты</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5000489020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19,3</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19,3</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межбюджетные трансферты</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06</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5000489020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19,3</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19,3</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Резервные фонды</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11</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10,0</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Непрограммные расходы</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11</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5000000000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10,0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36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31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Управление Резервным фондом</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5000122020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бюджетные ассигнования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5000122020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Резервные средства</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5000122020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Другие общегосударственные вопросы</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19 664,1</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Pr>
                <w:sz w:val="18"/>
                <w:szCs w:val="18"/>
              </w:rPr>
              <w:t>170</w:t>
            </w:r>
            <w:r w:rsidRPr="008D5A8C">
              <w:rPr>
                <w:sz w:val="18"/>
                <w:szCs w:val="18"/>
              </w:rPr>
              <w:t>,0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Pr>
                <w:sz w:val="18"/>
                <w:szCs w:val="18"/>
              </w:rPr>
              <w:t>19 834,1</w:t>
            </w:r>
          </w:p>
        </w:tc>
      </w:tr>
      <w:tr w:rsidR="00B55E5A" w:rsidRPr="008D5A8C" w:rsidTr="00E26595">
        <w:trPr>
          <w:trHeight w:val="540"/>
        </w:trPr>
        <w:tc>
          <w:tcPr>
            <w:tcW w:w="2124"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12" w:type="pct"/>
            <w:tcBorders>
              <w:top w:val="nil"/>
              <w:left w:val="nil"/>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nil"/>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8700000000</w:t>
            </w:r>
          </w:p>
        </w:tc>
        <w:tc>
          <w:tcPr>
            <w:tcW w:w="245" w:type="pct"/>
            <w:tcBorders>
              <w:top w:val="nil"/>
              <w:left w:val="nil"/>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3,0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3,0</w:t>
            </w:r>
          </w:p>
        </w:tc>
      </w:tr>
      <w:tr w:rsidR="00B55E5A" w:rsidRPr="008D5A8C" w:rsidTr="00E26595">
        <w:trPr>
          <w:trHeight w:val="469"/>
        </w:trPr>
        <w:tc>
          <w:tcPr>
            <w:tcW w:w="2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lastRenderedPageBreak/>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8720000000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1,0</w:t>
            </w:r>
          </w:p>
        </w:tc>
      </w:tr>
      <w:tr w:rsidR="00B55E5A" w:rsidRPr="008D5A8C" w:rsidTr="00E26595">
        <w:trPr>
          <w:trHeight w:val="289"/>
        </w:trPr>
        <w:tc>
          <w:tcPr>
            <w:tcW w:w="2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 xml:space="preserve">Основное мероприятие "Проведение информационной антинаркотической политики" </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8720100000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1,0</w:t>
            </w:r>
          </w:p>
        </w:tc>
      </w:tr>
      <w:tr w:rsidR="00B55E5A" w:rsidRPr="008D5A8C" w:rsidTr="00E26595">
        <w:trPr>
          <w:trHeight w:val="255"/>
        </w:trPr>
        <w:tc>
          <w:tcPr>
            <w:tcW w:w="2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8720199990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1,0</w:t>
            </w:r>
          </w:p>
        </w:tc>
      </w:tr>
      <w:tr w:rsidR="00B55E5A" w:rsidRPr="008D5A8C" w:rsidTr="00E26595">
        <w:trPr>
          <w:trHeight w:val="255"/>
        </w:trPr>
        <w:tc>
          <w:tcPr>
            <w:tcW w:w="2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8720199990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1,0</w:t>
            </w:r>
          </w:p>
        </w:tc>
      </w:tr>
      <w:tr w:rsidR="00B55E5A" w:rsidRPr="008D5A8C" w:rsidTr="00E26595">
        <w:trPr>
          <w:trHeight w:val="255"/>
        </w:trPr>
        <w:tc>
          <w:tcPr>
            <w:tcW w:w="2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8720199990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1,0</w:t>
            </w:r>
          </w:p>
        </w:tc>
      </w:tr>
      <w:tr w:rsidR="00B55E5A" w:rsidRPr="008D5A8C" w:rsidTr="00E26595">
        <w:trPr>
          <w:trHeight w:val="255"/>
        </w:trPr>
        <w:tc>
          <w:tcPr>
            <w:tcW w:w="2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«Профилактика экстремизма и терроризма»</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8730000000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w:t>
            </w:r>
          </w:p>
        </w:tc>
      </w:tr>
      <w:tr w:rsidR="00B55E5A" w:rsidRPr="008D5A8C" w:rsidTr="00E26595">
        <w:trPr>
          <w:trHeight w:val="255"/>
        </w:trPr>
        <w:tc>
          <w:tcPr>
            <w:tcW w:w="2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8730100000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w:t>
            </w:r>
          </w:p>
        </w:tc>
      </w:tr>
      <w:tr w:rsidR="00B55E5A" w:rsidRPr="008D5A8C" w:rsidTr="00E26595">
        <w:trPr>
          <w:trHeight w:val="278"/>
        </w:trPr>
        <w:tc>
          <w:tcPr>
            <w:tcW w:w="2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8730199990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w:t>
            </w:r>
          </w:p>
        </w:tc>
      </w:tr>
      <w:tr w:rsidR="00B55E5A" w:rsidRPr="008D5A8C" w:rsidTr="00E26595">
        <w:trPr>
          <w:trHeight w:val="255"/>
        </w:trPr>
        <w:tc>
          <w:tcPr>
            <w:tcW w:w="2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8730199990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w:t>
            </w:r>
          </w:p>
        </w:tc>
      </w:tr>
      <w:tr w:rsidR="00B55E5A" w:rsidRPr="008D5A8C" w:rsidTr="00E26595">
        <w:trPr>
          <w:trHeight w:val="255"/>
        </w:trPr>
        <w:tc>
          <w:tcPr>
            <w:tcW w:w="2124" w:type="pct"/>
            <w:tcBorders>
              <w:top w:val="single" w:sz="4" w:space="0" w:color="auto"/>
              <w:left w:val="nil"/>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8730199990</w:t>
            </w:r>
          </w:p>
        </w:tc>
        <w:tc>
          <w:tcPr>
            <w:tcW w:w="245"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w:t>
            </w:r>
          </w:p>
        </w:tc>
      </w:tr>
      <w:tr w:rsidR="00B55E5A" w:rsidRPr="008D5A8C" w:rsidTr="00E26595">
        <w:trPr>
          <w:trHeight w:val="540"/>
        </w:trPr>
        <w:tc>
          <w:tcPr>
            <w:tcW w:w="2124" w:type="pct"/>
            <w:tcBorders>
              <w:top w:val="single" w:sz="4" w:space="0" w:color="auto"/>
              <w:left w:val="single" w:sz="4"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"Защита населения и территорий от чрезвычайных ситуаций, обеспечение пожарной безопасности в сельском поселении Хулимсунт"</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8800000000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200,0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200,0</w:t>
            </w:r>
          </w:p>
        </w:tc>
      </w:tr>
      <w:tr w:rsidR="00B55E5A" w:rsidRPr="008D5A8C" w:rsidTr="00E26595">
        <w:trPr>
          <w:trHeight w:val="510"/>
        </w:trPr>
        <w:tc>
          <w:tcPr>
            <w:tcW w:w="212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8820000000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200,0</w:t>
            </w:r>
          </w:p>
        </w:tc>
      </w:tr>
      <w:tr w:rsidR="00B55E5A" w:rsidRPr="008D5A8C" w:rsidTr="00E26595">
        <w:trPr>
          <w:trHeight w:val="510"/>
        </w:trPr>
        <w:tc>
          <w:tcPr>
            <w:tcW w:w="212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Основное мероприятие "Создание и </w:t>
            </w:r>
            <w:proofErr w:type="spellStart"/>
            <w:r w:rsidRPr="008D5A8C">
              <w:rPr>
                <w:sz w:val="18"/>
                <w:szCs w:val="18"/>
              </w:rPr>
              <w:t>содержанияе</w:t>
            </w:r>
            <w:proofErr w:type="spellEnd"/>
            <w:r w:rsidRPr="008D5A8C">
              <w:rPr>
                <w:sz w:val="18"/>
                <w:szCs w:val="18"/>
              </w:rPr>
              <w:t xml:space="preserve"> материальных ресурсов (запасов) для предупреждения и ликвидации чрезвычайных ситуаций"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8820100000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200,0</w:t>
            </w:r>
          </w:p>
        </w:tc>
      </w:tr>
      <w:tr w:rsidR="00B55E5A" w:rsidRPr="008D5A8C" w:rsidTr="00E26595">
        <w:trPr>
          <w:trHeight w:val="255"/>
        </w:trPr>
        <w:tc>
          <w:tcPr>
            <w:tcW w:w="2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8820199990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200,0</w:t>
            </w:r>
          </w:p>
        </w:tc>
      </w:tr>
      <w:tr w:rsidR="00B55E5A" w:rsidRPr="008D5A8C" w:rsidTr="00E26595">
        <w:trPr>
          <w:trHeight w:val="255"/>
        </w:trPr>
        <w:tc>
          <w:tcPr>
            <w:tcW w:w="2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8820199990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200,0</w:t>
            </w:r>
          </w:p>
        </w:tc>
      </w:tr>
      <w:tr w:rsidR="00B55E5A" w:rsidRPr="008D5A8C" w:rsidTr="00E26595">
        <w:trPr>
          <w:trHeight w:val="255"/>
        </w:trPr>
        <w:tc>
          <w:tcPr>
            <w:tcW w:w="2124" w:type="pct"/>
            <w:tcBorders>
              <w:top w:val="single" w:sz="4" w:space="0" w:color="auto"/>
              <w:left w:val="nil"/>
              <w:bottom w:val="single" w:sz="4" w:space="0" w:color="auto"/>
              <w:right w:val="single" w:sz="4" w:space="0" w:color="auto"/>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8820199990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200,0</w:t>
            </w:r>
          </w:p>
        </w:tc>
      </w:tr>
      <w:tr w:rsidR="00B55E5A" w:rsidRPr="008D5A8C" w:rsidTr="00E26595">
        <w:trPr>
          <w:trHeight w:val="492"/>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"Управление муниципальным имуществом в сельском поселении Хулимсунт"</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9100000000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5 342,2</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Pr>
                <w:sz w:val="18"/>
                <w:szCs w:val="18"/>
              </w:rPr>
              <w:t>30</w:t>
            </w: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 xml:space="preserve">5 </w:t>
            </w:r>
            <w:r>
              <w:rPr>
                <w:sz w:val="18"/>
                <w:szCs w:val="18"/>
              </w:rPr>
              <w:t>6</w:t>
            </w:r>
            <w:r w:rsidRPr="008D5A8C">
              <w:rPr>
                <w:sz w:val="18"/>
                <w:szCs w:val="18"/>
              </w:rPr>
              <w:t>42,2</w:t>
            </w:r>
          </w:p>
        </w:tc>
      </w:tr>
      <w:tr w:rsidR="00B55E5A" w:rsidRPr="008D5A8C" w:rsidTr="00E26595">
        <w:trPr>
          <w:trHeight w:val="54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2 404,9</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Pr>
                <w:sz w:val="18"/>
                <w:szCs w:val="18"/>
              </w:rPr>
              <w:t>30</w:t>
            </w: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 xml:space="preserve">2 </w:t>
            </w:r>
            <w:r>
              <w:rPr>
                <w:sz w:val="18"/>
                <w:szCs w:val="18"/>
              </w:rPr>
              <w:t>7</w:t>
            </w:r>
            <w:r w:rsidRPr="008D5A8C">
              <w:rPr>
                <w:sz w:val="18"/>
                <w:szCs w:val="18"/>
              </w:rPr>
              <w:t>04,9</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2 404,9</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Pr>
                <w:sz w:val="18"/>
                <w:szCs w:val="18"/>
              </w:rPr>
              <w:t>30</w:t>
            </w: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 xml:space="preserve">2 </w:t>
            </w:r>
            <w:r>
              <w:rPr>
                <w:sz w:val="18"/>
                <w:szCs w:val="18"/>
              </w:rPr>
              <w:t>7</w:t>
            </w:r>
            <w:r w:rsidRPr="008D5A8C">
              <w:rPr>
                <w:sz w:val="18"/>
                <w:szCs w:val="18"/>
              </w:rPr>
              <w:t>04,9</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2 404,9</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Pr>
                <w:sz w:val="18"/>
                <w:szCs w:val="18"/>
              </w:rPr>
              <w:t>30</w:t>
            </w: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 xml:space="preserve">2 </w:t>
            </w:r>
            <w:r>
              <w:rPr>
                <w:sz w:val="18"/>
                <w:szCs w:val="18"/>
              </w:rPr>
              <w:t>7</w:t>
            </w:r>
            <w:r w:rsidRPr="008D5A8C">
              <w:rPr>
                <w:sz w:val="18"/>
                <w:szCs w:val="18"/>
              </w:rPr>
              <w:t>04,9</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2 404,9</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Pr>
                <w:sz w:val="18"/>
                <w:szCs w:val="18"/>
              </w:rPr>
              <w:t>30</w:t>
            </w: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 xml:space="preserve">2 </w:t>
            </w:r>
            <w:r>
              <w:rPr>
                <w:sz w:val="18"/>
                <w:szCs w:val="18"/>
              </w:rPr>
              <w:t>7</w:t>
            </w:r>
            <w:r w:rsidRPr="008D5A8C">
              <w:rPr>
                <w:sz w:val="18"/>
                <w:szCs w:val="18"/>
              </w:rPr>
              <w:t>04,9</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"Страхование муниципального имущества от случайных и непредвиденных событий"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9100200000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lastRenderedPageBreak/>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9100299990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9100299990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9100299990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"Приобретение имущества в муниципальную собственность"</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2 737,3</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2 737,3</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9100399990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2 737,3</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2 737,3</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Капитальные вложения в объекты государственной (муниципальной) собственности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9100399990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400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2 737,3</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2 737,3</w:t>
            </w:r>
          </w:p>
        </w:tc>
      </w:tr>
      <w:tr w:rsidR="00B55E5A" w:rsidRPr="008D5A8C" w:rsidTr="00E26595">
        <w:trPr>
          <w:trHeight w:val="338"/>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Бюджетные инвестиции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9100399990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410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2 737,3</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2 737,3</w:t>
            </w:r>
          </w:p>
        </w:tc>
      </w:tr>
      <w:tr w:rsidR="00B55E5A" w:rsidRPr="008D5A8C" w:rsidTr="00E26595">
        <w:trPr>
          <w:trHeight w:val="420"/>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"Совершенствование муниципального управления в сельском поселении Хулимсунт на 2016-2024 годы"</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9200000000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14 118,9</w:t>
            </w:r>
          </w:p>
        </w:tc>
        <w:tc>
          <w:tcPr>
            <w:tcW w:w="565" w:type="pct"/>
            <w:tcBorders>
              <w:top w:val="nil"/>
              <w:left w:val="single" w:sz="4" w:space="0" w:color="auto"/>
              <w:bottom w:val="single" w:sz="4" w:space="0" w:color="auto"/>
              <w:right w:val="single" w:sz="4" w:space="0" w:color="auto"/>
            </w:tcBorders>
            <w:shd w:val="clear" w:color="000000" w:fill="B7DEE8"/>
            <w:noWrap/>
            <w:hideMark/>
          </w:tcPr>
          <w:p w:rsidR="00B55E5A" w:rsidRPr="008D5A8C" w:rsidRDefault="00B55E5A" w:rsidP="00E26595">
            <w:pPr>
              <w:jc w:val="right"/>
              <w:rPr>
                <w:color w:val="FF0000"/>
                <w:sz w:val="18"/>
                <w:szCs w:val="18"/>
              </w:rPr>
            </w:pPr>
            <w:r w:rsidRPr="00BC192F">
              <w:rPr>
                <w:color w:val="FF0000"/>
                <w:sz w:val="18"/>
                <w:szCs w:val="18"/>
              </w:rPr>
              <w:t>-130,0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14 018,9</w:t>
            </w:r>
          </w:p>
        </w:tc>
      </w:tr>
      <w:tr w:rsidR="00B55E5A" w:rsidRPr="008D5A8C" w:rsidTr="00E26595">
        <w:trPr>
          <w:trHeight w:val="57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Подпрограмма "Обеспечение исполнения полномочий </w:t>
            </w:r>
            <w:proofErr w:type="spellStart"/>
            <w:r w:rsidRPr="008D5A8C">
              <w:rPr>
                <w:sz w:val="18"/>
                <w:szCs w:val="18"/>
              </w:rPr>
              <w:t>администрациисельского</w:t>
            </w:r>
            <w:proofErr w:type="spellEnd"/>
            <w:r w:rsidRPr="008D5A8C">
              <w:rPr>
                <w:sz w:val="18"/>
                <w:szCs w:val="18"/>
              </w:rPr>
              <w:t xml:space="preserve"> поселения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14 118,9</w:t>
            </w:r>
          </w:p>
        </w:tc>
        <w:tc>
          <w:tcPr>
            <w:tcW w:w="565" w:type="pct"/>
            <w:tcBorders>
              <w:top w:val="nil"/>
              <w:left w:val="single" w:sz="4" w:space="0" w:color="auto"/>
              <w:bottom w:val="single" w:sz="4" w:space="0" w:color="auto"/>
              <w:right w:val="single" w:sz="4" w:space="0" w:color="auto"/>
            </w:tcBorders>
            <w:shd w:val="clear" w:color="auto" w:fill="auto"/>
            <w:noWrap/>
            <w:hideMark/>
          </w:tcPr>
          <w:p w:rsidR="00B55E5A" w:rsidRPr="008D5A8C" w:rsidRDefault="00B55E5A" w:rsidP="00E26595">
            <w:pPr>
              <w:jc w:val="right"/>
              <w:rPr>
                <w:color w:val="FF0000"/>
                <w:sz w:val="18"/>
                <w:szCs w:val="18"/>
              </w:rPr>
            </w:pPr>
            <w:r w:rsidRPr="00BC192F">
              <w:rPr>
                <w:color w:val="FF0000"/>
                <w:sz w:val="18"/>
                <w:szCs w:val="18"/>
              </w:rPr>
              <w:t>-130,0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14 018,9</w:t>
            </w:r>
          </w:p>
        </w:tc>
      </w:tr>
      <w:tr w:rsidR="00B55E5A" w:rsidRPr="008D5A8C" w:rsidTr="00E26595">
        <w:trPr>
          <w:trHeight w:val="563"/>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14 118,9</w:t>
            </w:r>
          </w:p>
        </w:tc>
        <w:tc>
          <w:tcPr>
            <w:tcW w:w="565" w:type="pct"/>
            <w:tcBorders>
              <w:top w:val="nil"/>
              <w:left w:val="single" w:sz="4" w:space="0" w:color="auto"/>
              <w:bottom w:val="single" w:sz="4" w:space="0" w:color="auto"/>
              <w:right w:val="single" w:sz="4" w:space="0" w:color="auto"/>
            </w:tcBorders>
            <w:shd w:val="clear" w:color="auto" w:fill="auto"/>
            <w:noWrap/>
            <w:hideMark/>
          </w:tcPr>
          <w:p w:rsidR="00B55E5A" w:rsidRPr="008D5A8C" w:rsidRDefault="00B55E5A" w:rsidP="00E26595">
            <w:pPr>
              <w:jc w:val="right"/>
              <w:rPr>
                <w:color w:val="FF0000"/>
                <w:sz w:val="18"/>
                <w:szCs w:val="18"/>
              </w:rPr>
            </w:pPr>
            <w:r w:rsidRPr="00BC192F">
              <w:rPr>
                <w:color w:val="FF0000"/>
                <w:sz w:val="18"/>
                <w:szCs w:val="18"/>
              </w:rPr>
              <w:t>-130,0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14 018,9</w:t>
            </w:r>
          </w:p>
        </w:tc>
      </w:tr>
      <w:tr w:rsidR="00B55E5A" w:rsidRPr="008D5A8C" w:rsidTr="00E26595">
        <w:trPr>
          <w:trHeight w:val="398"/>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обеспечение деятельности (оказание услуг) муниципальных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9210100590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13 783,9</w:t>
            </w:r>
          </w:p>
        </w:tc>
        <w:tc>
          <w:tcPr>
            <w:tcW w:w="565" w:type="pct"/>
            <w:tcBorders>
              <w:top w:val="nil"/>
              <w:left w:val="single" w:sz="4" w:space="0" w:color="auto"/>
              <w:bottom w:val="single" w:sz="4" w:space="0" w:color="auto"/>
              <w:right w:val="single" w:sz="4" w:space="0" w:color="auto"/>
            </w:tcBorders>
            <w:shd w:val="clear" w:color="auto" w:fill="auto"/>
            <w:noWrap/>
            <w:hideMark/>
          </w:tcPr>
          <w:p w:rsidR="00B55E5A" w:rsidRPr="008D5A8C" w:rsidRDefault="00B55E5A" w:rsidP="00E26595">
            <w:pPr>
              <w:jc w:val="right"/>
              <w:rPr>
                <w:color w:val="FF0000"/>
                <w:sz w:val="18"/>
                <w:szCs w:val="18"/>
              </w:rPr>
            </w:pPr>
            <w:r w:rsidRPr="00BC192F">
              <w:rPr>
                <w:color w:val="FF0000"/>
                <w:sz w:val="18"/>
                <w:szCs w:val="18"/>
              </w:rPr>
              <w:t>-130,0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13 683,9</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9210100590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9 983,9</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9 983,9</w:t>
            </w:r>
          </w:p>
        </w:tc>
      </w:tr>
      <w:tr w:rsidR="00B55E5A" w:rsidRPr="008D5A8C" w:rsidTr="00E26595">
        <w:trPr>
          <w:trHeight w:val="39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казенных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9210100590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110</w:t>
            </w:r>
          </w:p>
        </w:tc>
        <w:tc>
          <w:tcPr>
            <w:tcW w:w="427" w:type="pct"/>
            <w:tcBorders>
              <w:top w:val="nil"/>
              <w:left w:val="nil"/>
              <w:bottom w:val="single" w:sz="4" w:space="0" w:color="auto"/>
              <w:right w:val="nil"/>
            </w:tcBorders>
            <w:shd w:val="clear" w:color="auto" w:fill="auto"/>
            <w:noWrap/>
            <w:vAlign w:val="bottom"/>
            <w:hideMark/>
          </w:tcPr>
          <w:p w:rsidR="00B55E5A" w:rsidRPr="008D5A8C" w:rsidRDefault="00B55E5A" w:rsidP="00E26595">
            <w:pPr>
              <w:jc w:val="right"/>
              <w:rPr>
                <w:color w:val="000000"/>
                <w:sz w:val="18"/>
                <w:szCs w:val="18"/>
              </w:rPr>
            </w:pPr>
            <w:r w:rsidRPr="008D5A8C">
              <w:rPr>
                <w:color w:val="000000"/>
                <w:sz w:val="18"/>
                <w:szCs w:val="18"/>
              </w:rPr>
              <w:t>9 983,9</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9 983,9</w:t>
            </w:r>
          </w:p>
        </w:tc>
      </w:tr>
      <w:tr w:rsidR="00B55E5A" w:rsidRPr="008D5A8C" w:rsidTr="00E26595">
        <w:trPr>
          <w:trHeight w:val="469"/>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9210100590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3 700,0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color w:val="FF0000"/>
                <w:sz w:val="18"/>
                <w:szCs w:val="18"/>
              </w:rPr>
            </w:pPr>
            <w:r w:rsidRPr="008D5A8C">
              <w:rPr>
                <w:color w:val="FF0000"/>
                <w:sz w:val="18"/>
                <w:szCs w:val="18"/>
              </w:rPr>
              <w:t>-1</w:t>
            </w:r>
            <w:r>
              <w:rPr>
                <w:color w:val="FF0000"/>
                <w:sz w:val="18"/>
                <w:szCs w:val="18"/>
              </w:rPr>
              <w:t>3</w:t>
            </w:r>
            <w:r w:rsidRPr="008D5A8C">
              <w:rPr>
                <w:color w:val="FF0000"/>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3 600,0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9210100590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3 700,0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color w:val="FF0000"/>
                <w:sz w:val="18"/>
                <w:szCs w:val="18"/>
              </w:rPr>
            </w:pPr>
            <w:r w:rsidRPr="008D5A8C">
              <w:rPr>
                <w:color w:val="FF0000"/>
                <w:sz w:val="18"/>
                <w:szCs w:val="18"/>
              </w:rPr>
              <w:t>-1</w:t>
            </w:r>
            <w:r>
              <w:rPr>
                <w:color w:val="FF0000"/>
                <w:sz w:val="18"/>
                <w:szCs w:val="18"/>
              </w:rPr>
              <w:t>3</w:t>
            </w:r>
            <w:r w:rsidRPr="008D5A8C">
              <w:rPr>
                <w:color w:val="FF0000"/>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3 600,0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бюджетные ассигнования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9210100590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100,0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Уплата налогов, сборов и иных платежей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9210100590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100,0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Прочие расходы органов местного самоуправления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9210102400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335,0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335,0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9210102400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335,0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335,0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9210102400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335,0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335,0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8D5A8C" w:rsidRDefault="00B55E5A" w:rsidP="00E26595">
            <w:pPr>
              <w:rPr>
                <w:sz w:val="18"/>
                <w:szCs w:val="18"/>
              </w:rPr>
            </w:pPr>
            <w:r w:rsidRPr="008D5A8C">
              <w:rPr>
                <w:sz w:val="18"/>
                <w:szCs w:val="18"/>
              </w:rPr>
              <w:t>Национальная оборона</w:t>
            </w:r>
          </w:p>
        </w:tc>
        <w:tc>
          <w:tcPr>
            <w:tcW w:w="212"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02</w:t>
            </w:r>
          </w:p>
        </w:tc>
        <w:tc>
          <w:tcPr>
            <w:tcW w:w="235"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583"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493,8</w:t>
            </w:r>
          </w:p>
        </w:tc>
        <w:tc>
          <w:tcPr>
            <w:tcW w:w="56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493,8</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Мобилизационная и вневойсковая подготовка</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02</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493,8</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493,8</w:t>
            </w:r>
          </w:p>
        </w:tc>
      </w:tr>
      <w:tr w:rsidR="00B55E5A" w:rsidRPr="008D5A8C" w:rsidTr="00E26595">
        <w:trPr>
          <w:trHeight w:val="289"/>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Непрограммные расходы</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02</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5000000000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493,8</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493,8</w:t>
            </w:r>
          </w:p>
        </w:tc>
      </w:tr>
      <w:tr w:rsidR="00B55E5A" w:rsidRPr="008D5A8C" w:rsidTr="00E26595">
        <w:trPr>
          <w:trHeight w:val="312"/>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493,8</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493,8</w:t>
            </w:r>
          </w:p>
        </w:tc>
      </w:tr>
      <w:tr w:rsidR="00B55E5A" w:rsidRPr="008D5A8C" w:rsidTr="00E26595">
        <w:trPr>
          <w:trHeight w:val="409"/>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 Осуществление первичного военного учета на территориях, где отсутствуют военные комиссариаты</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5000151180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493,8</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493,8</w:t>
            </w:r>
          </w:p>
        </w:tc>
      </w:tr>
      <w:tr w:rsidR="00B55E5A" w:rsidRPr="008D5A8C" w:rsidTr="00E26595">
        <w:trPr>
          <w:trHeight w:val="46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5000151180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493,8</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493,8</w:t>
            </w:r>
          </w:p>
        </w:tc>
      </w:tr>
      <w:tr w:rsidR="00B55E5A" w:rsidRPr="008D5A8C" w:rsidTr="00E26595">
        <w:trPr>
          <w:trHeight w:val="30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государственных (муниципальных) органов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5000151180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120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493,8</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493,8</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8D5A8C" w:rsidRDefault="00B55E5A" w:rsidP="00E26595">
            <w:pPr>
              <w:rPr>
                <w:sz w:val="18"/>
                <w:szCs w:val="18"/>
              </w:rPr>
            </w:pPr>
            <w:r w:rsidRPr="008D5A8C">
              <w:rPr>
                <w:sz w:val="18"/>
                <w:szCs w:val="18"/>
              </w:rPr>
              <w:t>Национальная безопасность и правоохранительная деятельность</w:t>
            </w:r>
          </w:p>
        </w:tc>
        <w:tc>
          <w:tcPr>
            <w:tcW w:w="212"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583"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55,0</w:t>
            </w:r>
          </w:p>
        </w:tc>
        <w:tc>
          <w:tcPr>
            <w:tcW w:w="56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55,0</w:t>
            </w:r>
          </w:p>
        </w:tc>
      </w:tr>
      <w:tr w:rsidR="00B55E5A" w:rsidRPr="008D5A8C" w:rsidTr="00E26595">
        <w:trPr>
          <w:trHeight w:val="349"/>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Органы юстиции</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25,0</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25,0</w:t>
            </w:r>
          </w:p>
        </w:tc>
      </w:tr>
      <w:tr w:rsidR="00B55E5A" w:rsidRPr="008D5A8C" w:rsidTr="00E26595">
        <w:trPr>
          <w:trHeight w:val="503"/>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8700000000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25,0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25,0</w:t>
            </w:r>
          </w:p>
        </w:tc>
      </w:tr>
      <w:tr w:rsidR="00B55E5A" w:rsidRPr="008D5A8C" w:rsidTr="00E26595">
        <w:trPr>
          <w:trHeight w:val="312"/>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"Профилактика правонарушений"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25,0</w:t>
            </w:r>
          </w:p>
        </w:tc>
      </w:tr>
      <w:tr w:rsidR="00B55E5A" w:rsidRPr="008D5A8C" w:rsidTr="00E26595">
        <w:trPr>
          <w:trHeight w:val="63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25,0</w:t>
            </w:r>
          </w:p>
        </w:tc>
      </w:tr>
      <w:tr w:rsidR="00B55E5A" w:rsidRPr="008D5A8C" w:rsidTr="00E26595">
        <w:trPr>
          <w:trHeight w:val="109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8D5A8C">
              <w:rPr>
                <w:sz w:val="18"/>
                <w:szCs w:val="18"/>
              </w:rPr>
              <w:t>состояния"полномочий</w:t>
            </w:r>
            <w:proofErr w:type="spellEnd"/>
            <w:r w:rsidRPr="008D5A8C">
              <w:rPr>
                <w:sz w:val="18"/>
                <w:szCs w:val="18"/>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87101D9300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25,0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87101D9300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25,0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87101D9300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25,0</w:t>
            </w:r>
          </w:p>
        </w:tc>
      </w:tr>
      <w:tr w:rsidR="00B55E5A" w:rsidRPr="008D5A8C" w:rsidTr="00E26595">
        <w:trPr>
          <w:trHeight w:val="278"/>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Другие вопросы в области национальной безопасности и правоохранительной деятельности</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30,0</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30,0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8700000000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30,0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30,0</w:t>
            </w:r>
          </w:p>
        </w:tc>
      </w:tr>
      <w:tr w:rsidR="00B55E5A" w:rsidRPr="008D5A8C" w:rsidTr="00E26595">
        <w:trPr>
          <w:trHeight w:val="30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"Создание условий для деятельности народных дружин"</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8710200000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24,0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24,0</w:t>
            </w:r>
          </w:p>
        </w:tc>
      </w:tr>
      <w:tr w:rsidR="00B55E5A" w:rsidRPr="008D5A8C" w:rsidTr="00E26595">
        <w:trPr>
          <w:trHeight w:val="349"/>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Субсидии для создания условий для деятельности народных дружин</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8710282300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8710282300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государственных (муниципальных) органов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8710282300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110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20,0</w:t>
            </w:r>
          </w:p>
        </w:tc>
      </w:tr>
      <w:tr w:rsidR="00B55E5A" w:rsidRPr="008D5A8C" w:rsidTr="00E26595">
        <w:trPr>
          <w:trHeight w:val="252"/>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8710282300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4,0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4,0</w:t>
            </w:r>
          </w:p>
        </w:tc>
      </w:tr>
      <w:tr w:rsidR="00B55E5A" w:rsidRPr="008D5A8C" w:rsidTr="00E26595">
        <w:trPr>
          <w:trHeight w:val="30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8710282300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4,0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4,0</w:t>
            </w:r>
          </w:p>
        </w:tc>
      </w:tr>
      <w:tr w:rsidR="00B55E5A" w:rsidRPr="008D5A8C" w:rsidTr="00E26595">
        <w:trPr>
          <w:trHeight w:val="529"/>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Расходы местного бюджета на </w:t>
            </w:r>
            <w:proofErr w:type="spellStart"/>
            <w:r w:rsidRPr="008D5A8C">
              <w:rPr>
                <w:sz w:val="18"/>
                <w:szCs w:val="18"/>
              </w:rPr>
              <w:t>софинансирование</w:t>
            </w:r>
            <w:proofErr w:type="spellEnd"/>
            <w:r w:rsidRPr="008D5A8C">
              <w:rPr>
                <w:sz w:val="18"/>
                <w:szCs w:val="18"/>
              </w:rPr>
              <w:t xml:space="preserve"> субсидии для создания условий для деятельности народных дружин</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87102S2300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87102S2300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w:t>
            </w:r>
          </w:p>
        </w:tc>
      </w:tr>
      <w:tr w:rsidR="00B55E5A" w:rsidRPr="008D5A8C" w:rsidTr="00E26595">
        <w:trPr>
          <w:trHeight w:val="312"/>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lastRenderedPageBreak/>
              <w:t>Расходы на выплаты персоналу государственных (муниципальных) органов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87102S2300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110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w:t>
            </w:r>
          </w:p>
        </w:tc>
      </w:tr>
      <w:tr w:rsidR="00B55E5A" w:rsidRPr="008D5A8C" w:rsidTr="00E26595">
        <w:trPr>
          <w:trHeight w:val="263"/>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87102S2301</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1,0</w:t>
            </w:r>
          </w:p>
        </w:tc>
      </w:tr>
      <w:tr w:rsidR="00B55E5A" w:rsidRPr="008D5A8C" w:rsidTr="00E26595">
        <w:trPr>
          <w:trHeight w:val="263"/>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14</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87102S2302</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1,0</w:t>
            </w:r>
          </w:p>
        </w:tc>
      </w:tr>
      <w:tr w:rsidR="00B55E5A" w:rsidRPr="008D5A8C" w:rsidTr="00E26595">
        <w:trPr>
          <w:trHeight w:val="432"/>
        </w:trPr>
        <w:tc>
          <w:tcPr>
            <w:tcW w:w="2124"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8D5A8C" w:rsidRDefault="00B55E5A" w:rsidP="00E26595">
            <w:pPr>
              <w:rPr>
                <w:sz w:val="18"/>
                <w:szCs w:val="18"/>
              </w:rPr>
            </w:pPr>
            <w:r w:rsidRPr="008D5A8C">
              <w:rPr>
                <w:sz w:val="18"/>
                <w:szCs w:val="18"/>
              </w:rPr>
              <w:t>Национальная экономика</w:t>
            </w:r>
          </w:p>
        </w:tc>
        <w:tc>
          <w:tcPr>
            <w:tcW w:w="212"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583"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13 741,9</w:t>
            </w:r>
          </w:p>
        </w:tc>
        <w:tc>
          <w:tcPr>
            <w:tcW w:w="56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6</w:t>
            </w:r>
            <w:r>
              <w:rPr>
                <w:sz w:val="18"/>
                <w:szCs w:val="18"/>
              </w:rPr>
              <w:t>3</w:t>
            </w:r>
            <w:r w:rsidRPr="008D5A8C">
              <w:rPr>
                <w:sz w:val="18"/>
                <w:szCs w:val="18"/>
              </w:rPr>
              <w:t>0,0</w:t>
            </w:r>
          </w:p>
        </w:tc>
        <w:tc>
          <w:tcPr>
            <w:tcW w:w="609" w:type="pct"/>
            <w:tcBorders>
              <w:top w:val="nil"/>
              <w:left w:val="nil"/>
              <w:bottom w:val="single" w:sz="4" w:space="0" w:color="auto"/>
              <w:right w:val="single" w:sz="8"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14 371,9</w:t>
            </w:r>
          </w:p>
        </w:tc>
      </w:tr>
      <w:tr w:rsidR="00B55E5A" w:rsidRPr="008D5A8C" w:rsidTr="00E26595">
        <w:trPr>
          <w:trHeight w:val="398"/>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Общеэкономические вопросы</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3 455,0</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6</w:t>
            </w:r>
            <w:r>
              <w:rPr>
                <w:sz w:val="18"/>
                <w:szCs w:val="18"/>
              </w:rPr>
              <w:t>3</w:t>
            </w: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4 085,0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"Содействие занятости населения на территории сельского поселения Хулимсунт"</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8500000000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3 455,0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6</w:t>
            </w:r>
            <w:r>
              <w:rPr>
                <w:sz w:val="18"/>
                <w:szCs w:val="18"/>
              </w:rPr>
              <w:t>3</w:t>
            </w: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4 085,0</w:t>
            </w:r>
          </w:p>
        </w:tc>
      </w:tr>
      <w:tr w:rsidR="00B55E5A" w:rsidRPr="008D5A8C" w:rsidTr="00E26595">
        <w:trPr>
          <w:trHeight w:val="338"/>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"Содействие трудоустройству граждан"</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3 455,0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w:t>
            </w:r>
            <w:r>
              <w:rPr>
                <w:sz w:val="18"/>
                <w:szCs w:val="18"/>
              </w:rPr>
              <w:t>3</w:t>
            </w: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4 085,0</w:t>
            </w:r>
          </w:p>
        </w:tc>
      </w:tr>
      <w:tr w:rsidR="00B55E5A" w:rsidRPr="008D5A8C" w:rsidTr="00E26595">
        <w:trPr>
          <w:trHeight w:val="46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2 425,0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2 925,0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8510185060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1 425,0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1 425,0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8510185060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1 425,0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1 425,0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казенных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8510185060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110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1 425,0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1 425,0</w:t>
            </w:r>
          </w:p>
        </w:tc>
      </w:tr>
      <w:tr w:rsidR="00B55E5A" w:rsidRPr="008D5A8C" w:rsidTr="00E26595">
        <w:trPr>
          <w:trHeight w:val="52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Расходы местного бюджета на </w:t>
            </w:r>
            <w:proofErr w:type="spellStart"/>
            <w:r w:rsidRPr="008D5A8C">
              <w:rPr>
                <w:sz w:val="18"/>
                <w:szCs w:val="18"/>
              </w:rPr>
              <w:t>софинансирование</w:t>
            </w:r>
            <w:proofErr w:type="spellEnd"/>
            <w:r w:rsidRPr="008D5A8C">
              <w:rPr>
                <w:sz w:val="18"/>
                <w:szCs w:val="18"/>
              </w:rPr>
              <w:t xml:space="preserve"> мероприятий по содействию трудоустройству граждан в рамках подпрограммы "Содействие </w:t>
            </w:r>
            <w:proofErr w:type="spellStart"/>
            <w:r w:rsidRPr="008D5A8C">
              <w:rPr>
                <w:sz w:val="18"/>
                <w:szCs w:val="18"/>
              </w:rPr>
              <w:t>трудоустойству</w:t>
            </w:r>
            <w:proofErr w:type="spellEnd"/>
            <w:r w:rsidRPr="008D5A8C">
              <w:rPr>
                <w:sz w:val="18"/>
                <w:szCs w:val="18"/>
              </w:rPr>
              <w:t xml:space="preserve"> граждан"</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85101S5060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1 000,0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1 500,0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85101S5060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1 000,0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1 500,0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казенных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85101S5060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110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1 000,0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500,0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1 500,0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bottom"/>
            <w:hideMark/>
          </w:tcPr>
          <w:p w:rsidR="00B55E5A" w:rsidRPr="008D5A8C" w:rsidRDefault="00B55E5A" w:rsidP="00E26595">
            <w:pPr>
              <w:rPr>
                <w:sz w:val="18"/>
                <w:szCs w:val="18"/>
              </w:rPr>
            </w:pPr>
            <w:r w:rsidRPr="008D5A8C">
              <w:rPr>
                <w:sz w:val="18"/>
                <w:szCs w:val="18"/>
              </w:rPr>
              <w:t>Основное мероприятие "Организация трудоустройства несовершеннолетних граждан"</w:t>
            </w:r>
          </w:p>
        </w:tc>
        <w:tc>
          <w:tcPr>
            <w:tcW w:w="212" w:type="pct"/>
            <w:tcBorders>
              <w:top w:val="nil"/>
              <w:left w:val="nil"/>
              <w:bottom w:val="single" w:sz="4" w:space="0" w:color="auto"/>
              <w:right w:val="nil"/>
            </w:tcBorders>
            <w:shd w:val="clear" w:color="000000" w:fill="FFFFFF"/>
            <w:noWrap/>
            <w:vAlign w:val="bottom"/>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bottom"/>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8510200000</w:t>
            </w:r>
          </w:p>
        </w:tc>
        <w:tc>
          <w:tcPr>
            <w:tcW w:w="245" w:type="pct"/>
            <w:tcBorders>
              <w:top w:val="nil"/>
              <w:left w:val="single" w:sz="4" w:space="0" w:color="auto"/>
              <w:bottom w:val="single" w:sz="4" w:space="0" w:color="auto"/>
              <w:right w:val="single" w:sz="4" w:space="0" w:color="auto"/>
            </w:tcBorders>
            <w:shd w:val="clear" w:color="000000" w:fill="FFFFFF"/>
            <w:noWrap/>
            <w:vAlign w:val="bottom"/>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bottom"/>
            <w:hideMark/>
          </w:tcPr>
          <w:p w:rsidR="00B55E5A" w:rsidRPr="008D5A8C" w:rsidRDefault="00B55E5A" w:rsidP="00E26595">
            <w:pPr>
              <w:jc w:val="right"/>
              <w:rPr>
                <w:sz w:val="18"/>
                <w:szCs w:val="18"/>
              </w:rPr>
            </w:pPr>
            <w:r w:rsidRPr="008D5A8C">
              <w:rPr>
                <w:sz w:val="18"/>
                <w:szCs w:val="18"/>
              </w:rPr>
              <w:t>1 030,0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1 160,0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8510299990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1 030,0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1 160,0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8510299990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1 000,0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130,0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1 130,0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Расходы на выплаты персоналу казенных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8510299990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110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1 000,0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130,0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1 130,0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8510299990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30,0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Pr>
                <w:sz w:val="18"/>
                <w:szCs w:val="18"/>
              </w:rPr>
              <w:t>0</w:t>
            </w:r>
            <w:r w:rsidRPr="008D5A8C">
              <w:rPr>
                <w:sz w:val="18"/>
                <w:szCs w:val="18"/>
              </w:rPr>
              <w:t>,0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30,0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8510299990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30,0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30,0</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Дорожное хозяйство (дорожные фонды)</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09</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9 005,2</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9 005,2</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"Развитие транспортной системы сельского поселения Хулимсунт"</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09</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9000000000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9 005,2</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9 005,2</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lastRenderedPageBreak/>
              <w:t>Подпрограмма "Дорожное хозяйство"</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09</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9010000000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9 005,2</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9 005,2</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"Сохранность автомобильных дорого общего пользования местного значения"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09</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9010100000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9 005,2</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9 005,2</w:t>
            </w:r>
          </w:p>
        </w:tc>
      </w:tr>
      <w:tr w:rsidR="00B55E5A" w:rsidRPr="008D5A8C" w:rsidTr="00E26595">
        <w:trPr>
          <w:trHeight w:val="409"/>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09</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9010199990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8 830,9</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8 830,9</w:t>
            </w:r>
          </w:p>
        </w:tc>
      </w:tr>
      <w:tr w:rsidR="00B55E5A" w:rsidRPr="008D5A8C" w:rsidTr="00E26595">
        <w:trPr>
          <w:trHeight w:val="48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09</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9010199990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8 830,9</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8 830,9</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09</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9010199990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8 830,9</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8 830,9</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Расходы на </w:t>
            </w:r>
            <w:proofErr w:type="spellStart"/>
            <w:r w:rsidRPr="008D5A8C">
              <w:rPr>
                <w:sz w:val="18"/>
                <w:szCs w:val="18"/>
              </w:rPr>
              <w:t>софинансирование</w:t>
            </w:r>
            <w:proofErr w:type="spellEnd"/>
            <w:r w:rsidRPr="008D5A8C">
              <w:rPr>
                <w:sz w:val="18"/>
                <w:szCs w:val="18"/>
              </w:rPr>
              <w:t>, направленные на строительство (реконструкцию), капитальный ремонт и ремонт автомобильных дорог общего пользования местного значения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09</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90101S2390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174,3</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174,3</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09</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90101S2390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174,3</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174,3</w:t>
            </w:r>
          </w:p>
        </w:tc>
      </w:tr>
      <w:tr w:rsidR="00B55E5A" w:rsidRPr="008D5A8C" w:rsidTr="00E26595">
        <w:trPr>
          <w:trHeight w:val="25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09</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90101S2390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174,3</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174,3</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Связь и информатика</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10</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1 270,0</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1 270,0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«Информационное общество сельского поселения Хулимсунт»</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10</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8900000000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1 270,0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1 270,0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"Развитие информационного сообщества и обеспечение деятельности органов местного самоуправления"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8910000000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1 270,0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1 270,0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8910100000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1 270,0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1 270,0</w:t>
            </w:r>
          </w:p>
        </w:tc>
      </w:tr>
      <w:tr w:rsidR="00B55E5A" w:rsidRPr="008D5A8C" w:rsidTr="00E26595">
        <w:trPr>
          <w:trHeight w:val="51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8910199990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670,0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670,0</w:t>
            </w:r>
          </w:p>
        </w:tc>
      </w:tr>
      <w:tr w:rsidR="00B55E5A" w:rsidRPr="008D5A8C" w:rsidTr="00E26595">
        <w:trPr>
          <w:trHeight w:val="49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8910199990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670,0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670,0</w:t>
            </w:r>
          </w:p>
        </w:tc>
      </w:tr>
      <w:tr w:rsidR="00B55E5A" w:rsidRPr="008D5A8C" w:rsidTr="00E26595">
        <w:trPr>
          <w:trHeight w:val="49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8910199990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670,0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670,0</w:t>
            </w:r>
          </w:p>
        </w:tc>
      </w:tr>
      <w:tr w:rsidR="00B55E5A" w:rsidRPr="008D5A8C" w:rsidTr="00E26595">
        <w:trPr>
          <w:trHeight w:val="443"/>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Услуги в области информационных технологий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8910120070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600,0</w:t>
            </w:r>
          </w:p>
        </w:tc>
      </w:tr>
      <w:tr w:rsidR="00B55E5A" w:rsidRPr="008D5A8C" w:rsidTr="00E26595">
        <w:trPr>
          <w:trHeight w:val="37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8910120070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600,0</w:t>
            </w:r>
          </w:p>
        </w:tc>
      </w:tr>
      <w:tr w:rsidR="00B55E5A" w:rsidRPr="008D5A8C" w:rsidTr="00E26595">
        <w:trPr>
          <w:trHeight w:val="37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8910120070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600,0</w:t>
            </w:r>
          </w:p>
        </w:tc>
      </w:tr>
      <w:tr w:rsidR="00B55E5A" w:rsidRPr="008D5A8C" w:rsidTr="00E26595">
        <w:trPr>
          <w:trHeight w:val="480"/>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Другие вопросы в области национальной экономики</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12</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11,7</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11,7</w:t>
            </w:r>
          </w:p>
        </w:tc>
      </w:tr>
      <w:tr w:rsidR="00B55E5A" w:rsidRPr="008D5A8C" w:rsidTr="00E26595">
        <w:trPr>
          <w:trHeight w:val="375"/>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"Совершенствование муниципального управления в сельском поселении Хулимсунт на 2016-2024 годы"</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12</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9200000000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11,7</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11,7</w:t>
            </w:r>
          </w:p>
        </w:tc>
      </w:tr>
      <w:tr w:rsidR="00B55E5A" w:rsidRPr="008D5A8C" w:rsidTr="00E26595">
        <w:trPr>
          <w:trHeight w:val="46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Подпрограмма "Обеспечение исполнения полномочий администрации сельского </w:t>
            </w:r>
            <w:proofErr w:type="spellStart"/>
            <w:r w:rsidRPr="008D5A8C">
              <w:rPr>
                <w:sz w:val="18"/>
                <w:szCs w:val="18"/>
              </w:rPr>
              <w:t>посления</w:t>
            </w:r>
            <w:proofErr w:type="spellEnd"/>
            <w:r w:rsidRPr="008D5A8C">
              <w:rPr>
                <w:sz w:val="18"/>
                <w:szCs w:val="18"/>
              </w:rPr>
              <w:t xml:space="preserve">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11,7</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11,7</w:t>
            </w:r>
          </w:p>
        </w:tc>
      </w:tr>
      <w:tr w:rsidR="00B55E5A" w:rsidRPr="008D5A8C" w:rsidTr="00E26595">
        <w:trPr>
          <w:trHeight w:val="60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lastRenderedPageBreak/>
              <w:t xml:space="preserve">Основное мероприятие "Обеспечение выполнения полномочий и функций </w:t>
            </w:r>
            <w:proofErr w:type="spellStart"/>
            <w:r w:rsidRPr="008D5A8C">
              <w:rPr>
                <w:sz w:val="18"/>
                <w:szCs w:val="18"/>
              </w:rPr>
              <w:t>администрациисельского</w:t>
            </w:r>
            <w:proofErr w:type="spellEnd"/>
            <w:r w:rsidRPr="008D5A8C">
              <w:rPr>
                <w:sz w:val="18"/>
                <w:szCs w:val="18"/>
              </w:rPr>
              <w:t xml:space="preserve"> поселения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11,7</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11,7</w:t>
            </w:r>
          </w:p>
        </w:tc>
      </w:tr>
      <w:tr w:rsidR="00B55E5A" w:rsidRPr="008D5A8C" w:rsidTr="00E26595">
        <w:trPr>
          <w:trHeight w:val="61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9210189020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11,7</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11,7</w:t>
            </w:r>
          </w:p>
        </w:tc>
      </w:tr>
      <w:tr w:rsidR="00B55E5A" w:rsidRPr="008D5A8C" w:rsidTr="00E26595">
        <w:trPr>
          <w:trHeight w:val="458"/>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Межбюджетные трансферты</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9210189020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11,7</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11,7</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межбюджетные трансферты</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04</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9210189020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540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11,7</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11,7</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8D5A8C" w:rsidRDefault="00B55E5A" w:rsidP="00E26595">
            <w:pPr>
              <w:rPr>
                <w:sz w:val="18"/>
                <w:szCs w:val="18"/>
              </w:rPr>
            </w:pPr>
            <w:r w:rsidRPr="008D5A8C">
              <w:rPr>
                <w:sz w:val="18"/>
                <w:szCs w:val="18"/>
              </w:rPr>
              <w:t>Жилищно-коммунальное хозяйство</w:t>
            </w:r>
          </w:p>
        </w:tc>
        <w:tc>
          <w:tcPr>
            <w:tcW w:w="212"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583"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6 641,2</w:t>
            </w:r>
          </w:p>
        </w:tc>
        <w:tc>
          <w:tcPr>
            <w:tcW w:w="56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w:t>
            </w:r>
            <w:r>
              <w:rPr>
                <w:sz w:val="18"/>
                <w:szCs w:val="18"/>
              </w:rPr>
              <w:t>8</w:t>
            </w:r>
            <w:r w:rsidRPr="008D5A8C">
              <w:rPr>
                <w:sz w:val="18"/>
                <w:szCs w:val="18"/>
              </w:rPr>
              <w:t>00,0</w:t>
            </w:r>
          </w:p>
        </w:tc>
        <w:tc>
          <w:tcPr>
            <w:tcW w:w="609" w:type="pct"/>
            <w:tcBorders>
              <w:top w:val="nil"/>
              <w:left w:val="nil"/>
              <w:bottom w:val="single" w:sz="4" w:space="0" w:color="auto"/>
              <w:right w:val="single" w:sz="8"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6 141,2</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Жилищное хозяйство</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600,0</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600,0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8600000000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600,0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600,0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"Содействие проведению капитального ремонта многоквартирных домов"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8620000000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Основное  мероприятие «Управление  и содержание общего имущества многоквартирных домов» </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8620100000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600,0</w:t>
            </w:r>
          </w:p>
        </w:tc>
      </w:tr>
      <w:tr w:rsidR="00B55E5A" w:rsidRPr="008D5A8C" w:rsidTr="00E26595">
        <w:trPr>
          <w:trHeight w:val="398"/>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8620199990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600,0</w:t>
            </w:r>
          </w:p>
        </w:tc>
      </w:tr>
      <w:tr w:rsidR="00B55E5A" w:rsidRPr="008D5A8C" w:rsidTr="00E26595">
        <w:trPr>
          <w:trHeight w:val="492"/>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8620199990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600,0</w:t>
            </w:r>
          </w:p>
        </w:tc>
      </w:tr>
      <w:tr w:rsidR="00B55E5A" w:rsidRPr="008D5A8C" w:rsidTr="00E26595">
        <w:trPr>
          <w:trHeight w:val="36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8620199990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600,0</w:t>
            </w:r>
          </w:p>
        </w:tc>
      </w:tr>
      <w:tr w:rsidR="00B55E5A" w:rsidRPr="008D5A8C" w:rsidTr="00E26595">
        <w:trPr>
          <w:trHeight w:val="360"/>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Коммунальное хозяйство</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500,0</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2 400,0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2 900,0</w:t>
            </w:r>
          </w:p>
        </w:tc>
      </w:tr>
      <w:tr w:rsidR="00B55E5A" w:rsidRPr="008D5A8C" w:rsidTr="00E26595">
        <w:trPr>
          <w:trHeight w:val="510"/>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8600000000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500,0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2 400,0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2 900,0</w:t>
            </w:r>
          </w:p>
        </w:tc>
      </w:tr>
      <w:tr w:rsidR="00B55E5A" w:rsidRPr="008D5A8C" w:rsidTr="00E26595">
        <w:trPr>
          <w:trHeight w:val="360"/>
        </w:trPr>
        <w:tc>
          <w:tcPr>
            <w:tcW w:w="2124" w:type="pct"/>
            <w:tcBorders>
              <w:top w:val="single" w:sz="4" w:space="0" w:color="auto"/>
              <w:left w:val="single" w:sz="8" w:space="0" w:color="auto"/>
              <w:bottom w:val="single" w:sz="4" w:space="0" w:color="auto"/>
              <w:right w:val="nil"/>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"Создание условий для обеспечения качественными коммунальными услугами"</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8610000000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2 400,0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2 900,0</w:t>
            </w:r>
          </w:p>
        </w:tc>
      </w:tr>
      <w:tr w:rsidR="00B55E5A" w:rsidRPr="008D5A8C" w:rsidTr="00E26595">
        <w:trPr>
          <w:trHeight w:val="360"/>
        </w:trPr>
        <w:tc>
          <w:tcPr>
            <w:tcW w:w="2124" w:type="pct"/>
            <w:tcBorders>
              <w:top w:val="single" w:sz="4" w:space="0" w:color="auto"/>
              <w:left w:val="single" w:sz="8" w:space="0" w:color="auto"/>
              <w:bottom w:val="single" w:sz="4" w:space="0" w:color="auto"/>
              <w:right w:val="nil"/>
            </w:tcBorders>
            <w:shd w:val="clear" w:color="000000" w:fill="FFFFFF"/>
            <w:vAlign w:val="center"/>
            <w:hideMark/>
          </w:tcPr>
          <w:p w:rsidR="00B55E5A" w:rsidRPr="008D5A8C" w:rsidRDefault="00B55E5A" w:rsidP="00E26595">
            <w:pPr>
              <w:rPr>
                <w:sz w:val="18"/>
                <w:szCs w:val="18"/>
              </w:rPr>
            </w:pPr>
            <w:r w:rsidRPr="008D5A8C">
              <w:rPr>
                <w:sz w:val="18"/>
                <w:szCs w:val="18"/>
              </w:rPr>
              <w:t xml:space="preserve">Основное  мероприятие «Подготовка систем коммунальной инфраструктуры к осенне-зимнему периоду» </w:t>
            </w:r>
          </w:p>
        </w:tc>
        <w:tc>
          <w:tcPr>
            <w:tcW w:w="212"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8610100000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2 400,0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2 900,0</w:t>
            </w:r>
          </w:p>
        </w:tc>
      </w:tr>
      <w:tr w:rsidR="00B55E5A" w:rsidRPr="008D5A8C" w:rsidTr="00E26595">
        <w:trPr>
          <w:trHeight w:val="36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8610199990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2 400,0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2 900,0</w:t>
            </w:r>
          </w:p>
        </w:tc>
      </w:tr>
      <w:tr w:rsidR="00B55E5A" w:rsidRPr="008D5A8C" w:rsidTr="00E26595">
        <w:trPr>
          <w:trHeight w:val="36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8610199990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2 400,0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2 900,0</w:t>
            </w:r>
          </w:p>
        </w:tc>
      </w:tr>
      <w:tr w:rsidR="00B55E5A" w:rsidRPr="008D5A8C" w:rsidTr="00E26595">
        <w:trPr>
          <w:trHeight w:val="36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02</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8610199990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500,0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2 400,0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2 900,0</w:t>
            </w:r>
          </w:p>
        </w:tc>
      </w:tr>
      <w:tr w:rsidR="00B55E5A" w:rsidRPr="008D5A8C" w:rsidTr="00E26595">
        <w:trPr>
          <w:trHeight w:val="360"/>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Благоустройство</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5 541,2</w:t>
            </w:r>
          </w:p>
        </w:tc>
        <w:tc>
          <w:tcPr>
            <w:tcW w:w="565" w:type="pct"/>
            <w:tcBorders>
              <w:top w:val="nil"/>
              <w:left w:val="single" w:sz="4" w:space="0" w:color="auto"/>
              <w:bottom w:val="single" w:sz="4" w:space="0" w:color="auto"/>
              <w:right w:val="single" w:sz="4" w:space="0" w:color="auto"/>
            </w:tcBorders>
            <w:shd w:val="clear" w:color="000000" w:fill="D8E4BC"/>
            <w:noWrap/>
            <w:hideMark/>
          </w:tcPr>
          <w:p w:rsidR="00B55E5A" w:rsidRPr="008D5A8C" w:rsidRDefault="00B55E5A" w:rsidP="00E26595">
            <w:pPr>
              <w:jc w:val="right"/>
              <w:rPr>
                <w:color w:val="FF0000"/>
                <w:sz w:val="18"/>
                <w:szCs w:val="18"/>
              </w:rPr>
            </w:pPr>
            <w:r w:rsidRPr="008C77DA">
              <w:rPr>
                <w:color w:val="FF0000"/>
                <w:sz w:val="18"/>
                <w:szCs w:val="18"/>
              </w:rPr>
              <w:t>-3 200,0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2 641,2</w:t>
            </w:r>
          </w:p>
        </w:tc>
      </w:tr>
      <w:tr w:rsidR="00B55E5A" w:rsidRPr="008D5A8C" w:rsidTr="00E26595">
        <w:trPr>
          <w:trHeight w:val="240"/>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"Благоустройство территории сельского поселения Хулимсунт на 2021-2024 год"</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2100000000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5 541,2</w:t>
            </w:r>
          </w:p>
        </w:tc>
        <w:tc>
          <w:tcPr>
            <w:tcW w:w="565" w:type="pct"/>
            <w:tcBorders>
              <w:top w:val="nil"/>
              <w:left w:val="single" w:sz="4" w:space="0" w:color="auto"/>
              <w:bottom w:val="single" w:sz="4" w:space="0" w:color="auto"/>
              <w:right w:val="single" w:sz="4" w:space="0" w:color="auto"/>
            </w:tcBorders>
            <w:shd w:val="clear" w:color="000000" w:fill="B7DEE8"/>
            <w:noWrap/>
            <w:hideMark/>
          </w:tcPr>
          <w:p w:rsidR="00B55E5A" w:rsidRPr="008D5A8C" w:rsidRDefault="00B55E5A" w:rsidP="00E26595">
            <w:pPr>
              <w:jc w:val="right"/>
              <w:rPr>
                <w:color w:val="FF0000"/>
                <w:sz w:val="18"/>
                <w:szCs w:val="18"/>
              </w:rPr>
            </w:pPr>
            <w:r w:rsidRPr="008C77DA">
              <w:rPr>
                <w:color w:val="FF0000"/>
                <w:sz w:val="18"/>
                <w:szCs w:val="18"/>
              </w:rPr>
              <w:t>-3 200,0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2 641,2</w:t>
            </w:r>
          </w:p>
        </w:tc>
      </w:tr>
      <w:tr w:rsidR="00B55E5A" w:rsidRPr="008D5A8C" w:rsidTr="00E26595">
        <w:trPr>
          <w:trHeight w:val="34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"Благоустройство"</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2140000000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5 541,2</w:t>
            </w:r>
          </w:p>
        </w:tc>
        <w:tc>
          <w:tcPr>
            <w:tcW w:w="565" w:type="pct"/>
            <w:tcBorders>
              <w:top w:val="nil"/>
              <w:left w:val="single" w:sz="4" w:space="0" w:color="auto"/>
              <w:bottom w:val="single" w:sz="4" w:space="0" w:color="auto"/>
              <w:right w:val="single" w:sz="4" w:space="0" w:color="auto"/>
            </w:tcBorders>
            <w:shd w:val="clear" w:color="auto" w:fill="auto"/>
            <w:noWrap/>
            <w:hideMark/>
          </w:tcPr>
          <w:p w:rsidR="00B55E5A" w:rsidRPr="008D5A8C" w:rsidRDefault="00B55E5A" w:rsidP="00E26595">
            <w:pPr>
              <w:jc w:val="right"/>
              <w:rPr>
                <w:color w:val="FF0000"/>
                <w:sz w:val="18"/>
                <w:szCs w:val="18"/>
              </w:rPr>
            </w:pPr>
            <w:r w:rsidRPr="008C77DA">
              <w:rPr>
                <w:color w:val="FF0000"/>
                <w:sz w:val="18"/>
                <w:szCs w:val="18"/>
              </w:rPr>
              <w:t>-3 200,0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2 641,2</w:t>
            </w:r>
          </w:p>
        </w:tc>
      </w:tr>
      <w:tr w:rsidR="00B55E5A" w:rsidRPr="008D5A8C" w:rsidTr="00E26595">
        <w:trPr>
          <w:trHeight w:val="312"/>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lastRenderedPageBreak/>
              <w:t>Основное мероприятие "Благоустройство сельского поселения"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2140100000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5 541,2</w:t>
            </w:r>
          </w:p>
        </w:tc>
        <w:tc>
          <w:tcPr>
            <w:tcW w:w="565" w:type="pct"/>
            <w:tcBorders>
              <w:top w:val="nil"/>
              <w:left w:val="single" w:sz="4" w:space="0" w:color="auto"/>
              <w:bottom w:val="single" w:sz="4" w:space="0" w:color="auto"/>
              <w:right w:val="single" w:sz="4" w:space="0" w:color="auto"/>
            </w:tcBorders>
            <w:shd w:val="clear" w:color="auto" w:fill="auto"/>
            <w:noWrap/>
            <w:hideMark/>
          </w:tcPr>
          <w:p w:rsidR="00B55E5A" w:rsidRPr="008D5A8C" w:rsidRDefault="00B55E5A" w:rsidP="00E26595">
            <w:pPr>
              <w:jc w:val="right"/>
              <w:rPr>
                <w:color w:val="FF0000"/>
                <w:sz w:val="18"/>
                <w:szCs w:val="18"/>
              </w:rPr>
            </w:pPr>
            <w:r w:rsidRPr="008C77DA">
              <w:rPr>
                <w:color w:val="FF0000"/>
                <w:sz w:val="18"/>
                <w:szCs w:val="18"/>
              </w:rPr>
              <w:t>-3 200,0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2 641,2</w:t>
            </w:r>
          </w:p>
        </w:tc>
      </w:tr>
      <w:tr w:rsidR="00B55E5A" w:rsidRPr="008D5A8C" w:rsidTr="00E26595">
        <w:trPr>
          <w:trHeight w:val="30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2140199990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5 541,2</w:t>
            </w:r>
          </w:p>
        </w:tc>
        <w:tc>
          <w:tcPr>
            <w:tcW w:w="565" w:type="pct"/>
            <w:tcBorders>
              <w:top w:val="nil"/>
              <w:left w:val="single" w:sz="4" w:space="0" w:color="auto"/>
              <w:bottom w:val="single" w:sz="4" w:space="0" w:color="auto"/>
              <w:right w:val="single" w:sz="4" w:space="0" w:color="auto"/>
            </w:tcBorders>
            <w:shd w:val="clear" w:color="auto" w:fill="auto"/>
            <w:noWrap/>
            <w:hideMark/>
          </w:tcPr>
          <w:p w:rsidR="00B55E5A" w:rsidRPr="008D5A8C" w:rsidRDefault="00B55E5A" w:rsidP="00E26595">
            <w:pPr>
              <w:jc w:val="right"/>
              <w:rPr>
                <w:color w:val="FF0000"/>
                <w:sz w:val="18"/>
                <w:szCs w:val="18"/>
              </w:rPr>
            </w:pPr>
            <w:r w:rsidRPr="008C77DA">
              <w:rPr>
                <w:color w:val="FF0000"/>
                <w:sz w:val="18"/>
                <w:szCs w:val="18"/>
              </w:rPr>
              <w:t>-3 200,0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2 641,2</w:t>
            </w:r>
          </w:p>
        </w:tc>
      </w:tr>
      <w:tr w:rsidR="00B55E5A" w:rsidRPr="008D5A8C" w:rsidTr="00E26595">
        <w:trPr>
          <w:trHeight w:val="36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2140199990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5 541,2</w:t>
            </w:r>
          </w:p>
        </w:tc>
        <w:tc>
          <w:tcPr>
            <w:tcW w:w="565" w:type="pct"/>
            <w:tcBorders>
              <w:top w:val="nil"/>
              <w:left w:val="single" w:sz="4" w:space="0" w:color="auto"/>
              <w:bottom w:val="single" w:sz="4" w:space="0" w:color="auto"/>
              <w:right w:val="single" w:sz="4" w:space="0" w:color="auto"/>
            </w:tcBorders>
            <w:shd w:val="clear" w:color="auto" w:fill="auto"/>
            <w:noWrap/>
            <w:hideMark/>
          </w:tcPr>
          <w:p w:rsidR="00B55E5A" w:rsidRPr="008D5A8C" w:rsidRDefault="00B55E5A" w:rsidP="00E26595">
            <w:pPr>
              <w:jc w:val="right"/>
              <w:rPr>
                <w:color w:val="FF0000"/>
                <w:sz w:val="18"/>
                <w:szCs w:val="18"/>
              </w:rPr>
            </w:pPr>
            <w:r w:rsidRPr="008C77DA">
              <w:rPr>
                <w:color w:val="FF0000"/>
                <w:sz w:val="18"/>
                <w:szCs w:val="18"/>
              </w:rPr>
              <w:t>-3 200,0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2 641,2</w:t>
            </w:r>
          </w:p>
        </w:tc>
      </w:tr>
      <w:tr w:rsidR="00B55E5A" w:rsidRPr="008D5A8C" w:rsidTr="00E26595">
        <w:trPr>
          <w:trHeight w:val="48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05</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03</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2140199990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5 541,2</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color w:val="FF0000"/>
                <w:sz w:val="18"/>
                <w:szCs w:val="18"/>
              </w:rPr>
            </w:pPr>
            <w:r>
              <w:rPr>
                <w:color w:val="FF0000"/>
                <w:sz w:val="18"/>
                <w:szCs w:val="18"/>
              </w:rPr>
              <w:t>-3 200,0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2 641,2</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8D5A8C" w:rsidRDefault="00B55E5A" w:rsidP="00E26595">
            <w:pPr>
              <w:rPr>
                <w:sz w:val="18"/>
                <w:szCs w:val="18"/>
              </w:rPr>
            </w:pPr>
            <w:r w:rsidRPr="008D5A8C">
              <w:rPr>
                <w:sz w:val="18"/>
                <w:szCs w:val="18"/>
              </w:rPr>
              <w:t>КУЛЬТУРА, КИНЕМАТОГРАФИЯ</w:t>
            </w:r>
          </w:p>
        </w:tc>
        <w:tc>
          <w:tcPr>
            <w:tcW w:w="212"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08</w:t>
            </w:r>
          </w:p>
        </w:tc>
        <w:tc>
          <w:tcPr>
            <w:tcW w:w="235"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583"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280,0</w:t>
            </w:r>
          </w:p>
        </w:tc>
        <w:tc>
          <w:tcPr>
            <w:tcW w:w="56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280,0</w:t>
            </w:r>
          </w:p>
        </w:tc>
      </w:tr>
      <w:tr w:rsidR="00B55E5A" w:rsidRPr="008D5A8C" w:rsidTr="00E26595">
        <w:trPr>
          <w:trHeight w:val="360"/>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Культура</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08</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280,0</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280,0</w:t>
            </w:r>
          </w:p>
        </w:tc>
      </w:tr>
      <w:tr w:rsidR="00B55E5A" w:rsidRPr="008D5A8C" w:rsidTr="00E26595">
        <w:trPr>
          <w:trHeight w:val="383"/>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"Совершенствование муниципального управления в сельском поселении Хулимсунт на 2016-2024 годы"</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08</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9200000000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280,0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280,0</w:t>
            </w:r>
          </w:p>
        </w:tc>
      </w:tr>
      <w:tr w:rsidR="00B55E5A" w:rsidRPr="008D5A8C" w:rsidTr="00E26595">
        <w:trPr>
          <w:trHeight w:val="49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08</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280,0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280,0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08</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280,0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280,0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Реализация мероприятий (в случае если не предусмотрено по обособленным направлениям расходов)</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08</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280,0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280,0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Закупка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08</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280,0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280,0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Иные закупки товаров, работ и услуг для обеспечения государственных (муниципальных) нужд</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08</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9210199990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240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280,0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280,0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CD5B4"/>
            <w:vAlign w:val="center"/>
            <w:hideMark/>
          </w:tcPr>
          <w:p w:rsidR="00B55E5A" w:rsidRPr="008D5A8C" w:rsidRDefault="00B55E5A" w:rsidP="00E26595">
            <w:pPr>
              <w:rPr>
                <w:sz w:val="18"/>
                <w:szCs w:val="18"/>
              </w:rPr>
            </w:pPr>
            <w:r w:rsidRPr="008D5A8C">
              <w:rPr>
                <w:sz w:val="18"/>
                <w:szCs w:val="18"/>
              </w:rPr>
              <w:t>Социальная политика</w:t>
            </w:r>
          </w:p>
        </w:tc>
        <w:tc>
          <w:tcPr>
            <w:tcW w:w="212"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10</w:t>
            </w:r>
          </w:p>
        </w:tc>
        <w:tc>
          <w:tcPr>
            <w:tcW w:w="235"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583" w:type="pct"/>
            <w:tcBorders>
              <w:top w:val="nil"/>
              <w:left w:val="single" w:sz="4" w:space="0" w:color="auto"/>
              <w:bottom w:val="single" w:sz="4" w:space="0" w:color="auto"/>
              <w:right w:val="nil"/>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60,0</w:t>
            </w:r>
          </w:p>
        </w:tc>
        <w:tc>
          <w:tcPr>
            <w:tcW w:w="565"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FCD5B4"/>
            <w:noWrap/>
            <w:vAlign w:val="center"/>
            <w:hideMark/>
          </w:tcPr>
          <w:p w:rsidR="00B55E5A" w:rsidRPr="008D5A8C" w:rsidRDefault="00B55E5A" w:rsidP="00E26595">
            <w:pPr>
              <w:jc w:val="right"/>
              <w:rPr>
                <w:sz w:val="18"/>
                <w:szCs w:val="18"/>
              </w:rPr>
            </w:pPr>
            <w:r w:rsidRPr="008D5A8C">
              <w:rPr>
                <w:sz w:val="18"/>
                <w:szCs w:val="18"/>
              </w:rPr>
              <w:t>60,0</w:t>
            </w:r>
          </w:p>
        </w:tc>
      </w:tr>
      <w:tr w:rsidR="00B55E5A" w:rsidRPr="008D5A8C" w:rsidTr="00E26595">
        <w:trPr>
          <w:trHeight w:val="345"/>
        </w:trPr>
        <w:tc>
          <w:tcPr>
            <w:tcW w:w="2124" w:type="pct"/>
            <w:tcBorders>
              <w:top w:val="single" w:sz="4" w:space="0" w:color="auto"/>
              <w:left w:val="single" w:sz="8" w:space="0" w:color="auto"/>
              <w:bottom w:val="single" w:sz="4" w:space="0" w:color="auto"/>
              <w:right w:val="single" w:sz="4" w:space="0" w:color="000000"/>
            </w:tcBorders>
            <w:shd w:val="clear" w:color="000000" w:fill="D8E4BC"/>
            <w:vAlign w:val="center"/>
            <w:hideMark/>
          </w:tcPr>
          <w:p w:rsidR="00B55E5A" w:rsidRPr="008D5A8C" w:rsidRDefault="00B55E5A" w:rsidP="00E26595">
            <w:pPr>
              <w:rPr>
                <w:sz w:val="18"/>
                <w:szCs w:val="18"/>
              </w:rPr>
            </w:pPr>
            <w:r w:rsidRPr="008D5A8C">
              <w:rPr>
                <w:sz w:val="18"/>
                <w:szCs w:val="18"/>
              </w:rPr>
              <w:t>Пенсионное обеспечение</w:t>
            </w:r>
          </w:p>
        </w:tc>
        <w:tc>
          <w:tcPr>
            <w:tcW w:w="212"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10</w:t>
            </w:r>
          </w:p>
        </w:tc>
        <w:tc>
          <w:tcPr>
            <w:tcW w:w="235"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24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60,0</w:t>
            </w:r>
          </w:p>
        </w:tc>
        <w:tc>
          <w:tcPr>
            <w:tcW w:w="565" w:type="pct"/>
            <w:tcBorders>
              <w:top w:val="nil"/>
              <w:left w:val="single" w:sz="4" w:space="0" w:color="auto"/>
              <w:bottom w:val="single" w:sz="4" w:space="0" w:color="auto"/>
              <w:right w:val="single" w:sz="4"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D8E4BC"/>
            <w:noWrap/>
            <w:vAlign w:val="center"/>
            <w:hideMark/>
          </w:tcPr>
          <w:p w:rsidR="00B55E5A" w:rsidRPr="008D5A8C" w:rsidRDefault="00B55E5A" w:rsidP="00E26595">
            <w:pPr>
              <w:jc w:val="right"/>
              <w:rPr>
                <w:sz w:val="18"/>
                <w:szCs w:val="18"/>
              </w:rPr>
            </w:pPr>
            <w:r w:rsidRPr="008D5A8C">
              <w:rPr>
                <w:sz w:val="18"/>
                <w:szCs w:val="18"/>
              </w:rPr>
              <w:t>60,0</w:t>
            </w:r>
          </w:p>
        </w:tc>
      </w:tr>
      <w:tr w:rsidR="00B55E5A" w:rsidRPr="008D5A8C" w:rsidTr="00E26595">
        <w:trPr>
          <w:trHeight w:val="315"/>
        </w:trPr>
        <w:tc>
          <w:tcPr>
            <w:tcW w:w="2124" w:type="pct"/>
            <w:tcBorders>
              <w:top w:val="single" w:sz="4" w:space="0" w:color="auto"/>
              <w:left w:val="single" w:sz="8" w:space="0" w:color="auto"/>
              <w:bottom w:val="single" w:sz="4" w:space="0" w:color="auto"/>
              <w:right w:val="single" w:sz="4" w:space="0" w:color="000000"/>
            </w:tcBorders>
            <w:shd w:val="clear" w:color="000000" w:fill="B7DEE8"/>
            <w:vAlign w:val="center"/>
            <w:hideMark/>
          </w:tcPr>
          <w:p w:rsidR="00B55E5A" w:rsidRPr="008D5A8C" w:rsidRDefault="00B55E5A" w:rsidP="00E26595">
            <w:pPr>
              <w:rPr>
                <w:sz w:val="18"/>
                <w:szCs w:val="18"/>
              </w:rPr>
            </w:pPr>
            <w:r w:rsidRPr="008D5A8C">
              <w:rPr>
                <w:sz w:val="18"/>
                <w:szCs w:val="18"/>
              </w:rPr>
              <w:t>Муниципальная программа "Совершенствование муниципального управления в сельском поселении Хулимсунт на 2016-2024 годы"</w:t>
            </w:r>
          </w:p>
        </w:tc>
        <w:tc>
          <w:tcPr>
            <w:tcW w:w="212"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10</w:t>
            </w:r>
          </w:p>
        </w:tc>
        <w:tc>
          <w:tcPr>
            <w:tcW w:w="235"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9200000000</w:t>
            </w:r>
          </w:p>
        </w:tc>
        <w:tc>
          <w:tcPr>
            <w:tcW w:w="24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60,0</w:t>
            </w:r>
          </w:p>
        </w:tc>
        <w:tc>
          <w:tcPr>
            <w:tcW w:w="565" w:type="pct"/>
            <w:tcBorders>
              <w:top w:val="nil"/>
              <w:left w:val="single" w:sz="4" w:space="0" w:color="auto"/>
              <w:bottom w:val="single" w:sz="4" w:space="0" w:color="auto"/>
              <w:right w:val="single" w:sz="4"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000000" w:fill="B7DEE8"/>
            <w:noWrap/>
            <w:vAlign w:val="center"/>
            <w:hideMark/>
          </w:tcPr>
          <w:p w:rsidR="00B55E5A" w:rsidRPr="008D5A8C" w:rsidRDefault="00B55E5A" w:rsidP="00E26595">
            <w:pPr>
              <w:jc w:val="right"/>
              <w:rPr>
                <w:sz w:val="18"/>
                <w:szCs w:val="18"/>
              </w:rPr>
            </w:pPr>
            <w:r w:rsidRPr="008D5A8C">
              <w:rPr>
                <w:sz w:val="18"/>
                <w:szCs w:val="18"/>
              </w:rPr>
              <w:t>60,0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9210000000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w:t>
            </w:r>
          </w:p>
        </w:tc>
      </w:tr>
      <w:tr w:rsidR="00B55E5A" w:rsidRPr="008D5A8C" w:rsidTr="00E26595">
        <w:trPr>
          <w:trHeight w:val="52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 xml:space="preserve">Основное мероприятие "Обеспечение выполнения полномочий и функций </w:t>
            </w:r>
            <w:proofErr w:type="spellStart"/>
            <w:r w:rsidRPr="008D5A8C">
              <w:rPr>
                <w:sz w:val="18"/>
                <w:szCs w:val="18"/>
              </w:rPr>
              <w:t>администрациисельского</w:t>
            </w:r>
            <w:proofErr w:type="spellEnd"/>
            <w:r w:rsidRPr="008D5A8C">
              <w:rPr>
                <w:sz w:val="18"/>
                <w:szCs w:val="18"/>
              </w:rPr>
              <w:t xml:space="preserve"> поселения Хулимсунт и подведомственных учреждений"</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9210100000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Прочие расходы органов местного самоуправления</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9210102400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 </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w:t>
            </w:r>
          </w:p>
        </w:tc>
      </w:tr>
      <w:tr w:rsidR="00B55E5A" w:rsidRPr="008D5A8C" w:rsidTr="00E26595">
        <w:trPr>
          <w:trHeight w:val="360"/>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Социальное обеспечение и иные выплаты населению</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9210102400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300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w:t>
            </w:r>
          </w:p>
        </w:tc>
        <w:tc>
          <w:tcPr>
            <w:tcW w:w="56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w:t>
            </w:r>
          </w:p>
        </w:tc>
      </w:tr>
      <w:tr w:rsidR="00B55E5A" w:rsidRPr="008D5A8C" w:rsidTr="00E26595">
        <w:trPr>
          <w:trHeight w:val="435"/>
        </w:trPr>
        <w:tc>
          <w:tcPr>
            <w:tcW w:w="2124"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18"/>
                <w:szCs w:val="18"/>
              </w:rPr>
            </w:pPr>
            <w:r w:rsidRPr="008D5A8C">
              <w:rPr>
                <w:sz w:val="18"/>
                <w:szCs w:val="18"/>
              </w:rPr>
              <w:t>Публичные нормативные социальные выплаты гражданам</w:t>
            </w:r>
          </w:p>
        </w:tc>
        <w:tc>
          <w:tcPr>
            <w:tcW w:w="21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10</w:t>
            </w:r>
          </w:p>
        </w:tc>
        <w:tc>
          <w:tcPr>
            <w:tcW w:w="235"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01</w:t>
            </w:r>
          </w:p>
        </w:tc>
        <w:tc>
          <w:tcPr>
            <w:tcW w:w="583"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9210102400</w:t>
            </w:r>
          </w:p>
        </w:tc>
        <w:tc>
          <w:tcPr>
            <w:tcW w:w="245"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18"/>
                <w:szCs w:val="18"/>
              </w:rPr>
            </w:pPr>
            <w:r w:rsidRPr="008D5A8C">
              <w:rPr>
                <w:sz w:val="18"/>
                <w:szCs w:val="18"/>
              </w:rPr>
              <w:t>310</w:t>
            </w:r>
          </w:p>
        </w:tc>
        <w:tc>
          <w:tcPr>
            <w:tcW w:w="427"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right"/>
              <w:rPr>
                <w:sz w:val="18"/>
                <w:szCs w:val="18"/>
              </w:rPr>
            </w:pPr>
            <w:r w:rsidRPr="008D5A8C">
              <w:rPr>
                <w:sz w:val="18"/>
                <w:szCs w:val="18"/>
              </w:rPr>
              <w:t>60,0</w:t>
            </w:r>
          </w:p>
        </w:tc>
        <w:tc>
          <w:tcPr>
            <w:tcW w:w="565" w:type="pct"/>
            <w:tcBorders>
              <w:top w:val="nil"/>
              <w:left w:val="single" w:sz="4" w:space="0" w:color="auto"/>
              <w:bottom w:val="nil"/>
              <w:right w:val="single" w:sz="4"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0,0</w:t>
            </w:r>
          </w:p>
        </w:tc>
        <w:tc>
          <w:tcPr>
            <w:tcW w:w="609" w:type="pct"/>
            <w:tcBorders>
              <w:top w:val="nil"/>
              <w:left w:val="nil"/>
              <w:bottom w:val="nil"/>
              <w:right w:val="single" w:sz="8" w:space="0" w:color="auto"/>
            </w:tcBorders>
            <w:shd w:val="clear" w:color="auto" w:fill="auto"/>
            <w:noWrap/>
            <w:vAlign w:val="center"/>
            <w:hideMark/>
          </w:tcPr>
          <w:p w:rsidR="00B55E5A" w:rsidRPr="008D5A8C" w:rsidRDefault="00B55E5A" w:rsidP="00E26595">
            <w:pPr>
              <w:jc w:val="right"/>
              <w:rPr>
                <w:sz w:val="18"/>
                <w:szCs w:val="18"/>
              </w:rPr>
            </w:pPr>
            <w:r w:rsidRPr="008D5A8C">
              <w:rPr>
                <w:sz w:val="18"/>
                <w:szCs w:val="18"/>
              </w:rPr>
              <w:t>60,0</w:t>
            </w:r>
          </w:p>
        </w:tc>
      </w:tr>
      <w:tr w:rsidR="00B55E5A" w:rsidRPr="008D5A8C" w:rsidTr="00E26595">
        <w:trPr>
          <w:trHeight w:val="435"/>
        </w:trPr>
        <w:tc>
          <w:tcPr>
            <w:tcW w:w="2124" w:type="pct"/>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55E5A" w:rsidRPr="008D5A8C" w:rsidRDefault="00B55E5A" w:rsidP="00E26595">
            <w:pPr>
              <w:rPr>
                <w:b/>
                <w:bCs/>
                <w:sz w:val="18"/>
                <w:szCs w:val="18"/>
              </w:rPr>
            </w:pPr>
            <w:r w:rsidRPr="008D5A8C">
              <w:rPr>
                <w:b/>
                <w:bCs/>
                <w:sz w:val="18"/>
                <w:szCs w:val="18"/>
              </w:rPr>
              <w:t>ИТОГО:</w:t>
            </w:r>
          </w:p>
        </w:tc>
        <w:tc>
          <w:tcPr>
            <w:tcW w:w="1702" w:type="pct"/>
            <w:gridSpan w:val="5"/>
            <w:tcBorders>
              <w:top w:val="single" w:sz="8" w:space="0" w:color="auto"/>
              <w:left w:val="nil"/>
              <w:bottom w:val="single" w:sz="8" w:space="0" w:color="auto"/>
              <w:right w:val="nil"/>
            </w:tcBorders>
            <w:shd w:val="clear" w:color="000000" w:fill="FFFFFF"/>
            <w:noWrap/>
            <w:vAlign w:val="center"/>
            <w:hideMark/>
          </w:tcPr>
          <w:p w:rsidR="00B55E5A" w:rsidRPr="008D5A8C" w:rsidRDefault="00B55E5A" w:rsidP="00E26595">
            <w:pPr>
              <w:jc w:val="right"/>
              <w:rPr>
                <w:b/>
                <w:bCs/>
                <w:sz w:val="18"/>
                <w:szCs w:val="18"/>
              </w:rPr>
            </w:pPr>
            <w:r w:rsidRPr="008D5A8C">
              <w:rPr>
                <w:b/>
                <w:bCs/>
                <w:sz w:val="18"/>
                <w:szCs w:val="18"/>
              </w:rPr>
              <w:t xml:space="preserve">58 937,5 </w:t>
            </w:r>
          </w:p>
        </w:tc>
        <w:tc>
          <w:tcPr>
            <w:tcW w:w="56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55E5A" w:rsidRPr="008D5A8C" w:rsidRDefault="00B55E5A" w:rsidP="00E26595">
            <w:pPr>
              <w:jc w:val="right"/>
              <w:rPr>
                <w:b/>
                <w:bCs/>
                <w:sz w:val="18"/>
                <w:szCs w:val="18"/>
              </w:rPr>
            </w:pPr>
            <w:r w:rsidRPr="008D5A8C">
              <w:rPr>
                <w:b/>
                <w:bCs/>
                <w:sz w:val="18"/>
                <w:szCs w:val="18"/>
              </w:rPr>
              <w:t>0,0</w:t>
            </w:r>
          </w:p>
        </w:tc>
        <w:tc>
          <w:tcPr>
            <w:tcW w:w="609" w:type="pct"/>
            <w:tcBorders>
              <w:top w:val="single" w:sz="8" w:space="0" w:color="auto"/>
              <w:left w:val="nil"/>
              <w:bottom w:val="single" w:sz="8" w:space="0" w:color="auto"/>
              <w:right w:val="single" w:sz="8" w:space="0" w:color="auto"/>
            </w:tcBorders>
            <w:shd w:val="clear" w:color="auto" w:fill="auto"/>
            <w:noWrap/>
            <w:vAlign w:val="center"/>
            <w:hideMark/>
          </w:tcPr>
          <w:p w:rsidR="00B55E5A" w:rsidRPr="008D5A8C" w:rsidRDefault="00B55E5A" w:rsidP="00E26595">
            <w:pPr>
              <w:jc w:val="right"/>
              <w:rPr>
                <w:b/>
                <w:bCs/>
                <w:sz w:val="18"/>
                <w:szCs w:val="18"/>
              </w:rPr>
            </w:pPr>
            <w:r w:rsidRPr="008D5A8C">
              <w:rPr>
                <w:b/>
                <w:bCs/>
                <w:sz w:val="18"/>
                <w:szCs w:val="18"/>
              </w:rPr>
              <w:t>58 967,5</w:t>
            </w:r>
          </w:p>
        </w:tc>
      </w:tr>
    </w:tbl>
    <w:p w:rsidR="00B55E5A" w:rsidRPr="00654B85" w:rsidRDefault="00B55E5A" w:rsidP="00B55E5A">
      <w:pPr>
        <w:jc w:val="both"/>
        <w:rPr>
          <w:sz w:val="22"/>
          <w:szCs w:val="22"/>
        </w:rPr>
      </w:pPr>
    </w:p>
    <w:p w:rsidR="00B55E5A" w:rsidRPr="00654B85" w:rsidRDefault="00B55E5A" w:rsidP="00B55E5A">
      <w:pPr>
        <w:jc w:val="right"/>
        <w:rPr>
          <w:sz w:val="22"/>
          <w:szCs w:val="22"/>
        </w:rPr>
      </w:pPr>
      <w:r w:rsidRPr="00654B85">
        <w:rPr>
          <w:sz w:val="22"/>
          <w:szCs w:val="22"/>
        </w:rPr>
        <w:t xml:space="preserve">Приложение </w:t>
      </w:r>
      <w:r>
        <w:rPr>
          <w:sz w:val="22"/>
          <w:szCs w:val="22"/>
        </w:rPr>
        <w:t>2</w:t>
      </w:r>
      <w:r w:rsidRPr="00654B85">
        <w:rPr>
          <w:sz w:val="22"/>
          <w:szCs w:val="22"/>
        </w:rPr>
        <w:t xml:space="preserve"> </w:t>
      </w:r>
    </w:p>
    <w:p w:rsidR="00B55E5A" w:rsidRPr="00654B85" w:rsidRDefault="00B55E5A" w:rsidP="00B55E5A">
      <w:pPr>
        <w:jc w:val="right"/>
        <w:rPr>
          <w:sz w:val="22"/>
          <w:szCs w:val="22"/>
        </w:rPr>
      </w:pPr>
      <w:r w:rsidRPr="00654B85">
        <w:rPr>
          <w:sz w:val="22"/>
          <w:szCs w:val="22"/>
        </w:rPr>
        <w:t>к решению Совета депутатов</w:t>
      </w:r>
    </w:p>
    <w:p w:rsidR="00B55E5A" w:rsidRPr="00654B85" w:rsidRDefault="00B55E5A" w:rsidP="00B55E5A">
      <w:pPr>
        <w:jc w:val="right"/>
        <w:rPr>
          <w:sz w:val="22"/>
          <w:szCs w:val="22"/>
        </w:rPr>
      </w:pPr>
      <w:r w:rsidRPr="00654B85">
        <w:rPr>
          <w:sz w:val="22"/>
          <w:szCs w:val="22"/>
        </w:rPr>
        <w:lastRenderedPageBreak/>
        <w:t>сельского поселения Хулимсунт</w:t>
      </w:r>
    </w:p>
    <w:p w:rsidR="00B55E5A" w:rsidRPr="00654B85" w:rsidRDefault="00B55E5A" w:rsidP="00B55E5A">
      <w:pPr>
        <w:jc w:val="right"/>
        <w:rPr>
          <w:sz w:val="22"/>
          <w:szCs w:val="22"/>
        </w:rPr>
      </w:pPr>
      <w:r w:rsidRPr="00654B85">
        <w:rPr>
          <w:sz w:val="22"/>
          <w:szCs w:val="22"/>
        </w:rPr>
        <w:t xml:space="preserve">от </w:t>
      </w:r>
      <w:r>
        <w:rPr>
          <w:sz w:val="22"/>
          <w:szCs w:val="22"/>
        </w:rPr>
        <w:t>06.08.2022 № 148</w:t>
      </w:r>
    </w:p>
    <w:p w:rsidR="00B55E5A" w:rsidRPr="00654B85" w:rsidRDefault="00B55E5A" w:rsidP="00B55E5A">
      <w:pPr>
        <w:jc w:val="right"/>
        <w:rPr>
          <w:sz w:val="22"/>
          <w:szCs w:val="22"/>
        </w:rPr>
      </w:pPr>
      <w:r w:rsidRPr="00654B85">
        <w:rPr>
          <w:sz w:val="22"/>
          <w:szCs w:val="22"/>
        </w:rPr>
        <w:t xml:space="preserve">(Приложение </w:t>
      </w:r>
      <w:r>
        <w:rPr>
          <w:sz w:val="22"/>
          <w:szCs w:val="22"/>
        </w:rPr>
        <w:t>9</w:t>
      </w:r>
    </w:p>
    <w:p w:rsidR="00B55E5A" w:rsidRPr="00654B85" w:rsidRDefault="00B55E5A" w:rsidP="00B55E5A">
      <w:pPr>
        <w:jc w:val="right"/>
        <w:rPr>
          <w:sz w:val="22"/>
          <w:szCs w:val="22"/>
        </w:rPr>
      </w:pPr>
      <w:r w:rsidRPr="00654B85">
        <w:rPr>
          <w:sz w:val="22"/>
          <w:szCs w:val="22"/>
        </w:rPr>
        <w:t>к решению Совета депутатов</w:t>
      </w:r>
    </w:p>
    <w:p w:rsidR="00B55E5A" w:rsidRPr="00654B85" w:rsidRDefault="00B55E5A" w:rsidP="00B55E5A">
      <w:pPr>
        <w:jc w:val="right"/>
        <w:rPr>
          <w:sz w:val="22"/>
          <w:szCs w:val="22"/>
        </w:rPr>
      </w:pPr>
      <w:r w:rsidRPr="00654B85">
        <w:rPr>
          <w:sz w:val="22"/>
          <w:szCs w:val="22"/>
        </w:rPr>
        <w:t>сельского поселения Хулимсунт</w:t>
      </w:r>
    </w:p>
    <w:p w:rsidR="00B55E5A" w:rsidRDefault="00B55E5A" w:rsidP="00B55E5A">
      <w:pPr>
        <w:jc w:val="right"/>
        <w:rPr>
          <w:sz w:val="22"/>
          <w:szCs w:val="22"/>
        </w:rPr>
      </w:pPr>
      <w:r w:rsidRPr="00654B85">
        <w:rPr>
          <w:sz w:val="22"/>
          <w:szCs w:val="22"/>
        </w:rPr>
        <w:t xml:space="preserve">от </w:t>
      </w:r>
      <w:r>
        <w:rPr>
          <w:sz w:val="22"/>
          <w:szCs w:val="22"/>
        </w:rPr>
        <w:t>22.12.2021 № 130</w:t>
      </w:r>
      <w:r w:rsidRPr="00654B85">
        <w:rPr>
          <w:sz w:val="22"/>
          <w:szCs w:val="22"/>
        </w:rPr>
        <w:t>)</w:t>
      </w:r>
    </w:p>
    <w:p w:rsidR="00B55E5A" w:rsidRDefault="00B55E5A" w:rsidP="00B55E5A">
      <w:pPr>
        <w:jc w:val="right"/>
        <w:rPr>
          <w:sz w:val="22"/>
          <w:szCs w:val="22"/>
        </w:rPr>
      </w:pPr>
    </w:p>
    <w:p w:rsidR="00B55E5A" w:rsidRPr="00AD496E" w:rsidRDefault="00B55E5A" w:rsidP="00B55E5A">
      <w:pPr>
        <w:jc w:val="center"/>
        <w:rPr>
          <w:b/>
          <w:bCs/>
          <w:sz w:val="22"/>
          <w:szCs w:val="22"/>
        </w:rPr>
      </w:pPr>
      <w:r w:rsidRPr="00AD496E">
        <w:rPr>
          <w:b/>
          <w:bCs/>
          <w:sz w:val="22"/>
          <w:szCs w:val="22"/>
        </w:rPr>
        <w:t xml:space="preserve">Распределение бюджетных ассигнований по целевым статьям (муниципальным программам сельского поселения Хулимсунт и </w:t>
      </w:r>
      <w:proofErr w:type="spellStart"/>
      <w:r w:rsidRPr="00AD496E">
        <w:rPr>
          <w:b/>
          <w:bCs/>
          <w:sz w:val="22"/>
          <w:szCs w:val="22"/>
        </w:rPr>
        <w:t>непрограмным</w:t>
      </w:r>
      <w:proofErr w:type="spellEnd"/>
      <w:r w:rsidRPr="00AD496E">
        <w:rPr>
          <w:b/>
          <w:bCs/>
          <w:sz w:val="22"/>
          <w:szCs w:val="22"/>
        </w:rPr>
        <w:t xml:space="preserve"> направлениям деятельности), </w:t>
      </w:r>
      <w:proofErr w:type="gramStart"/>
      <w:r w:rsidRPr="00AD496E">
        <w:rPr>
          <w:b/>
          <w:bCs/>
          <w:sz w:val="22"/>
          <w:szCs w:val="22"/>
        </w:rPr>
        <w:t>группам  (</w:t>
      </w:r>
      <w:proofErr w:type="gramEnd"/>
      <w:r w:rsidRPr="00AD496E">
        <w:rPr>
          <w:b/>
          <w:bCs/>
          <w:sz w:val="22"/>
          <w:szCs w:val="22"/>
        </w:rPr>
        <w:t>группам и подгруппам) видов расходов классификации расходов бюджета сельского поселения Хулимсунт на 2022 год</w:t>
      </w:r>
    </w:p>
    <w:p w:rsidR="00B55E5A" w:rsidRDefault="00B55E5A" w:rsidP="00B55E5A">
      <w:pPr>
        <w:jc w:val="right"/>
        <w:rPr>
          <w:sz w:val="22"/>
          <w:szCs w:val="22"/>
        </w:rPr>
      </w:pPr>
      <w:proofErr w:type="spellStart"/>
      <w:r>
        <w:rPr>
          <w:sz w:val="22"/>
          <w:szCs w:val="22"/>
        </w:rPr>
        <w:t>Тыс.руб</w:t>
      </w:r>
      <w:proofErr w:type="spellEnd"/>
      <w:r>
        <w:rPr>
          <w:sz w:val="22"/>
          <w:szCs w:val="22"/>
        </w:rPr>
        <w:t>.</w:t>
      </w:r>
    </w:p>
    <w:tbl>
      <w:tblPr>
        <w:tblW w:w="5309" w:type="pct"/>
        <w:tblInd w:w="-577" w:type="dxa"/>
        <w:tblLook w:val="04A0" w:firstRow="1" w:lastRow="0" w:firstColumn="1" w:lastColumn="0" w:noHBand="0" w:noVBand="1"/>
      </w:tblPr>
      <w:tblGrid>
        <w:gridCol w:w="7654"/>
        <w:gridCol w:w="2062"/>
        <w:gridCol w:w="843"/>
        <w:gridCol w:w="1498"/>
        <w:gridCol w:w="1993"/>
        <w:gridCol w:w="2151"/>
      </w:tblGrid>
      <w:tr w:rsidR="00B55E5A" w:rsidRPr="008D5A8C" w:rsidTr="00E26595">
        <w:trPr>
          <w:trHeight w:val="540"/>
        </w:trPr>
        <w:tc>
          <w:tcPr>
            <w:tcW w:w="2362"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B55E5A" w:rsidRPr="008D5A8C" w:rsidRDefault="00B55E5A" w:rsidP="00E26595">
            <w:pPr>
              <w:jc w:val="center"/>
              <w:rPr>
                <w:b/>
                <w:bCs/>
                <w:sz w:val="20"/>
                <w:szCs w:val="20"/>
              </w:rPr>
            </w:pPr>
            <w:r w:rsidRPr="008D5A8C">
              <w:rPr>
                <w:b/>
                <w:bCs/>
                <w:sz w:val="20"/>
                <w:szCs w:val="20"/>
              </w:rPr>
              <w:t>Наименование показателя</w:t>
            </w:r>
          </w:p>
        </w:tc>
        <w:tc>
          <w:tcPr>
            <w:tcW w:w="636" w:type="pct"/>
            <w:tcBorders>
              <w:top w:val="single" w:sz="8" w:space="0" w:color="auto"/>
              <w:left w:val="nil"/>
              <w:bottom w:val="single" w:sz="8" w:space="0" w:color="auto"/>
              <w:right w:val="single" w:sz="8" w:space="0" w:color="auto"/>
            </w:tcBorders>
            <w:shd w:val="clear" w:color="000000" w:fill="DA9694"/>
            <w:noWrap/>
            <w:vAlign w:val="center"/>
            <w:hideMark/>
          </w:tcPr>
          <w:p w:rsidR="00B55E5A" w:rsidRPr="008D5A8C" w:rsidRDefault="00B55E5A" w:rsidP="00E26595">
            <w:pPr>
              <w:jc w:val="center"/>
              <w:rPr>
                <w:b/>
                <w:bCs/>
                <w:sz w:val="20"/>
                <w:szCs w:val="20"/>
              </w:rPr>
            </w:pPr>
            <w:r w:rsidRPr="008D5A8C">
              <w:rPr>
                <w:b/>
                <w:bCs/>
                <w:sz w:val="20"/>
                <w:szCs w:val="20"/>
              </w:rPr>
              <w:t>ЦСР</w:t>
            </w:r>
          </w:p>
        </w:tc>
        <w:tc>
          <w:tcPr>
            <w:tcW w:w="260" w:type="pct"/>
            <w:tcBorders>
              <w:top w:val="single" w:sz="8" w:space="0" w:color="auto"/>
              <w:left w:val="nil"/>
              <w:bottom w:val="single" w:sz="8" w:space="0" w:color="auto"/>
              <w:right w:val="single" w:sz="8" w:space="0" w:color="auto"/>
            </w:tcBorders>
            <w:shd w:val="clear" w:color="000000" w:fill="DA9694"/>
            <w:noWrap/>
            <w:vAlign w:val="center"/>
            <w:hideMark/>
          </w:tcPr>
          <w:p w:rsidR="00B55E5A" w:rsidRPr="008D5A8C" w:rsidRDefault="00B55E5A" w:rsidP="00E26595">
            <w:pPr>
              <w:jc w:val="center"/>
              <w:rPr>
                <w:b/>
                <w:bCs/>
                <w:sz w:val="20"/>
                <w:szCs w:val="20"/>
              </w:rPr>
            </w:pPr>
            <w:r w:rsidRPr="008D5A8C">
              <w:rPr>
                <w:b/>
                <w:bCs/>
                <w:sz w:val="20"/>
                <w:szCs w:val="20"/>
              </w:rPr>
              <w:t>ВР</w:t>
            </w:r>
          </w:p>
        </w:tc>
        <w:tc>
          <w:tcPr>
            <w:tcW w:w="462" w:type="pct"/>
            <w:tcBorders>
              <w:top w:val="single" w:sz="8" w:space="0" w:color="auto"/>
              <w:left w:val="nil"/>
              <w:bottom w:val="single" w:sz="8" w:space="0" w:color="auto"/>
              <w:right w:val="nil"/>
            </w:tcBorders>
            <w:shd w:val="clear" w:color="000000" w:fill="DA9694"/>
            <w:vAlign w:val="center"/>
            <w:hideMark/>
          </w:tcPr>
          <w:p w:rsidR="00B55E5A" w:rsidRPr="008D5A8C" w:rsidRDefault="00B55E5A" w:rsidP="00E26595">
            <w:pPr>
              <w:jc w:val="center"/>
              <w:rPr>
                <w:b/>
                <w:bCs/>
                <w:sz w:val="20"/>
                <w:szCs w:val="20"/>
              </w:rPr>
            </w:pPr>
            <w:r w:rsidRPr="008D5A8C">
              <w:rPr>
                <w:b/>
                <w:bCs/>
                <w:sz w:val="20"/>
                <w:szCs w:val="20"/>
              </w:rPr>
              <w:t>Сумма</w:t>
            </w:r>
          </w:p>
        </w:tc>
        <w:tc>
          <w:tcPr>
            <w:tcW w:w="615" w:type="pct"/>
            <w:tcBorders>
              <w:top w:val="single" w:sz="8" w:space="0" w:color="auto"/>
              <w:left w:val="single" w:sz="8" w:space="0" w:color="auto"/>
              <w:bottom w:val="single" w:sz="8" w:space="0" w:color="auto"/>
              <w:right w:val="single" w:sz="4" w:space="0" w:color="auto"/>
            </w:tcBorders>
            <w:shd w:val="clear" w:color="000000" w:fill="DA9694"/>
            <w:noWrap/>
            <w:vAlign w:val="center"/>
            <w:hideMark/>
          </w:tcPr>
          <w:p w:rsidR="00B55E5A" w:rsidRPr="008D5A8C" w:rsidRDefault="00B55E5A" w:rsidP="00E26595">
            <w:pPr>
              <w:jc w:val="center"/>
              <w:rPr>
                <w:b/>
                <w:bCs/>
                <w:sz w:val="20"/>
                <w:szCs w:val="20"/>
              </w:rPr>
            </w:pPr>
            <w:r w:rsidRPr="008D5A8C">
              <w:rPr>
                <w:b/>
                <w:bCs/>
                <w:sz w:val="20"/>
                <w:szCs w:val="20"/>
              </w:rPr>
              <w:t>Изменения</w:t>
            </w:r>
          </w:p>
        </w:tc>
        <w:tc>
          <w:tcPr>
            <w:tcW w:w="664" w:type="pct"/>
            <w:tcBorders>
              <w:top w:val="single" w:sz="8" w:space="0" w:color="auto"/>
              <w:left w:val="nil"/>
              <w:bottom w:val="single" w:sz="8" w:space="0" w:color="auto"/>
              <w:right w:val="single" w:sz="8" w:space="0" w:color="auto"/>
            </w:tcBorders>
            <w:shd w:val="clear" w:color="000000" w:fill="DA9694"/>
            <w:vAlign w:val="bottom"/>
            <w:hideMark/>
          </w:tcPr>
          <w:p w:rsidR="00B55E5A" w:rsidRPr="008D5A8C" w:rsidRDefault="00B55E5A" w:rsidP="00E26595">
            <w:pPr>
              <w:jc w:val="center"/>
              <w:rPr>
                <w:b/>
                <w:bCs/>
                <w:sz w:val="20"/>
                <w:szCs w:val="20"/>
              </w:rPr>
            </w:pPr>
            <w:r w:rsidRPr="008D5A8C">
              <w:rPr>
                <w:b/>
                <w:bCs/>
                <w:sz w:val="20"/>
                <w:szCs w:val="20"/>
              </w:rPr>
              <w:t>Уточненная сумма</w:t>
            </w:r>
          </w:p>
        </w:tc>
      </w:tr>
      <w:tr w:rsidR="00B55E5A" w:rsidRPr="008D5A8C" w:rsidTr="00E26595">
        <w:trPr>
          <w:trHeight w:val="518"/>
        </w:trPr>
        <w:tc>
          <w:tcPr>
            <w:tcW w:w="2362"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B55E5A" w:rsidRPr="008D5A8C" w:rsidRDefault="00B55E5A" w:rsidP="00E26595">
            <w:pPr>
              <w:rPr>
                <w:sz w:val="20"/>
                <w:szCs w:val="20"/>
              </w:rPr>
            </w:pPr>
            <w:r w:rsidRPr="008D5A8C">
              <w:rPr>
                <w:sz w:val="20"/>
                <w:szCs w:val="20"/>
              </w:rPr>
              <w:t>Муниципальная программа "Благоустройство территории сельского поселения Хулимсунт на 2021-2024 годы"</w:t>
            </w:r>
          </w:p>
        </w:tc>
        <w:tc>
          <w:tcPr>
            <w:tcW w:w="636" w:type="pct"/>
            <w:tcBorders>
              <w:top w:val="single" w:sz="4" w:space="0" w:color="auto"/>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2100000000</w:t>
            </w:r>
          </w:p>
        </w:tc>
        <w:tc>
          <w:tcPr>
            <w:tcW w:w="26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single" w:sz="4" w:space="0" w:color="auto"/>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5 541,2</w:t>
            </w:r>
          </w:p>
        </w:tc>
        <w:tc>
          <w:tcPr>
            <w:tcW w:w="615" w:type="pct"/>
            <w:tcBorders>
              <w:top w:val="nil"/>
              <w:left w:val="single" w:sz="4" w:space="0" w:color="auto"/>
              <w:bottom w:val="single" w:sz="4" w:space="0" w:color="auto"/>
              <w:right w:val="single" w:sz="4" w:space="0" w:color="auto"/>
            </w:tcBorders>
            <w:shd w:val="clear" w:color="000000" w:fill="FFFF00"/>
            <w:noWrap/>
            <w:hideMark/>
          </w:tcPr>
          <w:p w:rsidR="00B55E5A" w:rsidRPr="008D5A8C" w:rsidRDefault="00B55E5A" w:rsidP="00E26595">
            <w:pPr>
              <w:jc w:val="center"/>
              <w:rPr>
                <w:color w:val="FF0000"/>
                <w:sz w:val="20"/>
                <w:szCs w:val="20"/>
              </w:rPr>
            </w:pPr>
            <w:r w:rsidRPr="00C267DC">
              <w:rPr>
                <w:color w:val="FF0000"/>
                <w:sz w:val="20"/>
                <w:szCs w:val="20"/>
              </w:rPr>
              <w:t>-3 200,0</w:t>
            </w:r>
          </w:p>
        </w:tc>
        <w:tc>
          <w:tcPr>
            <w:tcW w:w="664"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2 641,2</w:t>
            </w:r>
          </w:p>
        </w:tc>
      </w:tr>
      <w:tr w:rsidR="00B55E5A" w:rsidRPr="008D5A8C" w:rsidTr="00E26595">
        <w:trPr>
          <w:trHeight w:val="63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Подпрограмма "Благоустройство"</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2140000000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5 541,2</w:t>
            </w:r>
          </w:p>
        </w:tc>
        <w:tc>
          <w:tcPr>
            <w:tcW w:w="615" w:type="pct"/>
            <w:tcBorders>
              <w:top w:val="nil"/>
              <w:left w:val="single" w:sz="4" w:space="0" w:color="auto"/>
              <w:bottom w:val="single" w:sz="4" w:space="0" w:color="auto"/>
              <w:right w:val="single" w:sz="4" w:space="0" w:color="auto"/>
            </w:tcBorders>
            <w:shd w:val="clear" w:color="auto" w:fill="auto"/>
            <w:noWrap/>
            <w:hideMark/>
          </w:tcPr>
          <w:p w:rsidR="00B55E5A" w:rsidRPr="008D5A8C" w:rsidRDefault="00B55E5A" w:rsidP="00E26595">
            <w:pPr>
              <w:jc w:val="center"/>
              <w:rPr>
                <w:color w:val="FF0000"/>
                <w:sz w:val="20"/>
                <w:szCs w:val="20"/>
              </w:rPr>
            </w:pPr>
            <w:r w:rsidRPr="00C267DC">
              <w:rPr>
                <w:color w:val="FF0000"/>
                <w:sz w:val="20"/>
                <w:szCs w:val="20"/>
              </w:rPr>
              <w:t>-3 200,0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 xml:space="preserve">2 </w:t>
            </w:r>
            <w:r>
              <w:rPr>
                <w:sz w:val="20"/>
                <w:szCs w:val="20"/>
              </w:rPr>
              <w:t>3</w:t>
            </w:r>
            <w:r w:rsidRPr="008D5A8C">
              <w:rPr>
                <w:sz w:val="20"/>
                <w:szCs w:val="20"/>
              </w:rPr>
              <w:t>41,2</w:t>
            </w:r>
          </w:p>
        </w:tc>
      </w:tr>
      <w:tr w:rsidR="00B55E5A" w:rsidRPr="008D5A8C" w:rsidTr="00E26595">
        <w:trPr>
          <w:trHeight w:val="54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"Благоустройство сельского поселения"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2140100000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5 541,2</w:t>
            </w:r>
          </w:p>
        </w:tc>
        <w:tc>
          <w:tcPr>
            <w:tcW w:w="615" w:type="pct"/>
            <w:tcBorders>
              <w:top w:val="nil"/>
              <w:left w:val="single" w:sz="4" w:space="0" w:color="auto"/>
              <w:bottom w:val="single" w:sz="4" w:space="0" w:color="auto"/>
              <w:right w:val="single" w:sz="4" w:space="0" w:color="auto"/>
            </w:tcBorders>
            <w:shd w:val="clear" w:color="auto" w:fill="auto"/>
            <w:noWrap/>
            <w:hideMark/>
          </w:tcPr>
          <w:p w:rsidR="00B55E5A" w:rsidRPr="008D5A8C" w:rsidRDefault="00B55E5A" w:rsidP="00E26595">
            <w:pPr>
              <w:jc w:val="center"/>
              <w:rPr>
                <w:color w:val="FF0000"/>
                <w:sz w:val="20"/>
                <w:szCs w:val="20"/>
              </w:rPr>
            </w:pPr>
            <w:r w:rsidRPr="00C267DC">
              <w:rPr>
                <w:color w:val="FF0000"/>
                <w:sz w:val="20"/>
                <w:szCs w:val="20"/>
              </w:rPr>
              <w:t>-3 200,0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 xml:space="preserve">2 </w:t>
            </w:r>
            <w:r>
              <w:rPr>
                <w:sz w:val="20"/>
                <w:szCs w:val="20"/>
              </w:rPr>
              <w:t>3</w:t>
            </w:r>
            <w:r w:rsidRPr="008D5A8C">
              <w:rPr>
                <w:sz w:val="20"/>
                <w:szCs w:val="20"/>
              </w:rPr>
              <w:t>41,2</w:t>
            </w:r>
          </w:p>
        </w:tc>
      </w:tr>
      <w:tr w:rsidR="00B55E5A" w:rsidRPr="008D5A8C" w:rsidTr="00E26595">
        <w:trPr>
          <w:trHeight w:val="48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2140199990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5 541,2</w:t>
            </w:r>
          </w:p>
        </w:tc>
        <w:tc>
          <w:tcPr>
            <w:tcW w:w="615" w:type="pct"/>
            <w:tcBorders>
              <w:top w:val="nil"/>
              <w:left w:val="single" w:sz="4" w:space="0" w:color="auto"/>
              <w:bottom w:val="single" w:sz="4" w:space="0" w:color="auto"/>
              <w:right w:val="single" w:sz="4" w:space="0" w:color="auto"/>
            </w:tcBorders>
            <w:shd w:val="clear" w:color="auto" w:fill="auto"/>
            <w:noWrap/>
            <w:hideMark/>
          </w:tcPr>
          <w:p w:rsidR="00B55E5A" w:rsidRPr="008D5A8C" w:rsidRDefault="00B55E5A" w:rsidP="00E26595">
            <w:pPr>
              <w:jc w:val="center"/>
              <w:rPr>
                <w:color w:val="FF0000"/>
                <w:sz w:val="20"/>
                <w:szCs w:val="20"/>
              </w:rPr>
            </w:pPr>
            <w:r w:rsidRPr="00C267DC">
              <w:rPr>
                <w:color w:val="FF0000"/>
                <w:sz w:val="20"/>
                <w:szCs w:val="20"/>
              </w:rPr>
              <w:t>-3 200,0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 xml:space="preserve">2 </w:t>
            </w:r>
            <w:r>
              <w:rPr>
                <w:sz w:val="20"/>
                <w:szCs w:val="20"/>
              </w:rPr>
              <w:t>3</w:t>
            </w:r>
            <w:r w:rsidRPr="008D5A8C">
              <w:rPr>
                <w:sz w:val="20"/>
                <w:szCs w:val="20"/>
              </w:rPr>
              <w:t>41,2</w:t>
            </w:r>
          </w:p>
        </w:tc>
      </w:tr>
      <w:tr w:rsidR="00B55E5A" w:rsidRPr="008D5A8C" w:rsidTr="00E26595">
        <w:trPr>
          <w:trHeight w:val="54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2140199990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5 541,2</w:t>
            </w:r>
          </w:p>
        </w:tc>
        <w:tc>
          <w:tcPr>
            <w:tcW w:w="615" w:type="pct"/>
            <w:tcBorders>
              <w:top w:val="nil"/>
              <w:left w:val="single" w:sz="4" w:space="0" w:color="auto"/>
              <w:bottom w:val="single" w:sz="4" w:space="0" w:color="auto"/>
              <w:right w:val="single" w:sz="4" w:space="0" w:color="auto"/>
            </w:tcBorders>
            <w:shd w:val="clear" w:color="auto" w:fill="auto"/>
            <w:noWrap/>
            <w:hideMark/>
          </w:tcPr>
          <w:p w:rsidR="00B55E5A" w:rsidRPr="008D5A8C" w:rsidRDefault="00B55E5A" w:rsidP="00E26595">
            <w:pPr>
              <w:jc w:val="center"/>
              <w:rPr>
                <w:color w:val="FF0000"/>
                <w:sz w:val="20"/>
                <w:szCs w:val="20"/>
              </w:rPr>
            </w:pPr>
            <w:r w:rsidRPr="00C267DC">
              <w:rPr>
                <w:color w:val="FF0000"/>
                <w:sz w:val="20"/>
                <w:szCs w:val="20"/>
              </w:rPr>
              <w:t>-3 200,0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 xml:space="preserve">2 </w:t>
            </w:r>
            <w:r>
              <w:rPr>
                <w:sz w:val="20"/>
                <w:szCs w:val="20"/>
              </w:rPr>
              <w:t>3</w:t>
            </w:r>
            <w:r w:rsidRPr="008D5A8C">
              <w:rPr>
                <w:sz w:val="20"/>
                <w:szCs w:val="20"/>
              </w:rPr>
              <w:t>41,2</w:t>
            </w:r>
          </w:p>
        </w:tc>
      </w:tr>
      <w:tr w:rsidR="00B55E5A" w:rsidRPr="008D5A8C" w:rsidTr="00E26595">
        <w:trPr>
          <w:trHeight w:val="63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2140199990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5 541,2</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Pr>
                <w:color w:val="FF0000"/>
                <w:sz w:val="20"/>
                <w:szCs w:val="20"/>
              </w:rPr>
              <w:t>-3 200,0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 xml:space="preserve">2 </w:t>
            </w:r>
            <w:r>
              <w:rPr>
                <w:sz w:val="20"/>
                <w:szCs w:val="20"/>
              </w:rPr>
              <w:t>3</w:t>
            </w:r>
            <w:r w:rsidRPr="008D5A8C">
              <w:rPr>
                <w:sz w:val="20"/>
                <w:szCs w:val="20"/>
              </w:rPr>
              <w:t>41,2</w:t>
            </w:r>
          </w:p>
        </w:tc>
      </w:tr>
      <w:tr w:rsidR="00B55E5A" w:rsidRPr="008D5A8C" w:rsidTr="00E26595">
        <w:trPr>
          <w:trHeight w:val="630"/>
        </w:trPr>
        <w:tc>
          <w:tcPr>
            <w:tcW w:w="2362"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B55E5A" w:rsidRPr="008D5A8C" w:rsidRDefault="00B55E5A" w:rsidP="00E26595">
            <w:pPr>
              <w:rPr>
                <w:sz w:val="20"/>
                <w:szCs w:val="20"/>
              </w:rPr>
            </w:pPr>
            <w:r w:rsidRPr="008D5A8C">
              <w:rPr>
                <w:sz w:val="20"/>
                <w:szCs w:val="20"/>
              </w:rPr>
              <w:t>Муниципальная программа "Содействие занятости населения на территории сельского поселения Хулимсунт"</w:t>
            </w:r>
          </w:p>
        </w:tc>
        <w:tc>
          <w:tcPr>
            <w:tcW w:w="636"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8500000000</w:t>
            </w:r>
          </w:p>
        </w:tc>
        <w:tc>
          <w:tcPr>
            <w:tcW w:w="260"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3 455,0</w:t>
            </w:r>
          </w:p>
        </w:tc>
        <w:tc>
          <w:tcPr>
            <w:tcW w:w="615"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6</w:t>
            </w:r>
            <w:r>
              <w:rPr>
                <w:sz w:val="20"/>
                <w:szCs w:val="20"/>
              </w:rPr>
              <w:t>3</w:t>
            </w:r>
            <w:r w:rsidRPr="008D5A8C">
              <w:rPr>
                <w:sz w:val="20"/>
                <w:szCs w:val="20"/>
              </w:rPr>
              <w:t>0,0</w:t>
            </w:r>
          </w:p>
        </w:tc>
        <w:tc>
          <w:tcPr>
            <w:tcW w:w="664"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4 0</w:t>
            </w:r>
            <w:r>
              <w:rPr>
                <w:sz w:val="20"/>
                <w:szCs w:val="20"/>
              </w:rPr>
              <w:t>8</w:t>
            </w:r>
            <w:r w:rsidRPr="008D5A8C">
              <w:rPr>
                <w:sz w:val="20"/>
                <w:szCs w:val="20"/>
              </w:rPr>
              <w:t>5,0</w:t>
            </w:r>
          </w:p>
        </w:tc>
      </w:tr>
      <w:tr w:rsidR="00B55E5A" w:rsidRPr="008D5A8C" w:rsidTr="00E26595">
        <w:trPr>
          <w:trHeight w:val="63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Подпрограмма "Содействие трудоустройству граждан"</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3 455,0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w:t>
            </w:r>
            <w:r>
              <w:rPr>
                <w:sz w:val="20"/>
                <w:szCs w:val="20"/>
              </w:rPr>
              <w:t>3</w:t>
            </w: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4 0</w:t>
            </w:r>
            <w:r>
              <w:rPr>
                <w:sz w:val="20"/>
                <w:szCs w:val="20"/>
              </w:rPr>
              <w:t>8</w:t>
            </w:r>
            <w:r w:rsidRPr="008D5A8C">
              <w:rPr>
                <w:sz w:val="20"/>
                <w:szCs w:val="20"/>
              </w:rPr>
              <w:t>5,0</w:t>
            </w:r>
          </w:p>
        </w:tc>
      </w:tr>
      <w:tr w:rsidR="00B55E5A" w:rsidRPr="008D5A8C" w:rsidTr="00E26595">
        <w:trPr>
          <w:trHeight w:val="63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2 425,0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2 925,0</w:t>
            </w:r>
          </w:p>
        </w:tc>
      </w:tr>
      <w:tr w:rsidR="00B55E5A" w:rsidRPr="008D5A8C" w:rsidTr="00E26595">
        <w:trPr>
          <w:trHeight w:val="54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8510185060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1 425,0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1 425,0</w:t>
            </w:r>
          </w:p>
        </w:tc>
      </w:tr>
      <w:tr w:rsidR="00B55E5A" w:rsidRPr="008D5A8C" w:rsidTr="00E26595">
        <w:trPr>
          <w:trHeight w:val="54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8510185060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1 425,0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1 425,0</w:t>
            </w:r>
          </w:p>
        </w:tc>
      </w:tr>
      <w:tr w:rsidR="00B55E5A" w:rsidRPr="008D5A8C" w:rsidTr="00E26595">
        <w:trPr>
          <w:trHeight w:val="63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казенных учреждений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8510185060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110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1 425,0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1 425,0</w:t>
            </w:r>
          </w:p>
        </w:tc>
      </w:tr>
      <w:tr w:rsidR="00B55E5A" w:rsidRPr="008D5A8C" w:rsidTr="00E26595">
        <w:trPr>
          <w:trHeight w:val="54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 xml:space="preserve">Расходы местного бюджета на </w:t>
            </w:r>
            <w:proofErr w:type="spellStart"/>
            <w:r w:rsidRPr="008D5A8C">
              <w:rPr>
                <w:sz w:val="20"/>
                <w:szCs w:val="20"/>
              </w:rPr>
              <w:t>софинансирование</w:t>
            </w:r>
            <w:proofErr w:type="spellEnd"/>
            <w:r w:rsidRPr="008D5A8C">
              <w:rPr>
                <w:sz w:val="20"/>
                <w:szCs w:val="20"/>
              </w:rPr>
              <w:t xml:space="preserve"> мероприятий по содействию трудоустройству граждан в рамках подпрограммы "Содействие </w:t>
            </w:r>
            <w:proofErr w:type="spellStart"/>
            <w:r w:rsidRPr="008D5A8C">
              <w:rPr>
                <w:sz w:val="20"/>
                <w:szCs w:val="20"/>
              </w:rPr>
              <w:t>трудоустойству</w:t>
            </w:r>
            <w:proofErr w:type="spellEnd"/>
            <w:r w:rsidRPr="008D5A8C">
              <w:rPr>
                <w:sz w:val="20"/>
                <w:szCs w:val="20"/>
              </w:rPr>
              <w:t xml:space="preserve"> граждан"</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85101S5060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1 000,0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1 500,0</w:t>
            </w:r>
          </w:p>
        </w:tc>
      </w:tr>
      <w:tr w:rsidR="00B55E5A" w:rsidRPr="008D5A8C" w:rsidTr="00E26595">
        <w:trPr>
          <w:trHeight w:val="563"/>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85101S5060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1 000,0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1 500,0</w:t>
            </w:r>
          </w:p>
        </w:tc>
      </w:tr>
      <w:tr w:rsidR="00B55E5A" w:rsidRPr="008D5A8C" w:rsidTr="00E26595">
        <w:trPr>
          <w:trHeight w:val="72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казенных учреждений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85101S5060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110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1 000,0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1 500,0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"Организация трудоустройства несовершеннолетних граждан"</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8510200000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1 030,0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1 130,0</w:t>
            </w:r>
          </w:p>
        </w:tc>
      </w:tr>
      <w:tr w:rsidR="00B55E5A" w:rsidRPr="008D5A8C" w:rsidTr="00E26595">
        <w:trPr>
          <w:trHeight w:val="85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1 030,0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1 130,0</w:t>
            </w:r>
          </w:p>
        </w:tc>
      </w:tr>
      <w:tr w:rsidR="00B55E5A" w:rsidRPr="008D5A8C" w:rsidTr="00E26595">
        <w:trPr>
          <w:trHeight w:val="76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1 000,0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130,0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1 130,0</w:t>
            </w:r>
          </w:p>
        </w:tc>
      </w:tr>
      <w:tr w:rsidR="00B55E5A" w:rsidRPr="008D5A8C" w:rsidTr="00E26595">
        <w:trPr>
          <w:trHeight w:val="349"/>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казенных учреждений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110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1 000,0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130,0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1 130,0</w:t>
            </w:r>
          </w:p>
        </w:tc>
      </w:tr>
      <w:tr w:rsidR="00B55E5A" w:rsidRPr="008D5A8C" w:rsidTr="00E26595">
        <w:trPr>
          <w:trHeight w:val="58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Pr>
                <w:sz w:val="20"/>
                <w:szCs w:val="20"/>
              </w:rPr>
              <w:t>3</w:t>
            </w:r>
            <w:r w:rsidRPr="008D5A8C">
              <w:rPr>
                <w:sz w:val="20"/>
                <w:szCs w:val="20"/>
              </w:rPr>
              <w:t>0,0</w:t>
            </w:r>
          </w:p>
        </w:tc>
      </w:tr>
      <w:tr w:rsidR="00B55E5A" w:rsidRPr="008D5A8C" w:rsidTr="00E26595">
        <w:trPr>
          <w:trHeight w:val="64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8510299990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Pr>
                <w:sz w:val="20"/>
                <w:szCs w:val="20"/>
              </w:rPr>
              <w:t>3</w:t>
            </w:r>
            <w:r w:rsidRPr="008D5A8C">
              <w:rPr>
                <w:sz w:val="20"/>
                <w:szCs w:val="20"/>
              </w:rPr>
              <w:t>0,0</w:t>
            </w:r>
          </w:p>
        </w:tc>
      </w:tr>
      <w:tr w:rsidR="00B55E5A" w:rsidRPr="008D5A8C" w:rsidTr="00E26595">
        <w:trPr>
          <w:trHeight w:val="615"/>
        </w:trPr>
        <w:tc>
          <w:tcPr>
            <w:tcW w:w="2362"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B55E5A" w:rsidRPr="008D5A8C" w:rsidRDefault="00B55E5A" w:rsidP="00E26595">
            <w:pPr>
              <w:rPr>
                <w:sz w:val="20"/>
                <w:szCs w:val="20"/>
              </w:rPr>
            </w:pPr>
            <w:r w:rsidRPr="008D5A8C">
              <w:rPr>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636"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8600000000</w:t>
            </w:r>
          </w:p>
        </w:tc>
        <w:tc>
          <w:tcPr>
            <w:tcW w:w="260"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1 100,0</w:t>
            </w:r>
          </w:p>
        </w:tc>
        <w:tc>
          <w:tcPr>
            <w:tcW w:w="615"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2 400,0</w:t>
            </w:r>
          </w:p>
        </w:tc>
        <w:tc>
          <w:tcPr>
            <w:tcW w:w="664"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3 500,0</w:t>
            </w:r>
          </w:p>
        </w:tc>
      </w:tr>
      <w:tr w:rsidR="00B55E5A" w:rsidRPr="008D5A8C" w:rsidTr="00E26595">
        <w:trPr>
          <w:trHeight w:val="420"/>
        </w:trPr>
        <w:tc>
          <w:tcPr>
            <w:tcW w:w="2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Подпрограмма "Создание условий для обеспечения качественными коммунальными услугами"</w:t>
            </w:r>
          </w:p>
        </w:tc>
        <w:tc>
          <w:tcPr>
            <w:tcW w:w="636" w:type="pct"/>
            <w:tcBorders>
              <w:top w:val="nil"/>
              <w:left w:val="nil"/>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8610000000</w:t>
            </w:r>
          </w:p>
        </w:tc>
        <w:tc>
          <w:tcPr>
            <w:tcW w:w="260" w:type="pct"/>
            <w:tcBorders>
              <w:top w:val="nil"/>
              <w:left w:val="single" w:sz="4" w:space="0" w:color="auto"/>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single" w:sz="4" w:space="0" w:color="auto"/>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2 400,0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2 900,0</w:t>
            </w:r>
          </w:p>
        </w:tc>
      </w:tr>
      <w:tr w:rsidR="00B55E5A" w:rsidRPr="008D5A8C" w:rsidTr="00E26595">
        <w:trPr>
          <w:trHeight w:val="540"/>
        </w:trPr>
        <w:tc>
          <w:tcPr>
            <w:tcW w:w="2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 xml:space="preserve">Основное  мероприятие «Подготовка систем коммунальной инфраструктуры к осенне-зимнему периоду» </w:t>
            </w:r>
          </w:p>
        </w:tc>
        <w:tc>
          <w:tcPr>
            <w:tcW w:w="636" w:type="pct"/>
            <w:tcBorders>
              <w:top w:val="nil"/>
              <w:left w:val="nil"/>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8610100000</w:t>
            </w:r>
          </w:p>
        </w:tc>
        <w:tc>
          <w:tcPr>
            <w:tcW w:w="260" w:type="pct"/>
            <w:tcBorders>
              <w:top w:val="nil"/>
              <w:left w:val="single" w:sz="4" w:space="0" w:color="auto"/>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single" w:sz="4" w:space="0" w:color="auto"/>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2 400,0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2 900,0</w:t>
            </w:r>
          </w:p>
        </w:tc>
      </w:tr>
      <w:tr w:rsidR="00B55E5A" w:rsidRPr="008D5A8C" w:rsidTr="00E26595">
        <w:trPr>
          <w:trHeight w:val="40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8610199990</w:t>
            </w:r>
          </w:p>
        </w:tc>
        <w:tc>
          <w:tcPr>
            <w:tcW w:w="260" w:type="pct"/>
            <w:tcBorders>
              <w:top w:val="nil"/>
              <w:left w:val="single" w:sz="4" w:space="0" w:color="auto"/>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single" w:sz="4" w:space="0" w:color="auto"/>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2 400,0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2 900,0</w:t>
            </w:r>
          </w:p>
        </w:tc>
      </w:tr>
      <w:tr w:rsidR="00B55E5A" w:rsidRPr="008D5A8C" w:rsidTr="00E26595">
        <w:trPr>
          <w:trHeight w:val="39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8610199990</w:t>
            </w:r>
          </w:p>
        </w:tc>
        <w:tc>
          <w:tcPr>
            <w:tcW w:w="260" w:type="pct"/>
            <w:tcBorders>
              <w:top w:val="nil"/>
              <w:left w:val="single" w:sz="4" w:space="0" w:color="auto"/>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single" w:sz="4" w:space="0" w:color="auto"/>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2 400,0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2 900,0</w:t>
            </w:r>
          </w:p>
        </w:tc>
      </w:tr>
      <w:tr w:rsidR="00B55E5A" w:rsidRPr="008D5A8C" w:rsidTr="00E26595">
        <w:trPr>
          <w:trHeight w:val="48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lastRenderedPageBreak/>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8610199990</w:t>
            </w:r>
          </w:p>
        </w:tc>
        <w:tc>
          <w:tcPr>
            <w:tcW w:w="260" w:type="pct"/>
            <w:tcBorders>
              <w:top w:val="nil"/>
              <w:left w:val="single" w:sz="4" w:space="0" w:color="auto"/>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single" w:sz="4" w:space="0" w:color="auto"/>
              <w:bottom w:val="single" w:sz="4" w:space="0" w:color="auto"/>
              <w:right w:val="nil"/>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2 400,0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2 900,0</w:t>
            </w:r>
          </w:p>
        </w:tc>
      </w:tr>
      <w:tr w:rsidR="00B55E5A" w:rsidRPr="008D5A8C" w:rsidTr="00E26595">
        <w:trPr>
          <w:trHeight w:val="349"/>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Подпрограмма "Содействие проведению капитального ремонта многоквартирных домов"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8620000000</w:t>
            </w:r>
          </w:p>
        </w:tc>
        <w:tc>
          <w:tcPr>
            <w:tcW w:w="260"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600,0</w:t>
            </w:r>
          </w:p>
        </w:tc>
      </w:tr>
      <w:tr w:rsidR="00B55E5A" w:rsidRPr="008D5A8C" w:rsidTr="00E26595">
        <w:trPr>
          <w:trHeight w:val="34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 xml:space="preserve">Основное  мероприятие «Управление  и содержание общего имущества многоквартирных домов» </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8620100000</w:t>
            </w:r>
          </w:p>
        </w:tc>
        <w:tc>
          <w:tcPr>
            <w:tcW w:w="260"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600,0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8620199990</w:t>
            </w:r>
          </w:p>
        </w:tc>
        <w:tc>
          <w:tcPr>
            <w:tcW w:w="260"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600,0</w:t>
            </w:r>
          </w:p>
        </w:tc>
      </w:tr>
      <w:tr w:rsidR="00B55E5A" w:rsidRPr="008D5A8C" w:rsidTr="00E26595">
        <w:trPr>
          <w:trHeight w:val="48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8620199990</w:t>
            </w:r>
          </w:p>
        </w:tc>
        <w:tc>
          <w:tcPr>
            <w:tcW w:w="260"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600,0</w:t>
            </w:r>
          </w:p>
        </w:tc>
      </w:tr>
      <w:tr w:rsidR="00B55E5A" w:rsidRPr="008D5A8C" w:rsidTr="00E26595">
        <w:trPr>
          <w:trHeight w:val="469"/>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8620199990</w:t>
            </w:r>
          </w:p>
        </w:tc>
        <w:tc>
          <w:tcPr>
            <w:tcW w:w="260"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600,0</w:t>
            </w:r>
          </w:p>
        </w:tc>
      </w:tr>
      <w:tr w:rsidR="00B55E5A" w:rsidRPr="008D5A8C" w:rsidTr="00E26595">
        <w:trPr>
          <w:trHeight w:val="525"/>
        </w:trPr>
        <w:tc>
          <w:tcPr>
            <w:tcW w:w="2362"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B55E5A" w:rsidRPr="008D5A8C" w:rsidRDefault="00B55E5A" w:rsidP="00E26595">
            <w:pPr>
              <w:rPr>
                <w:sz w:val="20"/>
                <w:szCs w:val="20"/>
              </w:rPr>
            </w:pPr>
            <w:r w:rsidRPr="008D5A8C">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636"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8700000000</w:t>
            </w:r>
          </w:p>
        </w:tc>
        <w:tc>
          <w:tcPr>
            <w:tcW w:w="260"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58,0</w:t>
            </w:r>
          </w:p>
        </w:tc>
        <w:tc>
          <w:tcPr>
            <w:tcW w:w="615"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58,0</w:t>
            </w:r>
          </w:p>
        </w:tc>
      </w:tr>
      <w:tr w:rsidR="00B55E5A" w:rsidRPr="008D5A8C" w:rsidTr="00E26595">
        <w:trPr>
          <w:trHeight w:val="60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Подпрограмма "Профилактика правонарушений"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55,0</w:t>
            </w:r>
          </w:p>
        </w:tc>
      </w:tr>
      <w:tr w:rsidR="00B55E5A" w:rsidRPr="008D5A8C" w:rsidTr="00E26595">
        <w:trPr>
          <w:trHeight w:val="529"/>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8710800000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25,0</w:t>
            </w:r>
          </w:p>
        </w:tc>
      </w:tr>
      <w:tr w:rsidR="00B55E5A" w:rsidRPr="008D5A8C" w:rsidTr="00E26595">
        <w:trPr>
          <w:trHeight w:val="529"/>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8D5A8C">
              <w:rPr>
                <w:sz w:val="20"/>
                <w:szCs w:val="20"/>
              </w:rPr>
              <w:t>состояния"полномочий</w:t>
            </w:r>
            <w:proofErr w:type="spellEnd"/>
            <w:r w:rsidRPr="008D5A8C">
              <w:rPr>
                <w:sz w:val="20"/>
                <w:szCs w:val="20"/>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87108D9300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25,0</w:t>
            </w:r>
          </w:p>
        </w:tc>
      </w:tr>
      <w:tr w:rsidR="00B55E5A" w:rsidRPr="008D5A8C" w:rsidTr="00E26595">
        <w:trPr>
          <w:trHeight w:val="672"/>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87108D9300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25,0</w:t>
            </w:r>
          </w:p>
        </w:tc>
      </w:tr>
      <w:tr w:rsidR="00B55E5A" w:rsidRPr="008D5A8C" w:rsidTr="00E26595">
        <w:trPr>
          <w:trHeight w:val="563"/>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87108D9300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25,0</w:t>
            </w:r>
          </w:p>
        </w:tc>
      </w:tr>
      <w:tr w:rsidR="00B55E5A" w:rsidRPr="008D5A8C" w:rsidTr="00E26595">
        <w:trPr>
          <w:trHeight w:val="432"/>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"Создание условий для деятельности народных дружин"</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8710200000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30,0</w:t>
            </w:r>
          </w:p>
        </w:tc>
      </w:tr>
      <w:tr w:rsidR="00B55E5A" w:rsidRPr="008D5A8C" w:rsidTr="00E26595">
        <w:trPr>
          <w:trHeight w:val="432"/>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Субсидии для создания условий для деятельности народных дружин</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8710282300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w:t>
            </w:r>
          </w:p>
        </w:tc>
      </w:tr>
      <w:tr w:rsidR="00B55E5A" w:rsidRPr="008D5A8C" w:rsidTr="00E26595">
        <w:trPr>
          <w:trHeight w:val="61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8710282300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w:t>
            </w:r>
          </w:p>
        </w:tc>
      </w:tr>
      <w:tr w:rsidR="00B55E5A" w:rsidRPr="008D5A8C" w:rsidTr="00E26595">
        <w:trPr>
          <w:trHeight w:val="432"/>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государственных (муниципальных) органов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8710282300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110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w:t>
            </w:r>
          </w:p>
        </w:tc>
      </w:tr>
      <w:tr w:rsidR="00B55E5A" w:rsidRPr="008D5A8C" w:rsidTr="00E26595">
        <w:trPr>
          <w:trHeight w:val="432"/>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8710282300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4,0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4,0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lastRenderedPageBreak/>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8710282300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4,0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4,0</w:t>
            </w:r>
          </w:p>
        </w:tc>
      </w:tr>
      <w:tr w:rsidR="00B55E5A" w:rsidRPr="008D5A8C" w:rsidTr="00E26595">
        <w:trPr>
          <w:trHeight w:val="49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 xml:space="preserve">Расходы местного бюджета на </w:t>
            </w:r>
            <w:proofErr w:type="spellStart"/>
            <w:r w:rsidRPr="008D5A8C">
              <w:rPr>
                <w:sz w:val="20"/>
                <w:szCs w:val="20"/>
              </w:rPr>
              <w:t>софинансирование</w:t>
            </w:r>
            <w:proofErr w:type="spellEnd"/>
            <w:r w:rsidRPr="008D5A8C">
              <w:rPr>
                <w:sz w:val="20"/>
                <w:szCs w:val="20"/>
              </w:rPr>
              <w:t xml:space="preserve"> субсидии для создания условий для деятельности народных дружин</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87102S2300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6,0</w:t>
            </w:r>
          </w:p>
        </w:tc>
      </w:tr>
      <w:tr w:rsidR="00B55E5A" w:rsidRPr="008D5A8C" w:rsidTr="00E26595">
        <w:trPr>
          <w:trHeight w:val="57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87102S2300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государственных (муниципальных) органов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87102S2300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110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87102S2301</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87102S2302</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1,0</w:t>
            </w:r>
          </w:p>
        </w:tc>
      </w:tr>
      <w:tr w:rsidR="00B55E5A" w:rsidRPr="008D5A8C" w:rsidTr="00E26595">
        <w:trPr>
          <w:trHeight w:val="645"/>
        </w:trPr>
        <w:tc>
          <w:tcPr>
            <w:tcW w:w="236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8720000000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 xml:space="preserve">Основное мероприятие "Проведение информационной антинаркотической политики" </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8720100000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1,0</w:t>
            </w:r>
          </w:p>
        </w:tc>
      </w:tr>
      <w:tr w:rsidR="00B55E5A" w:rsidRPr="008D5A8C" w:rsidTr="00E26595">
        <w:trPr>
          <w:trHeight w:val="690"/>
        </w:trPr>
        <w:tc>
          <w:tcPr>
            <w:tcW w:w="236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8720199990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1,0</w:t>
            </w:r>
          </w:p>
        </w:tc>
      </w:tr>
      <w:tr w:rsidR="00B55E5A" w:rsidRPr="008D5A8C" w:rsidTr="00E26595">
        <w:trPr>
          <w:trHeight w:val="600"/>
        </w:trPr>
        <w:tc>
          <w:tcPr>
            <w:tcW w:w="236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8720199990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8720199990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1,0</w:t>
            </w:r>
          </w:p>
        </w:tc>
      </w:tr>
      <w:tr w:rsidR="00B55E5A" w:rsidRPr="008D5A8C" w:rsidTr="00E26595">
        <w:trPr>
          <w:trHeight w:val="645"/>
        </w:trPr>
        <w:tc>
          <w:tcPr>
            <w:tcW w:w="236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Подпрограмма  «Профилактика экстремизма и терроризма»</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8730000000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w:t>
            </w:r>
          </w:p>
        </w:tc>
      </w:tr>
      <w:tr w:rsidR="00B55E5A" w:rsidRPr="008D5A8C" w:rsidTr="00E26595">
        <w:trPr>
          <w:trHeight w:val="780"/>
        </w:trPr>
        <w:tc>
          <w:tcPr>
            <w:tcW w:w="236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8730100000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8730199990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w:t>
            </w:r>
          </w:p>
        </w:tc>
      </w:tr>
      <w:tr w:rsidR="00B55E5A" w:rsidRPr="008D5A8C" w:rsidTr="00E26595">
        <w:trPr>
          <w:trHeight w:val="390"/>
        </w:trPr>
        <w:tc>
          <w:tcPr>
            <w:tcW w:w="236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8730199990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w:t>
            </w:r>
          </w:p>
        </w:tc>
      </w:tr>
      <w:tr w:rsidR="00B55E5A" w:rsidRPr="008D5A8C" w:rsidTr="00E26595">
        <w:trPr>
          <w:trHeight w:val="495"/>
        </w:trPr>
        <w:tc>
          <w:tcPr>
            <w:tcW w:w="236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8730199990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w:t>
            </w:r>
          </w:p>
        </w:tc>
      </w:tr>
      <w:tr w:rsidR="00B55E5A" w:rsidRPr="008D5A8C" w:rsidTr="00E26595">
        <w:trPr>
          <w:trHeight w:val="660"/>
        </w:trPr>
        <w:tc>
          <w:tcPr>
            <w:tcW w:w="236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B55E5A" w:rsidRPr="008D5A8C" w:rsidRDefault="00B55E5A" w:rsidP="00E26595">
            <w:pPr>
              <w:rPr>
                <w:sz w:val="20"/>
                <w:szCs w:val="20"/>
              </w:rPr>
            </w:pPr>
            <w:r w:rsidRPr="008D5A8C">
              <w:rPr>
                <w:sz w:val="20"/>
                <w:szCs w:val="20"/>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на 2016-2023 годы"</w:t>
            </w:r>
          </w:p>
        </w:tc>
        <w:tc>
          <w:tcPr>
            <w:tcW w:w="636"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8800000000</w:t>
            </w:r>
          </w:p>
        </w:tc>
        <w:tc>
          <w:tcPr>
            <w:tcW w:w="260"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200,0</w:t>
            </w:r>
          </w:p>
        </w:tc>
        <w:tc>
          <w:tcPr>
            <w:tcW w:w="615"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200,0</w:t>
            </w:r>
          </w:p>
        </w:tc>
      </w:tr>
      <w:tr w:rsidR="00B55E5A" w:rsidRPr="008D5A8C" w:rsidTr="00E26595">
        <w:trPr>
          <w:trHeight w:val="540"/>
        </w:trPr>
        <w:tc>
          <w:tcPr>
            <w:tcW w:w="2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lastRenderedPageBreak/>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8820000000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200,0</w:t>
            </w:r>
          </w:p>
        </w:tc>
      </w:tr>
      <w:tr w:rsidR="00B55E5A" w:rsidRPr="008D5A8C" w:rsidTr="00E26595">
        <w:trPr>
          <w:trHeight w:val="495"/>
        </w:trPr>
        <w:tc>
          <w:tcPr>
            <w:tcW w:w="2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 xml:space="preserve">Основное мероприятие "Создание и </w:t>
            </w:r>
            <w:proofErr w:type="spellStart"/>
            <w:r w:rsidRPr="008D5A8C">
              <w:rPr>
                <w:sz w:val="20"/>
                <w:szCs w:val="20"/>
              </w:rPr>
              <w:t>содержанияе</w:t>
            </w:r>
            <w:proofErr w:type="spellEnd"/>
            <w:r w:rsidRPr="008D5A8C">
              <w:rPr>
                <w:sz w:val="20"/>
                <w:szCs w:val="20"/>
              </w:rPr>
              <w:t xml:space="preserve"> материальных ресурсов (запасов) для предупреждения и ликвидации чрезвычайных ситуаций"</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8820100000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200,0</w:t>
            </w:r>
          </w:p>
        </w:tc>
      </w:tr>
      <w:tr w:rsidR="00B55E5A" w:rsidRPr="008D5A8C" w:rsidTr="00E26595">
        <w:trPr>
          <w:trHeight w:val="420"/>
        </w:trPr>
        <w:tc>
          <w:tcPr>
            <w:tcW w:w="2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8820199990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200,0</w:t>
            </w:r>
          </w:p>
        </w:tc>
      </w:tr>
      <w:tr w:rsidR="00B55E5A" w:rsidRPr="008D5A8C" w:rsidTr="00E26595">
        <w:trPr>
          <w:trHeight w:val="495"/>
        </w:trPr>
        <w:tc>
          <w:tcPr>
            <w:tcW w:w="2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8820199990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200,0</w:t>
            </w:r>
          </w:p>
        </w:tc>
      </w:tr>
      <w:tr w:rsidR="00B55E5A" w:rsidRPr="008D5A8C" w:rsidTr="00E26595">
        <w:trPr>
          <w:trHeight w:val="495"/>
        </w:trPr>
        <w:tc>
          <w:tcPr>
            <w:tcW w:w="2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8820199990</w:t>
            </w:r>
          </w:p>
        </w:tc>
        <w:tc>
          <w:tcPr>
            <w:tcW w:w="260" w:type="pct"/>
            <w:tcBorders>
              <w:top w:val="nil"/>
              <w:left w:val="nil"/>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200,0</w:t>
            </w:r>
          </w:p>
        </w:tc>
      </w:tr>
      <w:tr w:rsidR="00B55E5A" w:rsidRPr="008D5A8C" w:rsidTr="00E26595">
        <w:trPr>
          <w:trHeight w:val="255"/>
        </w:trPr>
        <w:tc>
          <w:tcPr>
            <w:tcW w:w="2362"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B55E5A" w:rsidRPr="008D5A8C" w:rsidRDefault="00B55E5A" w:rsidP="00E26595">
            <w:pPr>
              <w:rPr>
                <w:sz w:val="20"/>
                <w:szCs w:val="20"/>
              </w:rPr>
            </w:pPr>
            <w:r w:rsidRPr="008D5A8C">
              <w:rPr>
                <w:sz w:val="20"/>
                <w:szCs w:val="20"/>
              </w:rPr>
              <w:t>Муниципальная программа «Информационное общество сельского поселения  Хулимсунт на 2016-2024 годы"</w:t>
            </w:r>
          </w:p>
        </w:tc>
        <w:tc>
          <w:tcPr>
            <w:tcW w:w="636"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8900000000</w:t>
            </w:r>
          </w:p>
        </w:tc>
        <w:tc>
          <w:tcPr>
            <w:tcW w:w="260"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1 270,0</w:t>
            </w:r>
          </w:p>
        </w:tc>
        <w:tc>
          <w:tcPr>
            <w:tcW w:w="615"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1 270,0</w:t>
            </w:r>
          </w:p>
        </w:tc>
      </w:tr>
      <w:tr w:rsidR="00B55E5A" w:rsidRPr="008D5A8C" w:rsidTr="00E26595">
        <w:trPr>
          <w:trHeight w:val="55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Подпрограмма "Развитие информационного сообщества и обеспечение деятельности органов местного самоуправления"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8910000000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1 270,0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1 270,0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"Обеспечение условий для выполнения функций, возложенных на администрацию сельского поселения Хулимсунт"</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8910100000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1 270,0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1 270,0</w:t>
            </w:r>
          </w:p>
        </w:tc>
      </w:tr>
      <w:tr w:rsidR="00B55E5A" w:rsidRPr="008D5A8C" w:rsidTr="00E26595">
        <w:trPr>
          <w:trHeight w:val="39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8910199990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600,0</w:t>
            </w:r>
          </w:p>
        </w:tc>
      </w:tr>
      <w:tr w:rsidR="00B55E5A" w:rsidRPr="008D5A8C" w:rsidTr="00E26595">
        <w:trPr>
          <w:trHeight w:val="55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8910199990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600,0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8910199990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600,0</w:t>
            </w:r>
          </w:p>
        </w:tc>
      </w:tr>
      <w:tr w:rsidR="00B55E5A" w:rsidRPr="008D5A8C" w:rsidTr="00E26595">
        <w:trPr>
          <w:trHeight w:val="61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Услуги в области информационных технологий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8910120070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670,0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670,0</w:t>
            </w:r>
          </w:p>
        </w:tc>
      </w:tr>
      <w:tr w:rsidR="00B55E5A" w:rsidRPr="008D5A8C" w:rsidTr="00E26595">
        <w:trPr>
          <w:trHeight w:val="7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8910120070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670,0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670,0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8910120070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670,0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670,0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B55E5A" w:rsidRPr="008D5A8C" w:rsidRDefault="00B55E5A" w:rsidP="00E26595">
            <w:pPr>
              <w:rPr>
                <w:sz w:val="20"/>
                <w:szCs w:val="20"/>
              </w:rPr>
            </w:pPr>
            <w:r w:rsidRPr="008D5A8C">
              <w:rPr>
                <w:sz w:val="20"/>
                <w:szCs w:val="20"/>
              </w:rPr>
              <w:t>Муниципальная программа "Развитие транспортной системы сельского поселения Хулимсунт"</w:t>
            </w:r>
          </w:p>
        </w:tc>
        <w:tc>
          <w:tcPr>
            <w:tcW w:w="636"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9000000000</w:t>
            </w:r>
          </w:p>
        </w:tc>
        <w:tc>
          <w:tcPr>
            <w:tcW w:w="260"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9 005,2</w:t>
            </w:r>
          </w:p>
        </w:tc>
        <w:tc>
          <w:tcPr>
            <w:tcW w:w="615"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9 005,2</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Подпрограмма "Дорожное хозяйство"</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9010000000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9 005,2</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9 005,2</w:t>
            </w:r>
          </w:p>
        </w:tc>
      </w:tr>
      <w:tr w:rsidR="00B55E5A" w:rsidRPr="008D5A8C" w:rsidTr="00E26595">
        <w:trPr>
          <w:trHeight w:val="383"/>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"Сохранность автомобильных дорог общего пользования местного значения"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9010100000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9 005,2</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9 005,2</w:t>
            </w:r>
          </w:p>
        </w:tc>
      </w:tr>
      <w:tr w:rsidR="00B55E5A" w:rsidRPr="008D5A8C" w:rsidTr="00E26595">
        <w:trPr>
          <w:trHeight w:val="48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9010199990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8 830,9</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8 830,9</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9010199990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8 830,9</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8 830,9</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lastRenderedPageBreak/>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9010199990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8 830,9</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8 830,9</w:t>
            </w:r>
          </w:p>
        </w:tc>
      </w:tr>
      <w:tr w:rsidR="00B55E5A" w:rsidRPr="008D5A8C" w:rsidTr="00E26595">
        <w:trPr>
          <w:trHeight w:val="63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 xml:space="preserve">Расходы на </w:t>
            </w:r>
            <w:proofErr w:type="spellStart"/>
            <w:r w:rsidRPr="008D5A8C">
              <w:rPr>
                <w:sz w:val="20"/>
                <w:szCs w:val="20"/>
              </w:rPr>
              <w:t>софинансирование</w:t>
            </w:r>
            <w:proofErr w:type="spellEnd"/>
            <w:r w:rsidRPr="008D5A8C">
              <w:rPr>
                <w:sz w:val="20"/>
                <w:szCs w:val="20"/>
              </w:rPr>
              <w:t>, направленные на строительство (реконструкцию), капитальный ремонт и ремонт автомобильных дорог общего пользования местного значения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90101S2390</w:t>
            </w:r>
          </w:p>
        </w:tc>
        <w:tc>
          <w:tcPr>
            <w:tcW w:w="260"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174,3</w:t>
            </w:r>
          </w:p>
        </w:tc>
        <w:tc>
          <w:tcPr>
            <w:tcW w:w="615"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174,3</w:t>
            </w:r>
          </w:p>
        </w:tc>
      </w:tr>
      <w:tr w:rsidR="00B55E5A" w:rsidRPr="008D5A8C" w:rsidTr="00E26595">
        <w:trPr>
          <w:trHeight w:val="529"/>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90101S2390</w:t>
            </w:r>
          </w:p>
        </w:tc>
        <w:tc>
          <w:tcPr>
            <w:tcW w:w="260"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174,3</w:t>
            </w:r>
          </w:p>
        </w:tc>
        <w:tc>
          <w:tcPr>
            <w:tcW w:w="615"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174,3</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90101S2390</w:t>
            </w:r>
          </w:p>
        </w:tc>
        <w:tc>
          <w:tcPr>
            <w:tcW w:w="260" w:type="pct"/>
            <w:tcBorders>
              <w:top w:val="nil"/>
              <w:left w:val="single" w:sz="4" w:space="0" w:color="auto"/>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174,3</w:t>
            </w:r>
          </w:p>
        </w:tc>
        <w:tc>
          <w:tcPr>
            <w:tcW w:w="615"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8"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174,3</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B55E5A" w:rsidRPr="008D5A8C" w:rsidRDefault="00B55E5A" w:rsidP="00E26595">
            <w:pPr>
              <w:rPr>
                <w:sz w:val="20"/>
                <w:szCs w:val="20"/>
              </w:rPr>
            </w:pPr>
            <w:r w:rsidRPr="008D5A8C">
              <w:rPr>
                <w:sz w:val="20"/>
                <w:szCs w:val="20"/>
              </w:rPr>
              <w:t>Муниципальная программа "Управление муниципальным имуществом в сельском поселении Хулимсунт на 2016-2024 годы"</w:t>
            </w:r>
          </w:p>
        </w:tc>
        <w:tc>
          <w:tcPr>
            <w:tcW w:w="636"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9100000000</w:t>
            </w:r>
          </w:p>
        </w:tc>
        <w:tc>
          <w:tcPr>
            <w:tcW w:w="260"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5 342,2</w:t>
            </w:r>
          </w:p>
        </w:tc>
        <w:tc>
          <w:tcPr>
            <w:tcW w:w="615"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Pr>
                <w:sz w:val="20"/>
                <w:szCs w:val="20"/>
              </w:rPr>
              <w:t>30</w:t>
            </w:r>
            <w:r w:rsidRPr="008D5A8C">
              <w:rPr>
                <w:sz w:val="20"/>
                <w:szCs w:val="20"/>
              </w:rPr>
              <w:t>0,0</w:t>
            </w:r>
          </w:p>
        </w:tc>
        <w:tc>
          <w:tcPr>
            <w:tcW w:w="664"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xml:space="preserve">5 </w:t>
            </w:r>
            <w:r>
              <w:rPr>
                <w:sz w:val="20"/>
                <w:szCs w:val="20"/>
              </w:rPr>
              <w:t>6</w:t>
            </w:r>
            <w:r w:rsidRPr="008D5A8C">
              <w:rPr>
                <w:sz w:val="20"/>
                <w:szCs w:val="20"/>
              </w:rPr>
              <w:t>42,2</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"Управление и распоряжение муниципальным имуществом и земельными ресурсами в сельском поселении Хулимсунт"</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2 404,9</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Pr>
                <w:sz w:val="20"/>
                <w:szCs w:val="20"/>
              </w:rPr>
              <w:t>30</w:t>
            </w: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 xml:space="preserve">2 </w:t>
            </w:r>
            <w:r>
              <w:rPr>
                <w:sz w:val="20"/>
                <w:szCs w:val="20"/>
              </w:rPr>
              <w:t>7</w:t>
            </w:r>
            <w:r w:rsidRPr="008D5A8C">
              <w:rPr>
                <w:sz w:val="20"/>
                <w:szCs w:val="20"/>
              </w:rPr>
              <w:t>04,9</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2 404,9</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Pr>
                <w:sz w:val="20"/>
                <w:szCs w:val="20"/>
              </w:rPr>
              <w:t>30</w:t>
            </w: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hideMark/>
          </w:tcPr>
          <w:p w:rsidR="00B55E5A" w:rsidRDefault="00B55E5A" w:rsidP="00E26595">
            <w:pPr>
              <w:jc w:val="center"/>
              <w:rPr>
                <w:sz w:val="20"/>
                <w:szCs w:val="20"/>
              </w:rPr>
            </w:pPr>
          </w:p>
          <w:p w:rsidR="00B55E5A" w:rsidRPr="008D5A8C" w:rsidRDefault="00B55E5A" w:rsidP="00E26595">
            <w:pPr>
              <w:jc w:val="center"/>
              <w:rPr>
                <w:sz w:val="20"/>
                <w:szCs w:val="20"/>
              </w:rPr>
            </w:pPr>
            <w:r w:rsidRPr="006E7847">
              <w:rPr>
                <w:sz w:val="20"/>
                <w:szCs w:val="20"/>
              </w:rPr>
              <w:t>2 704,9</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2 404,9</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Pr>
                <w:sz w:val="20"/>
                <w:szCs w:val="20"/>
              </w:rPr>
              <w:t>30</w:t>
            </w: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hideMark/>
          </w:tcPr>
          <w:p w:rsidR="00B55E5A" w:rsidRPr="008D5A8C" w:rsidRDefault="00B55E5A" w:rsidP="00E26595">
            <w:pPr>
              <w:jc w:val="center"/>
              <w:rPr>
                <w:sz w:val="20"/>
                <w:szCs w:val="20"/>
              </w:rPr>
            </w:pPr>
            <w:r w:rsidRPr="006E7847">
              <w:rPr>
                <w:sz w:val="20"/>
                <w:szCs w:val="20"/>
              </w:rPr>
              <w:t>2 704,9</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2 404,9</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Pr>
                <w:sz w:val="20"/>
                <w:szCs w:val="20"/>
              </w:rPr>
              <w:t>30</w:t>
            </w: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hideMark/>
          </w:tcPr>
          <w:p w:rsidR="00B55E5A" w:rsidRDefault="00B55E5A" w:rsidP="00E26595">
            <w:pPr>
              <w:jc w:val="center"/>
              <w:rPr>
                <w:sz w:val="20"/>
                <w:szCs w:val="20"/>
              </w:rPr>
            </w:pPr>
          </w:p>
          <w:p w:rsidR="00B55E5A" w:rsidRPr="008D5A8C" w:rsidRDefault="00B55E5A" w:rsidP="00E26595">
            <w:pPr>
              <w:jc w:val="center"/>
              <w:rPr>
                <w:sz w:val="20"/>
                <w:szCs w:val="20"/>
              </w:rPr>
            </w:pPr>
            <w:r w:rsidRPr="006E7847">
              <w:rPr>
                <w:sz w:val="20"/>
                <w:szCs w:val="20"/>
              </w:rPr>
              <w:t>2 704,9</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"Страхование муниципального имущества от случайных и непредвиденных событий"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9100200000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9100299990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200,0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"Приобретение имущества в муниципальную собственность"</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9100399990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2 737,3</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2 737,3</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9100399990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2 737,3</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2 737,3</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Капитальные вложения в объекты государственной (муниципальной) собственности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9100399990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400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2 737,3</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2 737,3</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Бюджетные инвестиции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9100399990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410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2 737,3</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2 737,3</w:t>
            </w:r>
          </w:p>
        </w:tc>
      </w:tr>
      <w:tr w:rsidR="00B55E5A" w:rsidRPr="008D5A8C" w:rsidTr="00E26595">
        <w:trPr>
          <w:trHeight w:val="372"/>
        </w:trPr>
        <w:tc>
          <w:tcPr>
            <w:tcW w:w="2362"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B55E5A" w:rsidRPr="008D5A8C" w:rsidRDefault="00B55E5A" w:rsidP="00E26595">
            <w:pPr>
              <w:rPr>
                <w:sz w:val="20"/>
                <w:szCs w:val="20"/>
              </w:rPr>
            </w:pPr>
            <w:r w:rsidRPr="008D5A8C">
              <w:rPr>
                <w:sz w:val="20"/>
                <w:szCs w:val="20"/>
              </w:rPr>
              <w:t>Муниципальная программа "Совершенствование муниципального управления в сельском поселении Хулимсунт на 2016-2024 годы"</w:t>
            </w:r>
          </w:p>
        </w:tc>
        <w:tc>
          <w:tcPr>
            <w:tcW w:w="636"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9200000000</w:t>
            </w:r>
          </w:p>
        </w:tc>
        <w:tc>
          <w:tcPr>
            <w:tcW w:w="260"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32 442,8</w:t>
            </w:r>
          </w:p>
        </w:tc>
        <w:tc>
          <w:tcPr>
            <w:tcW w:w="615"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color w:val="FF0000"/>
                <w:sz w:val="20"/>
                <w:szCs w:val="20"/>
              </w:rPr>
            </w:pPr>
            <w:r w:rsidRPr="008D5A8C">
              <w:rPr>
                <w:color w:val="FF0000"/>
                <w:sz w:val="20"/>
                <w:szCs w:val="20"/>
              </w:rPr>
              <w:t>-1</w:t>
            </w:r>
            <w:r>
              <w:rPr>
                <w:color w:val="FF0000"/>
                <w:sz w:val="20"/>
                <w:szCs w:val="20"/>
              </w:rPr>
              <w:t>7</w:t>
            </w:r>
            <w:r w:rsidRPr="008D5A8C">
              <w:rPr>
                <w:color w:val="FF0000"/>
                <w:sz w:val="20"/>
                <w:szCs w:val="20"/>
              </w:rPr>
              <w:t>0,0</w:t>
            </w:r>
          </w:p>
        </w:tc>
        <w:tc>
          <w:tcPr>
            <w:tcW w:w="664"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xml:space="preserve">32 </w:t>
            </w:r>
            <w:r>
              <w:rPr>
                <w:sz w:val="20"/>
                <w:szCs w:val="20"/>
              </w:rPr>
              <w:t>27</w:t>
            </w:r>
            <w:r w:rsidRPr="008D5A8C">
              <w:rPr>
                <w:sz w:val="20"/>
                <w:szCs w:val="20"/>
              </w:rPr>
              <w:t>2,8</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9210000000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32 442,8</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-1</w:t>
            </w:r>
            <w:r>
              <w:rPr>
                <w:color w:val="FF0000"/>
                <w:sz w:val="20"/>
                <w:szCs w:val="20"/>
              </w:rPr>
              <w:t>7</w:t>
            </w:r>
            <w:r w:rsidRPr="008D5A8C">
              <w:rPr>
                <w:color w:val="FF0000"/>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 xml:space="preserve">32 </w:t>
            </w:r>
            <w:r>
              <w:rPr>
                <w:sz w:val="20"/>
                <w:szCs w:val="20"/>
              </w:rPr>
              <w:t>272</w:t>
            </w:r>
            <w:r w:rsidRPr="008D5A8C">
              <w:rPr>
                <w:sz w:val="20"/>
                <w:szCs w:val="20"/>
              </w:rPr>
              <w:t>,8</w:t>
            </w:r>
          </w:p>
        </w:tc>
      </w:tr>
      <w:tr w:rsidR="00B55E5A" w:rsidRPr="008D5A8C" w:rsidTr="00E26595">
        <w:trPr>
          <w:trHeight w:val="469"/>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 xml:space="preserve">Основное мероприятия "Обеспечение выполнения полномочий и функций </w:t>
            </w:r>
            <w:proofErr w:type="spellStart"/>
            <w:r w:rsidRPr="008D5A8C">
              <w:rPr>
                <w:sz w:val="20"/>
                <w:szCs w:val="20"/>
              </w:rPr>
              <w:t>администрациисельского</w:t>
            </w:r>
            <w:proofErr w:type="spellEnd"/>
            <w:r w:rsidRPr="008D5A8C">
              <w:rPr>
                <w:sz w:val="20"/>
                <w:szCs w:val="20"/>
              </w:rPr>
              <w:t xml:space="preserve"> поселения Хулимсунт и подведомственных учреждений"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32 392,8</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-1</w:t>
            </w:r>
            <w:r>
              <w:rPr>
                <w:color w:val="FF0000"/>
                <w:sz w:val="20"/>
                <w:szCs w:val="20"/>
              </w:rPr>
              <w:t>7</w:t>
            </w:r>
            <w:r w:rsidRPr="008D5A8C">
              <w:rPr>
                <w:color w:val="FF0000"/>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32 2</w:t>
            </w:r>
            <w:r>
              <w:rPr>
                <w:sz w:val="20"/>
                <w:szCs w:val="20"/>
              </w:rPr>
              <w:t>7</w:t>
            </w:r>
            <w:r w:rsidRPr="008D5A8C">
              <w:rPr>
                <w:sz w:val="20"/>
                <w:szCs w:val="20"/>
              </w:rPr>
              <w:t>2,8</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lastRenderedPageBreak/>
              <w:t>Глава муниципального образования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9210102030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2 490,4</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2 490,4</w:t>
            </w:r>
          </w:p>
        </w:tc>
      </w:tr>
      <w:tr w:rsidR="00B55E5A" w:rsidRPr="008D5A8C" w:rsidTr="00E26595">
        <w:trPr>
          <w:trHeight w:val="529"/>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9210102030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2 490,4</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2 490,4</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государственных (муниципальных) органов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9210102030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120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2 490,4</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2 490,4</w:t>
            </w:r>
          </w:p>
        </w:tc>
      </w:tr>
      <w:tr w:rsidR="00B55E5A" w:rsidRPr="008D5A8C" w:rsidTr="00E26595">
        <w:trPr>
          <w:trHeight w:val="492"/>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обеспечение деятельности (оказание услуг)муниципальных учреждений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13 783,9</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-1</w:t>
            </w:r>
            <w:r>
              <w:rPr>
                <w:color w:val="FF0000"/>
                <w:sz w:val="20"/>
                <w:szCs w:val="20"/>
              </w:rPr>
              <w:t>3</w:t>
            </w:r>
            <w:r w:rsidRPr="008D5A8C">
              <w:rPr>
                <w:color w:val="FF0000"/>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 xml:space="preserve">13 </w:t>
            </w:r>
            <w:r>
              <w:rPr>
                <w:sz w:val="20"/>
                <w:szCs w:val="20"/>
              </w:rPr>
              <w:t>65</w:t>
            </w:r>
            <w:r w:rsidRPr="008D5A8C">
              <w:rPr>
                <w:sz w:val="20"/>
                <w:szCs w:val="20"/>
              </w:rPr>
              <w:t>3,9</w:t>
            </w:r>
          </w:p>
        </w:tc>
      </w:tr>
      <w:tr w:rsidR="00B55E5A" w:rsidRPr="008D5A8C" w:rsidTr="00E26595">
        <w:trPr>
          <w:trHeight w:val="54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9 983,9</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9 983,9</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казенных учреждений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110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9 983,9</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9 983,9</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3 700,0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-1</w:t>
            </w:r>
            <w:r>
              <w:rPr>
                <w:color w:val="FF0000"/>
                <w:sz w:val="20"/>
                <w:szCs w:val="20"/>
              </w:rPr>
              <w:t>3</w:t>
            </w:r>
            <w:r w:rsidRPr="008D5A8C">
              <w:rPr>
                <w:color w:val="FF0000"/>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 xml:space="preserve">3 </w:t>
            </w:r>
            <w:r>
              <w:rPr>
                <w:sz w:val="20"/>
                <w:szCs w:val="20"/>
              </w:rPr>
              <w:t>57</w:t>
            </w:r>
            <w:r w:rsidRPr="008D5A8C">
              <w:rPr>
                <w:sz w:val="20"/>
                <w:szCs w:val="20"/>
              </w:rPr>
              <w:t>0,0</w:t>
            </w:r>
          </w:p>
        </w:tc>
      </w:tr>
      <w:tr w:rsidR="00B55E5A" w:rsidRPr="008D5A8C" w:rsidTr="00E26595">
        <w:trPr>
          <w:trHeight w:val="60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3 700,0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-1</w:t>
            </w:r>
            <w:r>
              <w:rPr>
                <w:color w:val="FF0000"/>
                <w:sz w:val="20"/>
                <w:szCs w:val="20"/>
              </w:rPr>
              <w:t>3</w:t>
            </w:r>
            <w:r w:rsidRPr="008D5A8C">
              <w:rPr>
                <w:color w:val="FF0000"/>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 xml:space="preserve">3 </w:t>
            </w:r>
            <w:r>
              <w:rPr>
                <w:sz w:val="20"/>
                <w:szCs w:val="20"/>
              </w:rPr>
              <w:t>57</w:t>
            </w:r>
            <w:r w:rsidRPr="008D5A8C">
              <w:rPr>
                <w:sz w:val="20"/>
                <w:szCs w:val="20"/>
              </w:rPr>
              <w:t>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бюджетные ассигнования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100,0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Уплата налогов, сборов и иных платежей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9210100590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100,0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обеспечение функций муниципальных органов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15 406,0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-40,0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15 366,0</w:t>
            </w:r>
          </w:p>
        </w:tc>
      </w:tr>
      <w:tr w:rsidR="00B55E5A" w:rsidRPr="008D5A8C" w:rsidTr="00E26595">
        <w:trPr>
          <w:trHeight w:val="60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15 186,0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15 186,0</w:t>
            </w:r>
          </w:p>
        </w:tc>
      </w:tr>
      <w:tr w:rsidR="00B55E5A" w:rsidRPr="008D5A8C" w:rsidTr="00E26595">
        <w:trPr>
          <w:trHeight w:val="60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государственных (муниципальных) органов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120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15 186,0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15 186,0</w:t>
            </w:r>
          </w:p>
        </w:tc>
      </w:tr>
      <w:tr w:rsidR="00B55E5A" w:rsidRPr="008D5A8C" w:rsidTr="00E26595">
        <w:trPr>
          <w:trHeight w:val="60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бюджетные ассигнования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220,0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-40,0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180,0</w:t>
            </w:r>
          </w:p>
        </w:tc>
      </w:tr>
      <w:tr w:rsidR="00B55E5A" w:rsidRPr="008D5A8C" w:rsidTr="00E26595">
        <w:trPr>
          <w:trHeight w:val="60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Уплата налогов, сборов и иных платежей</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9210102040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850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220,0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-40,0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180,0</w:t>
            </w:r>
          </w:p>
        </w:tc>
      </w:tr>
      <w:tr w:rsidR="00B55E5A" w:rsidRPr="008D5A8C" w:rsidTr="00E26595">
        <w:trPr>
          <w:trHeight w:val="60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Прочие расходы органов местного самоуправления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395,0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395,0</w:t>
            </w:r>
          </w:p>
        </w:tc>
      </w:tr>
      <w:tr w:rsidR="00B55E5A" w:rsidRPr="008D5A8C" w:rsidTr="00E26595">
        <w:trPr>
          <w:trHeight w:val="36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335,0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335,0</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335,0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335,0</w:t>
            </w:r>
          </w:p>
        </w:tc>
      </w:tr>
      <w:tr w:rsidR="00B55E5A" w:rsidRPr="008D5A8C" w:rsidTr="00E26595">
        <w:trPr>
          <w:trHeight w:val="36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lastRenderedPageBreak/>
              <w:t>Социальное обеспечение и иные выплаты населению</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60,0</w:t>
            </w:r>
          </w:p>
        </w:tc>
      </w:tr>
      <w:tr w:rsidR="00B55E5A" w:rsidRPr="008D5A8C" w:rsidTr="00E26595">
        <w:trPr>
          <w:trHeight w:val="51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Социальные выплаты гражданам, кроме публичных нормативных социальных выплат</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310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60,0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60,0</w:t>
            </w:r>
          </w:p>
        </w:tc>
      </w:tr>
      <w:tr w:rsidR="00B55E5A" w:rsidRPr="008D5A8C" w:rsidTr="00E26595">
        <w:trPr>
          <w:trHeight w:val="64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9210189020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37,5</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37,5</w:t>
            </w:r>
          </w:p>
        </w:tc>
      </w:tr>
      <w:tr w:rsidR="00B55E5A" w:rsidRPr="008D5A8C" w:rsidTr="00E26595">
        <w:trPr>
          <w:trHeight w:val="43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Межбюджетные трансферты</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9210189020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37,5</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37,5</w:t>
            </w:r>
          </w:p>
        </w:tc>
      </w:tr>
      <w:tr w:rsidR="00B55E5A" w:rsidRPr="008D5A8C" w:rsidTr="00E26595">
        <w:trPr>
          <w:trHeight w:val="58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межбюджетные трансферты</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9210189020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37,5</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37,5</w:t>
            </w:r>
          </w:p>
        </w:tc>
      </w:tr>
      <w:tr w:rsidR="00B55E5A" w:rsidRPr="008D5A8C" w:rsidTr="00E26595">
        <w:trPr>
          <w:trHeight w:val="660"/>
        </w:trPr>
        <w:tc>
          <w:tcPr>
            <w:tcW w:w="2362" w:type="pct"/>
            <w:tcBorders>
              <w:top w:val="nil"/>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Реализация мероприятий (в случае если не предусмотрено по обособленным направлениям расходов)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280,0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280,0</w:t>
            </w:r>
          </w:p>
        </w:tc>
      </w:tr>
      <w:tr w:rsidR="00B55E5A" w:rsidRPr="008D5A8C" w:rsidTr="00E26595">
        <w:trPr>
          <w:trHeight w:val="64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Закупка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280,0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280,0</w:t>
            </w:r>
          </w:p>
        </w:tc>
      </w:tr>
      <w:tr w:rsidR="00B55E5A" w:rsidRPr="008D5A8C" w:rsidTr="00E26595">
        <w:trPr>
          <w:trHeight w:val="51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закупки товаров, работ и услуг для обеспечения государственных (муниципальных) нужд</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9210199990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240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280,0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280,0</w:t>
            </w:r>
          </w:p>
        </w:tc>
      </w:tr>
      <w:tr w:rsidR="00B55E5A" w:rsidRPr="008D5A8C" w:rsidTr="00E26595">
        <w:trPr>
          <w:trHeight w:val="51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Основное мероприятие "Повышение профессионального уровня муниципальных служащих"</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9210200000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w:t>
            </w:r>
          </w:p>
        </w:tc>
      </w:tr>
      <w:tr w:rsidR="00B55E5A" w:rsidRPr="008D5A8C" w:rsidTr="00E26595">
        <w:trPr>
          <w:trHeight w:val="51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Прочие расходы органов местного самоуправления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9210202400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w:t>
            </w:r>
          </w:p>
        </w:tc>
      </w:tr>
      <w:tr w:rsidR="00B55E5A" w:rsidRPr="008D5A8C" w:rsidTr="00E26595">
        <w:trPr>
          <w:trHeight w:val="51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9210202400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w:t>
            </w:r>
          </w:p>
        </w:tc>
      </w:tr>
      <w:tr w:rsidR="00B55E5A" w:rsidRPr="008D5A8C" w:rsidTr="00E26595">
        <w:trPr>
          <w:trHeight w:val="51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государственных (муниципальных) органов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9210202400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120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w:t>
            </w:r>
          </w:p>
        </w:tc>
      </w:tr>
      <w:tr w:rsidR="00B55E5A" w:rsidRPr="008D5A8C" w:rsidTr="00E26595">
        <w:trPr>
          <w:trHeight w:val="510"/>
        </w:trPr>
        <w:tc>
          <w:tcPr>
            <w:tcW w:w="2362" w:type="pct"/>
            <w:tcBorders>
              <w:top w:val="single" w:sz="4" w:space="0" w:color="auto"/>
              <w:left w:val="single" w:sz="8" w:space="0" w:color="auto"/>
              <w:bottom w:val="single" w:sz="4" w:space="0" w:color="auto"/>
              <w:right w:val="single" w:sz="4" w:space="0" w:color="000000"/>
            </w:tcBorders>
            <w:shd w:val="clear" w:color="000000" w:fill="FFFF00"/>
            <w:vAlign w:val="center"/>
            <w:hideMark/>
          </w:tcPr>
          <w:p w:rsidR="00B55E5A" w:rsidRPr="008D5A8C" w:rsidRDefault="00B55E5A" w:rsidP="00E26595">
            <w:pPr>
              <w:rPr>
                <w:sz w:val="20"/>
                <w:szCs w:val="20"/>
              </w:rPr>
            </w:pPr>
            <w:r w:rsidRPr="008D5A8C">
              <w:rPr>
                <w:sz w:val="20"/>
                <w:szCs w:val="20"/>
              </w:rPr>
              <w:t>Непрограммные расходы</w:t>
            </w:r>
          </w:p>
        </w:tc>
        <w:tc>
          <w:tcPr>
            <w:tcW w:w="636"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5000000000</w:t>
            </w:r>
          </w:p>
        </w:tc>
        <w:tc>
          <w:tcPr>
            <w:tcW w:w="260"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523,1</w:t>
            </w:r>
          </w:p>
        </w:tc>
        <w:tc>
          <w:tcPr>
            <w:tcW w:w="615"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8D5A8C" w:rsidRDefault="00B55E5A" w:rsidP="00E26595">
            <w:pPr>
              <w:jc w:val="center"/>
              <w:rPr>
                <w:color w:val="FF0000"/>
                <w:sz w:val="20"/>
                <w:szCs w:val="20"/>
              </w:rPr>
            </w:pPr>
            <w:r w:rsidRPr="008D5A8C">
              <w:rPr>
                <w:color w:val="FF0000"/>
                <w:sz w:val="20"/>
                <w:szCs w:val="20"/>
              </w:rPr>
              <w:t>40,0</w:t>
            </w:r>
          </w:p>
        </w:tc>
        <w:tc>
          <w:tcPr>
            <w:tcW w:w="664" w:type="pct"/>
            <w:tcBorders>
              <w:top w:val="nil"/>
              <w:left w:val="nil"/>
              <w:bottom w:val="single" w:sz="4" w:space="0" w:color="auto"/>
              <w:right w:val="single" w:sz="4" w:space="0" w:color="auto"/>
            </w:tcBorders>
            <w:shd w:val="clear" w:color="000000" w:fill="FFFF00"/>
            <w:noWrap/>
            <w:vAlign w:val="center"/>
            <w:hideMark/>
          </w:tcPr>
          <w:p w:rsidR="00B55E5A" w:rsidRPr="008D5A8C" w:rsidRDefault="00B55E5A" w:rsidP="00E26595">
            <w:pPr>
              <w:jc w:val="center"/>
              <w:rPr>
                <w:sz w:val="20"/>
                <w:szCs w:val="20"/>
              </w:rPr>
            </w:pPr>
            <w:r w:rsidRPr="008D5A8C">
              <w:rPr>
                <w:sz w:val="20"/>
                <w:szCs w:val="20"/>
              </w:rPr>
              <w:t>563,1</w:t>
            </w:r>
          </w:p>
        </w:tc>
      </w:tr>
      <w:tr w:rsidR="00B55E5A" w:rsidRPr="008D5A8C" w:rsidTr="00E26595">
        <w:trPr>
          <w:trHeight w:val="51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5000100000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503,8</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40,0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543,8</w:t>
            </w:r>
          </w:p>
        </w:tc>
      </w:tr>
      <w:tr w:rsidR="00B55E5A" w:rsidRPr="008D5A8C" w:rsidTr="00E26595">
        <w:trPr>
          <w:trHeight w:val="51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Управление Резервным фондом</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5000122020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40,0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w:t>
            </w:r>
          </w:p>
        </w:tc>
      </w:tr>
      <w:tr w:rsidR="00B55E5A" w:rsidRPr="008D5A8C" w:rsidTr="00E26595">
        <w:trPr>
          <w:trHeight w:val="67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бюджетные ассигнования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5000122020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40,0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w:t>
            </w:r>
          </w:p>
        </w:tc>
      </w:tr>
      <w:tr w:rsidR="00B55E5A" w:rsidRPr="008D5A8C" w:rsidTr="00E26595">
        <w:trPr>
          <w:trHeight w:val="64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Резервные средства</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5000122020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870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color w:val="FF0000"/>
                <w:sz w:val="20"/>
                <w:szCs w:val="20"/>
              </w:rPr>
            </w:pPr>
            <w:r w:rsidRPr="008D5A8C">
              <w:rPr>
                <w:color w:val="FF0000"/>
                <w:sz w:val="20"/>
                <w:szCs w:val="20"/>
              </w:rPr>
              <w:t>40,0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50,0</w:t>
            </w:r>
          </w:p>
        </w:tc>
      </w:tr>
      <w:tr w:rsidR="00B55E5A" w:rsidRPr="008D5A8C" w:rsidTr="00E26595">
        <w:trPr>
          <w:trHeight w:val="51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lastRenderedPageBreak/>
              <w:t>Субвенции на осуществление первичного военного учета на территориях, где отсутствуют военные комиссариаты</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5000151180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493,8</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493,8</w:t>
            </w:r>
          </w:p>
        </w:tc>
      </w:tr>
      <w:tr w:rsidR="00B55E5A" w:rsidRPr="008D5A8C" w:rsidTr="00E26595">
        <w:trPr>
          <w:trHeight w:val="54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5000151180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493,8</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493,8</w:t>
            </w:r>
          </w:p>
        </w:tc>
      </w:tr>
      <w:tr w:rsidR="00B55E5A" w:rsidRPr="008D5A8C" w:rsidTr="00E26595">
        <w:trPr>
          <w:trHeight w:val="49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Расходы на выплаты персоналу государственных (муниципальных) органов</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5000151180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120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493,8</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493,8</w:t>
            </w:r>
          </w:p>
        </w:tc>
      </w:tr>
      <w:tr w:rsidR="00B55E5A" w:rsidRPr="008D5A8C" w:rsidTr="00E26595">
        <w:trPr>
          <w:trHeight w:val="60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Непрограммное направление деятельности "Обеспечение деятельности Контрольно-счетной палаты Березовского района"</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5000400000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19,3</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19,3</w:t>
            </w:r>
          </w:p>
        </w:tc>
      </w:tr>
      <w:tr w:rsidR="00B55E5A" w:rsidRPr="008D5A8C" w:rsidTr="00E26595">
        <w:trPr>
          <w:trHeight w:val="69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5000489020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 </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19,3</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19,3</w:t>
            </w:r>
          </w:p>
        </w:tc>
      </w:tr>
      <w:tr w:rsidR="00B55E5A" w:rsidRPr="008D5A8C" w:rsidTr="00E26595">
        <w:trPr>
          <w:trHeight w:val="585"/>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Межбюджетные трансферты</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5000489020</w:t>
            </w:r>
          </w:p>
        </w:tc>
        <w:tc>
          <w:tcPr>
            <w:tcW w:w="260"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w:t>
            </w:r>
          </w:p>
        </w:tc>
        <w:tc>
          <w:tcPr>
            <w:tcW w:w="462"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19,3</w:t>
            </w:r>
          </w:p>
        </w:tc>
        <w:tc>
          <w:tcPr>
            <w:tcW w:w="615" w:type="pct"/>
            <w:tcBorders>
              <w:top w:val="nil"/>
              <w:left w:val="single" w:sz="4" w:space="0" w:color="auto"/>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single" w:sz="4" w:space="0" w:color="auto"/>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19,3</w:t>
            </w:r>
          </w:p>
        </w:tc>
      </w:tr>
      <w:tr w:rsidR="00B55E5A" w:rsidRPr="008D5A8C" w:rsidTr="00E26595">
        <w:trPr>
          <w:trHeight w:val="480"/>
        </w:trPr>
        <w:tc>
          <w:tcPr>
            <w:tcW w:w="2362"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B55E5A" w:rsidRPr="008D5A8C" w:rsidRDefault="00B55E5A" w:rsidP="00E26595">
            <w:pPr>
              <w:rPr>
                <w:sz w:val="20"/>
                <w:szCs w:val="20"/>
              </w:rPr>
            </w:pPr>
            <w:r w:rsidRPr="008D5A8C">
              <w:rPr>
                <w:sz w:val="20"/>
                <w:szCs w:val="20"/>
              </w:rPr>
              <w:t>Иные межбюджетные трансферты</w:t>
            </w:r>
          </w:p>
        </w:tc>
        <w:tc>
          <w:tcPr>
            <w:tcW w:w="636" w:type="pct"/>
            <w:tcBorders>
              <w:top w:val="nil"/>
              <w:left w:val="nil"/>
              <w:bottom w:val="single" w:sz="4" w:space="0" w:color="auto"/>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5000489020</w:t>
            </w:r>
          </w:p>
        </w:tc>
        <w:tc>
          <w:tcPr>
            <w:tcW w:w="260" w:type="pct"/>
            <w:tcBorders>
              <w:top w:val="nil"/>
              <w:left w:val="single" w:sz="4" w:space="0" w:color="auto"/>
              <w:bottom w:val="nil"/>
              <w:right w:val="single" w:sz="4" w:space="0" w:color="auto"/>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540</w:t>
            </w:r>
          </w:p>
        </w:tc>
        <w:tc>
          <w:tcPr>
            <w:tcW w:w="462" w:type="pct"/>
            <w:tcBorders>
              <w:top w:val="nil"/>
              <w:left w:val="nil"/>
              <w:bottom w:val="nil"/>
              <w:right w:val="nil"/>
            </w:tcBorders>
            <w:shd w:val="clear" w:color="000000" w:fill="FFFFFF"/>
            <w:noWrap/>
            <w:vAlign w:val="center"/>
            <w:hideMark/>
          </w:tcPr>
          <w:p w:rsidR="00B55E5A" w:rsidRPr="008D5A8C" w:rsidRDefault="00B55E5A" w:rsidP="00E26595">
            <w:pPr>
              <w:jc w:val="center"/>
              <w:rPr>
                <w:sz w:val="20"/>
                <w:szCs w:val="20"/>
              </w:rPr>
            </w:pPr>
            <w:r w:rsidRPr="008D5A8C">
              <w:rPr>
                <w:sz w:val="20"/>
                <w:szCs w:val="20"/>
              </w:rPr>
              <w:t>19,3</w:t>
            </w:r>
          </w:p>
        </w:tc>
        <w:tc>
          <w:tcPr>
            <w:tcW w:w="615" w:type="pct"/>
            <w:tcBorders>
              <w:top w:val="nil"/>
              <w:left w:val="single" w:sz="4" w:space="0" w:color="auto"/>
              <w:bottom w:val="nil"/>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nil"/>
              <w:left w:val="nil"/>
              <w:bottom w:val="nil"/>
              <w:right w:val="single" w:sz="4" w:space="0" w:color="auto"/>
            </w:tcBorders>
            <w:shd w:val="clear" w:color="auto" w:fill="auto"/>
            <w:noWrap/>
            <w:vAlign w:val="center"/>
            <w:hideMark/>
          </w:tcPr>
          <w:p w:rsidR="00B55E5A" w:rsidRPr="008D5A8C" w:rsidRDefault="00B55E5A" w:rsidP="00E26595">
            <w:pPr>
              <w:jc w:val="center"/>
              <w:rPr>
                <w:sz w:val="20"/>
                <w:szCs w:val="20"/>
              </w:rPr>
            </w:pPr>
            <w:r w:rsidRPr="008D5A8C">
              <w:rPr>
                <w:sz w:val="20"/>
                <w:szCs w:val="20"/>
              </w:rPr>
              <w:t>19,3</w:t>
            </w:r>
          </w:p>
        </w:tc>
      </w:tr>
      <w:tr w:rsidR="00B55E5A" w:rsidRPr="008D5A8C" w:rsidTr="00E26595">
        <w:trPr>
          <w:trHeight w:val="338"/>
        </w:trPr>
        <w:tc>
          <w:tcPr>
            <w:tcW w:w="2362" w:type="pct"/>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B55E5A" w:rsidRPr="008D5A8C" w:rsidRDefault="00B55E5A" w:rsidP="00E26595">
            <w:pPr>
              <w:rPr>
                <w:sz w:val="20"/>
                <w:szCs w:val="20"/>
              </w:rPr>
            </w:pPr>
            <w:r w:rsidRPr="008D5A8C">
              <w:rPr>
                <w:sz w:val="20"/>
                <w:szCs w:val="20"/>
              </w:rPr>
              <w:t>ИТОГО:</w:t>
            </w:r>
          </w:p>
        </w:tc>
        <w:tc>
          <w:tcPr>
            <w:tcW w:w="1358" w:type="pct"/>
            <w:gridSpan w:val="3"/>
            <w:tcBorders>
              <w:top w:val="single" w:sz="8" w:space="0" w:color="auto"/>
              <w:left w:val="nil"/>
              <w:bottom w:val="single" w:sz="8" w:space="0" w:color="auto"/>
              <w:right w:val="single" w:sz="8" w:space="0" w:color="000000"/>
            </w:tcBorders>
            <w:shd w:val="clear" w:color="000000" w:fill="DA9694"/>
            <w:noWrap/>
            <w:vAlign w:val="center"/>
            <w:hideMark/>
          </w:tcPr>
          <w:p w:rsidR="00B55E5A" w:rsidRPr="008D5A8C" w:rsidRDefault="00B55E5A" w:rsidP="00E26595">
            <w:pPr>
              <w:jc w:val="right"/>
              <w:rPr>
                <w:sz w:val="20"/>
                <w:szCs w:val="20"/>
              </w:rPr>
            </w:pPr>
            <w:r w:rsidRPr="008D5A8C">
              <w:rPr>
                <w:sz w:val="20"/>
                <w:szCs w:val="20"/>
              </w:rPr>
              <w:t xml:space="preserve">58 937,5 </w:t>
            </w:r>
          </w:p>
        </w:tc>
        <w:tc>
          <w:tcPr>
            <w:tcW w:w="615" w:type="pct"/>
            <w:tcBorders>
              <w:top w:val="single" w:sz="8" w:space="0" w:color="auto"/>
              <w:left w:val="nil"/>
              <w:bottom w:val="single" w:sz="8" w:space="0" w:color="auto"/>
              <w:right w:val="single" w:sz="4" w:space="0" w:color="auto"/>
            </w:tcBorders>
            <w:shd w:val="clear" w:color="000000" w:fill="DA9694"/>
            <w:noWrap/>
            <w:vAlign w:val="center"/>
            <w:hideMark/>
          </w:tcPr>
          <w:p w:rsidR="00B55E5A" w:rsidRPr="008D5A8C" w:rsidRDefault="00B55E5A" w:rsidP="00E26595">
            <w:pPr>
              <w:jc w:val="center"/>
              <w:rPr>
                <w:sz w:val="20"/>
                <w:szCs w:val="20"/>
              </w:rPr>
            </w:pPr>
            <w:r w:rsidRPr="008D5A8C">
              <w:rPr>
                <w:sz w:val="20"/>
                <w:szCs w:val="20"/>
              </w:rPr>
              <w:t>0,0</w:t>
            </w:r>
          </w:p>
        </w:tc>
        <w:tc>
          <w:tcPr>
            <w:tcW w:w="664" w:type="pct"/>
            <w:tcBorders>
              <w:top w:val="single" w:sz="8" w:space="0" w:color="auto"/>
              <w:left w:val="nil"/>
              <w:bottom w:val="single" w:sz="8" w:space="0" w:color="auto"/>
              <w:right w:val="single" w:sz="8" w:space="0" w:color="auto"/>
            </w:tcBorders>
            <w:shd w:val="clear" w:color="000000" w:fill="DA9694"/>
            <w:noWrap/>
            <w:vAlign w:val="center"/>
            <w:hideMark/>
          </w:tcPr>
          <w:p w:rsidR="00B55E5A" w:rsidRPr="008D5A8C" w:rsidRDefault="00B55E5A" w:rsidP="00E26595">
            <w:pPr>
              <w:jc w:val="center"/>
              <w:rPr>
                <w:sz w:val="20"/>
                <w:szCs w:val="20"/>
              </w:rPr>
            </w:pPr>
            <w:r w:rsidRPr="008D5A8C">
              <w:rPr>
                <w:sz w:val="20"/>
                <w:szCs w:val="20"/>
              </w:rPr>
              <w:t>58 937,5</w:t>
            </w:r>
          </w:p>
        </w:tc>
      </w:tr>
    </w:tbl>
    <w:p w:rsidR="00B55E5A" w:rsidRDefault="00B55E5A" w:rsidP="00B55E5A">
      <w:pPr>
        <w:jc w:val="right"/>
        <w:rPr>
          <w:sz w:val="22"/>
          <w:szCs w:val="22"/>
        </w:rPr>
      </w:pPr>
    </w:p>
    <w:p w:rsidR="00B55E5A" w:rsidRPr="00654B85" w:rsidRDefault="00B55E5A" w:rsidP="00B55E5A">
      <w:pPr>
        <w:jc w:val="right"/>
        <w:rPr>
          <w:sz w:val="22"/>
          <w:szCs w:val="22"/>
        </w:rPr>
      </w:pPr>
      <w:r w:rsidRPr="00654B85">
        <w:rPr>
          <w:sz w:val="22"/>
          <w:szCs w:val="22"/>
        </w:rPr>
        <w:t xml:space="preserve">Приложение </w:t>
      </w:r>
      <w:r>
        <w:rPr>
          <w:sz w:val="22"/>
          <w:szCs w:val="22"/>
        </w:rPr>
        <w:t>3</w:t>
      </w:r>
      <w:r w:rsidRPr="00654B85">
        <w:rPr>
          <w:sz w:val="22"/>
          <w:szCs w:val="22"/>
        </w:rPr>
        <w:t xml:space="preserve"> </w:t>
      </w:r>
    </w:p>
    <w:p w:rsidR="00B55E5A" w:rsidRPr="00654B85" w:rsidRDefault="00B55E5A" w:rsidP="00B55E5A">
      <w:pPr>
        <w:jc w:val="right"/>
        <w:rPr>
          <w:sz w:val="22"/>
          <w:szCs w:val="22"/>
        </w:rPr>
      </w:pPr>
      <w:r w:rsidRPr="00654B85">
        <w:rPr>
          <w:sz w:val="22"/>
          <w:szCs w:val="22"/>
        </w:rPr>
        <w:t>к решению Совета депутатов</w:t>
      </w:r>
    </w:p>
    <w:p w:rsidR="00B55E5A" w:rsidRPr="00654B85" w:rsidRDefault="00B55E5A" w:rsidP="00B55E5A">
      <w:pPr>
        <w:jc w:val="right"/>
        <w:rPr>
          <w:sz w:val="22"/>
          <w:szCs w:val="22"/>
        </w:rPr>
      </w:pPr>
      <w:r w:rsidRPr="00654B85">
        <w:rPr>
          <w:sz w:val="22"/>
          <w:szCs w:val="22"/>
        </w:rPr>
        <w:t>сельского поселения Хулимсунт</w:t>
      </w:r>
    </w:p>
    <w:p w:rsidR="00B55E5A" w:rsidRPr="00654B85" w:rsidRDefault="00B55E5A" w:rsidP="00B55E5A">
      <w:pPr>
        <w:jc w:val="right"/>
        <w:rPr>
          <w:sz w:val="22"/>
          <w:szCs w:val="22"/>
        </w:rPr>
      </w:pPr>
      <w:r w:rsidRPr="00654B85">
        <w:rPr>
          <w:sz w:val="22"/>
          <w:szCs w:val="22"/>
        </w:rPr>
        <w:t xml:space="preserve">от </w:t>
      </w:r>
      <w:r>
        <w:rPr>
          <w:sz w:val="22"/>
          <w:szCs w:val="22"/>
        </w:rPr>
        <w:t>06.08.2022 № 148</w:t>
      </w:r>
    </w:p>
    <w:p w:rsidR="00B55E5A" w:rsidRPr="00654B85" w:rsidRDefault="00B55E5A" w:rsidP="00B55E5A">
      <w:pPr>
        <w:jc w:val="right"/>
        <w:rPr>
          <w:sz w:val="22"/>
          <w:szCs w:val="22"/>
        </w:rPr>
      </w:pPr>
      <w:r w:rsidRPr="00654B85">
        <w:rPr>
          <w:sz w:val="22"/>
          <w:szCs w:val="22"/>
        </w:rPr>
        <w:t xml:space="preserve">(Приложение </w:t>
      </w:r>
      <w:r>
        <w:rPr>
          <w:sz w:val="22"/>
          <w:szCs w:val="22"/>
        </w:rPr>
        <w:t>11</w:t>
      </w:r>
    </w:p>
    <w:p w:rsidR="00B55E5A" w:rsidRPr="00654B85" w:rsidRDefault="00B55E5A" w:rsidP="00B55E5A">
      <w:pPr>
        <w:jc w:val="right"/>
        <w:rPr>
          <w:sz w:val="22"/>
          <w:szCs w:val="22"/>
        </w:rPr>
      </w:pPr>
      <w:r w:rsidRPr="00654B85">
        <w:rPr>
          <w:sz w:val="22"/>
          <w:szCs w:val="22"/>
        </w:rPr>
        <w:t>к решению Совета депутатов</w:t>
      </w:r>
    </w:p>
    <w:p w:rsidR="00B55E5A" w:rsidRPr="00654B85" w:rsidRDefault="00B55E5A" w:rsidP="00B55E5A">
      <w:pPr>
        <w:jc w:val="right"/>
        <w:rPr>
          <w:sz w:val="22"/>
          <w:szCs w:val="22"/>
        </w:rPr>
      </w:pPr>
      <w:r w:rsidRPr="00654B85">
        <w:rPr>
          <w:sz w:val="22"/>
          <w:szCs w:val="22"/>
        </w:rPr>
        <w:t>сельского поселения Хулимсунт</w:t>
      </w:r>
    </w:p>
    <w:p w:rsidR="00B55E5A" w:rsidRDefault="00B55E5A" w:rsidP="00B55E5A">
      <w:pPr>
        <w:jc w:val="right"/>
        <w:rPr>
          <w:sz w:val="22"/>
          <w:szCs w:val="22"/>
        </w:rPr>
      </w:pPr>
      <w:r w:rsidRPr="00654B85">
        <w:rPr>
          <w:sz w:val="22"/>
          <w:szCs w:val="22"/>
        </w:rPr>
        <w:t xml:space="preserve">от </w:t>
      </w:r>
      <w:r>
        <w:rPr>
          <w:sz w:val="22"/>
          <w:szCs w:val="22"/>
        </w:rPr>
        <w:t>22.12.2021 № 130</w:t>
      </w:r>
      <w:r w:rsidRPr="00654B85">
        <w:rPr>
          <w:sz w:val="22"/>
          <w:szCs w:val="22"/>
        </w:rPr>
        <w:t>)</w:t>
      </w:r>
    </w:p>
    <w:p w:rsidR="00B55E5A" w:rsidRDefault="00B55E5A" w:rsidP="00B55E5A">
      <w:pPr>
        <w:jc w:val="right"/>
        <w:rPr>
          <w:sz w:val="22"/>
          <w:szCs w:val="22"/>
        </w:rPr>
      </w:pPr>
    </w:p>
    <w:p w:rsidR="00B55E5A" w:rsidRDefault="00B55E5A" w:rsidP="00B55E5A">
      <w:pPr>
        <w:jc w:val="center"/>
        <w:rPr>
          <w:b/>
          <w:bCs/>
          <w:sz w:val="22"/>
          <w:szCs w:val="22"/>
        </w:rPr>
      </w:pPr>
      <w:r w:rsidRPr="00AD496E">
        <w:rPr>
          <w:b/>
          <w:bCs/>
          <w:sz w:val="22"/>
          <w:szCs w:val="22"/>
        </w:rPr>
        <w:t>Распределение бюджетных ассигнований по разделам, подразделам классификации расходов бюджета сельского поселения Хулимсунт на 2022 год</w:t>
      </w:r>
    </w:p>
    <w:p w:rsidR="00B55E5A" w:rsidRPr="00AD496E" w:rsidRDefault="00B55E5A" w:rsidP="00B55E5A">
      <w:pPr>
        <w:jc w:val="right"/>
        <w:rPr>
          <w:sz w:val="22"/>
          <w:szCs w:val="22"/>
        </w:rPr>
      </w:pPr>
      <w:proofErr w:type="spellStart"/>
      <w:r w:rsidRPr="00AD496E">
        <w:rPr>
          <w:sz w:val="22"/>
          <w:szCs w:val="22"/>
        </w:rPr>
        <w:t>Тыс.руб</w:t>
      </w:r>
      <w:proofErr w:type="spellEnd"/>
      <w:r w:rsidRPr="00AD496E">
        <w:rPr>
          <w:sz w:val="22"/>
          <w:szCs w:val="22"/>
        </w:rPr>
        <w:t>.</w:t>
      </w:r>
    </w:p>
    <w:tbl>
      <w:tblPr>
        <w:tblW w:w="5309" w:type="pct"/>
        <w:tblInd w:w="-577" w:type="dxa"/>
        <w:tblLook w:val="04A0" w:firstRow="1" w:lastRow="0" w:firstColumn="1" w:lastColumn="0" w:noHBand="0" w:noVBand="1"/>
      </w:tblPr>
      <w:tblGrid>
        <w:gridCol w:w="5747"/>
        <w:gridCol w:w="470"/>
        <w:gridCol w:w="470"/>
        <w:gridCol w:w="470"/>
        <w:gridCol w:w="470"/>
        <w:gridCol w:w="473"/>
        <w:gridCol w:w="1121"/>
        <w:gridCol w:w="956"/>
        <w:gridCol w:w="2223"/>
        <w:gridCol w:w="1831"/>
        <w:gridCol w:w="1970"/>
      </w:tblGrid>
      <w:tr w:rsidR="00B55E5A" w:rsidRPr="00AD496E" w:rsidTr="00E26595">
        <w:trPr>
          <w:trHeight w:val="529"/>
        </w:trPr>
        <w:tc>
          <w:tcPr>
            <w:tcW w:w="2499" w:type="pct"/>
            <w:gridSpan w:val="6"/>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55E5A" w:rsidRPr="00AD496E" w:rsidRDefault="00B55E5A" w:rsidP="00E26595">
            <w:pPr>
              <w:jc w:val="center"/>
              <w:rPr>
                <w:b/>
                <w:bCs/>
                <w:sz w:val="18"/>
                <w:szCs w:val="18"/>
              </w:rPr>
            </w:pPr>
            <w:r w:rsidRPr="00AD496E">
              <w:rPr>
                <w:b/>
                <w:bCs/>
                <w:sz w:val="18"/>
                <w:szCs w:val="18"/>
              </w:rPr>
              <w:t>Наименование показателя</w:t>
            </w:r>
          </w:p>
        </w:tc>
        <w:tc>
          <w:tcPr>
            <w:tcW w:w="346" w:type="pct"/>
            <w:tcBorders>
              <w:top w:val="single" w:sz="8" w:space="0" w:color="auto"/>
              <w:left w:val="nil"/>
              <w:bottom w:val="single" w:sz="8" w:space="0" w:color="auto"/>
              <w:right w:val="single" w:sz="8" w:space="0" w:color="auto"/>
            </w:tcBorders>
            <w:shd w:val="clear" w:color="000000" w:fill="FFFF00"/>
            <w:noWrap/>
            <w:vAlign w:val="center"/>
            <w:hideMark/>
          </w:tcPr>
          <w:p w:rsidR="00B55E5A" w:rsidRPr="00AD496E" w:rsidRDefault="00B55E5A" w:rsidP="00E26595">
            <w:pPr>
              <w:jc w:val="center"/>
              <w:rPr>
                <w:b/>
                <w:bCs/>
                <w:sz w:val="18"/>
                <w:szCs w:val="18"/>
              </w:rPr>
            </w:pPr>
            <w:r w:rsidRPr="00AD496E">
              <w:rPr>
                <w:b/>
                <w:bCs/>
                <w:sz w:val="18"/>
                <w:szCs w:val="18"/>
              </w:rPr>
              <w:t>РЗ</w:t>
            </w:r>
          </w:p>
        </w:tc>
        <w:tc>
          <w:tcPr>
            <w:tcW w:w="295" w:type="pct"/>
            <w:tcBorders>
              <w:top w:val="single" w:sz="8" w:space="0" w:color="auto"/>
              <w:left w:val="nil"/>
              <w:bottom w:val="single" w:sz="8" w:space="0" w:color="auto"/>
              <w:right w:val="single" w:sz="8" w:space="0" w:color="auto"/>
            </w:tcBorders>
            <w:shd w:val="clear" w:color="000000" w:fill="FFFF00"/>
            <w:noWrap/>
            <w:vAlign w:val="center"/>
            <w:hideMark/>
          </w:tcPr>
          <w:p w:rsidR="00B55E5A" w:rsidRPr="00AD496E" w:rsidRDefault="00B55E5A" w:rsidP="00E26595">
            <w:pPr>
              <w:jc w:val="center"/>
              <w:rPr>
                <w:b/>
                <w:bCs/>
                <w:sz w:val="18"/>
                <w:szCs w:val="18"/>
              </w:rPr>
            </w:pPr>
            <w:r w:rsidRPr="00AD496E">
              <w:rPr>
                <w:b/>
                <w:bCs/>
                <w:sz w:val="18"/>
                <w:szCs w:val="18"/>
              </w:rPr>
              <w:t>ПР</w:t>
            </w:r>
          </w:p>
        </w:tc>
        <w:tc>
          <w:tcPr>
            <w:tcW w:w="686" w:type="pct"/>
            <w:tcBorders>
              <w:top w:val="single" w:sz="8" w:space="0" w:color="auto"/>
              <w:left w:val="nil"/>
              <w:bottom w:val="single" w:sz="8" w:space="0" w:color="auto"/>
              <w:right w:val="nil"/>
            </w:tcBorders>
            <w:shd w:val="clear" w:color="000000" w:fill="FFFF00"/>
            <w:vAlign w:val="center"/>
            <w:hideMark/>
          </w:tcPr>
          <w:p w:rsidR="00B55E5A" w:rsidRPr="00AD496E" w:rsidRDefault="00B55E5A" w:rsidP="00E26595">
            <w:pPr>
              <w:jc w:val="center"/>
              <w:rPr>
                <w:b/>
                <w:bCs/>
                <w:sz w:val="18"/>
                <w:szCs w:val="18"/>
              </w:rPr>
            </w:pPr>
            <w:r w:rsidRPr="00AD496E">
              <w:rPr>
                <w:b/>
                <w:bCs/>
                <w:sz w:val="18"/>
                <w:szCs w:val="18"/>
              </w:rPr>
              <w:t>Сумма</w:t>
            </w:r>
          </w:p>
        </w:tc>
        <w:tc>
          <w:tcPr>
            <w:tcW w:w="565"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55E5A" w:rsidRPr="00AD496E" w:rsidRDefault="00B55E5A" w:rsidP="00E26595">
            <w:pPr>
              <w:jc w:val="center"/>
              <w:rPr>
                <w:b/>
                <w:bCs/>
                <w:sz w:val="18"/>
                <w:szCs w:val="18"/>
              </w:rPr>
            </w:pPr>
            <w:r w:rsidRPr="00AD496E">
              <w:rPr>
                <w:b/>
                <w:bCs/>
                <w:sz w:val="18"/>
                <w:szCs w:val="18"/>
              </w:rPr>
              <w:t>Изменения</w:t>
            </w:r>
          </w:p>
        </w:tc>
        <w:tc>
          <w:tcPr>
            <w:tcW w:w="609" w:type="pct"/>
            <w:tcBorders>
              <w:top w:val="single" w:sz="8" w:space="0" w:color="auto"/>
              <w:left w:val="nil"/>
              <w:bottom w:val="single" w:sz="8" w:space="0" w:color="auto"/>
              <w:right w:val="single" w:sz="8" w:space="0" w:color="auto"/>
            </w:tcBorders>
            <w:shd w:val="clear" w:color="000000" w:fill="FFFF00"/>
            <w:vAlign w:val="bottom"/>
            <w:hideMark/>
          </w:tcPr>
          <w:p w:rsidR="00B55E5A" w:rsidRPr="00AD496E" w:rsidRDefault="00B55E5A" w:rsidP="00E26595">
            <w:pPr>
              <w:jc w:val="center"/>
              <w:rPr>
                <w:b/>
                <w:bCs/>
                <w:sz w:val="18"/>
                <w:szCs w:val="18"/>
              </w:rPr>
            </w:pPr>
            <w:r w:rsidRPr="00AD496E">
              <w:rPr>
                <w:b/>
                <w:bCs/>
                <w:sz w:val="18"/>
                <w:szCs w:val="18"/>
              </w:rPr>
              <w:t>Уточненная сумма</w:t>
            </w:r>
          </w:p>
        </w:tc>
      </w:tr>
      <w:tr w:rsidR="00B55E5A" w:rsidRPr="00AD496E" w:rsidTr="00E26595">
        <w:trPr>
          <w:trHeight w:val="360"/>
        </w:trPr>
        <w:tc>
          <w:tcPr>
            <w:tcW w:w="2499" w:type="pct"/>
            <w:gridSpan w:val="6"/>
            <w:tcBorders>
              <w:top w:val="single" w:sz="8"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Общегосударственные вопросы</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01</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00</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37 665,6</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Pr>
                <w:sz w:val="18"/>
                <w:szCs w:val="18"/>
              </w:rPr>
              <w:t>170</w:t>
            </w:r>
            <w:r w:rsidRPr="00AD496E">
              <w:rPr>
                <w:sz w:val="18"/>
                <w:szCs w:val="18"/>
              </w:rPr>
              <w:t>,0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37</w:t>
            </w:r>
            <w:r>
              <w:rPr>
                <w:sz w:val="18"/>
                <w:szCs w:val="18"/>
              </w:rPr>
              <w:t> 835,6</w:t>
            </w:r>
          </w:p>
        </w:tc>
      </w:tr>
      <w:tr w:rsidR="00B55E5A" w:rsidRPr="00AD496E" w:rsidTr="00E26595">
        <w:trPr>
          <w:trHeight w:val="495"/>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Функционирование высшего должностного лица субъекта Российской Федерации и муниципального образования</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01</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02</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2 490,4</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2 490,4</w:t>
            </w:r>
          </w:p>
        </w:tc>
      </w:tr>
      <w:tr w:rsidR="00B55E5A" w:rsidRPr="00AD496E" w:rsidTr="00E26595">
        <w:trPr>
          <w:trHeight w:val="780"/>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01</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03</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50,0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50,0</w:t>
            </w:r>
          </w:p>
        </w:tc>
      </w:tr>
      <w:tr w:rsidR="00B55E5A" w:rsidRPr="00AD496E" w:rsidTr="00E26595">
        <w:trPr>
          <w:trHeight w:val="780"/>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01</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04</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15 406,0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color w:val="FF0000"/>
                <w:sz w:val="18"/>
                <w:szCs w:val="18"/>
              </w:rPr>
            </w:pPr>
            <w:r w:rsidRPr="00AD496E">
              <w:rPr>
                <w:color w:val="FF0000"/>
                <w:sz w:val="18"/>
                <w:szCs w:val="18"/>
              </w:rPr>
              <w:t>-40,0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15 366,0</w:t>
            </w:r>
          </w:p>
        </w:tc>
      </w:tr>
      <w:tr w:rsidR="00B55E5A" w:rsidRPr="00AD496E" w:rsidTr="00E26595">
        <w:trPr>
          <w:trHeight w:val="600"/>
        </w:trPr>
        <w:tc>
          <w:tcPr>
            <w:tcW w:w="2499"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B55E5A" w:rsidRPr="00AD496E" w:rsidRDefault="00B55E5A" w:rsidP="00E26595">
            <w:pPr>
              <w:rPr>
                <w:sz w:val="18"/>
                <w:szCs w:val="18"/>
              </w:rPr>
            </w:pPr>
            <w:r w:rsidRPr="00AD496E">
              <w:rPr>
                <w:sz w:val="18"/>
                <w:szCs w:val="18"/>
              </w:rPr>
              <w:t>Обеспечение деятельности финансовых, налоговых и таможенных органов и органов (финансово-бюджетного) надзора</w:t>
            </w:r>
          </w:p>
        </w:tc>
        <w:tc>
          <w:tcPr>
            <w:tcW w:w="346" w:type="pct"/>
            <w:tcBorders>
              <w:top w:val="nil"/>
              <w:left w:val="nil"/>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01</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06</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45,1</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45,1</w:t>
            </w:r>
          </w:p>
        </w:tc>
      </w:tr>
      <w:tr w:rsidR="00B55E5A" w:rsidRPr="00AD496E" w:rsidTr="00E26595">
        <w:trPr>
          <w:trHeight w:val="360"/>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Резервные фонды</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01</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11</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10,0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color w:val="FF0000"/>
                <w:sz w:val="18"/>
                <w:szCs w:val="18"/>
              </w:rPr>
            </w:pPr>
            <w:r w:rsidRPr="00AD496E">
              <w:rPr>
                <w:color w:val="FF0000"/>
                <w:sz w:val="18"/>
                <w:szCs w:val="18"/>
              </w:rPr>
              <w:t>40,0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50,0</w:t>
            </w:r>
          </w:p>
        </w:tc>
      </w:tr>
      <w:tr w:rsidR="00B55E5A" w:rsidRPr="00AD496E" w:rsidTr="00E26595">
        <w:trPr>
          <w:trHeight w:val="345"/>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Другие общегосударственные вопросы</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01</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13</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19 664,1</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color w:val="FF0000"/>
                <w:sz w:val="18"/>
                <w:szCs w:val="18"/>
              </w:rPr>
            </w:pPr>
            <w:r>
              <w:rPr>
                <w:color w:val="FF0000"/>
                <w:sz w:val="18"/>
                <w:szCs w:val="18"/>
              </w:rPr>
              <w:t>170</w:t>
            </w:r>
            <w:r w:rsidRPr="00AD496E">
              <w:rPr>
                <w:color w:val="FF0000"/>
                <w:sz w:val="18"/>
                <w:szCs w:val="18"/>
              </w:rPr>
              <w:t>,0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 xml:space="preserve">19 </w:t>
            </w:r>
            <w:r>
              <w:rPr>
                <w:sz w:val="18"/>
                <w:szCs w:val="18"/>
              </w:rPr>
              <w:t>8</w:t>
            </w:r>
            <w:r w:rsidRPr="00AD496E">
              <w:rPr>
                <w:sz w:val="18"/>
                <w:szCs w:val="18"/>
              </w:rPr>
              <w:t>64,1</w:t>
            </w:r>
          </w:p>
        </w:tc>
      </w:tr>
      <w:tr w:rsidR="00B55E5A" w:rsidRPr="00AD496E" w:rsidTr="00E26595">
        <w:trPr>
          <w:trHeight w:val="360"/>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Национальная оборона</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02</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00</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493,8</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493,8</w:t>
            </w:r>
          </w:p>
        </w:tc>
      </w:tr>
      <w:tr w:rsidR="00B55E5A" w:rsidRPr="00AD496E" w:rsidTr="00E26595">
        <w:trPr>
          <w:trHeight w:val="360"/>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Мобилизационная и вневойсковая подготовка</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02</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03</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493,8</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493,8</w:t>
            </w:r>
          </w:p>
        </w:tc>
      </w:tr>
      <w:tr w:rsidR="00B55E5A" w:rsidRPr="00AD496E" w:rsidTr="00E26595">
        <w:trPr>
          <w:trHeight w:val="435"/>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Национальная безопасность и правоохранительная деятельность</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03</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00</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55,0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55,0</w:t>
            </w:r>
          </w:p>
        </w:tc>
      </w:tr>
      <w:tr w:rsidR="00B55E5A" w:rsidRPr="00AD496E" w:rsidTr="00E26595">
        <w:trPr>
          <w:trHeight w:val="330"/>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Органы юстиции</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03</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04</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25,0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25,0</w:t>
            </w:r>
          </w:p>
        </w:tc>
      </w:tr>
      <w:tr w:rsidR="00B55E5A" w:rsidRPr="00AD496E" w:rsidTr="00E26595">
        <w:trPr>
          <w:trHeight w:val="552"/>
        </w:trPr>
        <w:tc>
          <w:tcPr>
            <w:tcW w:w="2499"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B55E5A" w:rsidRPr="00AD496E" w:rsidRDefault="00B55E5A" w:rsidP="00E26595">
            <w:pPr>
              <w:rPr>
                <w:sz w:val="18"/>
                <w:szCs w:val="18"/>
              </w:rPr>
            </w:pPr>
            <w:r w:rsidRPr="00AD496E">
              <w:rPr>
                <w:sz w:val="18"/>
                <w:szCs w:val="18"/>
              </w:rPr>
              <w:t>Другие вопросы в области национальной безопасности и правоохранительной деятельности</w:t>
            </w:r>
          </w:p>
        </w:tc>
        <w:tc>
          <w:tcPr>
            <w:tcW w:w="346" w:type="pct"/>
            <w:tcBorders>
              <w:top w:val="nil"/>
              <w:left w:val="nil"/>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03</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14</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30,0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30,0</w:t>
            </w:r>
          </w:p>
        </w:tc>
      </w:tr>
      <w:tr w:rsidR="00B55E5A" w:rsidRPr="00AD496E" w:rsidTr="00E26595">
        <w:trPr>
          <w:trHeight w:val="345"/>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Национальная экономика</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04</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00</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13 741,9</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6</w:t>
            </w:r>
            <w:r>
              <w:rPr>
                <w:sz w:val="18"/>
                <w:szCs w:val="18"/>
              </w:rPr>
              <w:t>3</w:t>
            </w: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14 3</w:t>
            </w:r>
            <w:r>
              <w:rPr>
                <w:sz w:val="18"/>
                <w:szCs w:val="18"/>
              </w:rPr>
              <w:t>7</w:t>
            </w:r>
            <w:r w:rsidRPr="00AD496E">
              <w:rPr>
                <w:sz w:val="18"/>
                <w:szCs w:val="18"/>
              </w:rPr>
              <w:t>1,9</w:t>
            </w:r>
          </w:p>
        </w:tc>
      </w:tr>
      <w:tr w:rsidR="00B55E5A" w:rsidRPr="00AD496E" w:rsidTr="00E26595">
        <w:trPr>
          <w:trHeight w:val="330"/>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Общеэкономические вопросы</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04</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01</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3 455,0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6</w:t>
            </w:r>
            <w:r>
              <w:rPr>
                <w:sz w:val="18"/>
                <w:szCs w:val="18"/>
              </w:rPr>
              <w:t>3</w:t>
            </w: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 xml:space="preserve">4 </w:t>
            </w:r>
            <w:r>
              <w:rPr>
                <w:sz w:val="18"/>
                <w:szCs w:val="18"/>
              </w:rPr>
              <w:t>08</w:t>
            </w:r>
            <w:r w:rsidRPr="00AD496E">
              <w:rPr>
                <w:sz w:val="18"/>
                <w:szCs w:val="18"/>
              </w:rPr>
              <w:t>5,0</w:t>
            </w:r>
          </w:p>
        </w:tc>
      </w:tr>
      <w:tr w:rsidR="00B55E5A" w:rsidRPr="00AD496E" w:rsidTr="00E26595">
        <w:trPr>
          <w:trHeight w:val="330"/>
        </w:trPr>
        <w:tc>
          <w:tcPr>
            <w:tcW w:w="2499"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B55E5A" w:rsidRPr="00AD496E" w:rsidRDefault="00B55E5A" w:rsidP="00E26595">
            <w:pPr>
              <w:rPr>
                <w:sz w:val="18"/>
                <w:szCs w:val="18"/>
              </w:rPr>
            </w:pPr>
            <w:r w:rsidRPr="00AD496E">
              <w:rPr>
                <w:sz w:val="18"/>
                <w:szCs w:val="18"/>
              </w:rPr>
              <w:t>Дорожное хозяйство (дорожные фонды)</w:t>
            </w:r>
          </w:p>
        </w:tc>
        <w:tc>
          <w:tcPr>
            <w:tcW w:w="346" w:type="pct"/>
            <w:tcBorders>
              <w:top w:val="nil"/>
              <w:left w:val="nil"/>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04</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09</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9 005,2</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9 005,2</w:t>
            </w:r>
          </w:p>
        </w:tc>
      </w:tr>
      <w:tr w:rsidR="00B55E5A" w:rsidRPr="00AD496E" w:rsidTr="00E26595">
        <w:trPr>
          <w:trHeight w:val="330"/>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Связь и информатика</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04</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10</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1 270,0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1 270,0</w:t>
            </w:r>
          </w:p>
        </w:tc>
      </w:tr>
      <w:tr w:rsidR="00B55E5A" w:rsidRPr="00AD496E" w:rsidTr="00E26595">
        <w:trPr>
          <w:trHeight w:val="330"/>
        </w:trPr>
        <w:tc>
          <w:tcPr>
            <w:tcW w:w="2499"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B55E5A" w:rsidRPr="00AD496E" w:rsidRDefault="00B55E5A" w:rsidP="00E26595">
            <w:pPr>
              <w:rPr>
                <w:sz w:val="18"/>
                <w:szCs w:val="18"/>
              </w:rPr>
            </w:pPr>
            <w:r w:rsidRPr="00AD496E">
              <w:rPr>
                <w:sz w:val="18"/>
                <w:szCs w:val="18"/>
              </w:rPr>
              <w:t>Другие вопросы в области национальной экономики</w:t>
            </w:r>
          </w:p>
        </w:tc>
        <w:tc>
          <w:tcPr>
            <w:tcW w:w="346" w:type="pct"/>
            <w:tcBorders>
              <w:top w:val="nil"/>
              <w:left w:val="nil"/>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04</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12</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11,7</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11,7</w:t>
            </w:r>
          </w:p>
        </w:tc>
      </w:tr>
      <w:tr w:rsidR="00B55E5A" w:rsidRPr="00AD496E" w:rsidTr="00E26595">
        <w:trPr>
          <w:trHeight w:val="270"/>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Жилищно-коммунальное хозяйство</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05</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00</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6 641,2</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w:t>
            </w:r>
            <w:r>
              <w:rPr>
                <w:sz w:val="18"/>
                <w:szCs w:val="18"/>
              </w:rPr>
              <w:t>8</w:t>
            </w:r>
            <w:r w:rsidRPr="00AD496E">
              <w:rPr>
                <w:sz w:val="18"/>
                <w:szCs w:val="18"/>
              </w:rPr>
              <w:t>00,0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Pr>
                <w:sz w:val="18"/>
                <w:szCs w:val="18"/>
              </w:rPr>
              <w:t>5 841</w:t>
            </w:r>
            <w:r w:rsidRPr="00AD496E">
              <w:rPr>
                <w:sz w:val="18"/>
                <w:szCs w:val="18"/>
              </w:rPr>
              <w:t>,2</w:t>
            </w:r>
          </w:p>
        </w:tc>
      </w:tr>
      <w:tr w:rsidR="00B55E5A" w:rsidRPr="00AD496E" w:rsidTr="00E26595">
        <w:trPr>
          <w:trHeight w:val="285"/>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Жилищное хозяйство</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05</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01</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600,0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600,0</w:t>
            </w:r>
          </w:p>
        </w:tc>
      </w:tr>
      <w:tr w:rsidR="00B55E5A" w:rsidRPr="00AD496E" w:rsidTr="00E26595">
        <w:trPr>
          <w:trHeight w:val="285"/>
        </w:trPr>
        <w:tc>
          <w:tcPr>
            <w:tcW w:w="2499" w:type="pct"/>
            <w:gridSpan w:val="6"/>
            <w:tcBorders>
              <w:top w:val="single" w:sz="4" w:space="0" w:color="auto"/>
              <w:left w:val="single" w:sz="8" w:space="0" w:color="auto"/>
              <w:bottom w:val="single" w:sz="4" w:space="0" w:color="auto"/>
              <w:right w:val="single" w:sz="4" w:space="0" w:color="000000"/>
            </w:tcBorders>
            <w:shd w:val="clear" w:color="000000" w:fill="FFFFFF"/>
            <w:vAlign w:val="bottom"/>
            <w:hideMark/>
          </w:tcPr>
          <w:p w:rsidR="00B55E5A" w:rsidRPr="00AD496E" w:rsidRDefault="00B55E5A" w:rsidP="00E26595">
            <w:pPr>
              <w:rPr>
                <w:sz w:val="18"/>
                <w:szCs w:val="18"/>
              </w:rPr>
            </w:pPr>
            <w:r w:rsidRPr="00AD496E">
              <w:rPr>
                <w:sz w:val="18"/>
                <w:szCs w:val="18"/>
              </w:rPr>
              <w:t xml:space="preserve">Коммунальное </w:t>
            </w:r>
            <w:proofErr w:type="spellStart"/>
            <w:r w:rsidRPr="00AD496E">
              <w:rPr>
                <w:sz w:val="18"/>
                <w:szCs w:val="18"/>
              </w:rPr>
              <w:t>хохяйство</w:t>
            </w:r>
            <w:proofErr w:type="spellEnd"/>
          </w:p>
        </w:tc>
        <w:tc>
          <w:tcPr>
            <w:tcW w:w="346" w:type="pct"/>
            <w:tcBorders>
              <w:top w:val="nil"/>
              <w:left w:val="nil"/>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05</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02</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500,0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2 400,0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2 900,0</w:t>
            </w:r>
          </w:p>
        </w:tc>
      </w:tr>
      <w:tr w:rsidR="00B55E5A" w:rsidRPr="00AD496E" w:rsidTr="00E26595">
        <w:trPr>
          <w:trHeight w:val="285"/>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Благоустройство</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05</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03</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5 541,2</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w:t>
            </w:r>
            <w:r>
              <w:rPr>
                <w:sz w:val="18"/>
                <w:szCs w:val="18"/>
              </w:rPr>
              <w:t>3 200</w:t>
            </w:r>
            <w:r w:rsidRPr="00AD496E">
              <w:rPr>
                <w:sz w:val="18"/>
                <w:szCs w:val="18"/>
              </w:rPr>
              <w:t>,0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 xml:space="preserve">2 </w:t>
            </w:r>
            <w:r>
              <w:rPr>
                <w:sz w:val="18"/>
                <w:szCs w:val="18"/>
              </w:rPr>
              <w:t>3</w:t>
            </w:r>
            <w:r w:rsidRPr="00AD496E">
              <w:rPr>
                <w:sz w:val="18"/>
                <w:szCs w:val="18"/>
              </w:rPr>
              <w:t>41,2</w:t>
            </w:r>
          </w:p>
        </w:tc>
      </w:tr>
      <w:tr w:rsidR="00B55E5A" w:rsidRPr="00AD496E" w:rsidTr="00E26595">
        <w:trPr>
          <w:trHeight w:val="315"/>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КУЛЬТУРА, КИНЕМАТОГРАФИЯ</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08</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00</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280,0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280,0</w:t>
            </w:r>
          </w:p>
        </w:tc>
      </w:tr>
      <w:tr w:rsidR="00B55E5A" w:rsidRPr="00AD496E" w:rsidTr="00E26595">
        <w:trPr>
          <w:trHeight w:val="315"/>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Культура</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08</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01</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280,0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280,0</w:t>
            </w:r>
          </w:p>
        </w:tc>
      </w:tr>
      <w:tr w:rsidR="00B55E5A" w:rsidRPr="00AD496E" w:rsidTr="00E26595">
        <w:trPr>
          <w:trHeight w:val="315"/>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Социальная политика</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10</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00</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60,0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60,0</w:t>
            </w:r>
          </w:p>
        </w:tc>
      </w:tr>
      <w:tr w:rsidR="00B55E5A" w:rsidRPr="00AD496E" w:rsidTr="00E26595">
        <w:trPr>
          <w:trHeight w:val="330"/>
        </w:trPr>
        <w:tc>
          <w:tcPr>
            <w:tcW w:w="2499" w:type="pct"/>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55E5A" w:rsidRPr="00AD496E" w:rsidRDefault="00B55E5A" w:rsidP="00E26595">
            <w:pPr>
              <w:rPr>
                <w:sz w:val="18"/>
                <w:szCs w:val="18"/>
              </w:rPr>
            </w:pPr>
            <w:r w:rsidRPr="00AD496E">
              <w:rPr>
                <w:sz w:val="18"/>
                <w:szCs w:val="18"/>
              </w:rPr>
              <w:t>Пенсионное обеспечение</w:t>
            </w:r>
          </w:p>
        </w:tc>
        <w:tc>
          <w:tcPr>
            <w:tcW w:w="34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10</w:t>
            </w:r>
          </w:p>
        </w:tc>
        <w:tc>
          <w:tcPr>
            <w:tcW w:w="295"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01</w:t>
            </w:r>
          </w:p>
        </w:tc>
        <w:tc>
          <w:tcPr>
            <w:tcW w:w="686" w:type="pct"/>
            <w:tcBorders>
              <w:top w:val="nil"/>
              <w:left w:val="single" w:sz="4" w:space="0" w:color="auto"/>
              <w:bottom w:val="single" w:sz="4" w:space="0" w:color="auto"/>
              <w:right w:val="nil"/>
            </w:tcBorders>
            <w:shd w:val="clear" w:color="000000" w:fill="FFFFFF"/>
            <w:noWrap/>
            <w:vAlign w:val="bottom"/>
            <w:hideMark/>
          </w:tcPr>
          <w:p w:rsidR="00B55E5A" w:rsidRPr="00AD496E" w:rsidRDefault="00B55E5A" w:rsidP="00E26595">
            <w:pPr>
              <w:jc w:val="right"/>
              <w:rPr>
                <w:sz w:val="18"/>
                <w:szCs w:val="18"/>
              </w:rPr>
            </w:pPr>
            <w:r w:rsidRPr="00AD496E">
              <w:rPr>
                <w:sz w:val="18"/>
                <w:szCs w:val="18"/>
              </w:rPr>
              <w:t>60,0</w:t>
            </w:r>
          </w:p>
        </w:tc>
        <w:tc>
          <w:tcPr>
            <w:tcW w:w="565" w:type="pct"/>
            <w:tcBorders>
              <w:top w:val="nil"/>
              <w:left w:val="single" w:sz="8" w:space="0" w:color="auto"/>
              <w:bottom w:val="single" w:sz="4" w:space="0" w:color="auto"/>
              <w:right w:val="single" w:sz="4"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0,0</w:t>
            </w:r>
          </w:p>
        </w:tc>
        <w:tc>
          <w:tcPr>
            <w:tcW w:w="609" w:type="pct"/>
            <w:tcBorders>
              <w:top w:val="nil"/>
              <w:left w:val="nil"/>
              <w:bottom w:val="single" w:sz="4" w:space="0" w:color="auto"/>
              <w:right w:val="single" w:sz="8" w:space="0" w:color="auto"/>
            </w:tcBorders>
            <w:shd w:val="clear" w:color="auto" w:fill="auto"/>
            <w:noWrap/>
            <w:vAlign w:val="bottom"/>
            <w:hideMark/>
          </w:tcPr>
          <w:p w:rsidR="00B55E5A" w:rsidRPr="00AD496E" w:rsidRDefault="00B55E5A" w:rsidP="00E26595">
            <w:pPr>
              <w:jc w:val="right"/>
              <w:rPr>
                <w:sz w:val="18"/>
                <w:szCs w:val="18"/>
              </w:rPr>
            </w:pPr>
            <w:r w:rsidRPr="00AD496E">
              <w:rPr>
                <w:sz w:val="18"/>
                <w:szCs w:val="18"/>
              </w:rPr>
              <w:t>60,0</w:t>
            </w:r>
          </w:p>
        </w:tc>
      </w:tr>
      <w:tr w:rsidR="00B55E5A" w:rsidRPr="00AD496E" w:rsidTr="00E26595">
        <w:trPr>
          <w:trHeight w:val="300"/>
        </w:trPr>
        <w:tc>
          <w:tcPr>
            <w:tcW w:w="1774" w:type="pct"/>
            <w:tcBorders>
              <w:top w:val="single" w:sz="4" w:space="0" w:color="auto"/>
              <w:left w:val="single" w:sz="8" w:space="0" w:color="auto"/>
              <w:bottom w:val="single" w:sz="4" w:space="0" w:color="auto"/>
              <w:right w:val="nil"/>
            </w:tcBorders>
            <w:shd w:val="clear" w:color="000000" w:fill="FCD5B4"/>
            <w:noWrap/>
            <w:vAlign w:val="bottom"/>
            <w:hideMark/>
          </w:tcPr>
          <w:p w:rsidR="00B55E5A" w:rsidRPr="00AD496E" w:rsidRDefault="00B55E5A" w:rsidP="00E26595">
            <w:pPr>
              <w:rPr>
                <w:sz w:val="18"/>
                <w:szCs w:val="18"/>
              </w:rPr>
            </w:pPr>
            <w:r w:rsidRPr="00AD496E">
              <w:rPr>
                <w:sz w:val="18"/>
                <w:szCs w:val="18"/>
              </w:rPr>
              <w:t>ИТОГО:</w:t>
            </w:r>
          </w:p>
        </w:tc>
        <w:tc>
          <w:tcPr>
            <w:tcW w:w="145" w:type="pct"/>
            <w:tcBorders>
              <w:top w:val="nil"/>
              <w:left w:val="nil"/>
              <w:bottom w:val="single" w:sz="8" w:space="0" w:color="auto"/>
              <w:right w:val="nil"/>
            </w:tcBorders>
            <w:shd w:val="clear" w:color="000000" w:fill="FCD5B4"/>
            <w:noWrap/>
            <w:vAlign w:val="bottom"/>
            <w:hideMark/>
          </w:tcPr>
          <w:p w:rsidR="00B55E5A" w:rsidRPr="00AD496E" w:rsidRDefault="00B55E5A" w:rsidP="00E26595">
            <w:pPr>
              <w:rPr>
                <w:sz w:val="18"/>
                <w:szCs w:val="18"/>
              </w:rPr>
            </w:pPr>
            <w:r w:rsidRPr="00AD496E">
              <w:rPr>
                <w:sz w:val="18"/>
                <w:szCs w:val="18"/>
              </w:rPr>
              <w:t> </w:t>
            </w:r>
          </w:p>
        </w:tc>
        <w:tc>
          <w:tcPr>
            <w:tcW w:w="145" w:type="pct"/>
            <w:tcBorders>
              <w:top w:val="nil"/>
              <w:left w:val="nil"/>
              <w:bottom w:val="single" w:sz="8" w:space="0" w:color="auto"/>
              <w:right w:val="nil"/>
            </w:tcBorders>
            <w:shd w:val="clear" w:color="000000" w:fill="FCD5B4"/>
            <w:noWrap/>
            <w:vAlign w:val="bottom"/>
            <w:hideMark/>
          </w:tcPr>
          <w:p w:rsidR="00B55E5A" w:rsidRPr="00AD496E" w:rsidRDefault="00B55E5A" w:rsidP="00E26595">
            <w:pPr>
              <w:rPr>
                <w:sz w:val="18"/>
                <w:szCs w:val="18"/>
              </w:rPr>
            </w:pPr>
            <w:r w:rsidRPr="00AD496E">
              <w:rPr>
                <w:sz w:val="18"/>
                <w:szCs w:val="18"/>
              </w:rPr>
              <w:t> </w:t>
            </w:r>
          </w:p>
        </w:tc>
        <w:tc>
          <w:tcPr>
            <w:tcW w:w="145" w:type="pct"/>
            <w:tcBorders>
              <w:top w:val="nil"/>
              <w:left w:val="nil"/>
              <w:bottom w:val="single" w:sz="8" w:space="0" w:color="auto"/>
              <w:right w:val="nil"/>
            </w:tcBorders>
            <w:shd w:val="clear" w:color="000000" w:fill="FCD5B4"/>
            <w:noWrap/>
            <w:vAlign w:val="bottom"/>
            <w:hideMark/>
          </w:tcPr>
          <w:p w:rsidR="00B55E5A" w:rsidRPr="00AD496E" w:rsidRDefault="00B55E5A" w:rsidP="00E26595">
            <w:pPr>
              <w:rPr>
                <w:sz w:val="18"/>
                <w:szCs w:val="18"/>
              </w:rPr>
            </w:pPr>
            <w:r w:rsidRPr="00AD496E">
              <w:rPr>
                <w:sz w:val="18"/>
                <w:szCs w:val="18"/>
              </w:rPr>
              <w:t> </w:t>
            </w:r>
          </w:p>
        </w:tc>
        <w:tc>
          <w:tcPr>
            <w:tcW w:w="145" w:type="pct"/>
            <w:tcBorders>
              <w:top w:val="nil"/>
              <w:left w:val="nil"/>
              <w:bottom w:val="single" w:sz="8" w:space="0" w:color="auto"/>
              <w:right w:val="nil"/>
            </w:tcBorders>
            <w:shd w:val="clear" w:color="000000" w:fill="FCD5B4"/>
            <w:noWrap/>
            <w:vAlign w:val="bottom"/>
            <w:hideMark/>
          </w:tcPr>
          <w:p w:rsidR="00B55E5A" w:rsidRPr="00AD496E" w:rsidRDefault="00B55E5A" w:rsidP="00E26595">
            <w:pPr>
              <w:rPr>
                <w:sz w:val="18"/>
                <w:szCs w:val="18"/>
              </w:rPr>
            </w:pPr>
            <w:r w:rsidRPr="00AD496E">
              <w:rPr>
                <w:sz w:val="18"/>
                <w:szCs w:val="18"/>
              </w:rPr>
              <w:t> </w:t>
            </w:r>
          </w:p>
        </w:tc>
        <w:tc>
          <w:tcPr>
            <w:tcW w:w="146" w:type="pct"/>
            <w:tcBorders>
              <w:top w:val="nil"/>
              <w:left w:val="nil"/>
              <w:bottom w:val="single" w:sz="8" w:space="0" w:color="auto"/>
              <w:right w:val="nil"/>
            </w:tcBorders>
            <w:shd w:val="clear" w:color="000000" w:fill="FCD5B4"/>
            <w:noWrap/>
            <w:vAlign w:val="bottom"/>
            <w:hideMark/>
          </w:tcPr>
          <w:p w:rsidR="00B55E5A" w:rsidRPr="00AD496E" w:rsidRDefault="00B55E5A" w:rsidP="00E26595">
            <w:pPr>
              <w:rPr>
                <w:sz w:val="18"/>
                <w:szCs w:val="18"/>
              </w:rPr>
            </w:pPr>
            <w:r w:rsidRPr="00AD496E">
              <w:rPr>
                <w:sz w:val="18"/>
                <w:szCs w:val="18"/>
              </w:rPr>
              <w:t> </w:t>
            </w:r>
          </w:p>
        </w:tc>
        <w:tc>
          <w:tcPr>
            <w:tcW w:w="346" w:type="pct"/>
            <w:tcBorders>
              <w:top w:val="nil"/>
              <w:left w:val="nil"/>
              <w:bottom w:val="single" w:sz="8" w:space="0" w:color="auto"/>
              <w:right w:val="nil"/>
            </w:tcBorders>
            <w:shd w:val="clear" w:color="000000" w:fill="FCD5B4"/>
            <w:noWrap/>
            <w:vAlign w:val="bottom"/>
            <w:hideMark/>
          </w:tcPr>
          <w:p w:rsidR="00B55E5A" w:rsidRPr="00AD496E" w:rsidRDefault="00B55E5A" w:rsidP="00E26595">
            <w:pPr>
              <w:rPr>
                <w:sz w:val="18"/>
                <w:szCs w:val="18"/>
              </w:rPr>
            </w:pPr>
            <w:r w:rsidRPr="00AD496E">
              <w:rPr>
                <w:sz w:val="18"/>
                <w:szCs w:val="18"/>
              </w:rPr>
              <w:t> </w:t>
            </w:r>
          </w:p>
        </w:tc>
        <w:tc>
          <w:tcPr>
            <w:tcW w:w="295" w:type="pct"/>
            <w:tcBorders>
              <w:top w:val="nil"/>
              <w:left w:val="nil"/>
              <w:bottom w:val="single" w:sz="8" w:space="0" w:color="auto"/>
              <w:right w:val="nil"/>
            </w:tcBorders>
            <w:shd w:val="clear" w:color="000000" w:fill="FCD5B4"/>
            <w:noWrap/>
            <w:vAlign w:val="bottom"/>
            <w:hideMark/>
          </w:tcPr>
          <w:p w:rsidR="00B55E5A" w:rsidRPr="00AD496E" w:rsidRDefault="00B55E5A" w:rsidP="00E26595">
            <w:pPr>
              <w:rPr>
                <w:sz w:val="18"/>
                <w:szCs w:val="18"/>
              </w:rPr>
            </w:pPr>
            <w:r w:rsidRPr="00AD496E">
              <w:rPr>
                <w:sz w:val="18"/>
                <w:szCs w:val="18"/>
              </w:rPr>
              <w:t> </w:t>
            </w:r>
          </w:p>
        </w:tc>
        <w:tc>
          <w:tcPr>
            <w:tcW w:w="686" w:type="pct"/>
            <w:tcBorders>
              <w:top w:val="nil"/>
              <w:left w:val="nil"/>
              <w:bottom w:val="single" w:sz="8" w:space="0" w:color="auto"/>
              <w:right w:val="nil"/>
            </w:tcBorders>
            <w:shd w:val="clear" w:color="000000" w:fill="FCD5B4"/>
            <w:noWrap/>
            <w:vAlign w:val="bottom"/>
            <w:hideMark/>
          </w:tcPr>
          <w:p w:rsidR="00B55E5A" w:rsidRPr="00AD496E" w:rsidRDefault="00B55E5A" w:rsidP="00E26595">
            <w:pPr>
              <w:jc w:val="right"/>
              <w:rPr>
                <w:b/>
                <w:bCs/>
                <w:sz w:val="18"/>
                <w:szCs w:val="18"/>
              </w:rPr>
            </w:pPr>
            <w:r w:rsidRPr="00AD496E">
              <w:rPr>
                <w:b/>
                <w:bCs/>
                <w:sz w:val="18"/>
                <w:szCs w:val="18"/>
              </w:rPr>
              <w:t xml:space="preserve">58 937,5 </w:t>
            </w:r>
          </w:p>
        </w:tc>
        <w:tc>
          <w:tcPr>
            <w:tcW w:w="565" w:type="pct"/>
            <w:tcBorders>
              <w:top w:val="nil"/>
              <w:left w:val="single" w:sz="8" w:space="0" w:color="auto"/>
              <w:bottom w:val="single" w:sz="8" w:space="0" w:color="auto"/>
              <w:right w:val="single" w:sz="4" w:space="0" w:color="auto"/>
            </w:tcBorders>
            <w:shd w:val="clear" w:color="000000" w:fill="FCD5B4"/>
            <w:noWrap/>
            <w:vAlign w:val="bottom"/>
            <w:hideMark/>
          </w:tcPr>
          <w:p w:rsidR="00B55E5A" w:rsidRPr="00AD496E" w:rsidRDefault="00B55E5A" w:rsidP="00E26595">
            <w:pPr>
              <w:jc w:val="right"/>
              <w:rPr>
                <w:b/>
                <w:bCs/>
                <w:sz w:val="18"/>
                <w:szCs w:val="18"/>
              </w:rPr>
            </w:pPr>
            <w:r w:rsidRPr="00AD496E">
              <w:rPr>
                <w:b/>
                <w:bCs/>
                <w:sz w:val="18"/>
                <w:szCs w:val="18"/>
              </w:rPr>
              <w:t>0,0</w:t>
            </w:r>
          </w:p>
        </w:tc>
        <w:tc>
          <w:tcPr>
            <w:tcW w:w="609" w:type="pct"/>
            <w:tcBorders>
              <w:top w:val="nil"/>
              <w:left w:val="nil"/>
              <w:bottom w:val="single" w:sz="8" w:space="0" w:color="auto"/>
              <w:right w:val="single" w:sz="8" w:space="0" w:color="auto"/>
            </w:tcBorders>
            <w:shd w:val="clear" w:color="000000" w:fill="FCD5B4"/>
            <w:noWrap/>
            <w:vAlign w:val="bottom"/>
            <w:hideMark/>
          </w:tcPr>
          <w:p w:rsidR="00B55E5A" w:rsidRPr="00AD496E" w:rsidRDefault="00B55E5A" w:rsidP="00E26595">
            <w:pPr>
              <w:jc w:val="right"/>
              <w:rPr>
                <w:b/>
                <w:bCs/>
                <w:sz w:val="18"/>
                <w:szCs w:val="18"/>
              </w:rPr>
            </w:pPr>
            <w:r w:rsidRPr="00AD496E">
              <w:rPr>
                <w:b/>
                <w:bCs/>
                <w:sz w:val="18"/>
                <w:szCs w:val="18"/>
              </w:rPr>
              <w:t>58 937,5</w:t>
            </w:r>
          </w:p>
        </w:tc>
      </w:tr>
    </w:tbl>
    <w:p w:rsidR="00B55E5A" w:rsidRDefault="00B55E5A" w:rsidP="00B55E5A">
      <w:pPr>
        <w:jc w:val="right"/>
        <w:rPr>
          <w:b/>
          <w:bCs/>
          <w:sz w:val="22"/>
          <w:szCs w:val="22"/>
        </w:rPr>
      </w:pPr>
    </w:p>
    <w:p w:rsidR="00B55E5A" w:rsidRPr="00654B85" w:rsidRDefault="00B55E5A" w:rsidP="00B55E5A">
      <w:pPr>
        <w:jc w:val="right"/>
        <w:rPr>
          <w:sz w:val="22"/>
          <w:szCs w:val="22"/>
        </w:rPr>
      </w:pPr>
      <w:r w:rsidRPr="00654B85">
        <w:rPr>
          <w:sz w:val="22"/>
          <w:szCs w:val="22"/>
        </w:rPr>
        <w:t xml:space="preserve">Приложение </w:t>
      </w:r>
      <w:r>
        <w:rPr>
          <w:sz w:val="22"/>
          <w:szCs w:val="22"/>
        </w:rPr>
        <w:t>4</w:t>
      </w:r>
      <w:r w:rsidRPr="00654B85">
        <w:rPr>
          <w:sz w:val="22"/>
          <w:szCs w:val="22"/>
        </w:rPr>
        <w:t xml:space="preserve"> </w:t>
      </w:r>
    </w:p>
    <w:p w:rsidR="00B55E5A" w:rsidRPr="00654B85" w:rsidRDefault="00B55E5A" w:rsidP="00B55E5A">
      <w:pPr>
        <w:jc w:val="right"/>
        <w:rPr>
          <w:sz w:val="22"/>
          <w:szCs w:val="22"/>
        </w:rPr>
      </w:pPr>
      <w:r w:rsidRPr="00654B85">
        <w:rPr>
          <w:sz w:val="22"/>
          <w:szCs w:val="22"/>
        </w:rPr>
        <w:t>к решению Совета депутатов</w:t>
      </w:r>
    </w:p>
    <w:p w:rsidR="00B55E5A" w:rsidRPr="00654B85" w:rsidRDefault="00B55E5A" w:rsidP="00B55E5A">
      <w:pPr>
        <w:jc w:val="right"/>
        <w:rPr>
          <w:sz w:val="22"/>
          <w:szCs w:val="22"/>
        </w:rPr>
      </w:pPr>
      <w:r w:rsidRPr="00654B85">
        <w:rPr>
          <w:sz w:val="22"/>
          <w:szCs w:val="22"/>
        </w:rPr>
        <w:t>сельского поселения Хулимсунт</w:t>
      </w:r>
    </w:p>
    <w:p w:rsidR="00B55E5A" w:rsidRPr="00654B85" w:rsidRDefault="00B55E5A" w:rsidP="00B55E5A">
      <w:pPr>
        <w:jc w:val="right"/>
        <w:rPr>
          <w:sz w:val="22"/>
          <w:szCs w:val="22"/>
        </w:rPr>
      </w:pPr>
      <w:r w:rsidRPr="00654B85">
        <w:rPr>
          <w:sz w:val="22"/>
          <w:szCs w:val="22"/>
        </w:rPr>
        <w:lastRenderedPageBreak/>
        <w:t xml:space="preserve">от </w:t>
      </w:r>
      <w:r>
        <w:rPr>
          <w:sz w:val="22"/>
          <w:szCs w:val="22"/>
        </w:rPr>
        <w:t>06.08.2022 № 148</w:t>
      </w:r>
    </w:p>
    <w:p w:rsidR="00B55E5A" w:rsidRPr="00654B85" w:rsidRDefault="00B55E5A" w:rsidP="00B55E5A">
      <w:pPr>
        <w:jc w:val="right"/>
        <w:rPr>
          <w:sz w:val="22"/>
          <w:szCs w:val="22"/>
        </w:rPr>
      </w:pPr>
      <w:r w:rsidRPr="00654B85">
        <w:rPr>
          <w:sz w:val="22"/>
          <w:szCs w:val="22"/>
        </w:rPr>
        <w:t xml:space="preserve">(Приложение </w:t>
      </w:r>
      <w:r>
        <w:rPr>
          <w:sz w:val="22"/>
          <w:szCs w:val="22"/>
        </w:rPr>
        <w:t>13</w:t>
      </w:r>
    </w:p>
    <w:p w:rsidR="00B55E5A" w:rsidRPr="00654B85" w:rsidRDefault="00B55E5A" w:rsidP="00B55E5A">
      <w:pPr>
        <w:jc w:val="right"/>
        <w:rPr>
          <w:sz w:val="22"/>
          <w:szCs w:val="22"/>
        </w:rPr>
      </w:pPr>
      <w:r w:rsidRPr="00654B85">
        <w:rPr>
          <w:sz w:val="22"/>
          <w:szCs w:val="22"/>
        </w:rPr>
        <w:t>к решению Совета депутатов</w:t>
      </w:r>
    </w:p>
    <w:p w:rsidR="00B55E5A" w:rsidRPr="00654B85" w:rsidRDefault="00B55E5A" w:rsidP="00B55E5A">
      <w:pPr>
        <w:jc w:val="right"/>
        <w:rPr>
          <w:sz w:val="22"/>
          <w:szCs w:val="22"/>
        </w:rPr>
      </w:pPr>
      <w:r w:rsidRPr="00654B85">
        <w:rPr>
          <w:sz w:val="22"/>
          <w:szCs w:val="22"/>
        </w:rPr>
        <w:t>сельского поселения Хулимсунт</w:t>
      </w:r>
    </w:p>
    <w:p w:rsidR="00B55E5A" w:rsidRDefault="00B55E5A" w:rsidP="00B55E5A">
      <w:pPr>
        <w:jc w:val="right"/>
        <w:rPr>
          <w:sz w:val="22"/>
          <w:szCs w:val="22"/>
        </w:rPr>
      </w:pPr>
      <w:r w:rsidRPr="00654B85">
        <w:rPr>
          <w:sz w:val="22"/>
          <w:szCs w:val="22"/>
        </w:rPr>
        <w:t xml:space="preserve">от </w:t>
      </w:r>
      <w:r>
        <w:rPr>
          <w:sz w:val="22"/>
          <w:szCs w:val="22"/>
        </w:rPr>
        <w:t>22.12.2021 № 130</w:t>
      </w:r>
      <w:r w:rsidRPr="00654B85">
        <w:rPr>
          <w:sz w:val="22"/>
          <w:szCs w:val="22"/>
        </w:rPr>
        <w:t>)</w:t>
      </w:r>
    </w:p>
    <w:p w:rsidR="00B55E5A" w:rsidRDefault="00B55E5A" w:rsidP="00B55E5A">
      <w:pPr>
        <w:jc w:val="right"/>
        <w:rPr>
          <w:b/>
          <w:bCs/>
          <w:sz w:val="22"/>
          <w:szCs w:val="22"/>
        </w:rPr>
      </w:pPr>
    </w:p>
    <w:p w:rsidR="00B55E5A" w:rsidRPr="00AD496E" w:rsidRDefault="00B55E5A" w:rsidP="00B55E5A">
      <w:pPr>
        <w:jc w:val="center"/>
        <w:rPr>
          <w:b/>
          <w:bCs/>
          <w:sz w:val="22"/>
          <w:szCs w:val="22"/>
        </w:rPr>
      </w:pPr>
      <w:r w:rsidRPr="00AD496E">
        <w:rPr>
          <w:b/>
          <w:bCs/>
          <w:sz w:val="22"/>
          <w:szCs w:val="22"/>
        </w:rPr>
        <w:t>Ведомственная структура расходов бюджета сельского поселения Хулимсунт на 2022 год</w:t>
      </w:r>
    </w:p>
    <w:p w:rsidR="00B55E5A" w:rsidRPr="00AD496E" w:rsidRDefault="00B55E5A" w:rsidP="00B55E5A">
      <w:pPr>
        <w:jc w:val="center"/>
        <w:rPr>
          <w:sz w:val="22"/>
          <w:szCs w:val="22"/>
        </w:rPr>
      </w:pPr>
    </w:p>
    <w:tbl>
      <w:tblPr>
        <w:tblW w:w="5644" w:type="pct"/>
        <w:tblInd w:w="-577" w:type="dxa"/>
        <w:tblLook w:val="04A0" w:firstRow="1" w:lastRow="0" w:firstColumn="1" w:lastColumn="0" w:noHBand="0" w:noVBand="1"/>
      </w:tblPr>
      <w:tblGrid>
        <w:gridCol w:w="1081"/>
        <w:gridCol w:w="438"/>
        <w:gridCol w:w="438"/>
        <w:gridCol w:w="438"/>
        <w:gridCol w:w="434"/>
        <w:gridCol w:w="1865"/>
        <w:gridCol w:w="1117"/>
        <w:gridCol w:w="724"/>
        <w:gridCol w:w="807"/>
        <w:gridCol w:w="1720"/>
        <w:gridCol w:w="772"/>
        <w:gridCol w:w="1362"/>
        <w:gridCol w:w="1992"/>
        <w:gridCol w:w="2151"/>
        <w:gridCol w:w="1896"/>
      </w:tblGrid>
      <w:tr w:rsidR="00B55E5A" w:rsidRPr="00AD496E" w:rsidTr="00E26595">
        <w:trPr>
          <w:trHeight w:val="585"/>
        </w:trPr>
        <w:tc>
          <w:tcPr>
            <w:tcW w:w="1361" w:type="pct"/>
            <w:gridSpan w:val="6"/>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B55E5A" w:rsidRPr="00AD496E" w:rsidRDefault="00B55E5A" w:rsidP="00E26595">
            <w:pPr>
              <w:rPr>
                <w:b/>
                <w:bCs/>
                <w:sz w:val="20"/>
                <w:szCs w:val="20"/>
              </w:rPr>
            </w:pPr>
            <w:r w:rsidRPr="00AD496E">
              <w:rPr>
                <w:b/>
                <w:bCs/>
                <w:sz w:val="20"/>
                <w:szCs w:val="20"/>
              </w:rPr>
              <w:t>Наименование показателя</w:t>
            </w:r>
          </w:p>
        </w:tc>
        <w:tc>
          <w:tcPr>
            <w:tcW w:w="324" w:type="pct"/>
            <w:tcBorders>
              <w:top w:val="single" w:sz="8" w:space="0" w:color="auto"/>
              <w:left w:val="nil"/>
              <w:bottom w:val="single" w:sz="8" w:space="0" w:color="auto"/>
              <w:right w:val="single" w:sz="8" w:space="0" w:color="auto"/>
            </w:tcBorders>
            <w:shd w:val="clear" w:color="000000" w:fill="DA9694"/>
            <w:noWrap/>
            <w:vAlign w:val="center"/>
            <w:hideMark/>
          </w:tcPr>
          <w:p w:rsidR="00B55E5A" w:rsidRPr="00AD496E" w:rsidRDefault="00B55E5A" w:rsidP="00E26595">
            <w:pPr>
              <w:jc w:val="center"/>
              <w:rPr>
                <w:b/>
                <w:bCs/>
                <w:sz w:val="20"/>
                <w:szCs w:val="20"/>
              </w:rPr>
            </w:pPr>
            <w:r w:rsidRPr="00AD496E">
              <w:rPr>
                <w:b/>
                <w:bCs/>
                <w:sz w:val="20"/>
                <w:szCs w:val="20"/>
              </w:rPr>
              <w:t>ППП</w:t>
            </w:r>
          </w:p>
        </w:tc>
        <w:tc>
          <w:tcPr>
            <w:tcW w:w="210" w:type="pct"/>
            <w:tcBorders>
              <w:top w:val="single" w:sz="8" w:space="0" w:color="auto"/>
              <w:left w:val="nil"/>
              <w:bottom w:val="single" w:sz="8" w:space="0" w:color="auto"/>
              <w:right w:val="single" w:sz="8" w:space="0" w:color="auto"/>
            </w:tcBorders>
            <w:shd w:val="clear" w:color="000000" w:fill="DA9694"/>
            <w:noWrap/>
            <w:vAlign w:val="center"/>
            <w:hideMark/>
          </w:tcPr>
          <w:p w:rsidR="00B55E5A" w:rsidRPr="00AD496E" w:rsidRDefault="00B55E5A" w:rsidP="00E26595">
            <w:pPr>
              <w:jc w:val="center"/>
              <w:rPr>
                <w:b/>
                <w:bCs/>
                <w:sz w:val="20"/>
                <w:szCs w:val="20"/>
              </w:rPr>
            </w:pPr>
            <w:r w:rsidRPr="00AD496E">
              <w:rPr>
                <w:b/>
                <w:bCs/>
                <w:sz w:val="20"/>
                <w:szCs w:val="20"/>
              </w:rPr>
              <w:t>РЗ</w:t>
            </w:r>
          </w:p>
        </w:tc>
        <w:tc>
          <w:tcPr>
            <w:tcW w:w="234" w:type="pct"/>
            <w:tcBorders>
              <w:top w:val="single" w:sz="8" w:space="0" w:color="auto"/>
              <w:left w:val="nil"/>
              <w:bottom w:val="single" w:sz="8" w:space="0" w:color="auto"/>
              <w:right w:val="single" w:sz="8" w:space="0" w:color="auto"/>
            </w:tcBorders>
            <w:shd w:val="clear" w:color="000000" w:fill="DA9694"/>
            <w:noWrap/>
            <w:vAlign w:val="center"/>
            <w:hideMark/>
          </w:tcPr>
          <w:p w:rsidR="00B55E5A" w:rsidRPr="00AD496E" w:rsidRDefault="00B55E5A" w:rsidP="00E26595">
            <w:pPr>
              <w:jc w:val="center"/>
              <w:rPr>
                <w:b/>
                <w:bCs/>
                <w:sz w:val="20"/>
                <w:szCs w:val="20"/>
              </w:rPr>
            </w:pPr>
            <w:r w:rsidRPr="00AD496E">
              <w:rPr>
                <w:b/>
                <w:bCs/>
                <w:sz w:val="20"/>
                <w:szCs w:val="20"/>
              </w:rPr>
              <w:t>ПР</w:t>
            </w:r>
          </w:p>
        </w:tc>
        <w:tc>
          <w:tcPr>
            <w:tcW w:w="499" w:type="pct"/>
            <w:tcBorders>
              <w:top w:val="single" w:sz="8" w:space="0" w:color="auto"/>
              <w:left w:val="nil"/>
              <w:bottom w:val="single" w:sz="8" w:space="0" w:color="auto"/>
              <w:right w:val="single" w:sz="8" w:space="0" w:color="auto"/>
            </w:tcBorders>
            <w:shd w:val="clear" w:color="000000" w:fill="DA9694"/>
            <w:noWrap/>
            <w:vAlign w:val="center"/>
            <w:hideMark/>
          </w:tcPr>
          <w:p w:rsidR="00B55E5A" w:rsidRPr="00AD496E" w:rsidRDefault="00B55E5A" w:rsidP="00E26595">
            <w:pPr>
              <w:jc w:val="center"/>
              <w:rPr>
                <w:b/>
                <w:bCs/>
                <w:sz w:val="20"/>
                <w:szCs w:val="20"/>
              </w:rPr>
            </w:pPr>
            <w:r w:rsidRPr="00AD496E">
              <w:rPr>
                <w:b/>
                <w:bCs/>
                <w:sz w:val="20"/>
                <w:szCs w:val="20"/>
              </w:rPr>
              <w:t>ЦСР</w:t>
            </w:r>
          </w:p>
        </w:tc>
        <w:tc>
          <w:tcPr>
            <w:tcW w:w="224" w:type="pct"/>
            <w:tcBorders>
              <w:top w:val="single" w:sz="8" w:space="0" w:color="auto"/>
              <w:left w:val="nil"/>
              <w:bottom w:val="single" w:sz="8" w:space="0" w:color="auto"/>
              <w:right w:val="single" w:sz="8" w:space="0" w:color="auto"/>
            </w:tcBorders>
            <w:shd w:val="clear" w:color="000000" w:fill="DA9694"/>
            <w:noWrap/>
            <w:vAlign w:val="center"/>
            <w:hideMark/>
          </w:tcPr>
          <w:p w:rsidR="00B55E5A" w:rsidRPr="00AD496E" w:rsidRDefault="00B55E5A" w:rsidP="00E26595">
            <w:pPr>
              <w:jc w:val="center"/>
              <w:rPr>
                <w:b/>
                <w:bCs/>
                <w:sz w:val="20"/>
                <w:szCs w:val="20"/>
              </w:rPr>
            </w:pPr>
            <w:r w:rsidRPr="00AD496E">
              <w:rPr>
                <w:b/>
                <w:bCs/>
                <w:sz w:val="20"/>
                <w:szCs w:val="20"/>
              </w:rPr>
              <w:t>ВР</w:t>
            </w:r>
          </w:p>
        </w:tc>
        <w:tc>
          <w:tcPr>
            <w:tcW w:w="395" w:type="pct"/>
            <w:tcBorders>
              <w:top w:val="single" w:sz="8" w:space="0" w:color="auto"/>
              <w:left w:val="nil"/>
              <w:bottom w:val="single" w:sz="8" w:space="0" w:color="auto"/>
              <w:right w:val="nil"/>
            </w:tcBorders>
            <w:shd w:val="clear" w:color="000000" w:fill="DA9694"/>
            <w:vAlign w:val="center"/>
            <w:hideMark/>
          </w:tcPr>
          <w:p w:rsidR="00B55E5A" w:rsidRPr="00AD496E" w:rsidRDefault="00B55E5A" w:rsidP="00E26595">
            <w:pPr>
              <w:jc w:val="center"/>
              <w:rPr>
                <w:b/>
                <w:bCs/>
                <w:sz w:val="20"/>
                <w:szCs w:val="20"/>
              </w:rPr>
            </w:pPr>
            <w:r w:rsidRPr="00AD496E">
              <w:rPr>
                <w:b/>
                <w:bCs/>
                <w:sz w:val="20"/>
                <w:szCs w:val="20"/>
              </w:rPr>
              <w:t>Сумма</w:t>
            </w:r>
          </w:p>
        </w:tc>
        <w:tc>
          <w:tcPr>
            <w:tcW w:w="578" w:type="pct"/>
            <w:tcBorders>
              <w:top w:val="single" w:sz="8" w:space="0" w:color="auto"/>
              <w:left w:val="single" w:sz="8" w:space="0" w:color="auto"/>
              <w:bottom w:val="single" w:sz="8" w:space="0" w:color="auto"/>
              <w:right w:val="nil"/>
            </w:tcBorders>
            <w:shd w:val="clear" w:color="000000" w:fill="DA9694"/>
            <w:vAlign w:val="center"/>
            <w:hideMark/>
          </w:tcPr>
          <w:p w:rsidR="00B55E5A" w:rsidRPr="00AD496E" w:rsidRDefault="00B55E5A" w:rsidP="00E26595">
            <w:pPr>
              <w:jc w:val="center"/>
              <w:rPr>
                <w:b/>
                <w:bCs/>
                <w:sz w:val="20"/>
                <w:szCs w:val="20"/>
              </w:rPr>
            </w:pPr>
            <w:r w:rsidRPr="00AD496E">
              <w:rPr>
                <w:b/>
                <w:bCs/>
                <w:sz w:val="20"/>
                <w:szCs w:val="20"/>
              </w:rPr>
              <w:t>Изменения</w:t>
            </w:r>
          </w:p>
        </w:tc>
        <w:tc>
          <w:tcPr>
            <w:tcW w:w="624" w:type="pct"/>
            <w:tcBorders>
              <w:top w:val="single" w:sz="8" w:space="0" w:color="auto"/>
              <w:left w:val="single" w:sz="8" w:space="0" w:color="auto"/>
              <w:bottom w:val="single" w:sz="8" w:space="0" w:color="auto"/>
              <w:right w:val="single" w:sz="8" w:space="0" w:color="auto"/>
            </w:tcBorders>
            <w:shd w:val="clear" w:color="000000" w:fill="DA9694"/>
            <w:vAlign w:val="center"/>
            <w:hideMark/>
          </w:tcPr>
          <w:p w:rsidR="00B55E5A" w:rsidRPr="00AD496E" w:rsidRDefault="00B55E5A" w:rsidP="00E26595">
            <w:pPr>
              <w:jc w:val="center"/>
              <w:rPr>
                <w:b/>
                <w:bCs/>
                <w:sz w:val="20"/>
                <w:szCs w:val="20"/>
              </w:rPr>
            </w:pPr>
            <w:r w:rsidRPr="00AD496E">
              <w:rPr>
                <w:b/>
                <w:bCs/>
                <w:sz w:val="20"/>
                <w:szCs w:val="20"/>
              </w:rPr>
              <w:t>Уточненная сумма</w:t>
            </w:r>
          </w:p>
        </w:tc>
        <w:tc>
          <w:tcPr>
            <w:tcW w:w="551" w:type="pct"/>
            <w:tcBorders>
              <w:top w:val="single" w:sz="8" w:space="0" w:color="auto"/>
              <w:left w:val="nil"/>
              <w:bottom w:val="single" w:sz="8" w:space="0" w:color="auto"/>
              <w:right w:val="nil"/>
            </w:tcBorders>
            <w:shd w:val="clear" w:color="000000" w:fill="DA9694"/>
            <w:vAlign w:val="center"/>
            <w:hideMark/>
          </w:tcPr>
          <w:p w:rsidR="00B55E5A" w:rsidRPr="00AD496E" w:rsidRDefault="00B55E5A" w:rsidP="00E26595">
            <w:pPr>
              <w:jc w:val="center"/>
              <w:rPr>
                <w:b/>
                <w:bCs/>
                <w:sz w:val="20"/>
                <w:szCs w:val="20"/>
              </w:rPr>
            </w:pPr>
            <w:r w:rsidRPr="00AD496E">
              <w:rPr>
                <w:b/>
                <w:bCs/>
                <w:sz w:val="20"/>
                <w:szCs w:val="20"/>
              </w:rPr>
              <w:t xml:space="preserve">в </w:t>
            </w:r>
            <w:proofErr w:type="spellStart"/>
            <w:r w:rsidRPr="00AD496E">
              <w:rPr>
                <w:b/>
                <w:bCs/>
                <w:sz w:val="20"/>
                <w:szCs w:val="20"/>
              </w:rPr>
              <w:t>т.ч</w:t>
            </w:r>
            <w:proofErr w:type="spellEnd"/>
            <w:r w:rsidRPr="00AD496E">
              <w:rPr>
                <w:b/>
                <w:bCs/>
                <w:sz w:val="20"/>
                <w:szCs w:val="20"/>
              </w:rPr>
              <w:t>. субвенции</w:t>
            </w:r>
          </w:p>
        </w:tc>
      </w:tr>
      <w:tr w:rsidR="00B55E5A" w:rsidRPr="00AD496E" w:rsidTr="00E26595">
        <w:trPr>
          <w:trHeight w:val="480"/>
        </w:trPr>
        <w:tc>
          <w:tcPr>
            <w:tcW w:w="1361" w:type="pct"/>
            <w:gridSpan w:val="6"/>
            <w:tcBorders>
              <w:top w:val="single" w:sz="8" w:space="0" w:color="auto"/>
              <w:left w:val="single" w:sz="8" w:space="0" w:color="auto"/>
              <w:bottom w:val="single" w:sz="4" w:space="0" w:color="auto"/>
              <w:right w:val="single" w:sz="4" w:space="0" w:color="auto"/>
            </w:tcBorders>
            <w:shd w:val="clear" w:color="000000" w:fill="FFFF00"/>
            <w:vAlign w:val="center"/>
            <w:hideMark/>
          </w:tcPr>
          <w:p w:rsidR="00B55E5A" w:rsidRPr="00AD496E" w:rsidRDefault="00B55E5A" w:rsidP="00E26595">
            <w:pPr>
              <w:rPr>
                <w:sz w:val="16"/>
                <w:szCs w:val="16"/>
              </w:rPr>
            </w:pPr>
            <w:r w:rsidRPr="00AD496E">
              <w:rPr>
                <w:sz w:val="16"/>
                <w:szCs w:val="16"/>
              </w:rPr>
              <w:t>Администрация поселения</w:t>
            </w:r>
          </w:p>
        </w:tc>
        <w:tc>
          <w:tcPr>
            <w:tcW w:w="324" w:type="pct"/>
            <w:tcBorders>
              <w:top w:val="nil"/>
              <w:left w:val="single" w:sz="4" w:space="0" w:color="auto"/>
              <w:bottom w:val="single" w:sz="4" w:space="0" w:color="auto"/>
              <w:right w:val="nil"/>
            </w:tcBorders>
            <w:shd w:val="clear" w:color="000000" w:fill="FFFF00"/>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00"/>
            <w:noWrap/>
            <w:vAlign w:val="center"/>
            <w:hideMark/>
          </w:tcPr>
          <w:p w:rsidR="00B55E5A" w:rsidRPr="00AD496E" w:rsidRDefault="00B55E5A" w:rsidP="00E26595">
            <w:pPr>
              <w:jc w:val="center"/>
              <w:rPr>
                <w:sz w:val="16"/>
                <w:szCs w:val="16"/>
              </w:rPr>
            </w:pPr>
            <w:r w:rsidRPr="00AD496E">
              <w:rPr>
                <w:sz w:val="16"/>
                <w:szCs w:val="16"/>
              </w:rPr>
              <w:t>00</w:t>
            </w:r>
          </w:p>
        </w:tc>
        <w:tc>
          <w:tcPr>
            <w:tcW w:w="234" w:type="pct"/>
            <w:tcBorders>
              <w:top w:val="nil"/>
              <w:left w:val="single" w:sz="4" w:space="0" w:color="auto"/>
              <w:bottom w:val="single" w:sz="4" w:space="0" w:color="auto"/>
              <w:right w:val="nil"/>
            </w:tcBorders>
            <w:shd w:val="clear" w:color="000000" w:fill="FFFF00"/>
            <w:noWrap/>
            <w:vAlign w:val="center"/>
            <w:hideMark/>
          </w:tcPr>
          <w:p w:rsidR="00B55E5A" w:rsidRPr="00AD496E" w:rsidRDefault="00B55E5A" w:rsidP="00E26595">
            <w:pPr>
              <w:jc w:val="center"/>
              <w:rPr>
                <w:sz w:val="16"/>
                <w:szCs w:val="16"/>
              </w:rPr>
            </w:pPr>
            <w:r w:rsidRPr="00AD496E">
              <w:rPr>
                <w:sz w:val="16"/>
                <w:szCs w:val="16"/>
              </w:rPr>
              <w:t>00</w:t>
            </w:r>
          </w:p>
        </w:tc>
        <w:tc>
          <w:tcPr>
            <w:tcW w:w="499" w:type="pct"/>
            <w:tcBorders>
              <w:top w:val="nil"/>
              <w:left w:val="single" w:sz="4" w:space="0" w:color="auto"/>
              <w:bottom w:val="single" w:sz="4" w:space="0" w:color="auto"/>
              <w:right w:val="nil"/>
            </w:tcBorders>
            <w:shd w:val="clear" w:color="000000" w:fill="FFFF00"/>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00"/>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00"/>
            <w:noWrap/>
            <w:vAlign w:val="center"/>
            <w:hideMark/>
          </w:tcPr>
          <w:p w:rsidR="00B55E5A" w:rsidRPr="00AD496E" w:rsidRDefault="00B55E5A" w:rsidP="00E26595">
            <w:pPr>
              <w:jc w:val="center"/>
              <w:rPr>
                <w:sz w:val="16"/>
                <w:szCs w:val="16"/>
              </w:rPr>
            </w:pPr>
            <w:r w:rsidRPr="00AD496E">
              <w:rPr>
                <w:sz w:val="16"/>
                <w:szCs w:val="16"/>
              </w:rPr>
              <w:t>58 937,5</w:t>
            </w:r>
          </w:p>
        </w:tc>
        <w:tc>
          <w:tcPr>
            <w:tcW w:w="578" w:type="pct"/>
            <w:tcBorders>
              <w:top w:val="nil"/>
              <w:left w:val="nil"/>
              <w:bottom w:val="single" w:sz="4" w:space="0" w:color="auto"/>
              <w:right w:val="nil"/>
            </w:tcBorders>
            <w:shd w:val="clear" w:color="000000" w:fill="FFFF00"/>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00"/>
            <w:noWrap/>
            <w:vAlign w:val="bottom"/>
            <w:hideMark/>
          </w:tcPr>
          <w:p w:rsidR="00B55E5A" w:rsidRPr="00AD496E" w:rsidRDefault="00B55E5A" w:rsidP="00E26595">
            <w:pPr>
              <w:jc w:val="right"/>
              <w:rPr>
                <w:sz w:val="16"/>
                <w:szCs w:val="16"/>
              </w:rPr>
            </w:pPr>
            <w:r w:rsidRPr="00AD496E">
              <w:rPr>
                <w:sz w:val="16"/>
                <w:szCs w:val="16"/>
              </w:rPr>
              <w:t>58 937,5</w:t>
            </w:r>
          </w:p>
        </w:tc>
        <w:tc>
          <w:tcPr>
            <w:tcW w:w="551" w:type="pct"/>
            <w:tcBorders>
              <w:top w:val="nil"/>
              <w:left w:val="single" w:sz="8" w:space="0" w:color="auto"/>
              <w:bottom w:val="single" w:sz="4" w:space="0" w:color="auto"/>
              <w:right w:val="nil"/>
            </w:tcBorders>
            <w:shd w:val="clear" w:color="000000" w:fill="FFFF00"/>
            <w:noWrap/>
            <w:vAlign w:val="center"/>
            <w:hideMark/>
          </w:tcPr>
          <w:p w:rsidR="00B55E5A" w:rsidRPr="00AD496E" w:rsidRDefault="00B55E5A" w:rsidP="00E26595">
            <w:pPr>
              <w:jc w:val="center"/>
              <w:rPr>
                <w:sz w:val="16"/>
                <w:szCs w:val="16"/>
              </w:rPr>
            </w:pPr>
            <w:r w:rsidRPr="00AD496E">
              <w:rPr>
                <w:sz w:val="16"/>
                <w:szCs w:val="16"/>
              </w:rPr>
              <w:t>518,8</w:t>
            </w:r>
          </w:p>
        </w:tc>
      </w:tr>
      <w:tr w:rsidR="00B55E5A" w:rsidRPr="00AD496E" w:rsidTr="00E26595">
        <w:trPr>
          <w:trHeight w:val="615"/>
        </w:trPr>
        <w:tc>
          <w:tcPr>
            <w:tcW w:w="1361"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B55E5A" w:rsidRPr="00AD496E" w:rsidRDefault="00B55E5A" w:rsidP="00E26595">
            <w:pPr>
              <w:rPr>
                <w:sz w:val="16"/>
                <w:szCs w:val="16"/>
              </w:rPr>
            </w:pPr>
            <w:r w:rsidRPr="00AD496E">
              <w:rPr>
                <w:sz w:val="16"/>
                <w:szCs w:val="16"/>
              </w:rPr>
              <w:t>Общегосударственные вопросы</w:t>
            </w:r>
          </w:p>
        </w:tc>
        <w:tc>
          <w:tcPr>
            <w:tcW w:w="32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w:t>
            </w:r>
          </w:p>
        </w:tc>
        <w:tc>
          <w:tcPr>
            <w:tcW w:w="499"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37 665,6</w:t>
            </w:r>
          </w:p>
        </w:tc>
        <w:tc>
          <w:tcPr>
            <w:tcW w:w="578" w:type="pct"/>
            <w:tcBorders>
              <w:top w:val="nil"/>
              <w:left w:val="nil"/>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-100,0</w:t>
            </w:r>
          </w:p>
        </w:tc>
        <w:tc>
          <w:tcPr>
            <w:tcW w:w="624" w:type="pct"/>
            <w:tcBorders>
              <w:top w:val="nil"/>
              <w:left w:val="single" w:sz="4" w:space="0" w:color="auto"/>
              <w:bottom w:val="single" w:sz="4" w:space="0" w:color="auto"/>
              <w:right w:val="single" w:sz="4" w:space="0" w:color="auto"/>
            </w:tcBorders>
            <w:shd w:val="clear" w:color="000000" w:fill="C4D79B"/>
            <w:noWrap/>
            <w:vAlign w:val="bottom"/>
            <w:hideMark/>
          </w:tcPr>
          <w:p w:rsidR="00B55E5A" w:rsidRPr="00AD496E" w:rsidRDefault="00B55E5A" w:rsidP="00E26595">
            <w:pPr>
              <w:jc w:val="right"/>
              <w:rPr>
                <w:sz w:val="16"/>
                <w:szCs w:val="16"/>
              </w:rPr>
            </w:pPr>
            <w:r w:rsidRPr="00AD496E">
              <w:rPr>
                <w:sz w:val="16"/>
                <w:szCs w:val="16"/>
              </w:rPr>
              <w:t xml:space="preserve">37 </w:t>
            </w:r>
            <w:r>
              <w:rPr>
                <w:sz w:val="16"/>
                <w:szCs w:val="16"/>
              </w:rPr>
              <w:t>83</w:t>
            </w:r>
            <w:r w:rsidRPr="00AD496E">
              <w:rPr>
                <w:sz w:val="16"/>
                <w:szCs w:val="16"/>
              </w:rPr>
              <w:t>5,6</w:t>
            </w:r>
          </w:p>
        </w:tc>
        <w:tc>
          <w:tcPr>
            <w:tcW w:w="551" w:type="pct"/>
            <w:tcBorders>
              <w:top w:val="nil"/>
              <w:left w:val="single" w:sz="8"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0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Функционирование высшего должностного лица субъекта Российской Федерации и муниципального образования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2 490,4</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2 490,4</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85"/>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"Совершенствование муниципального управления в сельском поселении Хулимсунт на 2016-2024 годы"</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9200000000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2 490,4</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2 490,4</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3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2 490,4</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2 490,4</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7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2 490,4</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2 490,4</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0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Глава муниципального образования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9210102030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2 490,4</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2 490,4</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4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9210102030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2 490,4</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2 490,4</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0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государственных (муниципальных) органов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9210102030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120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2 490,4</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2 490,4</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4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"Совершенствование муниципального управления в сельском поселении Хулимсунт на 2016-2024 года"</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9200000000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50,0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4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3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lastRenderedPageBreak/>
              <w:t>Основное мероприятие "Повышение профессионального уровня муниципальных служащих"</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9210200000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Прочие расходы органов местного самоуправления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9210202400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6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9210202400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8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9210202400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120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79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15 406,0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-40,0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15 366,0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70"/>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"Совершенствование муниципального управления в сельском поселении Хулимсунт на 2016-2024 годы"</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9200000000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15 406,0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color w:val="FF0000"/>
                <w:sz w:val="16"/>
                <w:szCs w:val="16"/>
              </w:rPr>
            </w:pPr>
            <w:r w:rsidRPr="00AD496E">
              <w:rPr>
                <w:color w:val="FF0000"/>
                <w:sz w:val="16"/>
                <w:szCs w:val="16"/>
              </w:rPr>
              <w:t>-40,0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15 366,0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4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15 406,0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-40,0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15 366,0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9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Основное мероприятие "Обеспечение выполнения полномочий и функций администрации сельского </w:t>
            </w:r>
            <w:proofErr w:type="spellStart"/>
            <w:r w:rsidRPr="00AD496E">
              <w:rPr>
                <w:sz w:val="16"/>
                <w:szCs w:val="16"/>
              </w:rPr>
              <w:t>посления</w:t>
            </w:r>
            <w:proofErr w:type="spellEnd"/>
            <w:r w:rsidRPr="00AD496E">
              <w:rPr>
                <w:sz w:val="16"/>
                <w:szCs w:val="16"/>
              </w:rPr>
              <w:t xml:space="preserve">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15 406,0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-40,0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15 366,0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0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обеспечение функций муниципальных органов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9210102040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15 406,0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-40,0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15 366,0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6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9210102040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15 186,0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15 186,0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0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государственных (муниципальных) органов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9210102040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120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15 186,0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15 186,0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6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бюджетные ассигнования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9210102040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220,0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-40,0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180,0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9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Уплата налогов, сборов и иных платежей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9210102040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220,0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-40,0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180,0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4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Обеспечение деятельности финансовых, налоговых и таможенных органов и органов (финансово-бюджетного) надзора</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45,1</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45,1</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55"/>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"Совершенствование муниципального управления в сельском поселении Хулимсунт на 2016-2024 годы"</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9200000000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25,8</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25,8</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7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25,8</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25,8</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7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25,8</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25,8</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7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lastRenderedPageBreak/>
              <w:t xml:space="preserve">Иные межбюджетные трансферты из бюджетов городских, сельских </w:t>
            </w:r>
            <w:proofErr w:type="spellStart"/>
            <w:r w:rsidRPr="00AD496E">
              <w:rPr>
                <w:sz w:val="16"/>
                <w:szCs w:val="16"/>
              </w:rPr>
              <w:t>послений</w:t>
            </w:r>
            <w:proofErr w:type="spellEnd"/>
            <w:r w:rsidRPr="00AD496E">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9210189020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25,8</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25,8</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Межбюджетные трансферты</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9210189020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25,8</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25,8</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0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межбюджетные трансферты</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9210189020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540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25,8</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25,8</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7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Непрограммные расходы</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19,3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19,3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Непрограммное направление деятельности "Обеспечение деятельности Контрольно-счетной палаты Березовского района"</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5000400000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19,3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19,3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79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Иные межбюджетные трансферты из бюджетов городских, сельских </w:t>
            </w:r>
            <w:proofErr w:type="spellStart"/>
            <w:r w:rsidRPr="00AD496E">
              <w:rPr>
                <w:sz w:val="16"/>
                <w:szCs w:val="16"/>
              </w:rPr>
              <w:t>послений</w:t>
            </w:r>
            <w:proofErr w:type="spellEnd"/>
            <w:r w:rsidRPr="00AD496E">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5000489020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19,3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19,3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9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Межбюджетные трансферты</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5000489020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19,3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19,3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6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межбюджетные трансферты</w:t>
            </w:r>
          </w:p>
        </w:tc>
        <w:tc>
          <w:tcPr>
            <w:tcW w:w="324"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06</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5000489020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19,3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19,3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60"/>
        </w:trPr>
        <w:tc>
          <w:tcPr>
            <w:tcW w:w="1361" w:type="pct"/>
            <w:gridSpan w:val="6"/>
            <w:tcBorders>
              <w:top w:val="nil"/>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Резервные фонды</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90"/>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Непрограммные расходы</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11</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5000000000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10,0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40,0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3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Управление Резервным фондом </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5000122020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0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бюджетные ассигнования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5000122020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3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Резервные средства</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5000122020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0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Другие общегосударственные вопросы</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19 664,1</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Pr>
                <w:sz w:val="16"/>
                <w:szCs w:val="16"/>
              </w:rPr>
              <w:t>170,0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19 </w:t>
            </w:r>
            <w:r>
              <w:rPr>
                <w:sz w:val="16"/>
                <w:szCs w:val="16"/>
              </w:rPr>
              <w:t>63</w:t>
            </w:r>
            <w:r w:rsidRPr="00AD496E">
              <w:rPr>
                <w:sz w:val="16"/>
                <w:szCs w:val="16"/>
              </w:rPr>
              <w:t>4,1</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00"/>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8700000000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3,0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3,0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w:t>
            </w:r>
            <w:proofErr w:type="spellStart"/>
            <w:r w:rsidRPr="00AD496E">
              <w:rPr>
                <w:sz w:val="16"/>
                <w:szCs w:val="16"/>
              </w:rPr>
              <w:t>Профитактика</w:t>
            </w:r>
            <w:proofErr w:type="spellEnd"/>
            <w:r w:rsidRPr="00AD496E">
              <w:rPr>
                <w:sz w:val="16"/>
                <w:szCs w:val="16"/>
              </w:rPr>
              <w:t xml:space="preserve"> </w:t>
            </w:r>
            <w:proofErr w:type="spellStart"/>
            <w:r w:rsidRPr="00AD496E">
              <w:rPr>
                <w:sz w:val="16"/>
                <w:szCs w:val="16"/>
              </w:rPr>
              <w:t>нехаконного</w:t>
            </w:r>
            <w:proofErr w:type="spellEnd"/>
            <w:r w:rsidRPr="00AD496E">
              <w:rPr>
                <w:sz w:val="16"/>
                <w:szCs w:val="16"/>
              </w:rPr>
              <w:t xml:space="preserve"> оборота и потребления наркотических средств и </w:t>
            </w:r>
            <w:proofErr w:type="spellStart"/>
            <w:r w:rsidRPr="00AD496E">
              <w:rPr>
                <w:sz w:val="16"/>
                <w:szCs w:val="16"/>
              </w:rPr>
              <w:t>психотропых</w:t>
            </w:r>
            <w:proofErr w:type="spellEnd"/>
            <w:r w:rsidRPr="00AD496E">
              <w:rPr>
                <w:sz w:val="16"/>
                <w:szCs w:val="16"/>
              </w:rPr>
              <w:t xml:space="preserve"> </w:t>
            </w:r>
            <w:proofErr w:type="spellStart"/>
            <w:r w:rsidRPr="00AD496E">
              <w:rPr>
                <w:sz w:val="16"/>
                <w:szCs w:val="16"/>
              </w:rPr>
              <w:t>вещест</w:t>
            </w:r>
            <w:proofErr w:type="spellEnd"/>
            <w:r w:rsidRPr="00AD496E">
              <w:rPr>
                <w:sz w:val="16"/>
                <w:szCs w:val="16"/>
              </w:rPr>
              <w:t xml:space="preserve"> в сельском поселении Хулимсунт"</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8720000000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8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Основное мероприятие "Проведение информационной антинаркотической политики "</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8720100000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9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мероприятий (в случае если не предусмотрено по обособленным направлениям расходов)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8720199990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5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8720199990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lastRenderedPageBreak/>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8720199990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"Профилактики экстремизма и терроризма"</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8730000000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Основное мероприятие "Проведение информационной политики, направленной на профилактику экстремизма и воспитание культуры </w:t>
            </w:r>
            <w:proofErr w:type="spellStart"/>
            <w:r w:rsidRPr="00AD496E">
              <w:rPr>
                <w:sz w:val="16"/>
                <w:szCs w:val="16"/>
              </w:rPr>
              <w:t>межэтническиого</w:t>
            </w:r>
            <w:proofErr w:type="spellEnd"/>
            <w:r w:rsidRPr="00AD496E">
              <w:rPr>
                <w:sz w:val="16"/>
                <w:szCs w:val="16"/>
              </w:rPr>
              <w:t xml:space="preserve"> и межконфессионального общения"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8730100000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3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мероприятий (в случае если не предусмотрено по обособленным направлениям расходов)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8730199990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6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8730199990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8730199990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на 2016-2023 годы"</w:t>
            </w:r>
          </w:p>
        </w:tc>
        <w:tc>
          <w:tcPr>
            <w:tcW w:w="324"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8800000000</w:t>
            </w:r>
          </w:p>
        </w:tc>
        <w:tc>
          <w:tcPr>
            <w:tcW w:w="224" w:type="pct"/>
            <w:tcBorders>
              <w:top w:val="nil"/>
              <w:left w:val="nil"/>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200,0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200,0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324"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auto" w:fill="auto"/>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8820000000</w:t>
            </w:r>
          </w:p>
        </w:tc>
        <w:tc>
          <w:tcPr>
            <w:tcW w:w="22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Основное мероприятие "Создание и </w:t>
            </w:r>
            <w:proofErr w:type="spellStart"/>
            <w:r w:rsidRPr="00AD496E">
              <w:rPr>
                <w:sz w:val="16"/>
                <w:szCs w:val="16"/>
              </w:rPr>
              <w:t>содержанияе</w:t>
            </w:r>
            <w:proofErr w:type="spellEnd"/>
            <w:r w:rsidRPr="00AD496E">
              <w:rPr>
                <w:sz w:val="16"/>
                <w:szCs w:val="16"/>
              </w:rPr>
              <w:t xml:space="preserve"> материальных ресурсов (запасов) для предупреждения и ликвидации чрезвычайных ситуаций"</w:t>
            </w:r>
          </w:p>
        </w:tc>
        <w:tc>
          <w:tcPr>
            <w:tcW w:w="324"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auto" w:fill="auto"/>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8820100000</w:t>
            </w:r>
          </w:p>
        </w:tc>
        <w:tc>
          <w:tcPr>
            <w:tcW w:w="22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мероприятий (в случае если не предусмотрено по обособленным направлениям расходов)</w:t>
            </w:r>
          </w:p>
        </w:tc>
        <w:tc>
          <w:tcPr>
            <w:tcW w:w="324"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auto" w:fill="auto"/>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8820199990</w:t>
            </w:r>
          </w:p>
        </w:tc>
        <w:tc>
          <w:tcPr>
            <w:tcW w:w="22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auto" w:fill="auto"/>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8820199990</w:t>
            </w:r>
          </w:p>
        </w:tc>
        <w:tc>
          <w:tcPr>
            <w:tcW w:w="22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auto" w:fill="auto"/>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8820199990</w:t>
            </w:r>
          </w:p>
        </w:tc>
        <w:tc>
          <w:tcPr>
            <w:tcW w:w="22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"Управление муниципальным имуществом в сельском поселении Хулимсунт на 2016-2024 годы"</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9100000000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5 342,2</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Pr>
                <w:sz w:val="16"/>
                <w:szCs w:val="16"/>
              </w:rPr>
              <w:t>30</w:t>
            </w: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xml:space="preserve">5 </w:t>
            </w:r>
            <w:r>
              <w:rPr>
                <w:sz w:val="16"/>
                <w:szCs w:val="16"/>
              </w:rPr>
              <w:t>6</w:t>
            </w:r>
            <w:r w:rsidRPr="00AD496E">
              <w:rPr>
                <w:sz w:val="16"/>
                <w:szCs w:val="16"/>
              </w:rPr>
              <w:t>42,2</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5 342,2</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Pr>
                <w:sz w:val="16"/>
                <w:szCs w:val="16"/>
              </w:rPr>
              <w:t>30</w:t>
            </w: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5 </w:t>
            </w:r>
            <w:r>
              <w:rPr>
                <w:sz w:val="16"/>
                <w:szCs w:val="16"/>
              </w:rPr>
              <w:t>6</w:t>
            </w:r>
            <w:r w:rsidRPr="00AD496E">
              <w:rPr>
                <w:sz w:val="16"/>
                <w:szCs w:val="16"/>
              </w:rPr>
              <w:t>42,2</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2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мероприятий (в случае если не предусмотрено по обособленным направлениям расходов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2 404,9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Pr>
                <w:sz w:val="16"/>
                <w:szCs w:val="16"/>
              </w:rPr>
              <w:t>30</w:t>
            </w: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2 </w:t>
            </w:r>
            <w:r>
              <w:rPr>
                <w:sz w:val="16"/>
                <w:szCs w:val="16"/>
              </w:rPr>
              <w:t>7</w:t>
            </w:r>
            <w:r w:rsidRPr="00AD496E">
              <w:rPr>
                <w:sz w:val="16"/>
                <w:szCs w:val="16"/>
              </w:rPr>
              <w:t>04,9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73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2 404,9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Pr>
                <w:sz w:val="16"/>
                <w:szCs w:val="16"/>
              </w:rPr>
              <w:t>30</w:t>
            </w: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2 </w:t>
            </w:r>
            <w:r>
              <w:rPr>
                <w:sz w:val="16"/>
                <w:szCs w:val="16"/>
              </w:rPr>
              <w:t>704</w:t>
            </w:r>
            <w:r w:rsidRPr="00AD496E">
              <w:rPr>
                <w:sz w:val="16"/>
                <w:szCs w:val="16"/>
              </w:rPr>
              <w:t>,9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5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2 404,9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Pr>
                <w:sz w:val="16"/>
                <w:szCs w:val="16"/>
              </w:rPr>
              <w:t>30</w:t>
            </w: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2 </w:t>
            </w:r>
            <w:r>
              <w:rPr>
                <w:sz w:val="16"/>
                <w:szCs w:val="16"/>
              </w:rPr>
              <w:t>7</w:t>
            </w:r>
            <w:r w:rsidRPr="00AD496E">
              <w:rPr>
                <w:sz w:val="16"/>
                <w:szCs w:val="16"/>
              </w:rPr>
              <w:t>04,9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8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Основное мероприятие "Страхование муниципального имущества от случайных и непредвиденных событий"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9100200000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2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lastRenderedPageBreak/>
              <w:t>Реализация мероприятий (в случае если не предусмотрено по обособленным направлениям расходов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9100299990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3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9100299990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9100299990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83"/>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Основное мероприятие "Приобретение имущества в муниципальную собственность"</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9100399990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2 737,3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2 737,3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5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мероприятий (в случае если не предусмотрено по обособленным направлениям расходов)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9100399990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2 737,3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2 737,3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5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Капитальные вложения в объекты государственной (муниципальной) собственности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9100399990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2 737,3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2 737,3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5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Бюджетные инвестиции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9100399990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410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2 737,3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2 737,3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40"/>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"Совершенствование муниципального управления в сельском поселении Хулимсунт на 2016-2024 годы"</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9200000000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14 118,9</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color w:val="FF0000"/>
                <w:sz w:val="16"/>
                <w:szCs w:val="16"/>
              </w:rPr>
            </w:pPr>
            <w:r w:rsidRPr="00AD496E">
              <w:rPr>
                <w:color w:val="FF0000"/>
                <w:sz w:val="16"/>
                <w:szCs w:val="16"/>
              </w:rPr>
              <w:t>-1</w:t>
            </w:r>
            <w:r>
              <w:rPr>
                <w:color w:val="FF0000"/>
                <w:sz w:val="16"/>
                <w:szCs w:val="16"/>
              </w:rPr>
              <w:t>3</w:t>
            </w:r>
            <w:r w:rsidRPr="00AD496E">
              <w:rPr>
                <w:color w:val="FF0000"/>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Pr>
                <w:sz w:val="16"/>
                <w:szCs w:val="16"/>
              </w:rPr>
              <w:t>13 988</w:t>
            </w:r>
            <w:r w:rsidRPr="00AD496E">
              <w:rPr>
                <w:sz w:val="16"/>
                <w:szCs w:val="16"/>
              </w:rPr>
              <w:t>,9</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709"/>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Подпрограмма "Обеспечение исполнения полномочий </w:t>
            </w:r>
            <w:proofErr w:type="spellStart"/>
            <w:r w:rsidRPr="00AD496E">
              <w:rPr>
                <w:sz w:val="16"/>
                <w:szCs w:val="16"/>
              </w:rPr>
              <w:t>администрациисельского</w:t>
            </w:r>
            <w:proofErr w:type="spellEnd"/>
            <w:r w:rsidRPr="00AD496E">
              <w:rPr>
                <w:sz w:val="16"/>
                <w:szCs w:val="16"/>
              </w:rPr>
              <w:t xml:space="preserve"> поселения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14 118,9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-1</w:t>
            </w:r>
            <w:r>
              <w:rPr>
                <w:color w:val="FF0000"/>
                <w:sz w:val="16"/>
                <w:szCs w:val="16"/>
              </w:rPr>
              <w:t>3</w:t>
            </w:r>
            <w:r w:rsidRPr="00AD496E">
              <w:rPr>
                <w:color w:val="FF0000"/>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Pr>
                <w:sz w:val="16"/>
                <w:szCs w:val="16"/>
              </w:rPr>
              <w:t>13 988</w:t>
            </w:r>
            <w:r w:rsidRPr="00AD496E">
              <w:rPr>
                <w:sz w:val="16"/>
                <w:szCs w:val="16"/>
              </w:rPr>
              <w:t>,9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5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14 118,9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-1</w:t>
            </w:r>
            <w:r>
              <w:rPr>
                <w:color w:val="FF0000"/>
                <w:sz w:val="16"/>
                <w:szCs w:val="16"/>
              </w:rPr>
              <w:t>3</w:t>
            </w:r>
            <w:r w:rsidRPr="00AD496E">
              <w:rPr>
                <w:color w:val="FF0000"/>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Pr>
                <w:sz w:val="16"/>
                <w:szCs w:val="16"/>
              </w:rPr>
              <w:t>13 988</w:t>
            </w:r>
            <w:r w:rsidRPr="00AD496E">
              <w:rPr>
                <w:sz w:val="16"/>
                <w:szCs w:val="16"/>
              </w:rPr>
              <w:t>,9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45"/>
        </w:trPr>
        <w:tc>
          <w:tcPr>
            <w:tcW w:w="1361" w:type="pct"/>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B55E5A" w:rsidRPr="00AD496E" w:rsidRDefault="00B55E5A" w:rsidP="00E26595">
            <w:pPr>
              <w:rPr>
                <w:sz w:val="16"/>
                <w:szCs w:val="16"/>
              </w:rPr>
            </w:pPr>
            <w:r w:rsidRPr="00AD496E">
              <w:rPr>
                <w:sz w:val="16"/>
                <w:szCs w:val="16"/>
              </w:rPr>
              <w:t>Расходы на обеспечение деятельности (оказание услуг)муниципальных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9210100590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13 783,9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-1</w:t>
            </w:r>
            <w:r>
              <w:rPr>
                <w:color w:val="FF0000"/>
                <w:sz w:val="16"/>
                <w:szCs w:val="16"/>
              </w:rPr>
              <w:t>3</w:t>
            </w:r>
            <w:r w:rsidRPr="00AD496E">
              <w:rPr>
                <w:color w:val="FF0000"/>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13 6</w:t>
            </w:r>
            <w:r>
              <w:rPr>
                <w:sz w:val="16"/>
                <w:szCs w:val="16"/>
              </w:rPr>
              <w:t>5</w:t>
            </w:r>
            <w:r w:rsidRPr="00AD496E">
              <w:rPr>
                <w:sz w:val="16"/>
                <w:szCs w:val="16"/>
              </w:rPr>
              <w:t>3,9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810"/>
        </w:trPr>
        <w:tc>
          <w:tcPr>
            <w:tcW w:w="1361" w:type="pct"/>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B55E5A" w:rsidRPr="00AD496E" w:rsidRDefault="00B55E5A" w:rsidP="00E26595">
            <w:pPr>
              <w:rPr>
                <w:sz w:val="16"/>
                <w:szCs w:val="16"/>
              </w:rPr>
            </w:pPr>
            <w:r w:rsidRPr="00AD49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9210100590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9 983,9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9 983,9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казенных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9210100590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110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9 983,9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9 983,9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4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9210100590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3 700,0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-1</w:t>
            </w:r>
            <w:r>
              <w:rPr>
                <w:color w:val="FF0000"/>
                <w:sz w:val="16"/>
                <w:szCs w:val="16"/>
              </w:rPr>
              <w:t>3</w:t>
            </w:r>
            <w:r w:rsidRPr="00AD496E">
              <w:rPr>
                <w:color w:val="FF0000"/>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3 </w:t>
            </w:r>
            <w:r>
              <w:rPr>
                <w:sz w:val="16"/>
                <w:szCs w:val="16"/>
              </w:rPr>
              <w:t>57</w:t>
            </w:r>
            <w:r w:rsidRPr="00AD496E">
              <w:rPr>
                <w:sz w:val="16"/>
                <w:szCs w:val="16"/>
              </w:rPr>
              <w:t>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6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9210100590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3 700,0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-1</w:t>
            </w:r>
            <w:r>
              <w:rPr>
                <w:color w:val="FF0000"/>
                <w:sz w:val="16"/>
                <w:szCs w:val="16"/>
              </w:rPr>
              <w:t>3</w:t>
            </w:r>
            <w:r w:rsidRPr="00AD496E">
              <w:rPr>
                <w:color w:val="FF0000"/>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3 </w:t>
            </w:r>
            <w:r>
              <w:rPr>
                <w:sz w:val="16"/>
                <w:szCs w:val="16"/>
              </w:rPr>
              <w:t>57</w:t>
            </w:r>
            <w:r w:rsidRPr="00AD496E">
              <w:rPr>
                <w:sz w:val="16"/>
                <w:szCs w:val="16"/>
              </w:rPr>
              <w:t>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6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бюджетные ассигнования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9210100590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4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Уплата налогов, сборов и иных платежей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9210100590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25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обеспечение функций муниципальных органов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9210102040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335,0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335,0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25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9210102040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335,0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335,0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lastRenderedPageBreak/>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9210102040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335,0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335,0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60"/>
        </w:trPr>
        <w:tc>
          <w:tcPr>
            <w:tcW w:w="1361"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B55E5A" w:rsidRPr="00AD496E" w:rsidRDefault="00B55E5A" w:rsidP="00E26595">
            <w:pPr>
              <w:rPr>
                <w:sz w:val="16"/>
                <w:szCs w:val="16"/>
              </w:rPr>
            </w:pPr>
            <w:r w:rsidRPr="00AD496E">
              <w:rPr>
                <w:sz w:val="16"/>
                <w:szCs w:val="16"/>
              </w:rPr>
              <w:t>Национальная оборона</w:t>
            </w:r>
          </w:p>
        </w:tc>
        <w:tc>
          <w:tcPr>
            <w:tcW w:w="32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02</w:t>
            </w:r>
          </w:p>
        </w:tc>
        <w:tc>
          <w:tcPr>
            <w:tcW w:w="23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w:t>
            </w:r>
          </w:p>
        </w:tc>
        <w:tc>
          <w:tcPr>
            <w:tcW w:w="499"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000000000</w:t>
            </w:r>
          </w:p>
        </w:tc>
        <w:tc>
          <w:tcPr>
            <w:tcW w:w="2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493,8</w:t>
            </w:r>
          </w:p>
        </w:tc>
        <w:tc>
          <w:tcPr>
            <w:tcW w:w="578" w:type="pct"/>
            <w:tcBorders>
              <w:top w:val="nil"/>
              <w:left w:val="nil"/>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493,8</w:t>
            </w:r>
          </w:p>
        </w:tc>
        <w:tc>
          <w:tcPr>
            <w:tcW w:w="551" w:type="pct"/>
            <w:tcBorders>
              <w:top w:val="nil"/>
              <w:left w:val="single" w:sz="8"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493,8</w:t>
            </w:r>
          </w:p>
        </w:tc>
      </w:tr>
      <w:tr w:rsidR="00B55E5A" w:rsidRPr="00AD496E" w:rsidTr="00E26595">
        <w:trPr>
          <w:trHeight w:val="40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Мобилизационная и вневойсковая подготовка</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493,8</w:t>
            </w:r>
          </w:p>
        </w:tc>
      </w:tr>
      <w:tr w:rsidR="00B55E5A" w:rsidRPr="00AD496E" w:rsidTr="00E26595">
        <w:trPr>
          <w:trHeight w:val="43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Непрограммные расходы</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3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6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Субвенции на осуществление первичного воинского учета на территориях , где отсутствуют военные комиссариаты (федеральный бюджет)</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5000151180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493,8</w:t>
            </w:r>
          </w:p>
        </w:tc>
      </w:tr>
      <w:tr w:rsidR="00B55E5A" w:rsidRPr="00AD496E" w:rsidTr="00E26595">
        <w:trPr>
          <w:trHeight w:val="7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5000151180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6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государственных (муниципальных) органов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5000151180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120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493,8</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493,8</w:t>
            </w:r>
          </w:p>
        </w:tc>
      </w:tr>
      <w:tr w:rsidR="00B55E5A" w:rsidRPr="00AD496E" w:rsidTr="00E26595">
        <w:trPr>
          <w:trHeight w:val="495"/>
        </w:trPr>
        <w:tc>
          <w:tcPr>
            <w:tcW w:w="1361"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B55E5A" w:rsidRPr="00AD496E" w:rsidRDefault="00B55E5A" w:rsidP="00E26595">
            <w:pPr>
              <w:rPr>
                <w:sz w:val="16"/>
                <w:szCs w:val="16"/>
              </w:rPr>
            </w:pPr>
            <w:r w:rsidRPr="00AD496E">
              <w:rPr>
                <w:sz w:val="16"/>
                <w:szCs w:val="16"/>
              </w:rPr>
              <w:t>Национальная безопасность и правоохранительная деятельность</w:t>
            </w:r>
          </w:p>
        </w:tc>
        <w:tc>
          <w:tcPr>
            <w:tcW w:w="32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w:t>
            </w:r>
          </w:p>
        </w:tc>
        <w:tc>
          <w:tcPr>
            <w:tcW w:w="499"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000000000</w:t>
            </w:r>
          </w:p>
        </w:tc>
        <w:tc>
          <w:tcPr>
            <w:tcW w:w="2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55,0</w:t>
            </w:r>
          </w:p>
        </w:tc>
        <w:tc>
          <w:tcPr>
            <w:tcW w:w="578" w:type="pct"/>
            <w:tcBorders>
              <w:top w:val="nil"/>
              <w:left w:val="nil"/>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55,0</w:t>
            </w:r>
          </w:p>
        </w:tc>
        <w:tc>
          <w:tcPr>
            <w:tcW w:w="551" w:type="pct"/>
            <w:tcBorders>
              <w:top w:val="nil"/>
              <w:left w:val="single" w:sz="8"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25,0</w:t>
            </w:r>
          </w:p>
        </w:tc>
      </w:tr>
      <w:tr w:rsidR="00B55E5A" w:rsidRPr="00AD496E" w:rsidTr="00E26595">
        <w:trPr>
          <w:trHeight w:val="54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Органы юстиции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25,0</w:t>
            </w:r>
          </w:p>
        </w:tc>
      </w:tr>
      <w:tr w:rsidR="00B55E5A" w:rsidRPr="00AD496E" w:rsidTr="00E26595">
        <w:trPr>
          <w:trHeight w:val="570"/>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8700000000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25,0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25,0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"Профилактика правонарушений"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117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AD496E">
              <w:rPr>
                <w:sz w:val="16"/>
                <w:szCs w:val="16"/>
              </w:rPr>
              <w:t>состояния"полномочий</w:t>
            </w:r>
            <w:proofErr w:type="spellEnd"/>
            <w:r w:rsidRPr="00AD496E">
              <w:rPr>
                <w:sz w:val="16"/>
                <w:szCs w:val="16"/>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87101D9300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25,0</w:t>
            </w:r>
          </w:p>
        </w:tc>
      </w:tr>
      <w:tr w:rsidR="00B55E5A" w:rsidRPr="00AD496E" w:rsidTr="00E26595">
        <w:trPr>
          <w:trHeight w:val="443"/>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87101D9300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87101D9300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25,0</w:t>
            </w:r>
          </w:p>
        </w:tc>
      </w:tr>
      <w:tr w:rsidR="00B55E5A" w:rsidRPr="00AD496E" w:rsidTr="00E26595">
        <w:trPr>
          <w:trHeight w:val="49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Другие вопросы в области национальной безопасности и правоохранительной деятельности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95"/>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lastRenderedPageBreak/>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8700000000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30,0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30,0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72"/>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Основное мероприятие "Создание условий для деятельности народных дружин"</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8710200000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9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Субсидии для создания условий для деятельности народных дружин</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8710282300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7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8710282300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52"/>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государственных (муниципальных) органов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8710282300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110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9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8710282300</w:t>
            </w:r>
          </w:p>
        </w:tc>
        <w:tc>
          <w:tcPr>
            <w:tcW w:w="22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4,0</w:t>
            </w:r>
          </w:p>
        </w:tc>
        <w:tc>
          <w:tcPr>
            <w:tcW w:w="551"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9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8710282300</w:t>
            </w:r>
          </w:p>
        </w:tc>
        <w:tc>
          <w:tcPr>
            <w:tcW w:w="22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4,0</w:t>
            </w:r>
          </w:p>
        </w:tc>
        <w:tc>
          <w:tcPr>
            <w:tcW w:w="551"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5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Расходы местного бюджета на </w:t>
            </w:r>
            <w:proofErr w:type="spellStart"/>
            <w:r w:rsidRPr="00AD496E">
              <w:rPr>
                <w:sz w:val="16"/>
                <w:szCs w:val="16"/>
              </w:rPr>
              <w:t>софинансирование</w:t>
            </w:r>
            <w:proofErr w:type="spellEnd"/>
            <w:r w:rsidRPr="00AD496E">
              <w:rPr>
                <w:sz w:val="16"/>
                <w:szCs w:val="16"/>
              </w:rPr>
              <w:t xml:space="preserve"> субсидии для создания условий для  деятельности народных дружин</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87102S2300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79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87102S2300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0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государственных (муниципальных) органов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87102S2300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110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3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87102S2301</w:t>
            </w:r>
          </w:p>
        </w:tc>
        <w:tc>
          <w:tcPr>
            <w:tcW w:w="22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551"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78"/>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23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14</w:t>
            </w:r>
          </w:p>
        </w:tc>
        <w:tc>
          <w:tcPr>
            <w:tcW w:w="499"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87102S2302</w:t>
            </w:r>
          </w:p>
        </w:tc>
        <w:tc>
          <w:tcPr>
            <w:tcW w:w="224"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551"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38"/>
        </w:trPr>
        <w:tc>
          <w:tcPr>
            <w:tcW w:w="1361"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B55E5A" w:rsidRPr="00AD496E" w:rsidRDefault="00B55E5A" w:rsidP="00E26595">
            <w:pPr>
              <w:rPr>
                <w:sz w:val="16"/>
                <w:szCs w:val="16"/>
              </w:rPr>
            </w:pPr>
            <w:r w:rsidRPr="00AD496E">
              <w:rPr>
                <w:sz w:val="16"/>
                <w:szCs w:val="16"/>
              </w:rPr>
              <w:t>Национальная экономика</w:t>
            </w:r>
          </w:p>
        </w:tc>
        <w:tc>
          <w:tcPr>
            <w:tcW w:w="32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w:t>
            </w:r>
          </w:p>
        </w:tc>
        <w:tc>
          <w:tcPr>
            <w:tcW w:w="499"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000000000</w:t>
            </w:r>
          </w:p>
        </w:tc>
        <w:tc>
          <w:tcPr>
            <w:tcW w:w="2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13 741,9</w:t>
            </w:r>
          </w:p>
        </w:tc>
        <w:tc>
          <w:tcPr>
            <w:tcW w:w="578" w:type="pct"/>
            <w:tcBorders>
              <w:top w:val="nil"/>
              <w:left w:val="nil"/>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6</w:t>
            </w:r>
            <w:r>
              <w:rPr>
                <w:sz w:val="16"/>
                <w:szCs w:val="16"/>
              </w:rPr>
              <w:t>3</w:t>
            </w: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14 3</w:t>
            </w:r>
            <w:r>
              <w:rPr>
                <w:sz w:val="16"/>
                <w:szCs w:val="16"/>
              </w:rPr>
              <w:t>7</w:t>
            </w:r>
            <w:r w:rsidRPr="00AD496E">
              <w:rPr>
                <w:sz w:val="16"/>
                <w:szCs w:val="16"/>
              </w:rPr>
              <w:t>1,9</w:t>
            </w:r>
          </w:p>
        </w:tc>
        <w:tc>
          <w:tcPr>
            <w:tcW w:w="551" w:type="pct"/>
            <w:tcBorders>
              <w:top w:val="nil"/>
              <w:left w:val="single" w:sz="8"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58"/>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Общеэкономические вопросы</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3 455,0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w:t>
            </w:r>
            <w:r>
              <w:rPr>
                <w:sz w:val="16"/>
                <w:szCs w:val="16"/>
              </w:rPr>
              <w:t>3</w:t>
            </w: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4 0</w:t>
            </w:r>
            <w:r>
              <w:rPr>
                <w:sz w:val="16"/>
                <w:szCs w:val="16"/>
              </w:rPr>
              <w:t>8</w:t>
            </w:r>
            <w:r w:rsidRPr="00AD496E">
              <w:rPr>
                <w:sz w:val="16"/>
                <w:szCs w:val="16"/>
              </w:rPr>
              <w:t>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83"/>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"Содействие занятости населения на территории сельского поселения Хулимсунт"</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8500000000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3 455,0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w:t>
            </w:r>
            <w:r>
              <w:rPr>
                <w:sz w:val="16"/>
                <w:szCs w:val="16"/>
              </w:rPr>
              <w:t>3</w:t>
            </w: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4 0</w:t>
            </w:r>
            <w:r>
              <w:rPr>
                <w:sz w:val="16"/>
                <w:szCs w:val="16"/>
              </w:rPr>
              <w:t>8</w:t>
            </w:r>
            <w:r w:rsidRPr="00AD496E">
              <w:rPr>
                <w:sz w:val="16"/>
                <w:szCs w:val="16"/>
              </w:rPr>
              <w:t>5,0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15"/>
        </w:trPr>
        <w:tc>
          <w:tcPr>
            <w:tcW w:w="1361" w:type="pct"/>
            <w:gridSpan w:val="6"/>
            <w:tcBorders>
              <w:top w:val="single" w:sz="4" w:space="0" w:color="auto"/>
              <w:left w:val="single" w:sz="8" w:space="0" w:color="auto"/>
              <w:bottom w:val="single" w:sz="4" w:space="0" w:color="auto"/>
              <w:right w:val="single" w:sz="4" w:space="0" w:color="auto"/>
            </w:tcBorders>
            <w:shd w:val="clear" w:color="auto" w:fill="auto"/>
            <w:hideMark/>
          </w:tcPr>
          <w:p w:rsidR="00B55E5A" w:rsidRPr="00AD496E" w:rsidRDefault="00B55E5A" w:rsidP="00E26595">
            <w:pPr>
              <w:rPr>
                <w:color w:val="000000"/>
                <w:sz w:val="16"/>
                <w:szCs w:val="16"/>
              </w:rPr>
            </w:pPr>
            <w:r w:rsidRPr="00AD496E">
              <w:rPr>
                <w:color w:val="000000"/>
                <w:sz w:val="16"/>
                <w:szCs w:val="16"/>
              </w:rPr>
              <w:t>Подпрограмма "Содействие трудоустройству граждан"</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3 455,0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w:t>
            </w:r>
            <w:r>
              <w:rPr>
                <w:sz w:val="16"/>
                <w:szCs w:val="16"/>
              </w:rPr>
              <w:t>3</w:t>
            </w: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4 0</w:t>
            </w:r>
            <w:r>
              <w:rPr>
                <w:sz w:val="16"/>
                <w:szCs w:val="16"/>
              </w:rPr>
              <w:t>8</w:t>
            </w:r>
            <w:r w:rsidRPr="00AD496E">
              <w:rPr>
                <w:sz w:val="16"/>
                <w:szCs w:val="16"/>
              </w:rPr>
              <w:t>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25"/>
        </w:trPr>
        <w:tc>
          <w:tcPr>
            <w:tcW w:w="1361" w:type="pct"/>
            <w:gridSpan w:val="6"/>
            <w:tcBorders>
              <w:top w:val="single" w:sz="4" w:space="0" w:color="auto"/>
              <w:left w:val="single" w:sz="8" w:space="0" w:color="auto"/>
              <w:bottom w:val="single" w:sz="4" w:space="0" w:color="auto"/>
              <w:right w:val="single" w:sz="4" w:space="0" w:color="auto"/>
            </w:tcBorders>
            <w:shd w:val="clear" w:color="auto" w:fill="auto"/>
            <w:hideMark/>
          </w:tcPr>
          <w:p w:rsidR="00B55E5A" w:rsidRPr="00AD496E" w:rsidRDefault="00B55E5A" w:rsidP="00E26595">
            <w:pPr>
              <w:rPr>
                <w:sz w:val="16"/>
                <w:szCs w:val="16"/>
              </w:rPr>
            </w:pPr>
            <w:r w:rsidRPr="00AD496E">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2 425,0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w:t>
            </w:r>
          </w:p>
        </w:tc>
        <w:tc>
          <w:tcPr>
            <w:tcW w:w="6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2 925,0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8"/>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8510185060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1 425,0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1 425,0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7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8510185060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1 425,0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1 425,0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72"/>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казенных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8510185060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110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1 425,0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1 425,0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Расходы местного бюджета на </w:t>
            </w:r>
            <w:proofErr w:type="spellStart"/>
            <w:r w:rsidRPr="00AD496E">
              <w:rPr>
                <w:sz w:val="16"/>
                <w:szCs w:val="16"/>
              </w:rPr>
              <w:t>софинансирование</w:t>
            </w:r>
            <w:proofErr w:type="spellEnd"/>
            <w:r w:rsidRPr="00AD496E">
              <w:rPr>
                <w:sz w:val="16"/>
                <w:szCs w:val="16"/>
              </w:rPr>
              <w:t xml:space="preserve"> мероприятий по содействию трудоустройству граждан в рамках подпрограммы "Содействие </w:t>
            </w:r>
            <w:proofErr w:type="spellStart"/>
            <w:r w:rsidRPr="00AD496E">
              <w:rPr>
                <w:sz w:val="16"/>
                <w:szCs w:val="16"/>
              </w:rPr>
              <w:t>трудоустойству</w:t>
            </w:r>
            <w:proofErr w:type="spellEnd"/>
            <w:r w:rsidRPr="00AD496E">
              <w:rPr>
                <w:sz w:val="16"/>
                <w:szCs w:val="16"/>
              </w:rPr>
              <w:t xml:space="preserve"> граждан"</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85101S5060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1 000,0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1 500,0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732"/>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85101S5060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w:t>
            </w:r>
          </w:p>
        </w:tc>
        <w:tc>
          <w:tcPr>
            <w:tcW w:w="395" w:type="pct"/>
            <w:tcBorders>
              <w:top w:val="nil"/>
              <w:left w:val="nil"/>
              <w:bottom w:val="single" w:sz="4" w:space="0" w:color="auto"/>
              <w:right w:val="single" w:sz="8"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1 000,0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1 500,0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5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казенных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85101S5060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110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1 000,0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1 500,0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0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Основное мероприятие "Организация трудоустройства </w:t>
            </w:r>
            <w:proofErr w:type="spellStart"/>
            <w:r w:rsidRPr="00AD496E">
              <w:rPr>
                <w:sz w:val="16"/>
                <w:szCs w:val="16"/>
              </w:rPr>
              <w:t>несовепшеннолетних</w:t>
            </w:r>
            <w:proofErr w:type="spellEnd"/>
            <w:r w:rsidRPr="00AD496E">
              <w:rPr>
                <w:sz w:val="16"/>
                <w:szCs w:val="16"/>
              </w:rPr>
              <w:t xml:space="preserve"> граждан"</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8510200000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1 030,0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1 130,0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мероприятий (в случае если не предусмотрено по обособленным направлениям расходов)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8510299990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1 030,0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1 130,0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8510299990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1 000,0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1 130,0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09"/>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Расходы на выплаты персоналу казенных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8510299990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110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1 000,0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130,0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1 130,0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8510299990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3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8510299990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30,0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Pr>
                <w:sz w:val="16"/>
                <w:szCs w:val="16"/>
              </w:rPr>
              <w:t>0</w:t>
            </w:r>
            <w:r w:rsidRPr="00AD496E">
              <w:rPr>
                <w:sz w:val="16"/>
                <w:szCs w:val="16"/>
              </w:rPr>
              <w:t>,0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2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Дорожное хозяйство (дорожные фонды)</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09</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9 005,2</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9 005,2</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15"/>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"Развитие транспортной системы сельского поселения Хулимсунт"</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09</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9000000000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9 005,2</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9 005,2</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50"/>
        </w:trPr>
        <w:tc>
          <w:tcPr>
            <w:tcW w:w="1361"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B55E5A" w:rsidRPr="00AD496E" w:rsidRDefault="00B55E5A" w:rsidP="00E26595">
            <w:pPr>
              <w:rPr>
                <w:color w:val="000000"/>
                <w:sz w:val="16"/>
                <w:szCs w:val="16"/>
              </w:rPr>
            </w:pPr>
            <w:r w:rsidRPr="00AD496E">
              <w:rPr>
                <w:color w:val="000000"/>
                <w:sz w:val="16"/>
                <w:szCs w:val="16"/>
              </w:rPr>
              <w:t>Подпрограмма "Дорожное хозяйство"</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09</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9010000000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9 005,2</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9 005,2</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2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Основное мероприятие "Сохранность автомобильных дорого общего пользования местного значения"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09</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9010200000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8 830,9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8 830,9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78"/>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мероприятие "Сохранность автомобильных дорог общего пользования местного значения"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09</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9010299990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8 830,9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8 830,9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09</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9010299990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8 830,9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8 830,9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2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09</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9010299990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8 830,9</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8 830,9</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92"/>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lastRenderedPageBreak/>
              <w:t xml:space="preserve">Расходы на </w:t>
            </w:r>
            <w:proofErr w:type="spellStart"/>
            <w:r w:rsidRPr="00AD496E">
              <w:rPr>
                <w:sz w:val="16"/>
                <w:szCs w:val="16"/>
              </w:rPr>
              <w:t>софинансирование</w:t>
            </w:r>
            <w:proofErr w:type="spellEnd"/>
            <w:r w:rsidRPr="00AD496E">
              <w:rPr>
                <w:sz w:val="16"/>
                <w:szCs w:val="16"/>
              </w:rPr>
              <w:t>, направленные на строительство (реконструкцию), капитальный ремонт и ремонт автомобильных дорог общего пользования местного значения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09</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90101S2390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174,3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174,3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3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09</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90101S2390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174,3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174,3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09</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90101S2390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174,3</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174,3</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9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Связь и информатика</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1 270,0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1 270,0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«Информационное общество сельского поселения Хулимсунт на 2016-2024 годы»</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10</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8900000000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1 270,0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1 270,0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"Развитие информационного сообщества и обеспечение деятельности органов местного самоуправления"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8910000000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1 270,0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1 270,0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9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8910100000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1 270,0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9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мероприятий (в случае если не предусмотрено по обособленным направлениям расходов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8910199990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9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8910199990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7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8910199990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Услуги в области информационных технологий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8910120070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670,0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670,0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8910120070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670,0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670,0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70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8910120070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670,0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670,0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78"/>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Другие вопросы в области национальной экономики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912"/>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"Совершенствование муниципального управления в сельском поселении Хулимсунт на 2016-2024 года"</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12</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9200000000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11,7</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11,7</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B55E5A" w:rsidRPr="00AD496E" w:rsidRDefault="00B55E5A" w:rsidP="00E26595">
            <w:pPr>
              <w:rPr>
                <w:color w:val="000000"/>
                <w:sz w:val="16"/>
                <w:szCs w:val="16"/>
              </w:rPr>
            </w:pPr>
            <w:r w:rsidRPr="00AD496E">
              <w:rPr>
                <w:color w:val="000000"/>
                <w:sz w:val="16"/>
                <w:szCs w:val="16"/>
              </w:rPr>
              <w:t xml:space="preserve">Подпрограмма "Обеспечение исполнения полномочий администрации сельского </w:t>
            </w:r>
            <w:proofErr w:type="spellStart"/>
            <w:r w:rsidRPr="00AD496E">
              <w:rPr>
                <w:color w:val="000000"/>
                <w:sz w:val="16"/>
                <w:szCs w:val="16"/>
              </w:rPr>
              <w:t>посления</w:t>
            </w:r>
            <w:proofErr w:type="spellEnd"/>
            <w:r w:rsidRPr="00AD496E">
              <w:rPr>
                <w:color w:val="000000"/>
                <w:sz w:val="16"/>
                <w:szCs w:val="16"/>
              </w:rPr>
              <w:t xml:space="preserve">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B55E5A" w:rsidRPr="00AD496E" w:rsidRDefault="00B55E5A" w:rsidP="00E26595">
            <w:pPr>
              <w:rPr>
                <w:color w:val="000000"/>
                <w:sz w:val="16"/>
                <w:szCs w:val="16"/>
              </w:rPr>
            </w:pPr>
            <w:r w:rsidRPr="00AD496E">
              <w:rPr>
                <w:color w:val="000000"/>
                <w:sz w:val="16"/>
                <w:szCs w:val="16"/>
              </w:rPr>
              <w:t xml:space="preserve">Основное мероприятие "Обеспечение выполнения полномочий и функций </w:t>
            </w:r>
            <w:proofErr w:type="spellStart"/>
            <w:r w:rsidRPr="00AD496E">
              <w:rPr>
                <w:color w:val="000000"/>
                <w:sz w:val="16"/>
                <w:szCs w:val="16"/>
              </w:rPr>
              <w:t>администрациисельского</w:t>
            </w:r>
            <w:proofErr w:type="spellEnd"/>
            <w:r w:rsidRPr="00AD496E">
              <w:rPr>
                <w:color w:val="000000"/>
                <w:sz w:val="16"/>
                <w:szCs w:val="16"/>
              </w:rPr>
              <w:t xml:space="preserve"> поселения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63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lastRenderedPageBreak/>
              <w:t xml:space="preserve">Иные межбюджетные трансферты из бюджетов городских, сельских </w:t>
            </w:r>
            <w:proofErr w:type="spellStart"/>
            <w:r w:rsidRPr="00AD496E">
              <w:rPr>
                <w:sz w:val="16"/>
                <w:szCs w:val="16"/>
              </w:rPr>
              <w:t>послений</w:t>
            </w:r>
            <w:proofErr w:type="spellEnd"/>
            <w:r w:rsidRPr="00AD496E">
              <w:rPr>
                <w:sz w:val="16"/>
                <w:szCs w:val="16"/>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9210189020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90"/>
        </w:trPr>
        <w:tc>
          <w:tcPr>
            <w:tcW w:w="1361" w:type="pct"/>
            <w:gridSpan w:val="6"/>
            <w:tcBorders>
              <w:top w:val="single" w:sz="4" w:space="0" w:color="auto"/>
              <w:left w:val="single" w:sz="8" w:space="0" w:color="auto"/>
              <w:bottom w:val="nil"/>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Межбюджетные трансферты</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9210189020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69"/>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межбюджетные трансферты</w:t>
            </w:r>
          </w:p>
        </w:tc>
        <w:tc>
          <w:tcPr>
            <w:tcW w:w="324"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04</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9210189020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540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11,7</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nil"/>
              <w:left w:val="single" w:sz="8" w:space="0" w:color="auto"/>
              <w:bottom w:val="single" w:sz="4" w:space="0" w:color="auto"/>
              <w:right w:val="single" w:sz="4" w:space="0" w:color="auto"/>
            </w:tcBorders>
            <w:shd w:val="clear" w:color="000000" w:fill="C4D79B"/>
            <w:vAlign w:val="center"/>
            <w:hideMark/>
          </w:tcPr>
          <w:p w:rsidR="00B55E5A" w:rsidRPr="00AD496E" w:rsidRDefault="00B55E5A" w:rsidP="00E26595">
            <w:pPr>
              <w:rPr>
                <w:sz w:val="16"/>
                <w:szCs w:val="16"/>
              </w:rPr>
            </w:pPr>
            <w:r w:rsidRPr="00AD496E">
              <w:rPr>
                <w:sz w:val="16"/>
                <w:szCs w:val="16"/>
              </w:rPr>
              <w:t>Жилищно-коммунальное хозяйство</w:t>
            </w:r>
          </w:p>
        </w:tc>
        <w:tc>
          <w:tcPr>
            <w:tcW w:w="32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w:t>
            </w:r>
          </w:p>
        </w:tc>
        <w:tc>
          <w:tcPr>
            <w:tcW w:w="499"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6 641,2</w:t>
            </w:r>
          </w:p>
        </w:tc>
        <w:tc>
          <w:tcPr>
            <w:tcW w:w="578" w:type="pct"/>
            <w:tcBorders>
              <w:top w:val="nil"/>
              <w:left w:val="nil"/>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w:t>
            </w:r>
            <w:r>
              <w:rPr>
                <w:sz w:val="16"/>
                <w:szCs w:val="16"/>
              </w:rPr>
              <w:t>8</w:t>
            </w:r>
            <w:r w:rsidRPr="00AD496E">
              <w:rPr>
                <w:sz w:val="16"/>
                <w:szCs w:val="16"/>
              </w:rPr>
              <w:t>00,0</w:t>
            </w:r>
          </w:p>
        </w:tc>
        <w:tc>
          <w:tcPr>
            <w:tcW w:w="6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Pr>
                <w:sz w:val="16"/>
                <w:szCs w:val="16"/>
              </w:rPr>
              <w:t>5 841</w:t>
            </w:r>
            <w:r w:rsidRPr="00AD496E">
              <w:rPr>
                <w:sz w:val="16"/>
                <w:szCs w:val="16"/>
              </w:rPr>
              <w:t>,2</w:t>
            </w:r>
          </w:p>
        </w:tc>
        <w:tc>
          <w:tcPr>
            <w:tcW w:w="551" w:type="pct"/>
            <w:tcBorders>
              <w:top w:val="nil"/>
              <w:left w:val="single" w:sz="8"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43"/>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Жилищное хозяйство</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8600000000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600,0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600,0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8"/>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"Содействие проведению капитального ремонта многоквартирных домов"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8620000000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Основное  мероприятие «Управление  и содержание общего имущества многоквартирных домов» </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8620100000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мероприятий (в случае если не предусмотрено по обособленным направлениям расходов)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8620199990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8620199990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8620199990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Коммунальное хозяйство</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2 900,0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8600000000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500,0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2 400,0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2 900,0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"Создание условий для обеспечения качественными коммунальными услугами"</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8610000000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2 900,0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Основное  мероприятие «Подготовка систем коммунальной инфраструктуры к осенне-зимнему периоду» </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8610100000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2 900,0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мероприятий (в случае если не предусмотрено по обособленным направлениям расходов)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8610199990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2 900,0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7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8610199990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2 900,0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6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02</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8610199990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500,0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2 400,0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2 900,0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Благоустройство</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5 541,2</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w:t>
            </w:r>
            <w:r>
              <w:rPr>
                <w:color w:val="FF0000"/>
                <w:sz w:val="16"/>
                <w:szCs w:val="16"/>
              </w:rPr>
              <w:t>3 200,0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2 </w:t>
            </w:r>
            <w:r>
              <w:rPr>
                <w:sz w:val="16"/>
                <w:szCs w:val="16"/>
              </w:rPr>
              <w:t>3</w:t>
            </w:r>
            <w:r w:rsidRPr="00AD496E">
              <w:rPr>
                <w:sz w:val="16"/>
                <w:szCs w:val="16"/>
              </w:rPr>
              <w:t>41,2</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65"/>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lastRenderedPageBreak/>
              <w:t>Муниципальная программа "Благоустройство территории сельского поселения Хулимсунт на 2021-2024 годы"</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2100000000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5 541,2</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color w:val="FF0000"/>
                <w:sz w:val="16"/>
                <w:szCs w:val="16"/>
              </w:rPr>
            </w:pPr>
            <w:r w:rsidRPr="00AD496E">
              <w:rPr>
                <w:color w:val="FF0000"/>
                <w:sz w:val="16"/>
                <w:szCs w:val="16"/>
              </w:rPr>
              <w:t>-</w:t>
            </w:r>
            <w:r>
              <w:rPr>
                <w:color w:val="FF0000"/>
                <w:sz w:val="16"/>
                <w:szCs w:val="16"/>
              </w:rPr>
              <w:t>3 200,0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xml:space="preserve">2 </w:t>
            </w:r>
            <w:r>
              <w:rPr>
                <w:sz w:val="16"/>
                <w:szCs w:val="16"/>
              </w:rPr>
              <w:t>3</w:t>
            </w:r>
            <w:r w:rsidRPr="00AD496E">
              <w:rPr>
                <w:sz w:val="16"/>
                <w:szCs w:val="16"/>
              </w:rPr>
              <w:t>41,2</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"Благоустройство"</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2140000000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5 541,2</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w:t>
            </w:r>
            <w:r>
              <w:rPr>
                <w:color w:val="FF0000"/>
                <w:sz w:val="16"/>
                <w:szCs w:val="16"/>
              </w:rPr>
              <w:t>3 200,0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2 </w:t>
            </w:r>
            <w:r>
              <w:rPr>
                <w:sz w:val="16"/>
                <w:szCs w:val="16"/>
              </w:rPr>
              <w:t>3</w:t>
            </w:r>
            <w:r w:rsidRPr="00AD496E">
              <w:rPr>
                <w:sz w:val="16"/>
                <w:szCs w:val="16"/>
              </w:rPr>
              <w:t>41,2</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90"/>
        </w:trPr>
        <w:tc>
          <w:tcPr>
            <w:tcW w:w="1361"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B55E5A" w:rsidRPr="00AD496E" w:rsidRDefault="00B55E5A" w:rsidP="00E26595">
            <w:pPr>
              <w:rPr>
                <w:color w:val="000000"/>
                <w:sz w:val="16"/>
                <w:szCs w:val="16"/>
              </w:rPr>
            </w:pPr>
            <w:r w:rsidRPr="00AD496E">
              <w:rPr>
                <w:color w:val="000000"/>
                <w:sz w:val="16"/>
                <w:szCs w:val="16"/>
              </w:rPr>
              <w:t>Основное мероприятие "Благоустройство сельского поселения"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2140100000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5 541,2</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w:t>
            </w:r>
            <w:r>
              <w:rPr>
                <w:color w:val="FF0000"/>
                <w:sz w:val="16"/>
                <w:szCs w:val="16"/>
              </w:rPr>
              <w:t>3 200,0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2 </w:t>
            </w:r>
            <w:r>
              <w:rPr>
                <w:sz w:val="16"/>
                <w:szCs w:val="16"/>
              </w:rPr>
              <w:t>3</w:t>
            </w:r>
            <w:r w:rsidRPr="00AD496E">
              <w:rPr>
                <w:sz w:val="16"/>
                <w:szCs w:val="16"/>
              </w:rPr>
              <w:t>41,2</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7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мероприятий (в случае если не предусмотрено по обособленным направлениям расходов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2140199990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5 541,2</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w:t>
            </w:r>
            <w:r>
              <w:rPr>
                <w:color w:val="FF0000"/>
                <w:sz w:val="16"/>
                <w:szCs w:val="16"/>
              </w:rPr>
              <w:t>3 200,0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2 </w:t>
            </w:r>
            <w:r>
              <w:rPr>
                <w:sz w:val="16"/>
                <w:szCs w:val="16"/>
              </w:rPr>
              <w:t>3</w:t>
            </w:r>
            <w:r w:rsidRPr="00AD496E">
              <w:rPr>
                <w:sz w:val="16"/>
                <w:szCs w:val="16"/>
              </w:rPr>
              <w:t>41,2</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6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2140199990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5 541,2</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w:t>
            </w:r>
            <w:r>
              <w:rPr>
                <w:color w:val="FF0000"/>
                <w:sz w:val="16"/>
                <w:szCs w:val="16"/>
              </w:rPr>
              <w:t>3 200,0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2 </w:t>
            </w:r>
            <w:r>
              <w:rPr>
                <w:sz w:val="16"/>
                <w:szCs w:val="16"/>
              </w:rPr>
              <w:t>3</w:t>
            </w:r>
            <w:r w:rsidRPr="00AD496E">
              <w:rPr>
                <w:sz w:val="16"/>
                <w:szCs w:val="16"/>
              </w:rPr>
              <w:t>41,2</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9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05</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03</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2140199990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5 541,2</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color w:val="FF0000"/>
                <w:sz w:val="16"/>
                <w:szCs w:val="16"/>
              </w:rPr>
            </w:pPr>
            <w:r w:rsidRPr="00AD496E">
              <w:rPr>
                <w:color w:val="FF0000"/>
                <w:sz w:val="16"/>
                <w:szCs w:val="16"/>
              </w:rPr>
              <w:t>-</w:t>
            </w:r>
            <w:r>
              <w:rPr>
                <w:color w:val="FF0000"/>
                <w:sz w:val="16"/>
                <w:szCs w:val="16"/>
              </w:rPr>
              <w:t>3 200,0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 xml:space="preserve">2 </w:t>
            </w:r>
            <w:r>
              <w:rPr>
                <w:sz w:val="16"/>
                <w:szCs w:val="16"/>
              </w:rPr>
              <w:t>3</w:t>
            </w:r>
            <w:r w:rsidRPr="00AD496E">
              <w:rPr>
                <w:sz w:val="16"/>
                <w:szCs w:val="16"/>
              </w:rPr>
              <w:t>41,2</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20"/>
        </w:trPr>
        <w:tc>
          <w:tcPr>
            <w:tcW w:w="1361"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B55E5A" w:rsidRPr="00AD496E" w:rsidRDefault="00B55E5A" w:rsidP="00E26595">
            <w:pPr>
              <w:rPr>
                <w:sz w:val="16"/>
                <w:szCs w:val="16"/>
              </w:rPr>
            </w:pPr>
            <w:r w:rsidRPr="00AD496E">
              <w:rPr>
                <w:sz w:val="16"/>
                <w:szCs w:val="16"/>
              </w:rPr>
              <w:t>Культура, Кинематография</w:t>
            </w:r>
          </w:p>
        </w:tc>
        <w:tc>
          <w:tcPr>
            <w:tcW w:w="32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08</w:t>
            </w:r>
          </w:p>
        </w:tc>
        <w:tc>
          <w:tcPr>
            <w:tcW w:w="23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w:t>
            </w:r>
          </w:p>
        </w:tc>
        <w:tc>
          <w:tcPr>
            <w:tcW w:w="499"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0000000</w:t>
            </w:r>
          </w:p>
        </w:tc>
        <w:tc>
          <w:tcPr>
            <w:tcW w:w="2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280,0</w:t>
            </w:r>
          </w:p>
        </w:tc>
        <w:tc>
          <w:tcPr>
            <w:tcW w:w="578" w:type="pct"/>
            <w:tcBorders>
              <w:top w:val="nil"/>
              <w:left w:val="nil"/>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280,0</w:t>
            </w:r>
          </w:p>
        </w:tc>
        <w:tc>
          <w:tcPr>
            <w:tcW w:w="551" w:type="pct"/>
            <w:tcBorders>
              <w:top w:val="nil"/>
              <w:left w:val="single" w:sz="8"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5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Культура</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08</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"Совершенствование муниципального управления в сельском поселении Хулимсунт на 2016-2024 годы"</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08</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9200000000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280,0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280,0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08</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10"/>
        </w:trPr>
        <w:tc>
          <w:tcPr>
            <w:tcW w:w="1361"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B55E5A" w:rsidRPr="00AD496E" w:rsidRDefault="00B55E5A" w:rsidP="00E26595">
            <w:pPr>
              <w:rPr>
                <w:color w:val="000000"/>
                <w:sz w:val="16"/>
                <w:szCs w:val="16"/>
              </w:rPr>
            </w:pPr>
            <w:r w:rsidRPr="00AD496E">
              <w:rPr>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08</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09"/>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Реализация мероприятий (в случае если не предусмотрено по обособленным направлениям расходов)</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08</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4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Закупка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08</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08</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9210199990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240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280,0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80"/>
        </w:trPr>
        <w:tc>
          <w:tcPr>
            <w:tcW w:w="1361" w:type="pct"/>
            <w:gridSpan w:val="6"/>
            <w:tcBorders>
              <w:top w:val="single" w:sz="4" w:space="0" w:color="auto"/>
              <w:left w:val="single" w:sz="8" w:space="0" w:color="auto"/>
              <w:bottom w:val="single" w:sz="4" w:space="0" w:color="auto"/>
              <w:right w:val="single" w:sz="4" w:space="0" w:color="auto"/>
            </w:tcBorders>
            <w:shd w:val="clear" w:color="000000" w:fill="C4D79B"/>
            <w:vAlign w:val="center"/>
            <w:hideMark/>
          </w:tcPr>
          <w:p w:rsidR="00B55E5A" w:rsidRPr="00AD496E" w:rsidRDefault="00B55E5A" w:rsidP="00E26595">
            <w:pPr>
              <w:rPr>
                <w:sz w:val="16"/>
                <w:szCs w:val="16"/>
              </w:rPr>
            </w:pPr>
            <w:r w:rsidRPr="00AD496E">
              <w:rPr>
                <w:sz w:val="16"/>
                <w:szCs w:val="16"/>
              </w:rPr>
              <w:t>Социальная политика</w:t>
            </w:r>
          </w:p>
        </w:tc>
        <w:tc>
          <w:tcPr>
            <w:tcW w:w="32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10</w:t>
            </w:r>
          </w:p>
        </w:tc>
        <w:tc>
          <w:tcPr>
            <w:tcW w:w="234"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w:t>
            </w:r>
          </w:p>
        </w:tc>
        <w:tc>
          <w:tcPr>
            <w:tcW w:w="499" w:type="pct"/>
            <w:tcBorders>
              <w:top w:val="nil"/>
              <w:left w:val="single" w:sz="4"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000000000</w:t>
            </w:r>
          </w:p>
        </w:tc>
        <w:tc>
          <w:tcPr>
            <w:tcW w:w="2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60,0</w:t>
            </w:r>
          </w:p>
        </w:tc>
        <w:tc>
          <w:tcPr>
            <w:tcW w:w="578" w:type="pct"/>
            <w:tcBorders>
              <w:top w:val="nil"/>
              <w:left w:val="nil"/>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60,0</w:t>
            </w:r>
          </w:p>
        </w:tc>
        <w:tc>
          <w:tcPr>
            <w:tcW w:w="551" w:type="pct"/>
            <w:tcBorders>
              <w:top w:val="nil"/>
              <w:left w:val="single" w:sz="8" w:space="0" w:color="auto"/>
              <w:bottom w:val="single" w:sz="4" w:space="0" w:color="auto"/>
              <w:right w:val="nil"/>
            </w:tcBorders>
            <w:shd w:val="clear" w:color="000000" w:fill="C4D79B"/>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2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Пенсионное обеспечение</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69"/>
        </w:trPr>
        <w:tc>
          <w:tcPr>
            <w:tcW w:w="1361" w:type="pct"/>
            <w:gridSpan w:val="6"/>
            <w:tcBorders>
              <w:top w:val="single" w:sz="4" w:space="0" w:color="auto"/>
              <w:left w:val="single" w:sz="8" w:space="0" w:color="auto"/>
              <w:bottom w:val="single" w:sz="4" w:space="0" w:color="auto"/>
              <w:right w:val="single" w:sz="4" w:space="0" w:color="auto"/>
            </w:tcBorders>
            <w:shd w:val="clear" w:color="000000" w:fill="FCD5B4"/>
            <w:vAlign w:val="center"/>
            <w:hideMark/>
          </w:tcPr>
          <w:p w:rsidR="00B55E5A" w:rsidRPr="00AD496E" w:rsidRDefault="00B55E5A" w:rsidP="00E26595">
            <w:pPr>
              <w:rPr>
                <w:sz w:val="16"/>
                <w:szCs w:val="16"/>
              </w:rPr>
            </w:pPr>
            <w:r w:rsidRPr="00AD496E">
              <w:rPr>
                <w:sz w:val="16"/>
                <w:szCs w:val="16"/>
              </w:rPr>
              <w:t>Муниципальная программа "Совершенствование муниципального управления в сельском поселении Хулимсунт на 2016-2024 годы"</w:t>
            </w:r>
          </w:p>
        </w:tc>
        <w:tc>
          <w:tcPr>
            <w:tcW w:w="32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10</w:t>
            </w:r>
          </w:p>
        </w:tc>
        <w:tc>
          <w:tcPr>
            <w:tcW w:w="234"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9200000000</w:t>
            </w:r>
          </w:p>
        </w:tc>
        <w:tc>
          <w:tcPr>
            <w:tcW w:w="2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60,0</w:t>
            </w:r>
          </w:p>
        </w:tc>
        <w:tc>
          <w:tcPr>
            <w:tcW w:w="578" w:type="pct"/>
            <w:tcBorders>
              <w:top w:val="nil"/>
              <w:left w:val="nil"/>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60,0</w:t>
            </w:r>
          </w:p>
        </w:tc>
        <w:tc>
          <w:tcPr>
            <w:tcW w:w="551" w:type="pct"/>
            <w:tcBorders>
              <w:top w:val="nil"/>
              <w:left w:val="single" w:sz="8" w:space="0" w:color="auto"/>
              <w:bottom w:val="single" w:sz="4" w:space="0" w:color="auto"/>
              <w:right w:val="nil"/>
            </w:tcBorders>
            <w:shd w:val="clear" w:color="000000" w:fill="FCD5B4"/>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2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9210000000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525"/>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 xml:space="preserve">Основное мероприятие "Обеспечение выполнения полномочий и функций </w:t>
            </w:r>
            <w:proofErr w:type="spellStart"/>
            <w:r w:rsidRPr="00AD496E">
              <w:rPr>
                <w:sz w:val="16"/>
                <w:szCs w:val="16"/>
              </w:rPr>
              <w:t>администрациисельского</w:t>
            </w:r>
            <w:proofErr w:type="spellEnd"/>
            <w:r w:rsidRPr="00AD496E">
              <w:rPr>
                <w:sz w:val="16"/>
                <w:szCs w:val="16"/>
              </w:rPr>
              <w:t xml:space="preserve"> поселения Хулимсунт и подведомственных учреждений"</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9210100000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90"/>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Прочие расходы органов местного самоуправления</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9210102400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32"/>
        </w:trPr>
        <w:tc>
          <w:tcPr>
            <w:tcW w:w="1361" w:type="pct"/>
            <w:gridSpan w:val="6"/>
            <w:tcBorders>
              <w:top w:val="single" w:sz="4" w:space="0" w:color="auto"/>
              <w:left w:val="single" w:sz="8"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lastRenderedPageBreak/>
              <w:t>Социальное обеспечение и иные выплаты населению</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23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9210102400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300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372"/>
        </w:trPr>
        <w:tc>
          <w:tcPr>
            <w:tcW w:w="1361"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55E5A" w:rsidRPr="00AD496E" w:rsidRDefault="00B55E5A" w:rsidP="00E26595">
            <w:pPr>
              <w:rPr>
                <w:sz w:val="16"/>
                <w:szCs w:val="16"/>
              </w:rPr>
            </w:pPr>
            <w:r w:rsidRPr="00AD496E">
              <w:rPr>
                <w:sz w:val="16"/>
                <w:szCs w:val="16"/>
              </w:rPr>
              <w:t>Социальные выплаты гражданам, кроме публичных нормативных социальных выплат</w:t>
            </w:r>
          </w:p>
        </w:tc>
        <w:tc>
          <w:tcPr>
            <w:tcW w:w="324"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650</w:t>
            </w:r>
          </w:p>
        </w:tc>
        <w:tc>
          <w:tcPr>
            <w:tcW w:w="210" w:type="pct"/>
            <w:tcBorders>
              <w:top w:val="nil"/>
              <w:left w:val="single" w:sz="4"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10</w:t>
            </w:r>
          </w:p>
        </w:tc>
        <w:tc>
          <w:tcPr>
            <w:tcW w:w="23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01</w:t>
            </w:r>
          </w:p>
        </w:tc>
        <w:tc>
          <w:tcPr>
            <w:tcW w:w="499"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9210102400</w:t>
            </w:r>
          </w:p>
        </w:tc>
        <w:tc>
          <w:tcPr>
            <w:tcW w:w="224" w:type="pct"/>
            <w:tcBorders>
              <w:top w:val="nil"/>
              <w:left w:val="single" w:sz="4" w:space="0" w:color="auto"/>
              <w:bottom w:val="single" w:sz="4" w:space="0" w:color="auto"/>
              <w:right w:val="single" w:sz="4" w:space="0" w:color="auto"/>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310</w:t>
            </w:r>
          </w:p>
        </w:tc>
        <w:tc>
          <w:tcPr>
            <w:tcW w:w="395" w:type="pct"/>
            <w:tcBorders>
              <w:top w:val="nil"/>
              <w:left w:val="nil"/>
              <w:bottom w:val="single" w:sz="4" w:space="0" w:color="auto"/>
              <w:right w:val="single" w:sz="8"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78" w:type="pct"/>
            <w:tcBorders>
              <w:top w:val="nil"/>
              <w:left w:val="nil"/>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0,0</w:t>
            </w:r>
          </w:p>
        </w:tc>
        <w:tc>
          <w:tcPr>
            <w:tcW w:w="624" w:type="pct"/>
            <w:tcBorders>
              <w:top w:val="nil"/>
              <w:left w:val="single" w:sz="4" w:space="0" w:color="auto"/>
              <w:bottom w:val="nil"/>
              <w:right w:val="single" w:sz="4" w:space="0" w:color="auto"/>
            </w:tcBorders>
            <w:shd w:val="clear" w:color="auto" w:fill="auto"/>
            <w:noWrap/>
            <w:vAlign w:val="center"/>
            <w:hideMark/>
          </w:tcPr>
          <w:p w:rsidR="00B55E5A" w:rsidRPr="00AD496E" w:rsidRDefault="00B55E5A" w:rsidP="00E26595">
            <w:pPr>
              <w:jc w:val="center"/>
              <w:rPr>
                <w:sz w:val="16"/>
                <w:szCs w:val="16"/>
              </w:rPr>
            </w:pPr>
            <w:r w:rsidRPr="00AD496E">
              <w:rPr>
                <w:sz w:val="16"/>
                <w:szCs w:val="16"/>
              </w:rPr>
              <w:t>60,0</w:t>
            </w:r>
          </w:p>
        </w:tc>
        <w:tc>
          <w:tcPr>
            <w:tcW w:w="551" w:type="pct"/>
            <w:tcBorders>
              <w:top w:val="nil"/>
              <w:left w:val="single" w:sz="8" w:space="0" w:color="auto"/>
              <w:bottom w:val="single" w:sz="4" w:space="0" w:color="auto"/>
              <w:right w:val="nil"/>
            </w:tcBorders>
            <w:shd w:val="clear" w:color="000000" w:fill="FFFFFF"/>
            <w:noWrap/>
            <w:vAlign w:val="center"/>
            <w:hideMark/>
          </w:tcPr>
          <w:p w:rsidR="00B55E5A" w:rsidRPr="00AD496E" w:rsidRDefault="00B55E5A" w:rsidP="00E26595">
            <w:pPr>
              <w:jc w:val="center"/>
              <w:rPr>
                <w:sz w:val="16"/>
                <w:szCs w:val="16"/>
              </w:rPr>
            </w:pPr>
            <w:r w:rsidRPr="00AD496E">
              <w:rPr>
                <w:sz w:val="16"/>
                <w:szCs w:val="16"/>
              </w:rPr>
              <w:t> </w:t>
            </w:r>
          </w:p>
        </w:tc>
      </w:tr>
      <w:tr w:rsidR="00B55E5A" w:rsidRPr="00AD496E" w:rsidTr="00E26595">
        <w:trPr>
          <w:trHeight w:val="405"/>
        </w:trPr>
        <w:tc>
          <w:tcPr>
            <w:tcW w:w="314" w:type="pct"/>
            <w:tcBorders>
              <w:top w:val="nil"/>
              <w:left w:val="single" w:sz="8" w:space="0" w:color="auto"/>
              <w:bottom w:val="single" w:sz="8" w:space="0" w:color="auto"/>
              <w:right w:val="nil"/>
            </w:tcBorders>
            <w:shd w:val="clear" w:color="000000" w:fill="DA9694"/>
            <w:noWrap/>
            <w:vAlign w:val="bottom"/>
            <w:hideMark/>
          </w:tcPr>
          <w:p w:rsidR="00B55E5A" w:rsidRPr="00AD496E" w:rsidRDefault="00B55E5A" w:rsidP="00E26595">
            <w:pPr>
              <w:rPr>
                <w:sz w:val="20"/>
                <w:szCs w:val="20"/>
              </w:rPr>
            </w:pPr>
            <w:r w:rsidRPr="00AD496E">
              <w:rPr>
                <w:sz w:val="20"/>
                <w:szCs w:val="20"/>
              </w:rPr>
              <w:t> </w:t>
            </w:r>
          </w:p>
        </w:tc>
        <w:tc>
          <w:tcPr>
            <w:tcW w:w="127" w:type="pct"/>
            <w:tcBorders>
              <w:top w:val="nil"/>
              <w:left w:val="nil"/>
              <w:bottom w:val="single" w:sz="8" w:space="0" w:color="auto"/>
              <w:right w:val="nil"/>
            </w:tcBorders>
            <w:shd w:val="clear" w:color="000000" w:fill="DA9694"/>
            <w:noWrap/>
            <w:vAlign w:val="bottom"/>
            <w:hideMark/>
          </w:tcPr>
          <w:p w:rsidR="00B55E5A" w:rsidRPr="00AD496E" w:rsidRDefault="00B55E5A" w:rsidP="00E26595">
            <w:pPr>
              <w:rPr>
                <w:sz w:val="20"/>
                <w:szCs w:val="20"/>
              </w:rPr>
            </w:pPr>
            <w:r w:rsidRPr="00AD496E">
              <w:rPr>
                <w:sz w:val="20"/>
                <w:szCs w:val="20"/>
              </w:rPr>
              <w:t> </w:t>
            </w:r>
          </w:p>
        </w:tc>
        <w:tc>
          <w:tcPr>
            <w:tcW w:w="127" w:type="pct"/>
            <w:tcBorders>
              <w:top w:val="nil"/>
              <w:left w:val="nil"/>
              <w:bottom w:val="single" w:sz="8" w:space="0" w:color="auto"/>
              <w:right w:val="nil"/>
            </w:tcBorders>
            <w:shd w:val="clear" w:color="000000" w:fill="DA9694"/>
            <w:noWrap/>
            <w:vAlign w:val="bottom"/>
            <w:hideMark/>
          </w:tcPr>
          <w:p w:rsidR="00B55E5A" w:rsidRPr="00AD496E" w:rsidRDefault="00B55E5A" w:rsidP="00E26595">
            <w:pPr>
              <w:rPr>
                <w:sz w:val="20"/>
                <w:szCs w:val="20"/>
              </w:rPr>
            </w:pPr>
            <w:r w:rsidRPr="00AD496E">
              <w:rPr>
                <w:sz w:val="20"/>
                <w:szCs w:val="20"/>
              </w:rPr>
              <w:t> </w:t>
            </w:r>
          </w:p>
        </w:tc>
        <w:tc>
          <w:tcPr>
            <w:tcW w:w="127" w:type="pct"/>
            <w:tcBorders>
              <w:top w:val="nil"/>
              <w:left w:val="nil"/>
              <w:bottom w:val="single" w:sz="8" w:space="0" w:color="auto"/>
              <w:right w:val="nil"/>
            </w:tcBorders>
            <w:shd w:val="clear" w:color="000000" w:fill="DA9694"/>
            <w:noWrap/>
            <w:vAlign w:val="bottom"/>
            <w:hideMark/>
          </w:tcPr>
          <w:p w:rsidR="00B55E5A" w:rsidRPr="00AD496E" w:rsidRDefault="00B55E5A" w:rsidP="00E26595">
            <w:pPr>
              <w:rPr>
                <w:sz w:val="20"/>
                <w:szCs w:val="20"/>
              </w:rPr>
            </w:pPr>
            <w:r w:rsidRPr="00AD496E">
              <w:rPr>
                <w:sz w:val="20"/>
                <w:szCs w:val="20"/>
              </w:rPr>
              <w:t> </w:t>
            </w:r>
          </w:p>
        </w:tc>
        <w:tc>
          <w:tcPr>
            <w:tcW w:w="126" w:type="pct"/>
            <w:tcBorders>
              <w:top w:val="nil"/>
              <w:left w:val="nil"/>
              <w:bottom w:val="single" w:sz="8" w:space="0" w:color="auto"/>
              <w:right w:val="nil"/>
            </w:tcBorders>
            <w:shd w:val="clear" w:color="000000" w:fill="DA9694"/>
            <w:noWrap/>
            <w:vAlign w:val="bottom"/>
            <w:hideMark/>
          </w:tcPr>
          <w:p w:rsidR="00B55E5A" w:rsidRPr="00AD496E" w:rsidRDefault="00B55E5A" w:rsidP="00E26595">
            <w:pPr>
              <w:rPr>
                <w:sz w:val="20"/>
                <w:szCs w:val="20"/>
              </w:rPr>
            </w:pPr>
            <w:r w:rsidRPr="00AD496E">
              <w:rPr>
                <w:sz w:val="20"/>
                <w:szCs w:val="20"/>
              </w:rPr>
              <w:t> </w:t>
            </w:r>
          </w:p>
        </w:tc>
        <w:tc>
          <w:tcPr>
            <w:tcW w:w="541" w:type="pct"/>
            <w:tcBorders>
              <w:top w:val="nil"/>
              <w:left w:val="nil"/>
              <w:bottom w:val="single" w:sz="8" w:space="0" w:color="auto"/>
              <w:right w:val="nil"/>
            </w:tcBorders>
            <w:shd w:val="clear" w:color="000000" w:fill="DA9694"/>
            <w:noWrap/>
            <w:vAlign w:val="bottom"/>
            <w:hideMark/>
          </w:tcPr>
          <w:p w:rsidR="00B55E5A" w:rsidRPr="00AD496E" w:rsidRDefault="00B55E5A" w:rsidP="00E26595">
            <w:pPr>
              <w:rPr>
                <w:sz w:val="20"/>
                <w:szCs w:val="20"/>
              </w:rPr>
            </w:pPr>
            <w:r w:rsidRPr="00AD496E">
              <w:rPr>
                <w:sz w:val="20"/>
                <w:szCs w:val="20"/>
              </w:rPr>
              <w:t>ИТОГО:</w:t>
            </w:r>
          </w:p>
        </w:tc>
        <w:tc>
          <w:tcPr>
            <w:tcW w:w="324" w:type="pct"/>
            <w:tcBorders>
              <w:top w:val="nil"/>
              <w:left w:val="nil"/>
              <w:bottom w:val="single" w:sz="8" w:space="0" w:color="auto"/>
              <w:right w:val="nil"/>
            </w:tcBorders>
            <w:shd w:val="clear" w:color="000000" w:fill="DA9694"/>
            <w:noWrap/>
            <w:vAlign w:val="center"/>
            <w:hideMark/>
          </w:tcPr>
          <w:p w:rsidR="00B55E5A" w:rsidRPr="00AD496E" w:rsidRDefault="00B55E5A" w:rsidP="00E26595">
            <w:pPr>
              <w:jc w:val="center"/>
              <w:rPr>
                <w:sz w:val="20"/>
                <w:szCs w:val="20"/>
              </w:rPr>
            </w:pPr>
            <w:r w:rsidRPr="00AD496E">
              <w:rPr>
                <w:sz w:val="20"/>
                <w:szCs w:val="20"/>
              </w:rPr>
              <w:t> </w:t>
            </w:r>
          </w:p>
        </w:tc>
        <w:tc>
          <w:tcPr>
            <w:tcW w:w="210" w:type="pct"/>
            <w:tcBorders>
              <w:top w:val="nil"/>
              <w:left w:val="nil"/>
              <w:bottom w:val="single" w:sz="8" w:space="0" w:color="auto"/>
              <w:right w:val="nil"/>
            </w:tcBorders>
            <w:shd w:val="clear" w:color="000000" w:fill="DA9694"/>
            <w:noWrap/>
            <w:vAlign w:val="center"/>
            <w:hideMark/>
          </w:tcPr>
          <w:p w:rsidR="00B55E5A" w:rsidRPr="00AD496E" w:rsidRDefault="00B55E5A" w:rsidP="00E26595">
            <w:pPr>
              <w:jc w:val="center"/>
              <w:rPr>
                <w:sz w:val="20"/>
                <w:szCs w:val="20"/>
              </w:rPr>
            </w:pPr>
            <w:r w:rsidRPr="00AD496E">
              <w:rPr>
                <w:sz w:val="20"/>
                <w:szCs w:val="20"/>
              </w:rPr>
              <w:t> </w:t>
            </w:r>
          </w:p>
        </w:tc>
        <w:tc>
          <w:tcPr>
            <w:tcW w:w="234" w:type="pct"/>
            <w:tcBorders>
              <w:top w:val="nil"/>
              <w:left w:val="nil"/>
              <w:bottom w:val="single" w:sz="8" w:space="0" w:color="auto"/>
              <w:right w:val="single" w:sz="8" w:space="0" w:color="auto"/>
            </w:tcBorders>
            <w:shd w:val="clear" w:color="000000" w:fill="DA9694"/>
            <w:noWrap/>
            <w:vAlign w:val="center"/>
            <w:hideMark/>
          </w:tcPr>
          <w:p w:rsidR="00B55E5A" w:rsidRPr="00AD496E" w:rsidRDefault="00B55E5A" w:rsidP="00E26595">
            <w:pPr>
              <w:jc w:val="center"/>
              <w:rPr>
                <w:sz w:val="20"/>
                <w:szCs w:val="20"/>
              </w:rPr>
            </w:pPr>
            <w:r w:rsidRPr="00AD496E">
              <w:rPr>
                <w:sz w:val="20"/>
                <w:szCs w:val="20"/>
              </w:rPr>
              <w:t> </w:t>
            </w:r>
          </w:p>
        </w:tc>
        <w:tc>
          <w:tcPr>
            <w:tcW w:w="499" w:type="pct"/>
            <w:tcBorders>
              <w:top w:val="nil"/>
              <w:left w:val="nil"/>
              <w:bottom w:val="single" w:sz="8" w:space="0" w:color="auto"/>
              <w:right w:val="nil"/>
            </w:tcBorders>
            <w:shd w:val="clear" w:color="000000" w:fill="DA9694"/>
            <w:noWrap/>
            <w:vAlign w:val="center"/>
            <w:hideMark/>
          </w:tcPr>
          <w:p w:rsidR="00B55E5A" w:rsidRPr="00AD496E" w:rsidRDefault="00B55E5A" w:rsidP="00E26595">
            <w:pPr>
              <w:jc w:val="center"/>
              <w:rPr>
                <w:sz w:val="20"/>
                <w:szCs w:val="20"/>
              </w:rPr>
            </w:pPr>
            <w:r w:rsidRPr="00AD496E">
              <w:rPr>
                <w:sz w:val="20"/>
                <w:szCs w:val="20"/>
              </w:rPr>
              <w:t> </w:t>
            </w:r>
          </w:p>
        </w:tc>
        <w:tc>
          <w:tcPr>
            <w:tcW w:w="224" w:type="pct"/>
            <w:tcBorders>
              <w:top w:val="nil"/>
              <w:left w:val="nil"/>
              <w:bottom w:val="single" w:sz="8" w:space="0" w:color="auto"/>
              <w:right w:val="nil"/>
            </w:tcBorders>
            <w:shd w:val="clear" w:color="000000" w:fill="DA9694"/>
            <w:noWrap/>
            <w:vAlign w:val="center"/>
            <w:hideMark/>
          </w:tcPr>
          <w:p w:rsidR="00B55E5A" w:rsidRPr="00AD496E" w:rsidRDefault="00B55E5A" w:rsidP="00E26595">
            <w:pPr>
              <w:jc w:val="center"/>
              <w:rPr>
                <w:sz w:val="20"/>
                <w:szCs w:val="20"/>
              </w:rPr>
            </w:pPr>
            <w:r w:rsidRPr="00AD496E">
              <w:rPr>
                <w:sz w:val="20"/>
                <w:szCs w:val="20"/>
              </w:rPr>
              <w:t> </w:t>
            </w:r>
          </w:p>
        </w:tc>
        <w:tc>
          <w:tcPr>
            <w:tcW w:w="395" w:type="pct"/>
            <w:tcBorders>
              <w:top w:val="nil"/>
              <w:left w:val="nil"/>
              <w:bottom w:val="single" w:sz="8" w:space="0" w:color="auto"/>
              <w:right w:val="nil"/>
            </w:tcBorders>
            <w:shd w:val="clear" w:color="000000" w:fill="DA9694"/>
            <w:noWrap/>
            <w:vAlign w:val="center"/>
            <w:hideMark/>
          </w:tcPr>
          <w:p w:rsidR="00B55E5A" w:rsidRPr="00AD496E" w:rsidRDefault="00B55E5A" w:rsidP="00E26595">
            <w:pPr>
              <w:jc w:val="center"/>
              <w:rPr>
                <w:b/>
                <w:bCs/>
                <w:sz w:val="16"/>
                <w:szCs w:val="16"/>
              </w:rPr>
            </w:pPr>
            <w:r w:rsidRPr="00AD496E">
              <w:rPr>
                <w:b/>
                <w:bCs/>
                <w:sz w:val="16"/>
                <w:szCs w:val="16"/>
              </w:rPr>
              <w:t>58 937,5</w:t>
            </w:r>
          </w:p>
        </w:tc>
        <w:tc>
          <w:tcPr>
            <w:tcW w:w="578" w:type="pct"/>
            <w:tcBorders>
              <w:top w:val="single" w:sz="8" w:space="0" w:color="auto"/>
              <w:left w:val="single" w:sz="8" w:space="0" w:color="auto"/>
              <w:bottom w:val="single" w:sz="8" w:space="0" w:color="auto"/>
              <w:right w:val="nil"/>
            </w:tcBorders>
            <w:shd w:val="clear" w:color="000000" w:fill="DA9694"/>
            <w:noWrap/>
            <w:vAlign w:val="center"/>
            <w:hideMark/>
          </w:tcPr>
          <w:p w:rsidR="00B55E5A" w:rsidRPr="00AD496E" w:rsidRDefault="00B55E5A" w:rsidP="00E26595">
            <w:pPr>
              <w:jc w:val="center"/>
              <w:rPr>
                <w:b/>
                <w:bCs/>
                <w:sz w:val="16"/>
                <w:szCs w:val="16"/>
              </w:rPr>
            </w:pPr>
            <w:r w:rsidRPr="00AD496E">
              <w:rPr>
                <w:b/>
                <w:bCs/>
                <w:sz w:val="16"/>
                <w:szCs w:val="16"/>
              </w:rPr>
              <w:t>0,0</w:t>
            </w:r>
          </w:p>
        </w:tc>
        <w:tc>
          <w:tcPr>
            <w:tcW w:w="624" w:type="pct"/>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B55E5A" w:rsidRPr="00AD496E" w:rsidRDefault="00B55E5A" w:rsidP="00E26595">
            <w:pPr>
              <w:jc w:val="center"/>
              <w:rPr>
                <w:b/>
                <w:bCs/>
                <w:sz w:val="16"/>
                <w:szCs w:val="16"/>
              </w:rPr>
            </w:pPr>
            <w:r w:rsidRPr="00AD496E">
              <w:rPr>
                <w:b/>
                <w:bCs/>
                <w:sz w:val="16"/>
                <w:szCs w:val="16"/>
              </w:rPr>
              <w:t>58 937,5</w:t>
            </w:r>
          </w:p>
        </w:tc>
        <w:tc>
          <w:tcPr>
            <w:tcW w:w="551" w:type="pct"/>
            <w:tcBorders>
              <w:top w:val="single" w:sz="8" w:space="0" w:color="auto"/>
              <w:left w:val="nil"/>
              <w:bottom w:val="single" w:sz="8" w:space="0" w:color="auto"/>
              <w:right w:val="nil"/>
            </w:tcBorders>
            <w:shd w:val="clear" w:color="000000" w:fill="DA9694"/>
            <w:noWrap/>
            <w:vAlign w:val="center"/>
            <w:hideMark/>
          </w:tcPr>
          <w:p w:rsidR="00B55E5A" w:rsidRPr="00AD496E" w:rsidRDefault="00B55E5A" w:rsidP="00E26595">
            <w:pPr>
              <w:jc w:val="center"/>
              <w:rPr>
                <w:b/>
                <w:bCs/>
                <w:sz w:val="16"/>
                <w:szCs w:val="16"/>
              </w:rPr>
            </w:pPr>
            <w:r w:rsidRPr="00AD496E">
              <w:rPr>
                <w:b/>
                <w:bCs/>
                <w:sz w:val="16"/>
                <w:szCs w:val="16"/>
              </w:rPr>
              <w:t>518,8</w:t>
            </w:r>
          </w:p>
        </w:tc>
      </w:tr>
    </w:tbl>
    <w:p w:rsidR="00B55E5A" w:rsidRDefault="00B55E5A" w:rsidP="00B55E5A">
      <w:pPr>
        <w:jc w:val="both"/>
        <w:rPr>
          <w:sz w:val="22"/>
          <w:szCs w:val="22"/>
        </w:rPr>
      </w:pPr>
    </w:p>
    <w:p w:rsidR="00B55E5A" w:rsidRDefault="00B55E5A" w:rsidP="00B55E5A">
      <w:pPr>
        <w:jc w:val="right"/>
        <w:rPr>
          <w:sz w:val="22"/>
          <w:szCs w:val="22"/>
        </w:rPr>
      </w:pPr>
    </w:p>
    <w:p w:rsidR="00B55E5A" w:rsidRPr="00AD496E" w:rsidRDefault="00B55E5A" w:rsidP="00B55E5A">
      <w:pPr>
        <w:spacing w:line="360" w:lineRule="auto"/>
        <w:jc w:val="center"/>
        <w:rPr>
          <w:b/>
          <w:sz w:val="23"/>
          <w:szCs w:val="23"/>
        </w:rPr>
      </w:pPr>
      <w:r w:rsidRPr="00AD496E">
        <w:rPr>
          <w:b/>
          <w:sz w:val="23"/>
          <w:szCs w:val="23"/>
        </w:rPr>
        <w:t>Пояснительная записка к решению Совета депутатов сельского поселения Хулимсунт от 08.06.2022 г.  № 148 «О внесении изменений в решение Совета депутатов сельского поселения Хулимсунт № 130 от 22.12.2022 г. «О бюджете сельского поселения Хулимсунт на 2022 год и плановый период 2023-2024 годы»</w:t>
      </w:r>
    </w:p>
    <w:p w:rsidR="00B55E5A" w:rsidRPr="00AD496E" w:rsidRDefault="00B55E5A" w:rsidP="00B55E5A">
      <w:pPr>
        <w:spacing w:line="360" w:lineRule="auto"/>
        <w:jc w:val="center"/>
        <w:rPr>
          <w:b/>
          <w:sz w:val="23"/>
          <w:szCs w:val="23"/>
        </w:rPr>
      </w:pPr>
    </w:p>
    <w:p w:rsidR="00B55E5A" w:rsidRPr="00AD496E" w:rsidRDefault="00B55E5A" w:rsidP="00B55E5A">
      <w:pPr>
        <w:pStyle w:val="ConsPlusNormal"/>
        <w:tabs>
          <w:tab w:val="left" w:pos="567"/>
        </w:tabs>
        <w:spacing w:line="360" w:lineRule="auto"/>
        <w:ind w:firstLine="709"/>
        <w:jc w:val="center"/>
        <w:rPr>
          <w:rFonts w:ascii="Times New Roman" w:hAnsi="Times New Roman"/>
          <w:b/>
          <w:bCs/>
          <w:sz w:val="23"/>
          <w:szCs w:val="23"/>
        </w:rPr>
      </w:pPr>
      <w:r w:rsidRPr="00AD496E">
        <w:rPr>
          <w:rFonts w:ascii="Times New Roman" w:hAnsi="Times New Roman"/>
          <w:b/>
          <w:bCs/>
          <w:sz w:val="23"/>
          <w:szCs w:val="23"/>
        </w:rPr>
        <w:t>Муниципальная программа «</w:t>
      </w:r>
      <w:r w:rsidRPr="00AD496E">
        <w:rPr>
          <w:rFonts w:ascii="Times New Roman" w:eastAsia="Calibri" w:hAnsi="Times New Roman" w:cs="Courier New"/>
          <w:b/>
          <w:sz w:val="23"/>
          <w:szCs w:val="23"/>
        </w:rPr>
        <w:t>Развитие жилищно-коммунального комплекса и повышение энергетической эффективности в сельском поселении Хулимсунт</w:t>
      </w:r>
      <w:r w:rsidRPr="00AD496E">
        <w:rPr>
          <w:rFonts w:ascii="Times New Roman" w:hAnsi="Times New Roman"/>
          <w:b/>
          <w:bCs/>
          <w:sz w:val="23"/>
          <w:szCs w:val="23"/>
        </w:rPr>
        <w:t>»</w:t>
      </w:r>
    </w:p>
    <w:p w:rsidR="00B55E5A" w:rsidRPr="00AD496E" w:rsidRDefault="00B55E5A" w:rsidP="00B55E5A">
      <w:pPr>
        <w:pStyle w:val="ConsPlusNormal"/>
        <w:tabs>
          <w:tab w:val="left" w:pos="567"/>
        </w:tabs>
        <w:spacing w:line="360" w:lineRule="auto"/>
        <w:ind w:firstLine="709"/>
        <w:jc w:val="both"/>
        <w:rPr>
          <w:rFonts w:ascii="Times New Roman" w:hAnsi="Times New Roman"/>
          <w:bCs/>
          <w:sz w:val="23"/>
          <w:szCs w:val="23"/>
        </w:rPr>
      </w:pPr>
      <w:r w:rsidRPr="00AD496E">
        <w:rPr>
          <w:rFonts w:ascii="Times New Roman" w:hAnsi="Times New Roman"/>
          <w:bCs/>
          <w:sz w:val="23"/>
          <w:szCs w:val="23"/>
        </w:rPr>
        <w:t>Основными целями муниципальной программы являются:</w:t>
      </w:r>
    </w:p>
    <w:p w:rsidR="00B55E5A" w:rsidRPr="00AD496E" w:rsidRDefault="00B55E5A" w:rsidP="00B55E5A">
      <w:pPr>
        <w:pStyle w:val="ConsPlusNormal"/>
        <w:tabs>
          <w:tab w:val="left" w:pos="567"/>
        </w:tabs>
        <w:spacing w:line="360" w:lineRule="auto"/>
        <w:ind w:firstLine="709"/>
        <w:jc w:val="both"/>
        <w:rPr>
          <w:rFonts w:ascii="Times New Roman" w:hAnsi="Times New Roman"/>
          <w:bCs/>
          <w:sz w:val="23"/>
          <w:szCs w:val="23"/>
        </w:rPr>
      </w:pPr>
      <w:r w:rsidRPr="00AD496E">
        <w:rPr>
          <w:rFonts w:ascii="Times New Roman" w:hAnsi="Times New Roman"/>
          <w:bCs/>
          <w:sz w:val="23"/>
          <w:szCs w:val="23"/>
        </w:rPr>
        <w:t xml:space="preserve">-повышение надежности и качества предоставления жилищно-коммунальных услуг; </w:t>
      </w:r>
    </w:p>
    <w:p w:rsidR="00B55E5A" w:rsidRPr="00AD496E" w:rsidRDefault="00B55E5A" w:rsidP="00B55E5A">
      <w:pPr>
        <w:pStyle w:val="ConsPlusNormal"/>
        <w:tabs>
          <w:tab w:val="left" w:pos="567"/>
        </w:tabs>
        <w:spacing w:line="360" w:lineRule="auto"/>
        <w:ind w:firstLine="709"/>
        <w:jc w:val="both"/>
        <w:rPr>
          <w:rFonts w:ascii="Times New Roman" w:hAnsi="Times New Roman"/>
          <w:bCs/>
          <w:sz w:val="23"/>
          <w:szCs w:val="23"/>
        </w:rPr>
      </w:pPr>
      <w:r w:rsidRPr="00AD496E">
        <w:rPr>
          <w:rFonts w:ascii="Times New Roman" w:hAnsi="Times New Roman"/>
          <w:bCs/>
          <w:sz w:val="23"/>
          <w:szCs w:val="23"/>
        </w:rPr>
        <w:t>-обеспечение потребителей электрической энергии надежным и качественным электроснабжением;</w:t>
      </w:r>
    </w:p>
    <w:p w:rsidR="00B55E5A" w:rsidRPr="00AD496E" w:rsidRDefault="00B55E5A" w:rsidP="00B55E5A">
      <w:pPr>
        <w:pStyle w:val="ConsPlusNormal"/>
        <w:tabs>
          <w:tab w:val="left" w:pos="567"/>
        </w:tabs>
        <w:spacing w:line="360" w:lineRule="auto"/>
        <w:ind w:firstLine="709"/>
        <w:jc w:val="both"/>
        <w:rPr>
          <w:rFonts w:ascii="Times New Roman" w:hAnsi="Times New Roman"/>
          <w:bCs/>
          <w:sz w:val="23"/>
          <w:szCs w:val="23"/>
        </w:rPr>
      </w:pPr>
      <w:r w:rsidRPr="00AD496E">
        <w:rPr>
          <w:rFonts w:ascii="Times New Roman" w:hAnsi="Times New Roman"/>
          <w:bCs/>
          <w:sz w:val="23"/>
          <w:szCs w:val="23"/>
        </w:rPr>
        <w:t>- реализация единой государственной политики и нормативно-правового регулирования в жилищно-коммунальном комплексе и энергетике.</w:t>
      </w:r>
    </w:p>
    <w:p w:rsidR="00B55E5A" w:rsidRPr="00AD496E" w:rsidRDefault="00B55E5A" w:rsidP="00B55E5A">
      <w:pPr>
        <w:pStyle w:val="ConsPlusNormal"/>
        <w:tabs>
          <w:tab w:val="left" w:pos="567"/>
        </w:tabs>
        <w:spacing w:line="360" w:lineRule="auto"/>
        <w:ind w:firstLine="709"/>
        <w:jc w:val="both"/>
        <w:rPr>
          <w:rFonts w:ascii="Times New Roman" w:hAnsi="Times New Roman"/>
          <w:bCs/>
          <w:sz w:val="23"/>
          <w:szCs w:val="23"/>
        </w:rPr>
      </w:pPr>
      <w:r w:rsidRPr="00AD496E">
        <w:rPr>
          <w:rFonts w:ascii="Times New Roman" w:hAnsi="Times New Roman"/>
          <w:bCs/>
          <w:sz w:val="23"/>
          <w:szCs w:val="23"/>
        </w:rPr>
        <w:t>Для достижения основных целей органы местного самоуправления должны сосредоточить усилия на решении задачи муниципальной программы.</w:t>
      </w:r>
    </w:p>
    <w:p w:rsidR="00B55E5A" w:rsidRPr="00AD496E" w:rsidRDefault="00B55E5A" w:rsidP="00B55E5A">
      <w:pPr>
        <w:pStyle w:val="ConsPlusNormal"/>
        <w:tabs>
          <w:tab w:val="left" w:pos="567"/>
        </w:tabs>
        <w:spacing w:line="360" w:lineRule="auto"/>
        <w:ind w:firstLine="709"/>
        <w:jc w:val="both"/>
        <w:rPr>
          <w:rFonts w:ascii="Times New Roman" w:hAnsi="Times New Roman"/>
          <w:bCs/>
          <w:sz w:val="23"/>
          <w:szCs w:val="23"/>
        </w:rPr>
      </w:pPr>
      <w:r w:rsidRPr="00AD496E">
        <w:rPr>
          <w:rFonts w:ascii="Times New Roman" w:hAnsi="Times New Roman"/>
          <w:bCs/>
          <w:sz w:val="23"/>
          <w:szCs w:val="23"/>
        </w:rPr>
        <w:t xml:space="preserve">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различных механизмов государственной поддержки инициативных собственников жилья в </w:t>
      </w:r>
      <w:proofErr w:type="spellStart"/>
      <w:r w:rsidRPr="00AD496E">
        <w:rPr>
          <w:rFonts w:ascii="Times New Roman" w:hAnsi="Times New Roman"/>
          <w:bCs/>
          <w:sz w:val="23"/>
          <w:szCs w:val="23"/>
        </w:rPr>
        <w:t>энергоэффективной</w:t>
      </w:r>
      <w:proofErr w:type="spellEnd"/>
      <w:r w:rsidRPr="00AD496E">
        <w:rPr>
          <w:rFonts w:ascii="Times New Roman" w:hAnsi="Times New Roman"/>
          <w:bCs/>
          <w:sz w:val="23"/>
          <w:szCs w:val="23"/>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AD496E">
        <w:rPr>
          <w:rFonts w:ascii="Times New Roman" w:hAnsi="Times New Roman"/>
          <w:bCs/>
          <w:sz w:val="23"/>
          <w:szCs w:val="23"/>
        </w:rPr>
        <w:t>энергоэффективности</w:t>
      </w:r>
      <w:proofErr w:type="spellEnd"/>
      <w:r w:rsidRPr="00AD496E">
        <w:rPr>
          <w:rFonts w:ascii="Times New Roman" w:hAnsi="Times New Roman"/>
          <w:bCs/>
          <w:sz w:val="23"/>
          <w:szCs w:val="23"/>
        </w:rPr>
        <w:t xml:space="preserve"> жилых зданий.</w:t>
      </w:r>
    </w:p>
    <w:p w:rsidR="00B55E5A" w:rsidRPr="00AD496E" w:rsidRDefault="00B55E5A" w:rsidP="00B55E5A">
      <w:pPr>
        <w:pStyle w:val="ConsPlusNormal"/>
        <w:tabs>
          <w:tab w:val="left" w:pos="567"/>
        </w:tabs>
        <w:spacing w:line="360" w:lineRule="auto"/>
        <w:ind w:firstLine="709"/>
        <w:jc w:val="both"/>
        <w:rPr>
          <w:rFonts w:ascii="Times New Roman" w:hAnsi="Times New Roman"/>
          <w:bCs/>
          <w:sz w:val="23"/>
          <w:szCs w:val="23"/>
        </w:rPr>
      </w:pPr>
      <w:r w:rsidRPr="00AD496E">
        <w:rPr>
          <w:rFonts w:ascii="Times New Roman" w:hAnsi="Times New Roman"/>
          <w:bCs/>
          <w:sz w:val="23"/>
          <w:szCs w:val="23"/>
        </w:rPr>
        <w:t>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w:t>
      </w:r>
    </w:p>
    <w:p w:rsidR="00B55E5A" w:rsidRPr="00AD496E" w:rsidRDefault="00B55E5A" w:rsidP="00B55E5A">
      <w:pPr>
        <w:pStyle w:val="ConsPlusNormal"/>
        <w:tabs>
          <w:tab w:val="left" w:pos="567"/>
        </w:tabs>
        <w:spacing w:line="360" w:lineRule="auto"/>
        <w:ind w:firstLine="709"/>
        <w:jc w:val="both"/>
        <w:rPr>
          <w:rFonts w:ascii="Times New Roman" w:hAnsi="Times New Roman"/>
          <w:bCs/>
          <w:sz w:val="23"/>
          <w:szCs w:val="23"/>
        </w:rPr>
      </w:pPr>
      <w:r w:rsidRPr="00AD496E">
        <w:rPr>
          <w:rFonts w:ascii="Times New Roman" w:hAnsi="Times New Roman"/>
          <w:bCs/>
          <w:sz w:val="23"/>
          <w:szCs w:val="23"/>
        </w:rPr>
        <w:t>Для решение поставленных задач было разработано мероприятие:</w:t>
      </w:r>
    </w:p>
    <w:p w:rsidR="00B55E5A" w:rsidRPr="00AD496E" w:rsidRDefault="00B55E5A" w:rsidP="00B55E5A">
      <w:pPr>
        <w:pStyle w:val="ConsPlusNormal"/>
        <w:tabs>
          <w:tab w:val="left" w:pos="567"/>
        </w:tabs>
        <w:spacing w:line="360" w:lineRule="auto"/>
        <w:ind w:firstLine="709"/>
        <w:jc w:val="both"/>
        <w:rPr>
          <w:rFonts w:ascii="Times New Roman" w:hAnsi="Times New Roman"/>
          <w:bCs/>
          <w:sz w:val="23"/>
          <w:szCs w:val="23"/>
        </w:rPr>
      </w:pPr>
      <w:r w:rsidRPr="00AD496E">
        <w:rPr>
          <w:rFonts w:ascii="Times New Roman" w:hAnsi="Times New Roman"/>
          <w:bCs/>
          <w:sz w:val="23"/>
          <w:szCs w:val="23"/>
        </w:rPr>
        <w:t xml:space="preserve">Подготовка систем коммунальной инфраструктуры к осенне-зимнему периоду. По инициативе Главы сельского поселения Хулимсунт необходимо </w:t>
      </w:r>
      <w:r w:rsidRPr="00AD496E">
        <w:rPr>
          <w:rFonts w:ascii="Times New Roman" w:hAnsi="Times New Roman"/>
          <w:bCs/>
          <w:sz w:val="23"/>
          <w:szCs w:val="23"/>
        </w:rPr>
        <w:lastRenderedPageBreak/>
        <w:t>перераспределить денежные средства в сумме 2 400,0 тыс. руб. для капитального ремонта сетей ТВС (</w:t>
      </w:r>
      <w:proofErr w:type="gramStart"/>
      <w:r w:rsidRPr="00AD496E">
        <w:rPr>
          <w:rFonts w:ascii="Times New Roman" w:hAnsi="Times New Roman"/>
          <w:bCs/>
          <w:sz w:val="23"/>
          <w:szCs w:val="23"/>
        </w:rPr>
        <w:t>с заменой ветхих сетей</w:t>
      </w:r>
      <w:proofErr w:type="gramEnd"/>
      <w:r w:rsidRPr="00AD496E">
        <w:rPr>
          <w:rFonts w:ascii="Times New Roman" w:hAnsi="Times New Roman"/>
          <w:bCs/>
          <w:sz w:val="23"/>
          <w:szCs w:val="23"/>
        </w:rPr>
        <w:t xml:space="preserve">). </w:t>
      </w:r>
    </w:p>
    <w:p w:rsidR="00B55E5A" w:rsidRPr="00AD496E" w:rsidRDefault="00B55E5A" w:rsidP="00B55E5A">
      <w:pPr>
        <w:spacing w:line="360" w:lineRule="auto"/>
        <w:jc w:val="center"/>
        <w:rPr>
          <w:b/>
          <w:sz w:val="23"/>
          <w:szCs w:val="23"/>
        </w:rPr>
      </w:pPr>
      <w:r w:rsidRPr="00AD496E">
        <w:rPr>
          <w:rFonts w:eastAsiaTheme="minorEastAsia"/>
          <w:b/>
          <w:sz w:val="23"/>
          <w:szCs w:val="23"/>
        </w:rPr>
        <w:t>Муниципальную программу «Содействие занятости населения на территории сельского поселения Хулимсунт»</w:t>
      </w:r>
    </w:p>
    <w:p w:rsidR="00B55E5A" w:rsidRPr="00AD496E" w:rsidRDefault="00B55E5A" w:rsidP="00B55E5A">
      <w:pPr>
        <w:spacing w:line="360" w:lineRule="auto"/>
        <w:ind w:firstLine="709"/>
        <w:jc w:val="both"/>
        <w:rPr>
          <w:sz w:val="23"/>
          <w:szCs w:val="23"/>
        </w:rPr>
      </w:pPr>
      <w:r w:rsidRPr="00AD496E">
        <w:rPr>
          <w:sz w:val="23"/>
          <w:szCs w:val="23"/>
        </w:rPr>
        <w:t>Целью муниципальной программы «Содействие занятости населения на территории сельского поселения Хулимсунт» является 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B55E5A" w:rsidRPr="00AD496E" w:rsidRDefault="00B55E5A" w:rsidP="00B55E5A">
      <w:pPr>
        <w:spacing w:line="360" w:lineRule="auto"/>
        <w:ind w:firstLine="709"/>
        <w:jc w:val="both"/>
        <w:rPr>
          <w:color w:val="000000"/>
          <w:sz w:val="23"/>
          <w:szCs w:val="23"/>
          <w:shd w:val="clear" w:color="auto" w:fill="FFFFFF"/>
        </w:rPr>
      </w:pPr>
      <w:r w:rsidRPr="00AD496E">
        <w:rPr>
          <w:sz w:val="23"/>
          <w:szCs w:val="23"/>
        </w:rPr>
        <w:t>В соответствии с Постановлением Правительства Российской Федерации № 973 от 28 мая 2022 года «</w:t>
      </w:r>
      <w:r w:rsidRPr="00AD496E">
        <w:rPr>
          <w:color w:val="000000"/>
          <w:sz w:val="23"/>
          <w:szCs w:val="23"/>
          <w:shd w:val="clear" w:color="auto" w:fill="FFFFFF"/>
        </w:rPr>
        <w:t xml:space="preserve">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 - шестым пункта 1 статьи 25 Федерального закона «О государственном пенсионном обеспечении в Российской Федерации» необходимо перераспределить денежные средства в размере 130,0 </w:t>
      </w:r>
      <w:proofErr w:type="spellStart"/>
      <w:r w:rsidRPr="00AD496E">
        <w:rPr>
          <w:color w:val="000000"/>
          <w:sz w:val="23"/>
          <w:szCs w:val="23"/>
          <w:shd w:val="clear" w:color="auto" w:fill="FFFFFF"/>
        </w:rPr>
        <w:t>тыс</w:t>
      </w:r>
      <w:proofErr w:type="spellEnd"/>
      <w:r w:rsidRPr="00AD496E">
        <w:rPr>
          <w:color w:val="000000"/>
          <w:sz w:val="23"/>
          <w:szCs w:val="23"/>
          <w:shd w:val="clear" w:color="auto" w:fill="FFFFFF"/>
        </w:rPr>
        <w:t xml:space="preserve"> руб. на мероприятие по организации трудоустройства несовершеннолетних граждан. </w:t>
      </w:r>
    </w:p>
    <w:p w:rsidR="00B55E5A" w:rsidRPr="00AD496E" w:rsidRDefault="00B55E5A" w:rsidP="00B55E5A">
      <w:pPr>
        <w:spacing w:line="360" w:lineRule="auto"/>
        <w:ind w:firstLine="709"/>
        <w:jc w:val="both"/>
        <w:rPr>
          <w:sz w:val="23"/>
          <w:szCs w:val="23"/>
        </w:rPr>
      </w:pPr>
      <w:r w:rsidRPr="00AD496E">
        <w:rPr>
          <w:color w:val="000000"/>
          <w:sz w:val="23"/>
          <w:szCs w:val="23"/>
          <w:shd w:val="clear" w:color="auto" w:fill="FFFFFF"/>
        </w:rPr>
        <w:t xml:space="preserve">Основной задачей является временное трудоустройство несовершеннолетних граждан в возрасте от 14 до 18 лет, желающие работать в свободное от учебы время. Приоритетное право для направления на работу имеют дети- сироты, дети, оставшиеся без попечения родителей, дети из малообеспеченных семей.  </w:t>
      </w:r>
    </w:p>
    <w:p w:rsidR="00B55E5A" w:rsidRPr="00AD496E" w:rsidRDefault="00B55E5A" w:rsidP="00B55E5A">
      <w:pPr>
        <w:spacing w:line="360" w:lineRule="auto"/>
        <w:ind w:firstLine="709"/>
        <w:jc w:val="both"/>
        <w:rPr>
          <w:sz w:val="23"/>
          <w:szCs w:val="23"/>
        </w:rPr>
      </w:pPr>
      <w:r w:rsidRPr="00AD496E">
        <w:rPr>
          <w:sz w:val="23"/>
          <w:szCs w:val="23"/>
        </w:rPr>
        <w:t>А также на мероприятие по содействию улучшению положения на рынке труда не занятых трудовой деятельностью и безработных граждан. Основной задачей данного мероприятия является уменьшение среднегодовой   численности зарегистрированных   безработных граждан. На решение данной задачи в бюджете поселения перераспределены денежные средства в размере 500,0 тыс. руб.</w:t>
      </w:r>
    </w:p>
    <w:p w:rsidR="00B55E5A" w:rsidRPr="00AD496E" w:rsidRDefault="00B55E5A" w:rsidP="00B55E5A">
      <w:pPr>
        <w:pStyle w:val="15"/>
        <w:spacing w:line="360" w:lineRule="auto"/>
        <w:ind w:left="0" w:firstLine="709"/>
        <w:contextualSpacing/>
        <w:jc w:val="center"/>
        <w:rPr>
          <w:rFonts w:ascii="Times New Roman" w:eastAsia="Calibri" w:hAnsi="Times New Roman"/>
          <w:b/>
          <w:sz w:val="23"/>
          <w:szCs w:val="23"/>
        </w:rPr>
      </w:pPr>
      <w:r w:rsidRPr="00AD496E">
        <w:rPr>
          <w:rFonts w:ascii="Times New Roman" w:eastAsia="Calibri" w:hAnsi="Times New Roman"/>
          <w:b/>
          <w:sz w:val="23"/>
          <w:szCs w:val="23"/>
        </w:rPr>
        <w:t>Непрограммные расходы</w:t>
      </w:r>
    </w:p>
    <w:p w:rsidR="00B55E5A" w:rsidRPr="00AD496E" w:rsidRDefault="00B55E5A" w:rsidP="00B55E5A">
      <w:pPr>
        <w:pStyle w:val="15"/>
        <w:spacing w:line="360" w:lineRule="auto"/>
        <w:ind w:left="0" w:firstLine="709"/>
        <w:contextualSpacing/>
        <w:jc w:val="both"/>
        <w:rPr>
          <w:rFonts w:ascii="Times New Roman" w:eastAsia="Calibri" w:hAnsi="Times New Roman"/>
          <w:sz w:val="23"/>
          <w:szCs w:val="23"/>
        </w:rPr>
      </w:pPr>
      <w:r w:rsidRPr="00AD496E">
        <w:rPr>
          <w:rFonts w:ascii="Times New Roman" w:eastAsia="Calibri" w:hAnsi="Times New Roman"/>
          <w:sz w:val="23"/>
          <w:szCs w:val="23"/>
        </w:rPr>
        <w:t xml:space="preserve">Необходимо перераспределить денежные средства на резервный фонд в размере 40,0 </w:t>
      </w:r>
      <w:proofErr w:type="spellStart"/>
      <w:r w:rsidRPr="00AD496E">
        <w:rPr>
          <w:rFonts w:ascii="Times New Roman" w:eastAsia="Calibri" w:hAnsi="Times New Roman"/>
          <w:sz w:val="23"/>
          <w:szCs w:val="23"/>
        </w:rPr>
        <w:t>тыс.руб</w:t>
      </w:r>
      <w:proofErr w:type="spellEnd"/>
      <w:r w:rsidRPr="00AD496E">
        <w:rPr>
          <w:rFonts w:ascii="Times New Roman" w:eastAsia="Calibri" w:hAnsi="Times New Roman"/>
          <w:sz w:val="23"/>
          <w:szCs w:val="23"/>
        </w:rPr>
        <w:t>. в связи с подтоплением территорий сельского поселения Хулимсунт, а также в связи с предостережением прокуратуры березовского района о недопустимости нарушения закона.</w:t>
      </w:r>
    </w:p>
    <w:p w:rsidR="00B55E5A" w:rsidRDefault="00B55E5A" w:rsidP="00B55E5A"/>
    <w:p w:rsidR="00AA1E2B" w:rsidRDefault="00AA1E2B" w:rsidP="00AA1E2B"/>
    <w:p w:rsidR="00AA1E2B" w:rsidRDefault="00AA1E2B" w:rsidP="00AA1E2B"/>
    <w:p w:rsidR="00AA1E2B" w:rsidRPr="00AA1E2B" w:rsidRDefault="00AA1E2B" w:rsidP="00AA1E2B">
      <w:pPr>
        <w:pStyle w:val="a3"/>
        <w:jc w:val="center"/>
        <w:rPr>
          <w:b/>
        </w:rPr>
      </w:pPr>
      <w:proofErr w:type="gramStart"/>
      <w:r w:rsidRPr="00AA1E2B">
        <w:rPr>
          <w:b/>
        </w:rPr>
        <w:t>СОВЕТ  ДЕПУТАТОВ</w:t>
      </w:r>
      <w:proofErr w:type="gramEnd"/>
    </w:p>
    <w:p w:rsidR="00AA1E2B" w:rsidRPr="00AA1E2B" w:rsidRDefault="00AA1E2B" w:rsidP="00AA1E2B">
      <w:pPr>
        <w:pStyle w:val="a3"/>
        <w:jc w:val="center"/>
        <w:rPr>
          <w:b/>
        </w:rPr>
      </w:pPr>
      <w:proofErr w:type="gramStart"/>
      <w:r w:rsidRPr="00AA1E2B">
        <w:rPr>
          <w:b/>
        </w:rPr>
        <w:t>СЕЛЬСКОГО  ПОСЕЛЕНИЯ</w:t>
      </w:r>
      <w:proofErr w:type="gramEnd"/>
      <w:r w:rsidRPr="00AA1E2B">
        <w:rPr>
          <w:b/>
        </w:rPr>
        <w:t xml:space="preserve">  ХУЛИМСУНТ</w:t>
      </w:r>
    </w:p>
    <w:p w:rsidR="00AA1E2B" w:rsidRPr="00AA1E2B" w:rsidRDefault="00AA1E2B" w:rsidP="00AA1E2B">
      <w:pPr>
        <w:pStyle w:val="a3"/>
        <w:jc w:val="center"/>
        <w:rPr>
          <w:b/>
        </w:rPr>
      </w:pPr>
      <w:r w:rsidRPr="00AA1E2B">
        <w:rPr>
          <w:b/>
        </w:rPr>
        <w:t>Березовского района</w:t>
      </w:r>
    </w:p>
    <w:p w:rsidR="00AA1E2B" w:rsidRPr="00AA1E2B" w:rsidRDefault="00AA1E2B" w:rsidP="00AA1E2B">
      <w:pPr>
        <w:pStyle w:val="a3"/>
        <w:jc w:val="center"/>
        <w:rPr>
          <w:b/>
        </w:rPr>
      </w:pPr>
      <w:r w:rsidRPr="00AA1E2B">
        <w:rPr>
          <w:b/>
        </w:rPr>
        <w:t>Ханты-Мансийского автономного округа-Югры</w:t>
      </w:r>
    </w:p>
    <w:p w:rsidR="00AA1E2B" w:rsidRPr="00AA1E2B" w:rsidRDefault="00AA1E2B" w:rsidP="00AA1E2B">
      <w:pPr>
        <w:pStyle w:val="2"/>
        <w:jc w:val="center"/>
        <w:rPr>
          <w:rFonts w:ascii="Times New Roman" w:hAnsi="Times New Roman" w:cs="Times New Roman"/>
          <w:b/>
          <w:i/>
          <w:sz w:val="24"/>
          <w:szCs w:val="24"/>
        </w:rPr>
      </w:pPr>
      <w:r w:rsidRPr="00AA1E2B">
        <w:rPr>
          <w:rFonts w:ascii="Times New Roman" w:hAnsi="Times New Roman" w:cs="Times New Roman"/>
          <w:sz w:val="24"/>
          <w:szCs w:val="24"/>
        </w:rPr>
        <w:lastRenderedPageBreak/>
        <w:t>РЕШЕНИЕ</w:t>
      </w:r>
    </w:p>
    <w:p w:rsidR="00AA1E2B" w:rsidRPr="00AA1E2B" w:rsidRDefault="00AA1E2B" w:rsidP="00AA1E2B">
      <w:pPr>
        <w:pStyle w:val="a3"/>
      </w:pPr>
    </w:p>
    <w:p w:rsidR="00AA1E2B" w:rsidRPr="00AA1E2B" w:rsidRDefault="00AA1E2B" w:rsidP="00AA1E2B">
      <w:pPr>
        <w:pStyle w:val="a3"/>
      </w:pPr>
      <w:r w:rsidRPr="00AA1E2B">
        <w:rPr>
          <w:u w:val="single"/>
        </w:rPr>
        <w:t>от 08.06.2022</w:t>
      </w:r>
      <w:r w:rsidRPr="00AA1E2B">
        <w:tab/>
      </w:r>
      <w:r w:rsidRPr="00AA1E2B">
        <w:tab/>
      </w:r>
      <w:r w:rsidRPr="00AA1E2B">
        <w:tab/>
        <w:t xml:space="preserve">                                                                        № 149</w:t>
      </w:r>
    </w:p>
    <w:p w:rsidR="00AA1E2B" w:rsidRPr="00AA1E2B" w:rsidRDefault="00AA1E2B" w:rsidP="00AA1E2B">
      <w:pPr>
        <w:pStyle w:val="a3"/>
      </w:pPr>
      <w:proofErr w:type="spellStart"/>
      <w:r w:rsidRPr="00AA1E2B">
        <w:t>д.Хулимсунт</w:t>
      </w:r>
      <w:proofErr w:type="spellEnd"/>
    </w:p>
    <w:p w:rsidR="00AA1E2B" w:rsidRPr="00AA1E2B" w:rsidRDefault="00AA1E2B" w:rsidP="00AA1E2B"/>
    <w:p w:rsidR="00AA1E2B" w:rsidRPr="00AA1E2B" w:rsidRDefault="00AA1E2B" w:rsidP="00AA1E2B">
      <w:pPr>
        <w:rPr>
          <w:b/>
        </w:rPr>
      </w:pPr>
      <w:r w:rsidRPr="00AA1E2B">
        <w:rPr>
          <w:b/>
        </w:rPr>
        <w:t>О премировании</w:t>
      </w:r>
      <w:r w:rsidRPr="00AA1E2B">
        <w:t xml:space="preserve"> </w:t>
      </w:r>
      <w:r w:rsidRPr="00AA1E2B">
        <w:rPr>
          <w:b/>
        </w:rPr>
        <w:t xml:space="preserve">за выполнение </w:t>
      </w:r>
    </w:p>
    <w:p w:rsidR="00AA1E2B" w:rsidRPr="00AA1E2B" w:rsidRDefault="00AA1E2B" w:rsidP="00AA1E2B">
      <w:pPr>
        <w:rPr>
          <w:b/>
        </w:rPr>
      </w:pPr>
      <w:r w:rsidRPr="00AA1E2B">
        <w:rPr>
          <w:b/>
        </w:rPr>
        <w:t xml:space="preserve">особо важных и сложных заданий </w:t>
      </w:r>
    </w:p>
    <w:p w:rsidR="00AA1E2B" w:rsidRPr="00AA1E2B" w:rsidRDefault="00AA1E2B" w:rsidP="00AA1E2B">
      <w:pPr>
        <w:rPr>
          <w:b/>
        </w:rPr>
      </w:pPr>
      <w:r w:rsidRPr="00AA1E2B">
        <w:rPr>
          <w:b/>
        </w:rPr>
        <w:t xml:space="preserve">за май 2022 года </w:t>
      </w:r>
    </w:p>
    <w:p w:rsidR="00AA1E2B" w:rsidRPr="00AA1E2B" w:rsidRDefault="00AA1E2B" w:rsidP="00AA1E2B">
      <w:pPr>
        <w:ind w:right="6425"/>
        <w:jc w:val="both"/>
      </w:pPr>
    </w:p>
    <w:p w:rsidR="00AA1E2B" w:rsidRPr="00AA1E2B" w:rsidRDefault="00AA1E2B" w:rsidP="00AA1E2B">
      <w:pPr>
        <w:spacing w:line="240" w:lineRule="atLeast"/>
        <w:ind w:firstLine="851"/>
        <w:jc w:val="both"/>
      </w:pPr>
      <w:r w:rsidRPr="00AA1E2B">
        <w:t>На основании с Решения Совета депутатов сельского поселения Хулимсунт от 25.12.2019 №55 «Об утверждении размера ежемесячного денежного вознаграждения и Положения о денежном содержании главы сельского поселения Хулимсунт».</w:t>
      </w:r>
    </w:p>
    <w:p w:rsidR="00AA1E2B" w:rsidRPr="00AA1E2B" w:rsidRDefault="00AA1E2B" w:rsidP="00AA1E2B">
      <w:pPr>
        <w:spacing w:line="360" w:lineRule="auto"/>
        <w:jc w:val="center"/>
        <w:rPr>
          <w:b/>
        </w:rPr>
      </w:pPr>
      <w:r w:rsidRPr="00AA1E2B">
        <w:t xml:space="preserve">Совет поселения </w:t>
      </w:r>
      <w:r w:rsidRPr="00AA1E2B">
        <w:rPr>
          <w:b/>
        </w:rPr>
        <w:t>РЕШИЛ:</w:t>
      </w:r>
    </w:p>
    <w:p w:rsidR="00AA1E2B" w:rsidRPr="00AA1E2B" w:rsidRDefault="00AA1E2B" w:rsidP="003C1F59">
      <w:pPr>
        <w:pStyle w:val="ab"/>
        <w:numPr>
          <w:ilvl w:val="0"/>
          <w:numId w:val="17"/>
        </w:numPr>
        <w:spacing w:after="0" w:line="240" w:lineRule="atLeast"/>
        <w:ind w:left="0" w:firstLine="709"/>
        <w:jc w:val="both"/>
        <w:rPr>
          <w:rFonts w:ascii="Times New Roman" w:eastAsia="Times New Roman" w:hAnsi="Times New Roman"/>
          <w:sz w:val="24"/>
          <w:szCs w:val="24"/>
          <w:lang w:eastAsia="ru-RU"/>
        </w:rPr>
      </w:pPr>
      <w:r w:rsidRPr="00AA1E2B">
        <w:rPr>
          <w:rFonts w:ascii="Times New Roman" w:eastAsia="Times New Roman" w:hAnsi="Times New Roman"/>
          <w:sz w:val="24"/>
          <w:szCs w:val="24"/>
          <w:lang w:eastAsia="ru-RU"/>
        </w:rPr>
        <w:t xml:space="preserve">Премировать главу сельского поселения Хулимсунт Ануфриева Ярослава Викторовича за выполнение особо важных и сложных заданий за май 2022 года в сумме 1293,67 рублей на основании предоставленных главой сельского поселения Хулимсунт, Совету депутатов </w:t>
      </w:r>
      <w:proofErr w:type="gramStart"/>
      <w:r w:rsidRPr="00AA1E2B">
        <w:rPr>
          <w:rFonts w:ascii="Times New Roman" w:eastAsia="Times New Roman" w:hAnsi="Times New Roman"/>
          <w:sz w:val="24"/>
          <w:szCs w:val="24"/>
          <w:lang w:eastAsia="ru-RU"/>
        </w:rPr>
        <w:t>перечней</w:t>
      </w:r>
      <w:proofErr w:type="gramEnd"/>
      <w:r w:rsidRPr="00AA1E2B">
        <w:rPr>
          <w:rFonts w:ascii="Times New Roman" w:eastAsia="Times New Roman" w:hAnsi="Times New Roman"/>
          <w:sz w:val="24"/>
          <w:szCs w:val="24"/>
          <w:lang w:eastAsia="ru-RU"/>
        </w:rPr>
        <w:t xml:space="preserve"> выполненных особо важных и сложных заданий за май 2022 года за фактически отработанное время в календарном месяце.</w:t>
      </w:r>
    </w:p>
    <w:p w:rsidR="00AA1E2B" w:rsidRPr="00AA1E2B" w:rsidRDefault="00AA1E2B" w:rsidP="003C1F59">
      <w:pPr>
        <w:pStyle w:val="ab"/>
        <w:numPr>
          <w:ilvl w:val="0"/>
          <w:numId w:val="17"/>
        </w:numPr>
        <w:spacing w:after="0" w:line="240" w:lineRule="atLeast"/>
        <w:ind w:left="0" w:firstLine="709"/>
        <w:jc w:val="both"/>
        <w:rPr>
          <w:rFonts w:ascii="Times New Roman" w:eastAsia="Times New Roman" w:hAnsi="Times New Roman"/>
          <w:sz w:val="24"/>
          <w:szCs w:val="24"/>
          <w:lang w:eastAsia="ru-RU"/>
        </w:rPr>
      </w:pPr>
      <w:r w:rsidRPr="00AA1E2B">
        <w:rPr>
          <w:rFonts w:ascii="Times New Roman" w:eastAsia="Times New Roman" w:hAnsi="Times New Roman"/>
          <w:sz w:val="24"/>
          <w:szCs w:val="24"/>
          <w:lang w:eastAsia="ru-RU"/>
        </w:rPr>
        <w:t>Настоящее решение вступает в силу после его подписания.</w:t>
      </w:r>
    </w:p>
    <w:p w:rsidR="00AA1E2B" w:rsidRPr="00AA1E2B" w:rsidRDefault="00AA1E2B" w:rsidP="003C1F59">
      <w:pPr>
        <w:pStyle w:val="ab"/>
        <w:numPr>
          <w:ilvl w:val="0"/>
          <w:numId w:val="17"/>
        </w:numPr>
        <w:spacing w:after="0" w:line="240" w:lineRule="atLeast"/>
        <w:ind w:left="0" w:firstLine="709"/>
        <w:jc w:val="both"/>
        <w:rPr>
          <w:rFonts w:ascii="Times New Roman" w:eastAsia="Times New Roman" w:hAnsi="Times New Roman"/>
          <w:sz w:val="24"/>
          <w:szCs w:val="24"/>
          <w:lang w:eastAsia="ru-RU"/>
        </w:rPr>
      </w:pPr>
      <w:r w:rsidRPr="00AA1E2B">
        <w:rPr>
          <w:rFonts w:ascii="Times New Roman" w:eastAsia="Times New Roman" w:hAnsi="Times New Roman"/>
          <w:sz w:val="24"/>
          <w:szCs w:val="24"/>
          <w:lang w:eastAsia="ru-RU"/>
        </w:rPr>
        <w:t>Контроль за выполнением данного Решения возложить на главного бухгалтера администрации сельского поселения Хулимсунт.</w:t>
      </w:r>
    </w:p>
    <w:p w:rsidR="00AA1E2B" w:rsidRPr="00AA1E2B" w:rsidRDefault="00AA1E2B" w:rsidP="00AA1E2B">
      <w:pPr>
        <w:pStyle w:val="ab"/>
        <w:spacing w:after="0" w:line="360" w:lineRule="auto"/>
        <w:ind w:left="851"/>
        <w:jc w:val="both"/>
        <w:rPr>
          <w:rFonts w:ascii="Times New Roman" w:eastAsia="Times New Roman" w:hAnsi="Times New Roman"/>
          <w:sz w:val="24"/>
          <w:szCs w:val="24"/>
          <w:lang w:eastAsia="ru-RU"/>
        </w:rPr>
      </w:pPr>
    </w:p>
    <w:p w:rsidR="00AA1E2B" w:rsidRPr="00AA1E2B" w:rsidRDefault="00AA1E2B" w:rsidP="00AA1E2B">
      <w:pPr>
        <w:pStyle w:val="ab"/>
        <w:spacing w:after="0" w:line="360" w:lineRule="auto"/>
        <w:ind w:left="851"/>
        <w:jc w:val="both"/>
        <w:rPr>
          <w:rFonts w:ascii="Times New Roman" w:eastAsia="Times New Roman" w:hAnsi="Times New Roman"/>
          <w:sz w:val="24"/>
          <w:szCs w:val="24"/>
          <w:lang w:eastAsia="ru-RU"/>
        </w:rPr>
      </w:pPr>
    </w:p>
    <w:p w:rsidR="00AA1E2B" w:rsidRPr="00AA1E2B" w:rsidRDefault="00AA1E2B" w:rsidP="00AA1E2B">
      <w:pPr>
        <w:shd w:val="clear" w:color="auto" w:fill="FFFFFF"/>
        <w:tabs>
          <w:tab w:val="left" w:pos="1050"/>
        </w:tabs>
      </w:pPr>
      <w:r w:rsidRPr="00AA1E2B">
        <w:rPr>
          <w:lang w:eastAsia="ar-SA"/>
        </w:rPr>
        <w:t xml:space="preserve">Глава сельского                                                                                                                                    поселения Хулимсунт                                                                       </w:t>
      </w:r>
      <w:proofErr w:type="spellStart"/>
      <w:r w:rsidRPr="00AA1E2B">
        <w:rPr>
          <w:lang w:eastAsia="ar-SA"/>
        </w:rPr>
        <w:t>Я.В.Ануфриев</w:t>
      </w:r>
      <w:proofErr w:type="spellEnd"/>
    </w:p>
    <w:p w:rsidR="00AA1E2B" w:rsidRPr="00AA1E2B" w:rsidRDefault="00AA1E2B" w:rsidP="00AA1E2B">
      <w:pPr>
        <w:spacing w:line="240" w:lineRule="atLeast"/>
        <w:jc w:val="right"/>
      </w:pPr>
    </w:p>
    <w:p w:rsidR="00AA1E2B" w:rsidRPr="00AA1E2B" w:rsidRDefault="00AA1E2B" w:rsidP="00AA1E2B">
      <w:pPr>
        <w:spacing w:line="240" w:lineRule="atLeast"/>
      </w:pPr>
    </w:p>
    <w:p w:rsidR="00AA1E2B" w:rsidRPr="00AA1E2B" w:rsidRDefault="00AA1E2B" w:rsidP="00AA1E2B">
      <w:pPr>
        <w:jc w:val="center"/>
        <w:rPr>
          <w:b/>
        </w:rPr>
      </w:pPr>
      <w:r w:rsidRPr="00AA1E2B">
        <w:rPr>
          <w:b/>
        </w:rPr>
        <w:t>СОВЕТ ДЕПУТАТОВ</w:t>
      </w:r>
    </w:p>
    <w:p w:rsidR="00AA1E2B" w:rsidRPr="00AA1E2B" w:rsidRDefault="00AA1E2B" w:rsidP="00AA1E2B">
      <w:pPr>
        <w:keepNext/>
        <w:jc w:val="center"/>
        <w:outlineLvl w:val="2"/>
        <w:rPr>
          <w:b/>
          <w:bCs/>
        </w:rPr>
      </w:pPr>
      <w:r w:rsidRPr="00AA1E2B">
        <w:rPr>
          <w:b/>
          <w:bCs/>
        </w:rPr>
        <w:t xml:space="preserve">СЕЛЬСКОГО ПОСЕЛЕНИЯ ХУЛИМСУНТ </w:t>
      </w:r>
    </w:p>
    <w:p w:rsidR="00AA1E2B" w:rsidRPr="00AA1E2B" w:rsidRDefault="00AA1E2B" w:rsidP="00AA1E2B">
      <w:pPr>
        <w:keepNext/>
        <w:jc w:val="center"/>
        <w:outlineLvl w:val="2"/>
        <w:rPr>
          <w:bCs/>
        </w:rPr>
      </w:pPr>
      <w:r w:rsidRPr="00AA1E2B">
        <w:rPr>
          <w:bCs/>
        </w:rPr>
        <w:t>Березовского района</w:t>
      </w:r>
    </w:p>
    <w:p w:rsidR="00AA1E2B" w:rsidRPr="00AA1E2B" w:rsidRDefault="00AA1E2B" w:rsidP="00AA1E2B">
      <w:pPr>
        <w:overflowPunct w:val="0"/>
        <w:autoSpaceDE w:val="0"/>
        <w:autoSpaceDN w:val="0"/>
        <w:adjustRightInd w:val="0"/>
        <w:jc w:val="center"/>
        <w:textAlignment w:val="baseline"/>
      </w:pPr>
      <w:r w:rsidRPr="00AA1E2B">
        <w:t>Ханты-Мансийского автономного округа – Югры</w:t>
      </w:r>
    </w:p>
    <w:p w:rsidR="00AA1E2B" w:rsidRPr="00AA1E2B" w:rsidRDefault="00AA1E2B" w:rsidP="00AA1E2B">
      <w:pPr>
        <w:pStyle w:val="a3"/>
        <w:jc w:val="center"/>
        <w:outlineLvl w:val="0"/>
        <w:rPr>
          <w:b/>
        </w:rPr>
      </w:pPr>
    </w:p>
    <w:p w:rsidR="00AA1E2B" w:rsidRPr="00AA1E2B" w:rsidRDefault="00AA1E2B" w:rsidP="00AA1E2B">
      <w:pPr>
        <w:pStyle w:val="a3"/>
        <w:jc w:val="center"/>
        <w:outlineLvl w:val="0"/>
        <w:rPr>
          <w:b/>
        </w:rPr>
      </w:pPr>
      <w:r w:rsidRPr="00AA1E2B">
        <w:rPr>
          <w:b/>
        </w:rPr>
        <w:t>РЕШЕНИЕ</w:t>
      </w:r>
    </w:p>
    <w:p w:rsidR="00AA1E2B" w:rsidRPr="00AA1E2B" w:rsidRDefault="00AA1E2B" w:rsidP="00AA1E2B">
      <w:pPr>
        <w:jc w:val="right"/>
      </w:pPr>
    </w:p>
    <w:p w:rsidR="00AA1E2B" w:rsidRPr="00AA1E2B" w:rsidRDefault="00AA1E2B" w:rsidP="00AA1E2B">
      <w:pPr>
        <w:spacing w:line="276" w:lineRule="auto"/>
        <w:jc w:val="both"/>
      </w:pPr>
      <w:r w:rsidRPr="00AA1E2B">
        <w:t xml:space="preserve">08.06.2022 год </w:t>
      </w:r>
      <w:r w:rsidRPr="00AA1E2B">
        <w:tab/>
      </w:r>
      <w:r w:rsidRPr="00AA1E2B">
        <w:tab/>
      </w:r>
      <w:r w:rsidRPr="00AA1E2B">
        <w:tab/>
      </w:r>
      <w:r w:rsidRPr="00AA1E2B">
        <w:tab/>
      </w:r>
      <w:r w:rsidRPr="00AA1E2B">
        <w:tab/>
      </w:r>
      <w:r w:rsidRPr="00AA1E2B">
        <w:tab/>
      </w:r>
      <w:r w:rsidRPr="00AA1E2B">
        <w:tab/>
      </w:r>
      <w:r w:rsidRPr="00AA1E2B">
        <w:tab/>
      </w:r>
      <w:r w:rsidRPr="00AA1E2B">
        <w:tab/>
      </w:r>
      <w:r w:rsidRPr="00AA1E2B">
        <w:tab/>
        <w:t xml:space="preserve">      </w:t>
      </w:r>
      <w:r w:rsidR="00783931">
        <w:t xml:space="preserve">                                                                   </w:t>
      </w:r>
      <w:r w:rsidRPr="00AA1E2B">
        <w:t xml:space="preserve">   № 150                                                                                                                </w:t>
      </w:r>
    </w:p>
    <w:p w:rsidR="00AA1E2B" w:rsidRPr="00AA1E2B" w:rsidRDefault="00AA1E2B" w:rsidP="00AA1E2B">
      <w:pPr>
        <w:spacing w:line="276" w:lineRule="auto"/>
        <w:jc w:val="both"/>
      </w:pPr>
      <w:r w:rsidRPr="00AA1E2B">
        <w:t>д. Хулимсунт</w:t>
      </w:r>
    </w:p>
    <w:p w:rsidR="00AA1E2B" w:rsidRPr="00AA1E2B" w:rsidRDefault="00AA1E2B" w:rsidP="00AA1E2B">
      <w:pPr>
        <w:spacing w:line="276" w:lineRule="auto"/>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962"/>
      </w:tblGrid>
      <w:tr w:rsidR="00AA1E2B" w:rsidRPr="00AA1E2B" w:rsidTr="00E26595">
        <w:trPr>
          <w:trHeight w:val="2583"/>
        </w:trPr>
        <w:tc>
          <w:tcPr>
            <w:tcW w:w="5949" w:type="dxa"/>
          </w:tcPr>
          <w:p w:rsidR="00AA1E2B" w:rsidRPr="00AA1E2B" w:rsidRDefault="00AA1E2B" w:rsidP="00E26595">
            <w:pPr>
              <w:jc w:val="both"/>
              <w:rPr>
                <w:color w:val="000000"/>
              </w:rPr>
            </w:pPr>
            <w:r w:rsidRPr="00AA1E2B">
              <w:rPr>
                <w:b/>
              </w:rPr>
              <w:lastRenderedPageBreak/>
              <w:t>Об отмене решения Совета депутатов сельского поселения Хулимсунт от 30.12.2021 года № 137«</w:t>
            </w:r>
            <w:r w:rsidRPr="00AA1E2B">
              <w:rPr>
                <w:b/>
                <w:bCs/>
                <w:color w:val="000000"/>
              </w:rPr>
              <w:t xml:space="preserve">Об утверждении Положения </w:t>
            </w:r>
            <w:bookmarkStart w:id="3" w:name="_Hlk77847076"/>
            <w:bookmarkStart w:id="4" w:name="_Hlk77671647"/>
            <w:r w:rsidRPr="00AA1E2B">
              <w:rPr>
                <w:b/>
                <w:bCs/>
                <w:color w:val="000000"/>
              </w:rPr>
              <w:t xml:space="preserve">о муниципальном контроле </w:t>
            </w:r>
            <w:bookmarkStart w:id="5" w:name="_Hlk77686366"/>
            <w:r w:rsidRPr="00AA1E2B">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3"/>
            <w:r w:rsidRPr="00AA1E2B">
              <w:rPr>
                <w:b/>
                <w:bCs/>
                <w:color w:val="000000"/>
              </w:rPr>
              <w:t xml:space="preserve"> в </w:t>
            </w:r>
            <w:bookmarkEnd w:id="4"/>
            <w:r w:rsidRPr="00AA1E2B">
              <w:rPr>
                <w:b/>
                <w:bCs/>
                <w:color w:val="000000"/>
              </w:rPr>
              <w:t>сельском поселении Хулимсунт на 2022 год»</w:t>
            </w:r>
            <w:bookmarkEnd w:id="5"/>
          </w:p>
        </w:tc>
        <w:tc>
          <w:tcPr>
            <w:tcW w:w="3962" w:type="dxa"/>
          </w:tcPr>
          <w:p w:rsidR="00AA1E2B" w:rsidRPr="00AA1E2B" w:rsidRDefault="00AA1E2B" w:rsidP="00E26595">
            <w:pPr>
              <w:spacing w:line="276" w:lineRule="auto"/>
              <w:jc w:val="both"/>
            </w:pPr>
          </w:p>
        </w:tc>
      </w:tr>
    </w:tbl>
    <w:p w:rsidR="00AA1E2B" w:rsidRPr="00AA1E2B" w:rsidRDefault="00AA1E2B" w:rsidP="00AA1E2B">
      <w:pPr>
        <w:spacing w:line="276" w:lineRule="auto"/>
        <w:ind w:right="5215"/>
        <w:jc w:val="both"/>
      </w:pPr>
    </w:p>
    <w:p w:rsidR="00AA1E2B" w:rsidRPr="00AA1E2B" w:rsidRDefault="00AA1E2B" w:rsidP="00AA1E2B">
      <w:pPr>
        <w:spacing w:line="276" w:lineRule="auto"/>
        <w:ind w:right="142"/>
        <w:jc w:val="both"/>
      </w:pPr>
      <w:r w:rsidRPr="00AA1E2B">
        <w:t>В соответствии со статьей 9, 22 Федерального закона от 31 июля 2020г. №248-ФЗ «О государственном контроле (надзоре) и муниципальном контроле в Российской Федерации», частью3 статьи 23.7, статьи 23.4-23.13 Федерального закона от 27 июля 2010г. №190-ФЗ «О теплоснабжении».</w:t>
      </w:r>
    </w:p>
    <w:p w:rsidR="00AA1E2B" w:rsidRPr="00AA1E2B" w:rsidRDefault="00AA1E2B" w:rsidP="00AA1E2B">
      <w:pPr>
        <w:spacing w:line="276" w:lineRule="auto"/>
        <w:ind w:right="-5"/>
        <w:jc w:val="center"/>
        <w:rPr>
          <w:b/>
        </w:rPr>
      </w:pPr>
      <w:r w:rsidRPr="00AA1E2B">
        <w:t xml:space="preserve">Совет поселения </w:t>
      </w:r>
      <w:r w:rsidRPr="00AA1E2B">
        <w:rPr>
          <w:b/>
        </w:rPr>
        <w:t>РЕШИЛ:</w:t>
      </w:r>
    </w:p>
    <w:p w:rsidR="00AA1E2B" w:rsidRPr="00AA1E2B" w:rsidRDefault="00AA1E2B" w:rsidP="00AA1E2B">
      <w:pPr>
        <w:spacing w:line="276" w:lineRule="auto"/>
        <w:ind w:right="-5"/>
        <w:jc w:val="center"/>
        <w:rPr>
          <w:b/>
        </w:rPr>
      </w:pPr>
    </w:p>
    <w:p w:rsidR="00AA1E2B" w:rsidRPr="00AA1E2B" w:rsidRDefault="00AA1E2B" w:rsidP="00AA1E2B">
      <w:pPr>
        <w:rPr>
          <w:bCs/>
          <w:color w:val="000000"/>
        </w:rPr>
      </w:pPr>
      <w:r w:rsidRPr="00AA1E2B">
        <w:t xml:space="preserve">     1. Отменить решение Совета депутатов сельского поселения Хулимсунт от 30.12.2021 года № 137 «</w:t>
      </w:r>
      <w:r w:rsidRPr="00AA1E2B">
        <w:rPr>
          <w:bCs/>
          <w:color w:val="000000"/>
        </w:rPr>
        <w:t xml:space="preserve">Об утверждении Положения о муниципальном контроле за исполнением единой теплоснабжающей организацией обязательств по </w:t>
      </w:r>
    </w:p>
    <w:p w:rsidR="00AA1E2B" w:rsidRPr="00AA1E2B" w:rsidRDefault="00AA1E2B" w:rsidP="00AA1E2B">
      <w:pPr>
        <w:rPr>
          <w:color w:val="000000"/>
        </w:rPr>
      </w:pPr>
      <w:r w:rsidRPr="00AA1E2B">
        <w:rPr>
          <w:bCs/>
          <w:color w:val="000000"/>
        </w:rPr>
        <w:t xml:space="preserve">строительству, реконструкции и (или) модернизации объектов теплоснабжения </w:t>
      </w:r>
      <w:r w:rsidRPr="00AA1E2B">
        <w:rPr>
          <w:bCs/>
          <w:color w:val="000000"/>
        </w:rPr>
        <w:br/>
        <w:t>в сельском поселении Хулимсунт на 2022 год».</w:t>
      </w:r>
    </w:p>
    <w:p w:rsidR="00AA1E2B" w:rsidRPr="00AA1E2B" w:rsidRDefault="00AA1E2B" w:rsidP="00AA1E2B">
      <w:pPr>
        <w:shd w:val="clear" w:color="auto" w:fill="FFFFFF"/>
        <w:tabs>
          <w:tab w:val="left" w:pos="426"/>
        </w:tabs>
        <w:autoSpaceDE w:val="0"/>
        <w:autoSpaceDN w:val="0"/>
        <w:adjustRightInd w:val="0"/>
        <w:ind w:right="-2" w:firstLine="426"/>
        <w:jc w:val="both"/>
      </w:pPr>
      <w:r w:rsidRPr="00AA1E2B">
        <w:t>2.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AA1E2B" w:rsidRPr="00AA1E2B" w:rsidRDefault="00AA1E2B" w:rsidP="00AA1E2B">
      <w:pPr>
        <w:ind w:firstLine="480"/>
        <w:jc w:val="both"/>
      </w:pPr>
      <w:r w:rsidRPr="00AA1E2B">
        <w:t>3. Решение вступает в силу после его официального опубликования (обнародования).</w:t>
      </w:r>
    </w:p>
    <w:p w:rsidR="00AA1E2B" w:rsidRPr="00AA1E2B" w:rsidRDefault="00AA1E2B" w:rsidP="00AA1E2B">
      <w:pPr>
        <w:spacing w:line="276" w:lineRule="auto"/>
        <w:ind w:right="-5"/>
        <w:jc w:val="both"/>
      </w:pPr>
    </w:p>
    <w:p w:rsidR="00AA1E2B" w:rsidRPr="00AA1E2B" w:rsidRDefault="00AA1E2B" w:rsidP="00AA1E2B">
      <w:pPr>
        <w:spacing w:line="276" w:lineRule="auto"/>
        <w:ind w:right="-5"/>
        <w:jc w:val="both"/>
      </w:pPr>
      <w:r w:rsidRPr="00AA1E2B">
        <w:t>Председатель Совета депутатов,</w:t>
      </w:r>
    </w:p>
    <w:p w:rsidR="00AA1E2B" w:rsidRPr="00AA1E2B" w:rsidRDefault="00AA1E2B" w:rsidP="00AA1E2B">
      <w:pPr>
        <w:spacing w:line="276" w:lineRule="auto"/>
      </w:pPr>
      <w:r w:rsidRPr="00AA1E2B">
        <w:t>Глава сельского поселения</w:t>
      </w:r>
      <w:r w:rsidRPr="00AA1E2B">
        <w:tab/>
      </w:r>
      <w:r w:rsidRPr="00AA1E2B">
        <w:tab/>
      </w:r>
      <w:r w:rsidRPr="00AA1E2B">
        <w:tab/>
      </w:r>
      <w:r w:rsidRPr="00AA1E2B">
        <w:tab/>
        <w:t xml:space="preserve">                                   Я.В. Ануфриев</w:t>
      </w:r>
    </w:p>
    <w:p w:rsidR="00AA1E2B" w:rsidRPr="00AA1E2B" w:rsidRDefault="00AA1E2B" w:rsidP="00AA1E2B">
      <w:pPr>
        <w:spacing w:line="276" w:lineRule="auto"/>
      </w:pPr>
    </w:p>
    <w:p w:rsidR="00AA1E2B" w:rsidRPr="00AA1E2B" w:rsidRDefault="00AA1E2B" w:rsidP="00AA1E2B">
      <w:pPr>
        <w:jc w:val="center"/>
        <w:rPr>
          <w:color w:val="C00000"/>
        </w:rPr>
      </w:pPr>
      <w:r w:rsidRPr="00AA1E2B">
        <w:t>СОВЕТ ДЕПУТАТОВ</w:t>
      </w:r>
    </w:p>
    <w:p w:rsidR="00AA1E2B" w:rsidRPr="00AA1E2B" w:rsidRDefault="00AA1E2B" w:rsidP="00AA1E2B">
      <w:pPr>
        <w:jc w:val="center"/>
      </w:pPr>
      <w:r w:rsidRPr="00AA1E2B">
        <w:t>СЕЛЬСКОГО ПОСЕЛЕНИЯ ХУЛИМСУНТ</w:t>
      </w:r>
    </w:p>
    <w:p w:rsidR="00AA1E2B" w:rsidRPr="00AA1E2B" w:rsidRDefault="00AA1E2B" w:rsidP="00AA1E2B">
      <w:pPr>
        <w:jc w:val="center"/>
      </w:pPr>
      <w:r w:rsidRPr="00AA1E2B">
        <w:t>Березовского района</w:t>
      </w:r>
    </w:p>
    <w:p w:rsidR="00AA1E2B" w:rsidRPr="00AA1E2B" w:rsidRDefault="00AA1E2B" w:rsidP="00AA1E2B">
      <w:pPr>
        <w:jc w:val="center"/>
      </w:pPr>
      <w:r w:rsidRPr="00AA1E2B">
        <w:t>Ханты-Мансийского автономного округа-Югры</w:t>
      </w:r>
    </w:p>
    <w:p w:rsidR="00AA1E2B" w:rsidRPr="00AA1E2B" w:rsidRDefault="00AA1E2B" w:rsidP="00AA1E2B">
      <w:pPr>
        <w:keepNext/>
        <w:keepLines/>
        <w:spacing w:before="200"/>
        <w:jc w:val="center"/>
        <w:outlineLvl w:val="1"/>
        <w:rPr>
          <w:b/>
          <w:bCs/>
        </w:rPr>
      </w:pPr>
      <w:r w:rsidRPr="00AA1E2B">
        <w:rPr>
          <w:b/>
          <w:bCs/>
        </w:rPr>
        <w:t>РЕШЕНИЕ</w:t>
      </w:r>
    </w:p>
    <w:p w:rsidR="00AA1E2B" w:rsidRPr="00AA1E2B" w:rsidRDefault="00AA1E2B" w:rsidP="00AA1E2B">
      <w:pPr>
        <w:widowControl w:val="0"/>
        <w:tabs>
          <w:tab w:val="left" w:pos="7695"/>
        </w:tabs>
        <w:autoSpaceDE w:val="0"/>
        <w:autoSpaceDN w:val="0"/>
        <w:adjustRightInd w:val="0"/>
      </w:pPr>
      <w:r w:rsidRPr="00AA1E2B">
        <w:tab/>
        <w:t xml:space="preserve">   </w:t>
      </w:r>
      <w:r w:rsidR="00783931">
        <w:t xml:space="preserve">                                                                        </w:t>
      </w:r>
      <w:r w:rsidRPr="00AA1E2B">
        <w:t xml:space="preserve">      № 151</w:t>
      </w:r>
    </w:p>
    <w:p w:rsidR="00AA1E2B" w:rsidRPr="00AA1E2B" w:rsidRDefault="00AA1E2B" w:rsidP="00AA1E2B">
      <w:pPr>
        <w:widowControl w:val="0"/>
        <w:autoSpaceDE w:val="0"/>
        <w:autoSpaceDN w:val="0"/>
        <w:adjustRightInd w:val="0"/>
      </w:pPr>
      <w:r w:rsidRPr="00AA1E2B">
        <w:t xml:space="preserve">08.06.2022г. </w:t>
      </w:r>
    </w:p>
    <w:p w:rsidR="00AA1E2B" w:rsidRPr="00AA1E2B" w:rsidRDefault="00AA1E2B" w:rsidP="00AA1E2B">
      <w:pPr>
        <w:widowControl w:val="0"/>
        <w:autoSpaceDE w:val="0"/>
        <w:autoSpaceDN w:val="0"/>
        <w:adjustRightInd w:val="0"/>
        <w:rPr>
          <w:b/>
          <w:i/>
        </w:rPr>
      </w:pPr>
    </w:p>
    <w:p w:rsidR="00AA1E2B" w:rsidRPr="00AA1E2B" w:rsidRDefault="00AA1E2B" w:rsidP="00AA1E2B">
      <w:pPr>
        <w:widowControl w:val="0"/>
        <w:autoSpaceDE w:val="0"/>
        <w:autoSpaceDN w:val="0"/>
        <w:adjustRightInd w:val="0"/>
        <w:rPr>
          <w:b/>
        </w:rPr>
      </w:pPr>
      <w:r w:rsidRPr="00AA1E2B">
        <w:rPr>
          <w:b/>
        </w:rPr>
        <w:lastRenderedPageBreak/>
        <w:t>Об утверждении прогнозного плана (Программы)</w:t>
      </w:r>
    </w:p>
    <w:p w:rsidR="00AA1E2B" w:rsidRPr="00AA1E2B" w:rsidRDefault="00AA1E2B" w:rsidP="00AA1E2B">
      <w:pPr>
        <w:widowControl w:val="0"/>
        <w:autoSpaceDE w:val="0"/>
        <w:autoSpaceDN w:val="0"/>
        <w:adjustRightInd w:val="0"/>
        <w:rPr>
          <w:b/>
        </w:rPr>
      </w:pPr>
      <w:r w:rsidRPr="00AA1E2B">
        <w:rPr>
          <w:b/>
        </w:rPr>
        <w:t xml:space="preserve">приватизации муниципального имущества </w:t>
      </w:r>
    </w:p>
    <w:p w:rsidR="00AA1E2B" w:rsidRPr="00AA1E2B" w:rsidRDefault="00AA1E2B" w:rsidP="00AA1E2B">
      <w:pPr>
        <w:widowControl w:val="0"/>
        <w:autoSpaceDE w:val="0"/>
        <w:autoSpaceDN w:val="0"/>
        <w:adjustRightInd w:val="0"/>
        <w:rPr>
          <w:b/>
          <w:i/>
        </w:rPr>
      </w:pPr>
      <w:r w:rsidRPr="00AA1E2B">
        <w:rPr>
          <w:b/>
        </w:rPr>
        <w:t>сельского поселения Хулимсунт</w:t>
      </w:r>
    </w:p>
    <w:p w:rsidR="00AA1E2B" w:rsidRPr="00AA1E2B" w:rsidRDefault="00AA1E2B" w:rsidP="00AA1E2B">
      <w:pPr>
        <w:widowControl w:val="0"/>
        <w:autoSpaceDE w:val="0"/>
        <w:autoSpaceDN w:val="0"/>
        <w:adjustRightInd w:val="0"/>
        <w:jc w:val="center"/>
        <w:outlineLvl w:val="0"/>
      </w:pPr>
    </w:p>
    <w:p w:rsidR="00AA1E2B" w:rsidRPr="00AA1E2B" w:rsidRDefault="00AA1E2B" w:rsidP="00AA1E2B">
      <w:pPr>
        <w:ind w:firstLine="709"/>
        <w:jc w:val="both"/>
      </w:pPr>
      <w:r w:rsidRPr="00AA1E2B">
        <w:t>В соответствии с Федеральным законом от 21.12.2001 года № 178-ФЗ «О приватизации государственного и муниципального имущества», Решением Совета депутатов от 11.02.2022 года № 140 «Об утверждении Положения о порядке управления и распоряжения имуществом, находящимся в муниципальной собственности сельского поселения Хулимсунт»,</w:t>
      </w:r>
    </w:p>
    <w:p w:rsidR="00AA1E2B" w:rsidRPr="00AA1E2B" w:rsidRDefault="00AA1E2B" w:rsidP="00AA1E2B">
      <w:pPr>
        <w:widowControl w:val="0"/>
        <w:autoSpaceDE w:val="0"/>
        <w:autoSpaceDN w:val="0"/>
        <w:adjustRightInd w:val="0"/>
        <w:ind w:firstLine="540"/>
        <w:jc w:val="center"/>
        <w:rPr>
          <w:b/>
          <w:i/>
        </w:rPr>
      </w:pPr>
      <w:r w:rsidRPr="00AA1E2B">
        <w:t>Совет поселения</w:t>
      </w:r>
      <w:r w:rsidRPr="00AA1E2B">
        <w:rPr>
          <w:b/>
        </w:rPr>
        <w:t xml:space="preserve"> решил</w:t>
      </w:r>
      <w:r w:rsidRPr="00AA1E2B">
        <w:rPr>
          <w:b/>
          <w:i/>
        </w:rPr>
        <w:t>:</w:t>
      </w:r>
    </w:p>
    <w:p w:rsidR="00AA1E2B" w:rsidRPr="00AA1E2B" w:rsidRDefault="00AA1E2B" w:rsidP="00AA1E2B">
      <w:pPr>
        <w:widowControl w:val="0"/>
        <w:autoSpaceDE w:val="0"/>
        <w:autoSpaceDN w:val="0"/>
        <w:adjustRightInd w:val="0"/>
        <w:ind w:firstLine="540"/>
        <w:jc w:val="center"/>
        <w:rPr>
          <w:b/>
          <w:i/>
        </w:rPr>
      </w:pPr>
      <w:r w:rsidRPr="00AA1E2B">
        <w:rPr>
          <w:b/>
          <w:i/>
        </w:rPr>
        <w:t xml:space="preserve"> </w:t>
      </w:r>
    </w:p>
    <w:p w:rsidR="00AA1E2B" w:rsidRPr="00AA1E2B" w:rsidRDefault="00AA1E2B" w:rsidP="00AA1E2B">
      <w:pPr>
        <w:spacing w:line="360" w:lineRule="auto"/>
        <w:jc w:val="both"/>
      </w:pPr>
      <w:r w:rsidRPr="00AA1E2B">
        <w:tab/>
        <w:t>1. Утвердить Прогнозный план (Программу) приватизации муниципального имущества администрации сельского поселения Хулимсунт на 2022 год согласно приложению.</w:t>
      </w:r>
    </w:p>
    <w:p w:rsidR="00AA1E2B" w:rsidRPr="00AA1E2B" w:rsidRDefault="00AA1E2B" w:rsidP="00AA1E2B">
      <w:pPr>
        <w:spacing w:line="360" w:lineRule="auto"/>
        <w:jc w:val="both"/>
      </w:pPr>
      <w:r w:rsidRPr="00AA1E2B">
        <w:tab/>
        <w:t>3. Решение опубликовать и разместить на официальном сайте администрации сельского поселения Хулимсунт.</w:t>
      </w:r>
    </w:p>
    <w:p w:rsidR="00AA1E2B" w:rsidRPr="00AA1E2B" w:rsidRDefault="00AA1E2B" w:rsidP="00AA1E2B">
      <w:pPr>
        <w:spacing w:line="360" w:lineRule="auto"/>
        <w:jc w:val="both"/>
      </w:pPr>
      <w:r w:rsidRPr="00AA1E2B">
        <w:tab/>
        <w:t>4. Решение вступает в силу со дня его опубликования.</w:t>
      </w:r>
    </w:p>
    <w:p w:rsidR="00AA1E2B" w:rsidRPr="00AA1E2B" w:rsidRDefault="00AA1E2B" w:rsidP="00AA1E2B">
      <w:pPr>
        <w:spacing w:line="360" w:lineRule="auto"/>
        <w:jc w:val="both"/>
      </w:pPr>
    </w:p>
    <w:p w:rsidR="00AA1E2B" w:rsidRPr="00AA1E2B" w:rsidRDefault="00AA1E2B" w:rsidP="00AA1E2B">
      <w:pPr>
        <w:spacing w:line="360" w:lineRule="auto"/>
        <w:jc w:val="both"/>
      </w:pPr>
    </w:p>
    <w:tbl>
      <w:tblPr>
        <w:tblW w:w="0" w:type="auto"/>
        <w:tblLook w:val="04A0" w:firstRow="1" w:lastRow="0" w:firstColumn="1" w:lastColumn="0" w:noHBand="0" w:noVBand="1"/>
      </w:tblPr>
      <w:tblGrid>
        <w:gridCol w:w="4928"/>
        <w:gridCol w:w="4642"/>
      </w:tblGrid>
      <w:tr w:rsidR="00AA1E2B" w:rsidRPr="00AA1E2B" w:rsidTr="00E26595">
        <w:tc>
          <w:tcPr>
            <w:tcW w:w="4928" w:type="dxa"/>
            <w:hideMark/>
          </w:tcPr>
          <w:p w:rsidR="00AA1E2B" w:rsidRPr="00AA1E2B" w:rsidRDefault="00AA1E2B" w:rsidP="00E26595">
            <w:pPr>
              <w:pStyle w:val="a3"/>
              <w:spacing w:line="360" w:lineRule="auto"/>
            </w:pPr>
            <w:r w:rsidRPr="00AA1E2B">
              <w:t xml:space="preserve">Председатель </w:t>
            </w:r>
          </w:p>
          <w:p w:rsidR="00AA1E2B" w:rsidRPr="00AA1E2B" w:rsidRDefault="00AA1E2B" w:rsidP="00E26595">
            <w:pPr>
              <w:pStyle w:val="a3"/>
              <w:spacing w:line="360" w:lineRule="auto"/>
            </w:pPr>
            <w:r w:rsidRPr="00AA1E2B">
              <w:t xml:space="preserve">Совета поселения                                             Я.В. Ануфриев              </w:t>
            </w:r>
          </w:p>
        </w:tc>
        <w:tc>
          <w:tcPr>
            <w:tcW w:w="4642" w:type="dxa"/>
            <w:hideMark/>
          </w:tcPr>
          <w:p w:rsidR="00AA1E2B" w:rsidRPr="00AA1E2B" w:rsidRDefault="00AA1E2B" w:rsidP="00E26595">
            <w:pPr>
              <w:pStyle w:val="a3"/>
              <w:spacing w:line="360" w:lineRule="auto"/>
            </w:pPr>
            <w:r w:rsidRPr="00AA1E2B">
              <w:t xml:space="preserve"> </w:t>
            </w:r>
          </w:p>
        </w:tc>
      </w:tr>
    </w:tbl>
    <w:p w:rsidR="00AA1E2B" w:rsidRPr="00AA1E2B" w:rsidRDefault="00AA1E2B" w:rsidP="00AA1E2B">
      <w:pPr>
        <w:jc w:val="right"/>
      </w:pPr>
    </w:p>
    <w:p w:rsidR="00AA1E2B" w:rsidRPr="00AA1E2B" w:rsidRDefault="00AA1E2B" w:rsidP="00AA1E2B">
      <w:pPr>
        <w:jc w:val="right"/>
      </w:pPr>
    </w:p>
    <w:p w:rsidR="00AA1E2B" w:rsidRPr="00AA1E2B" w:rsidRDefault="00AA1E2B" w:rsidP="00AA1E2B">
      <w:pPr>
        <w:jc w:val="right"/>
      </w:pPr>
      <w:r w:rsidRPr="00AA1E2B">
        <w:tab/>
        <w:t xml:space="preserve"> Приложение </w:t>
      </w:r>
    </w:p>
    <w:p w:rsidR="00AA1E2B" w:rsidRPr="00AA1E2B" w:rsidRDefault="00AA1E2B" w:rsidP="00AA1E2B">
      <w:pPr>
        <w:jc w:val="right"/>
      </w:pPr>
      <w:r w:rsidRPr="00AA1E2B">
        <w:t xml:space="preserve">к решению совета поселения </w:t>
      </w:r>
    </w:p>
    <w:p w:rsidR="00AA1E2B" w:rsidRPr="00AA1E2B" w:rsidRDefault="00AA1E2B" w:rsidP="00AA1E2B">
      <w:pPr>
        <w:jc w:val="right"/>
      </w:pPr>
      <w:r w:rsidRPr="00AA1E2B">
        <w:tab/>
      </w:r>
      <w:r w:rsidRPr="00AA1E2B">
        <w:tab/>
      </w:r>
      <w:r w:rsidRPr="00AA1E2B">
        <w:tab/>
      </w:r>
      <w:r w:rsidRPr="00AA1E2B">
        <w:tab/>
      </w:r>
      <w:r w:rsidRPr="00AA1E2B">
        <w:tab/>
      </w:r>
      <w:r w:rsidRPr="00AA1E2B">
        <w:tab/>
      </w:r>
      <w:r w:rsidRPr="00AA1E2B">
        <w:tab/>
      </w:r>
      <w:r w:rsidRPr="00AA1E2B">
        <w:tab/>
        <w:t>от 08.06.2022г.              №151</w:t>
      </w:r>
    </w:p>
    <w:p w:rsidR="00AA1E2B" w:rsidRPr="00AA1E2B" w:rsidRDefault="00AA1E2B" w:rsidP="00AA1E2B">
      <w:pPr>
        <w:jc w:val="both"/>
      </w:pPr>
    </w:p>
    <w:p w:rsidR="00AA1E2B" w:rsidRPr="00AA1E2B" w:rsidRDefault="00AA1E2B" w:rsidP="00AA1E2B">
      <w:pPr>
        <w:jc w:val="center"/>
        <w:rPr>
          <w:b/>
        </w:rPr>
      </w:pPr>
      <w:r w:rsidRPr="00AA1E2B">
        <w:rPr>
          <w:b/>
        </w:rPr>
        <w:t>Прогнозный план (Программа)</w:t>
      </w:r>
    </w:p>
    <w:p w:rsidR="00AA1E2B" w:rsidRPr="00AA1E2B" w:rsidRDefault="00AA1E2B" w:rsidP="00AA1E2B">
      <w:pPr>
        <w:jc w:val="center"/>
        <w:rPr>
          <w:b/>
        </w:rPr>
      </w:pPr>
      <w:r w:rsidRPr="00AA1E2B">
        <w:rPr>
          <w:b/>
        </w:rPr>
        <w:t>приватизации муниципального имущества администрации сельского поселения Хулимсунт на 2022 год</w:t>
      </w:r>
    </w:p>
    <w:p w:rsidR="00AA1E2B" w:rsidRPr="00AA1E2B" w:rsidRDefault="00AA1E2B" w:rsidP="00AA1E2B">
      <w:pPr>
        <w:jc w:val="both"/>
      </w:pPr>
    </w:p>
    <w:p w:rsidR="00AA1E2B" w:rsidRPr="00AA1E2B" w:rsidRDefault="00AA1E2B" w:rsidP="00AA1E2B">
      <w:pPr>
        <w:jc w:val="center"/>
        <w:rPr>
          <w:b/>
          <w:i/>
        </w:rPr>
      </w:pPr>
      <w:r w:rsidRPr="00AA1E2B">
        <w:rPr>
          <w:b/>
          <w:i/>
        </w:rPr>
        <w:t>1. Общие положения</w:t>
      </w:r>
    </w:p>
    <w:p w:rsidR="00AA1E2B" w:rsidRPr="00AA1E2B" w:rsidRDefault="00AA1E2B" w:rsidP="00AA1E2B">
      <w:pPr>
        <w:jc w:val="both"/>
      </w:pPr>
      <w:r w:rsidRPr="00AA1E2B">
        <w:tab/>
        <w:t xml:space="preserve">1.1. Прогнозный план (Программа) приватизации муниципального имущества сельского поселения Хулимсунт (далее именуется «Программа») разработан в соответствии с Федеральным </w:t>
      </w:r>
      <w:hyperlink r:id="rId18" w:history="1">
        <w:r w:rsidRPr="00AA1E2B">
          <w:rPr>
            <w:rStyle w:val="af0"/>
          </w:rPr>
          <w:t>законом</w:t>
        </w:r>
      </w:hyperlink>
      <w:r w:rsidRPr="00AA1E2B">
        <w:t xml:space="preserve"> от 21.12.2001 N 178-ФЗ "О приватизации государственного и муниципального имущества", Федеральным </w:t>
      </w:r>
      <w:hyperlink r:id="rId19" w:history="1">
        <w:r w:rsidRPr="00AA1E2B">
          <w:rPr>
            <w:rStyle w:val="af0"/>
          </w:rPr>
          <w:t>законом</w:t>
        </w:r>
      </w:hyperlink>
      <w:r w:rsidRPr="00AA1E2B">
        <w:t xml:space="preserve"> от 06.10.2003 N 131-ФЗ "Об общих принципах организации местного самоуправления в Российской Федерации".</w:t>
      </w:r>
    </w:p>
    <w:p w:rsidR="00AA1E2B" w:rsidRPr="00AA1E2B" w:rsidRDefault="00AA1E2B" w:rsidP="00AA1E2B">
      <w:pPr>
        <w:jc w:val="both"/>
      </w:pPr>
      <w:r w:rsidRPr="00AA1E2B">
        <w:lastRenderedPageBreak/>
        <w:tab/>
        <w:t>1.2. Главными целями программы являются:</w:t>
      </w:r>
    </w:p>
    <w:p w:rsidR="00AA1E2B" w:rsidRPr="00AA1E2B" w:rsidRDefault="00AA1E2B" w:rsidP="00AA1E2B">
      <w:pPr>
        <w:tabs>
          <w:tab w:val="left" w:pos="142"/>
        </w:tabs>
        <w:jc w:val="both"/>
      </w:pPr>
      <w:r w:rsidRPr="00AA1E2B">
        <w:t>-формирование широкого слоя частных собственников, содействие развитию предпринимательской деятельности;</w:t>
      </w:r>
    </w:p>
    <w:p w:rsidR="00AA1E2B" w:rsidRPr="00AA1E2B" w:rsidRDefault="00AA1E2B" w:rsidP="00AA1E2B">
      <w:pPr>
        <w:tabs>
          <w:tab w:val="left" w:pos="142"/>
        </w:tabs>
        <w:jc w:val="both"/>
      </w:pPr>
      <w:r w:rsidRPr="00AA1E2B">
        <w:t xml:space="preserve">- формирование доходов бюджета администрации поселения; </w:t>
      </w:r>
    </w:p>
    <w:p w:rsidR="00AA1E2B" w:rsidRPr="00AA1E2B" w:rsidRDefault="00AA1E2B" w:rsidP="00AA1E2B">
      <w:pPr>
        <w:tabs>
          <w:tab w:val="left" w:pos="142"/>
        </w:tabs>
        <w:jc w:val="both"/>
      </w:pPr>
      <w:r w:rsidRPr="00AA1E2B">
        <w:t>-снижение издержек местного бюджета на содержание объектов муниципальной собственности;</w:t>
      </w:r>
    </w:p>
    <w:p w:rsidR="00AA1E2B" w:rsidRPr="00AA1E2B" w:rsidRDefault="00AA1E2B" w:rsidP="00AA1E2B">
      <w:pPr>
        <w:tabs>
          <w:tab w:val="left" w:pos="142"/>
        </w:tabs>
        <w:jc w:val="both"/>
      </w:pPr>
      <w:r w:rsidRPr="00AA1E2B">
        <w:t>-пополнение местного бюджета за счет средств от продажи муниципального имущества;</w:t>
      </w:r>
    </w:p>
    <w:p w:rsidR="00AA1E2B" w:rsidRPr="00AA1E2B" w:rsidRDefault="00AA1E2B" w:rsidP="00AA1E2B">
      <w:pPr>
        <w:jc w:val="both"/>
      </w:pPr>
      <w:r w:rsidRPr="00AA1E2B">
        <w:tab/>
        <w:t xml:space="preserve">1.3. Определение целесообразности отчуждения, порядка, условий, сроков приватизации муниципального имущества, предусмотренного Программой, возлагается на администрацию сельского поселения Хулимсунт. </w:t>
      </w:r>
    </w:p>
    <w:p w:rsidR="00AA1E2B" w:rsidRPr="00AA1E2B" w:rsidRDefault="00AA1E2B" w:rsidP="00AA1E2B">
      <w:pPr>
        <w:jc w:val="center"/>
        <w:rPr>
          <w:b/>
          <w:i/>
        </w:rPr>
      </w:pPr>
    </w:p>
    <w:p w:rsidR="00AA1E2B" w:rsidRPr="00AA1E2B" w:rsidRDefault="00AA1E2B" w:rsidP="00AA1E2B">
      <w:pPr>
        <w:jc w:val="center"/>
        <w:rPr>
          <w:b/>
          <w:i/>
        </w:rPr>
      </w:pPr>
      <w:r w:rsidRPr="00AA1E2B">
        <w:rPr>
          <w:b/>
          <w:i/>
        </w:rPr>
        <w:t>2. Объекты, подлежащие приватизации в 2022 год.</w:t>
      </w:r>
    </w:p>
    <w:p w:rsidR="00AA1E2B" w:rsidRPr="00AA1E2B" w:rsidRDefault="00AA1E2B" w:rsidP="00AA1E2B">
      <w:pPr>
        <w:jc w:val="both"/>
      </w:pPr>
    </w:p>
    <w:p w:rsidR="00AA1E2B" w:rsidRPr="00AA1E2B" w:rsidRDefault="00AA1E2B" w:rsidP="00AA1E2B">
      <w:pPr>
        <w:jc w:val="both"/>
      </w:pPr>
      <w:r w:rsidRPr="00AA1E2B">
        <w:t>2.1. Движимое имущество</w:t>
      </w:r>
    </w:p>
    <w:p w:rsidR="00AA1E2B" w:rsidRPr="00AA1E2B" w:rsidRDefault="00AA1E2B" w:rsidP="00AA1E2B">
      <w:pPr>
        <w:jc w:val="both"/>
      </w:pPr>
    </w:p>
    <w:p w:rsidR="00AA1E2B" w:rsidRPr="00AA1E2B" w:rsidRDefault="00AA1E2B" w:rsidP="00AA1E2B">
      <w:pPr>
        <w:jc w:val="both"/>
      </w:pPr>
      <w:r w:rsidRPr="00AA1E2B">
        <w:t xml:space="preserve"> </w:t>
      </w:r>
    </w:p>
    <w:tbl>
      <w:tblPr>
        <w:tblStyle w:val="af3"/>
        <w:tblW w:w="10485" w:type="dxa"/>
        <w:tblLook w:val="04A0" w:firstRow="1" w:lastRow="0" w:firstColumn="1" w:lastColumn="0" w:noHBand="0" w:noVBand="1"/>
      </w:tblPr>
      <w:tblGrid>
        <w:gridCol w:w="548"/>
        <w:gridCol w:w="4078"/>
        <w:gridCol w:w="2861"/>
        <w:gridCol w:w="1057"/>
        <w:gridCol w:w="9"/>
        <w:gridCol w:w="18"/>
        <w:gridCol w:w="1914"/>
      </w:tblGrid>
      <w:tr w:rsidR="00AA1E2B" w:rsidRPr="00AA1E2B" w:rsidTr="00AA1E2B">
        <w:tc>
          <w:tcPr>
            <w:tcW w:w="559" w:type="dxa"/>
          </w:tcPr>
          <w:p w:rsidR="00AA1E2B" w:rsidRPr="00AA1E2B" w:rsidRDefault="00AA1E2B" w:rsidP="00E26595">
            <w:pPr>
              <w:jc w:val="both"/>
              <w:rPr>
                <w:sz w:val="18"/>
                <w:szCs w:val="18"/>
              </w:rPr>
            </w:pPr>
            <w:r w:rsidRPr="00AA1E2B">
              <w:rPr>
                <w:sz w:val="18"/>
                <w:szCs w:val="18"/>
              </w:rPr>
              <w:t>№</w:t>
            </w:r>
          </w:p>
          <w:p w:rsidR="00AA1E2B" w:rsidRPr="00AA1E2B" w:rsidRDefault="00AA1E2B" w:rsidP="00E26595">
            <w:pPr>
              <w:jc w:val="both"/>
              <w:rPr>
                <w:sz w:val="18"/>
                <w:szCs w:val="18"/>
              </w:rPr>
            </w:pPr>
            <w:r w:rsidRPr="00AA1E2B">
              <w:rPr>
                <w:sz w:val="18"/>
                <w:szCs w:val="18"/>
              </w:rPr>
              <w:t>п/п</w:t>
            </w:r>
          </w:p>
        </w:tc>
        <w:tc>
          <w:tcPr>
            <w:tcW w:w="4357" w:type="dxa"/>
          </w:tcPr>
          <w:p w:rsidR="00AA1E2B" w:rsidRPr="00AA1E2B" w:rsidRDefault="00AA1E2B" w:rsidP="00E26595">
            <w:pPr>
              <w:jc w:val="center"/>
              <w:rPr>
                <w:sz w:val="18"/>
                <w:szCs w:val="18"/>
              </w:rPr>
            </w:pPr>
            <w:r w:rsidRPr="00AA1E2B">
              <w:rPr>
                <w:sz w:val="18"/>
                <w:szCs w:val="18"/>
              </w:rPr>
              <w:t>Наименование объекта</w:t>
            </w:r>
          </w:p>
        </w:tc>
        <w:tc>
          <w:tcPr>
            <w:tcW w:w="3017" w:type="dxa"/>
          </w:tcPr>
          <w:p w:rsidR="00AA1E2B" w:rsidRPr="00AA1E2B" w:rsidRDefault="00AA1E2B" w:rsidP="00E26595">
            <w:pPr>
              <w:jc w:val="center"/>
              <w:rPr>
                <w:sz w:val="18"/>
                <w:szCs w:val="18"/>
              </w:rPr>
            </w:pPr>
            <w:r w:rsidRPr="00AA1E2B">
              <w:rPr>
                <w:sz w:val="18"/>
                <w:szCs w:val="18"/>
              </w:rPr>
              <w:t>Местонахождение объекта</w:t>
            </w:r>
          </w:p>
        </w:tc>
        <w:tc>
          <w:tcPr>
            <w:tcW w:w="523" w:type="dxa"/>
            <w:gridSpan w:val="3"/>
            <w:tcBorders>
              <w:right w:val="single" w:sz="4" w:space="0" w:color="auto"/>
            </w:tcBorders>
          </w:tcPr>
          <w:p w:rsidR="00AA1E2B" w:rsidRPr="00AA1E2B" w:rsidRDefault="00AA1E2B" w:rsidP="00E26595">
            <w:pPr>
              <w:jc w:val="center"/>
              <w:rPr>
                <w:sz w:val="18"/>
                <w:szCs w:val="18"/>
              </w:rPr>
            </w:pPr>
            <w:r w:rsidRPr="00AA1E2B">
              <w:rPr>
                <w:sz w:val="18"/>
                <w:szCs w:val="18"/>
              </w:rPr>
              <w:t>Балансовая стоимость</w:t>
            </w:r>
          </w:p>
        </w:tc>
        <w:tc>
          <w:tcPr>
            <w:tcW w:w="2029" w:type="dxa"/>
            <w:tcBorders>
              <w:left w:val="single" w:sz="4" w:space="0" w:color="auto"/>
            </w:tcBorders>
          </w:tcPr>
          <w:p w:rsidR="00AA1E2B" w:rsidRPr="00AA1E2B" w:rsidRDefault="00AA1E2B" w:rsidP="00E26595">
            <w:pPr>
              <w:jc w:val="center"/>
              <w:rPr>
                <w:sz w:val="18"/>
                <w:szCs w:val="18"/>
              </w:rPr>
            </w:pPr>
            <w:r w:rsidRPr="00AA1E2B">
              <w:rPr>
                <w:sz w:val="18"/>
                <w:szCs w:val="18"/>
              </w:rPr>
              <w:t>Рыночная стоимость</w:t>
            </w:r>
          </w:p>
        </w:tc>
      </w:tr>
      <w:tr w:rsidR="00AA1E2B" w:rsidRPr="00AA1E2B" w:rsidTr="00AA1E2B">
        <w:trPr>
          <w:trHeight w:val="987"/>
        </w:trPr>
        <w:tc>
          <w:tcPr>
            <w:tcW w:w="559" w:type="dxa"/>
          </w:tcPr>
          <w:p w:rsidR="00AA1E2B" w:rsidRPr="00AA1E2B" w:rsidRDefault="00AA1E2B" w:rsidP="00E26595">
            <w:pPr>
              <w:jc w:val="center"/>
              <w:rPr>
                <w:sz w:val="18"/>
                <w:szCs w:val="18"/>
              </w:rPr>
            </w:pPr>
            <w:r w:rsidRPr="00AA1E2B">
              <w:rPr>
                <w:sz w:val="18"/>
                <w:szCs w:val="18"/>
              </w:rPr>
              <w:t>1</w:t>
            </w:r>
          </w:p>
        </w:tc>
        <w:tc>
          <w:tcPr>
            <w:tcW w:w="4357" w:type="dxa"/>
          </w:tcPr>
          <w:p w:rsidR="00AA1E2B" w:rsidRPr="00AA1E2B" w:rsidRDefault="00AA1E2B" w:rsidP="00E26595">
            <w:pPr>
              <w:jc w:val="both"/>
              <w:rPr>
                <w:sz w:val="18"/>
                <w:szCs w:val="18"/>
              </w:rPr>
            </w:pPr>
            <w:r w:rsidRPr="00AA1E2B">
              <w:rPr>
                <w:sz w:val="18"/>
                <w:szCs w:val="18"/>
              </w:rPr>
              <w:t xml:space="preserve">Транспортное средство: УАЗ-31622, </w:t>
            </w:r>
            <w:r w:rsidRPr="00AA1E2B">
              <w:rPr>
                <w:sz w:val="18"/>
                <w:szCs w:val="18"/>
                <w:lang w:val="en-US"/>
              </w:rPr>
              <w:t>VIN</w:t>
            </w:r>
            <w:r w:rsidRPr="00AA1E2B">
              <w:rPr>
                <w:sz w:val="18"/>
                <w:szCs w:val="18"/>
              </w:rPr>
              <w:t>-ХТТ31622030000389, год выпуска ТС-2003</w:t>
            </w:r>
          </w:p>
        </w:tc>
        <w:tc>
          <w:tcPr>
            <w:tcW w:w="3017" w:type="dxa"/>
          </w:tcPr>
          <w:p w:rsidR="00AA1E2B" w:rsidRPr="00AA1E2B" w:rsidRDefault="00AA1E2B" w:rsidP="00E26595">
            <w:pPr>
              <w:jc w:val="center"/>
              <w:rPr>
                <w:sz w:val="18"/>
                <w:szCs w:val="18"/>
              </w:rPr>
            </w:pPr>
            <w:r w:rsidRPr="00AA1E2B">
              <w:rPr>
                <w:sz w:val="18"/>
                <w:szCs w:val="18"/>
              </w:rPr>
              <w:t xml:space="preserve">ХМАО-Югра, </w:t>
            </w:r>
          </w:p>
          <w:p w:rsidR="00AA1E2B" w:rsidRPr="00AA1E2B" w:rsidRDefault="00AA1E2B" w:rsidP="00E26595">
            <w:pPr>
              <w:jc w:val="center"/>
              <w:rPr>
                <w:sz w:val="18"/>
                <w:szCs w:val="18"/>
              </w:rPr>
            </w:pPr>
            <w:r w:rsidRPr="00AA1E2B">
              <w:rPr>
                <w:sz w:val="18"/>
                <w:szCs w:val="18"/>
              </w:rPr>
              <w:t xml:space="preserve">Березовский район, </w:t>
            </w:r>
          </w:p>
          <w:p w:rsidR="00AA1E2B" w:rsidRPr="00AA1E2B" w:rsidRDefault="00AA1E2B" w:rsidP="00E26595">
            <w:pPr>
              <w:jc w:val="center"/>
              <w:rPr>
                <w:sz w:val="18"/>
                <w:szCs w:val="18"/>
              </w:rPr>
            </w:pPr>
            <w:r w:rsidRPr="00AA1E2B">
              <w:rPr>
                <w:sz w:val="18"/>
                <w:szCs w:val="18"/>
              </w:rPr>
              <w:t xml:space="preserve">с. </w:t>
            </w:r>
            <w:proofErr w:type="spellStart"/>
            <w:r w:rsidRPr="00AA1E2B">
              <w:rPr>
                <w:sz w:val="18"/>
                <w:szCs w:val="18"/>
              </w:rPr>
              <w:t>Няксимволь</w:t>
            </w:r>
            <w:proofErr w:type="spellEnd"/>
            <w:r w:rsidRPr="00AA1E2B">
              <w:rPr>
                <w:sz w:val="18"/>
                <w:szCs w:val="18"/>
              </w:rPr>
              <w:t xml:space="preserve">, </w:t>
            </w:r>
          </w:p>
          <w:p w:rsidR="00AA1E2B" w:rsidRPr="00AA1E2B" w:rsidRDefault="00AA1E2B" w:rsidP="00E26595">
            <w:pPr>
              <w:jc w:val="both"/>
              <w:rPr>
                <w:sz w:val="18"/>
                <w:szCs w:val="18"/>
              </w:rPr>
            </w:pPr>
            <w:r w:rsidRPr="00AA1E2B">
              <w:rPr>
                <w:sz w:val="18"/>
                <w:szCs w:val="18"/>
              </w:rPr>
              <w:t>ул. Береговая, № 42</w:t>
            </w:r>
          </w:p>
        </w:tc>
        <w:tc>
          <w:tcPr>
            <w:tcW w:w="505" w:type="dxa"/>
            <w:gridSpan w:val="2"/>
            <w:tcBorders>
              <w:right w:val="single" w:sz="4" w:space="0" w:color="auto"/>
            </w:tcBorders>
          </w:tcPr>
          <w:p w:rsidR="00AA1E2B" w:rsidRPr="00AA1E2B" w:rsidRDefault="00AA1E2B" w:rsidP="00E26595">
            <w:pPr>
              <w:jc w:val="both"/>
              <w:rPr>
                <w:sz w:val="18"/>
                <w:szCs w:val="18"/>
              </w:rPr>
            </w:pPr>
            <w:r w:rsidRPr="00AA1E2B">
              <w:rPr>
                <w:sz w:val="18"/>
                <w:szCs w:val="18"/>
              </w:rPr>
              <w:t>315 078,00</w:t>
            </w:r>
          </w:p>
        </w:tc>
        <w:tc>
          <w:tcPr>
            <w:tcW w:w="2047" w:type="dxa"/>
            <w:gridSpan w:val="2"/>
            <w:tcBorders>
              <w:left w:val="single" w:sz="4" w:space="0" w:color="auto"/>
            </w:tcBorders>
          </w:tcPr>
          <w:p w:rsidR="00AA1E2B" w:rsidRPr="00AA1E2B" w:rsidRDefault="00AA1E2B" w:rsidP="00E26595">
            <w:pPr>
              <w:jc w:val="both"/>
              <w:rPr>
                <w:sz w:val="18"/>
                <w:szCs w:val="18"/>
              </w:rPr>
            </w:pPr>
            <w:r w:rsidRPr="00AA1E2B">
              <w:rPr>
                <w:sz w:val="18"/>
                <w:szCs w:val="18"/>
              </w:rPr>
              <w:t>59 800,00</w:t>
            </w:r>
          </w:p>
        </w:tc>
      </w:tr>
      <w:tr w:rsidR="00AA1E2B" w:rsidRPr="00AA1E2B" w:rsidTr="00AA1E2B">
        <w:trPr>
          <w:trHeight w:val="1412"/>
        </w:trPr>
        <w:tc>
          <w:tcPr>
            <w:tcW w:w="559" w:type="dxa"/>
          </w:tcPr>
          <w:p w:rsidR="00AA1E2B" w:rsidRPr="00AA1E2B" w:rsidRDefault="00AA1E2B" w:rsidP="00E26595">
            <w:pPr>
              <w:jc w:val="center"/>
              <w:rPr>
                <w:sz w:val="18"/>
                <w:szCs w:val="18"/>
              </w:rPr>
            </w:pPr>
            <w:r w:rsidRPr="00AA1E2B">
              <w:rPr>
                <w:sz w:val="18"/>
                <w:szCs w:val="18"/>
              </w:rPr>
              <w:t>2</w:t>
            </w:r>
          </w:p>
        </w:tc>
        <w:tc>
          <w:tcPr>
            <w:tcW w:w="4357" w:type="dxa"/>
          </w:tcPr>
          <w:p w:rsidR="00AA1E2B" w:rsidRPr="00AA1E2B" w:rsidRDefault="00AA1E2B" w:rsidP="00E26595">
            <w:pPr>
              <w:jc w:val="both"/>
              <w:rPr>
                <w:sz w:val="18"/>
                <w:szCs w:val="18"/>
              </w:rPr>
            </w:pPr>
            <w:r w:rsidRPr="00AA1E2B">
              <w:rPr>
                <w:sz w:val="18"/>
                <w:szCs w:val="18"/>
              </w:rPr>
              <w:t xml:space="preserve">Транспортное средство: ГАЗ-27527, </w:t>
            </w:r>
            <w:r w:rsidRPr="00AA1E2B">
              <w:rPr>
                <w:sz w:val="18"/>
                <w:szCs w:val="18"/>
                <w:lang w:val="en-US"/>
              </w:rPr>
              <w:t>VIN</w:t>
            </w:r>
            <w:r w:rsidRPr="00AA1E2B">
              <w:rPr>
                <w:sz w:val="18"/>
                <w:szCs w:val="18"/>
              </w:rPr>
              <w:t>-Х96275270С0731643, год выпуска ТС-2012</w:t>
            </w:r>
          </w:p>
        </w:tc>
        <w:tc>
          <w:tcPr>
            <w:tcW w:w="3017" w:type="dxa"/>
          </w:tcPr>
          <w:p w:rsidR="00AA1E2B" w:rsidRPr="00AA1E2B" w:rsidRDefault="00AA1E2B" w:rsidP="00E26595">
            <w:pPr>
              <w:jc w:val="center"/>
              <w:rPr>
                <w:sz w:val="18"/>
                <w:szCs w:val="18"/>
              </w:rPr>
            </w:pPr>
            <w:r w:rsidRPr="00AA1E2B">
              <w:rPr>
                <w:sz w:val="18"/>
                <w:szCs w:val="18"/>
              </w:rPr>
              <w:t xml:space="preserve">ХМАО-Югра, </w:t>
            </w:r>
          </w:p>
          <w:p w:rsidR="00AA1E2B" w:rsidRPr="00AA1E2B" w:rsidRDefault="00AA1E2B" w:rsidP="00E26595">
            <w:pPr>
              <w:jc w:val="center"/>
              <w:rPr>
                <w:sz w:val="18"/>
                <w:szCs w:val="18"/>
              </w:rPr>
            </w:pPr>
            <w:r w:rsidRPr="00AA1E2B">
              <w:rPr>
                <w:sz w:val="18"/>
                <w:szCs w:val="18"/>
              </w:rPr>
              <w:t xml:space="preserve">Березовский район, </w:t>
            </w:r>
          </w:p>
          <w:p w:rsidR="00AA1E2B" w:rsidRPr="00AA1E2B" w:rsidRDefault="00AA1E2B" w:rsidP="00E26595">
            <w:pPr>
              <w:jc w:val="center"/>
              <w:rPr>
                <w:sz w:val="18"/>
                <w:szCs w:val="18"/>
              </w:rPr>
            </w:pPr>
            <w:r w:rsidRPr="00AA1E2B">
              <w:rPr>
                <w:sz w:val="18"/>
                <w:szCs w:val="18"/>
              </w:rPr>
              <w:t xml:space="preserve">с. </w:t>
            </w:r>
            <w:proofErr w:type="spellStart"/>
            <w:r w:rsidRPr="00AA1E2B">
              <w:rPr>
                <w:sz w:val="18"/>
                <w:szCs w:val="18"/>
              </w:rPr>
              <w:t>Няксимволь</w:t>
            </w:r>
            <w:proofErr w:type="spellEnd"/>
            <w:r w:rsidRPr="00AA1E2B">
              <w:rPr>
                <w:sz w:val="18"/>
                <w:szCs w:val="18"/>
              </w:rPr>
              <w:t xml:space="preserve">, </w:t>
            </w:r>
          </w:p>
          <w:p w:rsidR="00AA1E2B" w:rsidRPr="00AA1E2B" w:rsidRDefault="00AA1E2B" w:rsidP="00E26595">
            <w:pPr>
              <w:jc w:val="both"/>
              <w:rPr>
                <w:sz w:val="18"/>
                <w:szCs w:val="18"/>
              </w:rPr>
            </w:pPr>
            <w:r w:rsidRPr="00AA1E2B">
              <w:rPr>
                <w:sz w:val="18"/>
                <w:szCs w:val="18"/>
              </w:rPr>
              <w:t>ул. Береговая, № 42</w:t>
            </w:r>
          </w:p>
        </w:tc>
        <w:tc>
          <w:tcPr>
            <w:tcW w:w="505" w:type="dxa"/>
            <w:gridSpan w:val="2"/>
            <w:tcBorders>
              <w:right w:val="single" w:sz="4" w:space="0" w:color="auto"/>
            </w:tcBorders>
          </w:tcPr>
          <w:p w:rsidR="00AA1E2B" w:rsidRPr="00AA1E2B" w:rsidRDefault="00AA1E2B" w:rsidP="00E26595">
            <w:pPr>
              <w:jc w:val="both"/>
              <w:rPr>
                <w:sz w:val="18"/>
                <w:szCs w:val="18"/>
              </w:rPr>
            </w:pPr>
            <w:r w:rsidRPr="00AA1E2B">
              <w:rPr>
                <w:sz w:val="18"/>
                <w:szCs w:val="18"/>
              </w:rPr>
              <w:t>625 100,00</w:t>
            </w:r>
          </w:p>
        </w:tc>
        <w:tc>
          <w:tcPr>
            <w:tcW w:w="2047" w:type="dxa"/>
            <w:gridSpan w:val="2"/>
            <w:tcBorders>
              <w:left w:val="single" w:sz="4" w:space="0" w:color="auto"/>
            </w:tcBorders>
          </w:tcPr>
          <w:p w:rsidR="00AA1E2B" w:rsidRPr="00AA1E2B" w:rsidRDefault="00AA1E2B" w:rsidP="00E26595">
            <w:pPr>
              <w:jc w:val="both"/>
              <w:rPr>
                <w:sz w:val="18"/>
                <w:szCs w:val="18"/>
              </w:rPr>
            </w:pPr>
            <w:r w:rsidRPr="00AA1E2B">
              <w:rPr>
                <w:sz w:val="18"/>
                <w:szCs w:val="18"/>
              </w:rPr>
              <w:t>79 100,00</w:t>
            </w:r>
          </w:p>
        </w:tc>
      </w:tr>
      <w:tr w:rsidR="00AA1E2B" w:rsidRPr="00AA1E2B" w:rsidTr="00AA1E2B">
        <w:tc>
          <w:tcPr>
            <w:tcW w:w="559" w:type="dxa"/>
          </w:tcPr>
          <w:p w:rsidR="00AA1E2B" w:rsidRPr="00AA1E2B" w:rsidRDefault="00AA1E2B" w:rsidP="00E26595">
            <w:pPr>
              <w:jc w:val="center"/>
              <w:rPr>
                <w:sz w:val="18"/>
                <w:szCs w:val="18"/>
              </w:rPr>
            </w:pPr>
            <w:r w:rsidRPr="00AA1E2B">
              <w:rPr>
                <w:sz w:val="18"/>
                <w:szCs w:val="18"/>
              </w:rPr>
              <w:t>3</w:t>
            </w:r>
          </w:p>
        </w:tc>
        <w:tc>
          <w:tcPr>
            <w:tcW w:w="4357" w:type="dxa"/>
          </w:tcPr>
          <w:p w:rsidR="00AA1E2B" w:rsidRPr="00AA1E2B" w:rsidRDefault="00AA1E2B" w:rsidP="00E26595">
            <w:pPr>
              <w:jc w:val="both"/>
              <w:rPr>
                <w:sz w:val="18"/>
                <w:szCs w:val="18"/>
              </w:rPr>
            </w:pPr>
            <w:r w:rsidRPr="00AA1E2B">
              <w:rPr>
                <w:sz w:val="18"/>
                <w:szCs w:val="18"/>
              </w:rPr>
              <w:t xml:space="preserve">Транспортное средство: </w:t>
            </w:r>
            <w:r w:rsidRPr="00AA1E2B">
              <w:rPr>
                <w:sz w:val="18"/>
                <w:szCs w:val="18"/>
                <w:lang w:val="en-US"/>
              </w:rPr>
              <w:t>UAZ</w:t>
            </w:r>
            <w:r w:rsidRPr="00AA1E2B">
              <w:rPr>
                <w:sz w:val="18"/>
                <w:szCs w:val="18"/>
              </w:rPr>
              <w:t xml:space="preserve"> </w:t>
            </w:r>
            <w:r w:rsidRPr="00AA1E2B">
              <w:rPr>
                <w:sz w:val="18"/>
                <w:szCs w:val="18"/>
                <w:lang w:val="en-US"/>
              </w:rPr>
              <w:t>PATRIOT</w:t>
            </w:r>
            <w:r w:rsidRPr="00AA1E2B">
              <w:rPr>
                <w:sz w:val="18"/>
                <w:szCs w:val="18"/>
              </w:rPr>
              <w:t xml:space="preserve">, </w:t>
            </w:r>
            <w:r w:rsidRPr="00AA1E2B">
              <w:rPr>
                <w:sz w:val="18"/>
                <w:szCs w:val="18"/>
                <w:lang w:val="en-US"/>
              </w:rPr>
              <w:t>VIN</w:t>
            </w:r>
            <w:r w:rsidRPr="00AA1E2B">
              <w:rPr>
                <w:sz w:val="18"/>
                <w:szCs w:val="18"/>
              </w:rPr>
              <w:t>-ХТТ31630070002436, год выпуска ТС-2006</w:t>
            </w:r>
          </w:p>
        </w:tc>
        <w:tc>
          <w:tcPr>
            <w:tcW w:w="3017" w:type="dxa"/>
          </w:tcPr>
          <w:p w:rsidR="00AA1E2B" w:rsidRPr="00AA1E2B" w:rsidRDefault="00AA1E2B" w:rsidP="00E26595">
            <w:pPr>
              <w:jc w:val="center"/>
              <w:rPr>
                <w:sz w:val="18"/>
                <w:szCs w:val="18"/>
              </w:rPr>
            </w:pPr>
            <w:r w:rsidRPr="00AA1E2B">
              <w:rPr>
                <w:sz w:val="18"/>
                <w:szCs w:val="18"/>
              </w:rPr>
              <w:t xml:space="preserve">ХМАО-Югра, </w:t>
            </w:r>
          </w:p>
          <w:p w:rsidR="00AA1E2B" w:rsidRPr="00AA1E2B" w:rsidRDefault="00AA1E2B" w:rsidP="00E26595">
            <w:pPr>
              <w:jc w:val="center"/>
              <w:rPr>
                <w:sz w:val="18"/>
                <w:szCs w:val="18"/>
              </w:rPr>
            </w:pPr>
            <w:r w:rsidRPr="00AA1E2B">
              <w:rPr>
                <w:sz w:val="18"/>
                <w:szCs w:val="18"/>
              </w:rPr>
              <w:t xml:space="preserve">Березовский район, </w:t>
            </w:r>
          </w:p>
          <w:p w:rsidR="00AA1E2B" w:rsidRPr="00AA1E2B" w:rsidRDefault="00AA1E2B" w:rsidP="00E26595">
            <w:pPr>
              <w:jc w:val="center"/>
              <w:rPr>
                <w:sz w:val="18"/>
                <w:szCs w:val="18"/>
              </w:rPr>
            </w:pPr>
            <w:proofErr w:type="spellStart"/>
            <w:r w:rsidRPr="00AA1E2B">
              <w:rPr>
                <w:sz w:val="18"/>
                <w:szCs w:val="18"/>
              </w:rPr>
              <w:t>с.п</w:t>
            </w:r>
            <w:proofErr w:type="spellEnd"/>
            <w:r w:rsidRPr="00AA1E2B">
              <w:rPr>
                <w:sz w:val="18"/>
                <w:szCs w:val="18"/>
              </w:rPr>
              <w:t>. Хулимсунт</w:t>
            </w:r>
          </w:p>
          <w:p w:rsidR="00AA1E2B" w:rsidRPr="00AA1E2B" w:rsidRDefault="00AA1E2B" w:rsidP="00E26595">
            <w:pPr>
              <w:jc w:val="both"/>
              <w:rPr>
                <w:sz w:val="18"/>
                <w:szCs w:val="18"/>
              </w:rPr>
            </w:pPr>
          </w:p>
        </w:tc>
        <w:tc>
          <w:tcPr>
            <w:tcW w:w="505" w:type="dxa"/>
            <w:gridSpan w:val="2"/>
            <w:tcBorders>
              <w:right w:val="single" w:sz="4" w:space="0" w:color="auto"/>
            </w:tcBorders>
          </w:tcPr>
          <w:p w:rsidR="00AA1E2B" w:rsidRPr="00AA1E2B" w:rsidRDefault="00AA1E2B" w:rsidP="00E26595">
            <w:pPr>
              <w:jc w:val="both"/>
              <w:rPr>
                <w:sz w:val="18"/>
                <w:szCs w:val="18"/>
              </w:rPr>
            </w:pPr>
            <w:r w:rsidRPr="00AA1E2B">
              <w:rPr>
                <w:sz w:val="18"/>
                <w:szCs w:val="18"/>
              </w:rPr>
              <w:t>505 920,00</w:t>
            </w:r>
          </w:p>
        </w:tc>
        <w:tc>
          <w:tcPr>
            <w:tcW w:w="2047" w:type="dxa"/>
            <w:gridSpan w:val="2"/>
            <w:tcBorders>
              <w:left w:val="single" w:sz="4" w:space="0" w:color="auto"/>
            </w:tcBorders>
          </w:tcPr>
          <w:p w:rsidR="00AA1E2B" w:rsidRPr="00AA1E2B" w:rsidRDefault="00AA1E2B" w:rsidP="00E26595">
            <w:pPr>
              <w:jc w:val="both"/>
              <w:rPr>
                <w:sz w:val="18"/>
                <w:szCs w:val="18"/>
              </w:rPr>
            </w:pPr>
            <w:r w:rsidRPr="00AA1E2B">
              <w:rPr>
                <w:sz w:val="18"/>
                <w:szCs w:val="18"/>
              </w:rPr>
              <w:t>115 000,00</w:t>
            </w:r>
          </w:p>
        </w:tc>
      </w:tr>
      <w:tr w:rsidR="00AA1E2B" w:rsidRPr="00AA1E2B" w:rsidTr="00AA1E2B">
        <w:tc>
          <w:tcPr>
            <w:tcW w:w="559" w:type="dxa"/>
          </w:tcPr>
          <w:p w:rsidR="00AA1E2B" w:rsidRPr="00AA1E2B" w:rsidRDefault="00AA1E2B" w:rsidP="00E26595">
            <w:pPr>
              <w:jc w:val="center"/>
              <w:rPr>
                <w:sz w:val="18"/>
                <w:szCs w:val="18"/>
              </w:rPr>
            </w:pPr>
            <w:r w:rsidRPr="00AA1E2B">
              <w:rPr>
                <w:sz w:val="18"/>
                <w:szCs w:val="18"/>
              </w:rPr>
              <w:t>4</w:t>
            </w:r>
          </w:p>
        </w:tc>
        <w:tc>
          <w:tcPr>
            <w:tcW w:w="4357" w:type="dxa"/>
          </w:tcPr>
          <w:p w:rsidR="00AA1E2B" w:rsidRPr="00AA1E2B" w:rsidRDefault="00AA1E2B" w:rsidP="00E26595">
            <w:pPr>
              <w:jc w:val="both"/>
              <w:rPr>
                <w:sz w:val="18"/>
                <w:szCs w:val="18"/>
              </w:rPr>
            </w:pPr>
            <w:r w:rsidRPr="00AA1E2B">
              <w:rPr>
                <w:sz w:val="18"/>
                <w:szCs w:val="18"/>
              </w:rPr>
              <w:t>Транспортное средство: МКСМ-800Н, № двигателя-1061407007325, год выпуска ТС-2007</w:t>
            </w:r>
          </w:p>
        </w:tc>
        <w:tc>
          <w:tcPr>
            <w:tcW w:w="3017" w:type="dxa"/>
          </w:tcPr>
          <w:p w:rsidR="00AA1E2B" w:rsidRPr="00AA1E2B" w:rsidRDefault="00AA1E2B" w:rsidP="00E26595">
            <w:pPr>
              <w:jc w:val="center"/>
              <w:rPr>
                <w:sz w:val="18"/>
                <w:szCs w:val="18"/>
              </w:rPr>
            </w:pPr>
            <w:r w:rsidRPr="00AA1E2B">
              <w:rPr>
                <w:sz w:val="18"/>
                <w:szCs w:val="18"/>
              </w:rPr>
              <w:t>ХМАО-Югра,</w:t>
            </w:r>
          </w:p>
          <w:p w:rsidR="00AA1E2B" w:rsidRPr="00AA1E2B" w:rsidRDefault="00AA1E2B" w:rsidP="00E26595">
            <w:pPr>
              <w:jc w:val="center"/>
              <w:rPr>
                <w:sz w:val="18"/>
                <w:szCs w:val="18"/>
              </w:rPr>
            </w:pPr>
            <w:r w:rsidRPr="00AA1E2B">
              <w:rPr>
                <w:sz w:val="18"/>
                <w:szCs w:val="18"/>
              </w:rPr>
              <w:t>Березовский район,</w:t>
            </w:r>
          </w:p>
          <w:p w:rsidR="00AA1E2B" w:rsidRPr="00AA1E2B" w:rsidRDefault="00AA1E2B" w:rsidP="00E26595">
            <w:pPr>
              <w:jc w:val="center"/>
              <w:rPr>
                <w:sz w:val="18"/>
                <w:szCs w:val="18"/>
              </w:rPr>
            </w:pPr>
            <w:proofErr w:type="spellStart"/>
            <w:r w:rsidRPr="00AA1E2B">
              <w:rPr>
                <w:sz w:val="18"/>
                <w:szCs w:val="18"/>
              </w:rPr>
              <w:t>с.п</w:t>
            </w:r>
            <w:proofErr w:type="spellEnd"/>
            <w:r w:rsidRPr="00AA1E2B">
              <w:rPr>
                <w:sz w:val="18"/>
                <w:szCs w:val="18"/>
              </w:rPr>
              <w:t>. Хулимсунт</w:t>
            </w:r>
          </w:p>
        </w:tc>
        <w:tc>
          <w:tcPr>
            <w:tcW w:w="498" w:type="dxa"/>
            <w:tcBorders>
              <w:right w:val="single" w:sz="4" w:space="0" w:color="auto"/>
            </w:tcBorders>
          </w:tcPr>
          <w:p w:rsidR="00AA1E2B" w:rsidRPr="00AA1E2B" w:rsidRDefault="00AA1E2B" w:rsidP="00E26595">
            <w:pPr>
              <w:jc w:val="both"/>
              <w:rPr>
                <w:sz w:val="18"/>
                <w:szCs w:val="18"/>
              </w:rPr>
            </w:pPr>
            <w:r w:rsidRPr="00AA1E2B">
              <w:rPr>
                <w:sz w:val="18"/>
                <w:szCs w:val="18"/>
              </w:rPr>
              <w:t>998 595,06</w:t>
            </w:r>
          </w:p>
        </w:tc>
        <w:tc>
          <w:tcPr>
            <w:tcW w:w="2054" w:type="dxa"/>
            <w:gridSpan w:val="3"/>
            <w:tcBorders>
              <w:left w:val="single" w:sz="4" w:space="0" w:color="auto"/>
            </w:tcBorders>
          </w:tcPr>
          <w:p w:rsidR="00AA1E2B" w:rsidRPr="00AA1E2B" w:rsidRDefault="00AA1E2B" w:rsidP="00E26595">
            <w:pPr>
              <w:jc w:val="both"/>
              <w:rPr>
                <w:sz w:val="18"/>
                <w:szCs w:val="18"/>
              </w:rPr>
            </w:pPr>
            <w:r w:rsidRPr="00AA1E2B">
              <w:rPr>
                <w:sz w:val="18"/>
                <w:szCs w:val="18"/>
              </w:rPr>
              <w:t>325 200,00</w:t>
            </w:r>
          </w:p>
        </w:tc>
      </w:tr>
    </w:tbl>
    <w:p w:rsidR="00AA1E2B" w:rsidRPr="00AA1E2B" w:rsidRDefault="00AA1E2B" w:rsidP="00AA1E2B">
      <w:pPr>
        <w:jc w:val="both"/>
      </w:pPr>
    </w:p>
    <w:p w:rsidR="00AA1E2B" w:rsidRPr="00AA1E2B" w:rsidRDefault="00AA1E2B" w:rsidP="00AA1E2B"/>
    <w:p w:rsidR="00AA1E2B" w:rsidRPr="00AA1E2B" w:rsidRDefault="00AA1E2B" w:rsidP="00AA1E2B">
      <w:pPr>
        <w:jc w:val="center"/>
        <w:rPr>
          <w:b/>
        </w:rPr>
      </w:pPr>
      <w:r w:rsidRPr="00AA1E2B">
        <w:rPr>
          <w:b/>
        </w:rPr>
        <w:t>СОВЕТ ДЕПУТАТОВ</w:t>
      </w:r>
    </w:p>
    <w:p w:rsidR="00AA1E2B" w:rsidRPr="00AA1E2B" w:rsidRDefault="00AA1E2B" w:rsidP="00AA1E2B">
      <w:pPr>
        <w:keepNext/>
        <w:jc w:val="center"/>
        <w:outlineLvl w:val="2"/>
        <w:rPr>
          <w:b/>
          <w:bCs/>
        </w:rPr>
      </w:pPr>
      <w:r w:rsidRPr="00AA1E2B">
        <w:rPr>
          <w:b/>
          <w:bCs/>
        </w:rPr>
        <w:t xml:space="preserve">СЕЛЬСКОГО ПОСЕЛЕНИЯ ХУЛИМСУНТ </w:t>
      </w:r>
    </w:p>
    <w:p w:rsidR="00AA1E2B" w:rsidRPr="00AA1E2B" w:rsidRDefault="00AA1E2B" w:rsidP="00AA1E2B">
      <w:pPr>
        <w:keepNext/>
        <w:jc w:val="center"/>
        <w:outlineLvl w:val="2"/>
        <w:rPr>
          <w:bCs/>
        </w:rPr>
      </w:pPr>
      <w:r w:rsidRPr="00AA1E2B">
        <w:rPr>
          <w:bCs/>
        </w:rPr>
        <w:t>Березовского района</w:t>
      </w:r>
    </w:p>
    <w:p w:rsidR="00AA1E2B" w:rsidRPr="00AA1E2B" w:rsidRDefault="00AA1E2B" w:rsidP="00AA1E2B">
      <w:pPr>
        <w:overflowPunct w:val="0"/>
        <w:autoSpaceDE w:val="0"/>
        <w:autoSpaceDN w:val="0"/>
        <w:adjustRightInd w:val="0"/>
        <w:jc w:val="center"/>
        <w:textAlignment w:val="baseline"/>
      </w:pPr>
      <w:r w:rsidRPr="00AA1E2B">
        <w:t>Ханты-Мансийского автономного округа – Югры</w:t>
      </w:r>
    </w:p>
    <w:p w:rsidR="00AA1E2B" w:rsidRPr="00AA1E2B" w:rsidRDefault="00AA1E2B" w:rsidP="00AA1E2B">
      <w:pPr>
        <w:pStyle w:val="a3"/>
        <w:jc w:val="center"/>
        <w:outlineLvl w:val="0"/>
        <w:rPr>
          <w:b/>
        </w:rPr>
      </w:pPr>
    </w:p>
    <w:p w:rsidR="00AA1E2B" w:rsidRPr="00AA1E2B" w:rsidRDefault="00AA1E2B" w:rsidP="00AA1E2B">
      <w:pPr>
        <w:pStyle w:val="a3"/>
        <w:jc w:val="center"/>
        <w:outlineLvl w:val="0"/>
        <w:rPr>
          <w:b/>
        </w:rPr>
      </w:pPr>
      <w:r w:rsidRPr="00AA1E2B">
        <w:rPr>
          <w:b/>
        </w:rPr>
        <w:lastRenderedPageBreak/>
        <w:t>РЕШЕНИЕ</w:t>
      </w:r>
    </w:p>
    <w:p w:rsidR="00AA1E2B" w:rsidRPr="00AA1E2B" w:rsidRDefault="00AA1E2B" w:rsidP="00AA1E2B">
      <w:pPr>
        <w:jc w:val="right"/>
      </w:pPr>
    </w:p>
    <w:p w:rsidR="00AA1E2B" w:rsidRPr="00AA1E2B" w:rsidRDefault="00AA1E2B" w:rsidP="00AA1E2B">
      <w:pPr>
        <w:spacing w:line="276" w:lineRule="auto"/>
        <w:jc w:val="both"/>
      </w:pPr>
      <w:r w:rsidRPr="00AA1E2B">
        <w:t xml:space="preserve">08.06.2022 </w:t>
      </w:r>
      <w:proofErr w:type="gramStart"/>
      <w:r w:rsidRPr="00AA1E2B">
        <w:t xml:space="preserve">год  </w:t>
      </w:r>
      <w:r w:rsidRPr="00AA1E2B">
        <w:tab/>
      </w:r>
      <w:proofErr w:type="gramEnd"/>
      <w:r w:rsidRPr="00AA1E2B">
        <w:tab/>
      </w:r>
      <w:r w:rsidRPr="00AA1E2B">
        <w:tab/>
      </w:r>
      <w:r w:rsidRPr="00AA1E2B">
        <w:tab/>
      </w:r>
      <w:r w:rsidRPr="00AA1E2B">
        <w:tab/>
      </w:r>
      <w:r w:rsidRPr="00AA1E2B">
        <w:tab/>
      </w:r>
      <w:r w:rsidRPr="00AA1E2B">
        <w:tab/>
      </w:r>
      <w:r w:rsidRPr="00AA1E2B">
        <w:tab/>
      </w:r>
      <w:r w:rsidRPr="00AA1E2B">
        <w:tab/>
      </w:r>
      <w:r w:rsidRPr="00AA1E2B">
        <w:tab/>
        <w:t xml:space="preserve">         № 152                                                                                                                </w:t>
      </w:r>
    </w:p>
    <w:p w:rsidR="00AA1E2B" w:rsidRPr="00AA1E2B" w:rsidRDefault="00AA1E2B" w:rsidP="00AA1E2B">
      <w:pPr>
        <w:spacing w:line="276" w:lineRule="auto"/>
        <w:jc w:val="both"/>
      </w:pPr>
      <w:r w:rsidRPr="00AA1E2B">
        <w:t>д. Хулимсунт</w:t>
      </w:r>
    </w:p>
    <w:p w:rsidR="00AA1E2B" w:rsidRPr="00AA1E2B" w:rsidRDefault="00AA1E2B" w:rsidP="00AA1E2B">
      <w:pPr>
        <w:spacing w:line="276" w:lineRule="auto"/>
        <w:jc w:val="both"/>
      </w:pPr>
    </w:p>
    <w:p w:rsidR="00AA1E2B" w:rsidRPr="00AA1E2B" w:rsidRDefault="00AA1E2B" w:rsidP="00AA1E2B">
      <w:pPr>
        <w:shd w:val="clear" w:color="auto" w:fill="FFFFFF"/>
        <w:tabs>
          <w:tab w:val="left" w:pos="4962"/>
        </w:tabs>
        <w:autoSpaceDE w:val="0"/>
        <w:autoSpaceDN w:val="0"/>
        <w:adjustRightInd w:val="0"/>
        <w:ind w:right="4392"/>
        <w:jc w:val="both"/>
      </w:pPr>
      <w:r w:rsidRPr="00AA1E2B">
        <w:t>О внесении изменений в решение Совета депутатов сельского поселения Хулимсунт от 14.09.2017 г. № 191 «</w:t>
      </w:r>
      <w:r w:rsidRPr="00AA1E2B">
        <w:rPr>
          <w:bCs/>
        </w:rPr>
        <w:t>Об утверждении Положения о жилых помещениях маневренного фонда специализированного жилищного фонда муниципального образования сельское поселение Хулимсунт</w:t>
      </w:r>
      <w:r w:rsidRPr="00AA1E2B">
        <w:t>»</w:t>
      </w:r>
    </w:p>
    <w:p w:rsidR="00AA1E2B" w:rsidRPr="00AA1E2B" w:rsidRDefault="00AA1E2B" w:rsidP="00AA1E2B">
      <w:pPr>
        <w:pStyle w:val="formattext"/>
        <w:ind w:firstLine="480"/>
        <w:jc w:val="both"/>
      </w:pPr>
      <w:r w:rsidRPr="00AA1E2B">
        <w:t xml:space="preserve">В соответствии с </w:t>
      </w:r>
      <w:hyperlink r:id="rId20" w:history="1">
        <w:r w:rsidRPr="00AA1E2B">
          <w:rPr>
            <w:rStyle w:val="af0"/>
          </w:rPr>
          <w:t>Жилищным кодексом Российской Федерации</w:t>
        </w:r>
      </w:hyperlink>
      <w:r w:rsidRPr="00AA1E2B">
        <w:t xml:space="preserve">, </w:t>
      </w:r>
      <w:hyperlink r:id="rId21" w:history="1">
        <w:r w:rsidRPr="00AA1E2B">
          <w:rPr>
            <w:rStyle w:val="af0"/>
          </w:rPr>
          <w:t>Гражданским кодексом Российской Федерации</w:t>
        </w:r>
      </w:hyperlink>
      <w:r w:rsidRPr="00AA1E2B">
        <w:t xml:space="preserve">, </w:t>
      </w:r>
      <w:hyperlink r:id="rId22" w:history="1">
        <w:r w:rsidRPr="00AA1E2B">
          <w:rPr>
            <w:rStyle w:val="af0"/>
          </w:rPr>
          <w:t>Федеральным законом от 06.10.2003 г. № 131-ФЗ «Об общих принципах организации местного самоуправления в Российской Федерации</w:t>
        </w:r>
      </w:hyperlink>
      <w:r w:rsidRPr="00AA1E2B">
        <w:t>», Уставом муниципального образования сельское поселение Хулимсунт</w:t>
      </w:r>
    </w:p>
    <w:p w:rsidR="00AA1E2B" w:rsidRPr="00AA1E2B" w:rsidRDefault="00AA1E2B" w:rsidP="00AA1E2B">
      <w:pPr>
        <w:spacing w:line="276" w:lineRule="auto"/>
        <w:ind w:right="-5"/>
        <w:jc w:val="center"/>
        <w:rPr>
          <w:b/>
        </w:rPr>
      </w:pPr>
      <w:r w:rsidRPr="00AA1E2B">
        <w:t xml:space="preserve">Совет поселения </w:t>
      </w:r>
      <w:r w:rsidRPr="00AA1E2B">
        <w:rPr>
          <w:b/>
        </w:rPr>
        <w:t>РЕШИЛ:</w:t>
      </w:r>
    </w:p>
    <w:p w:rsidR="00AA1E2B" w:rsidRPr="00AA1E2B" w:rsidRDefault="00AA1E2B" w:rsidP="00AA1E2B">
      <w:pPr>
        <w:spacing w:line="276" w:lineRule="auto"/>
        <w:ind w:right="-5"/>
        <w:jc w:val="center"/>
        <w:rPr>
          <w:b/>
        </w:rPr>
      </w:pPr>
    </w:p>
    <w:p w:rsidR="00AA1E2B" w:rsidRPr="00AA1E2B" w:rsidRDefault="00AA1E2B" w:rsidP="00AA1E2B">
      <w:pPr>
        <w:shd w:val="clear" w:color="auto" w:fill="FFFFFF"/>
        <w:tabs>
          <w:tab w:val="left" w:pos="426"/>
        </w:tabs>
        <w:autoSpaceDE w:val="0"/>
        <w:autoSpaceDN w:val="0"/>
        <w:adjustRightInd w:val="0"/>
        <w:ind w:right="-2"/>
        <w:jc w:val="both"/>
      </w:pPr>
      <w:r w:rsidRPr="00AA1E2B">
        <w:tab/>
        <w:t>1. Внести в Решение Совета депутатов сельского поселения Хулимсунт от 14.09.2017 г. № 191 «</w:t>
      </w:r>
      <w:r w:rsidRPr="00AA1E2B">
        <w:rPr>
          <w:bCs/>
        </w:rPr>
        <w:t>Об утверждении Положения о жилых помещениях маневренного фонда специализированного жилищного фонда муниципального образования сельское поселение Хулимсунт</w:t>
      </w:r>
      <w:r w:rsidRPr="00AA1E2B">
        <w:t>» следующие изменения:</w:t>
      </w:r>
    </w:p>
    <w:p w:rsidR="00AA1E2B" w:rsidRPr="00AA1E2B" w:rsidRDefault="00AA1E2B" w:rsidP="00AA1E2B">
      <w:pPr>
        <w:shd w:val="clear" w:color="auto" w:fill="FFFFFF"/>
        <w:tabs>
          <w:tab w:val="left" w:pos="426"/>
        </w:tabs>
        <w:autoSpaceDE w:val="0"/>
        <w:autoSpaceDN w:val="0"/>
        <w:adjustRightInd w:val="0"/>
        <w:ind w:right="-2"/>
        <w:jc w:val="both"/>
      </w:pPr>
      <w:r w:rsidRPr="00AA1E2B">
        <w:tab/>
        <w:t>1.1. В подпункте 3.1 пункт 3 слова «</w:t>
      </w:r>
      <w:hyperlink r:id="rId23" w:history="1">
        <w:r w:rsidRPr="00AA1E2B">
          <w:rPr>
            <w:rStyle w:val="af0"/>
          </w:rPr>
          <w:t>Правилами пользования жилыми помещениями</w:t>
        </w:r>
      </w:hyperlink>
      <w:r w:rsidRPr="00AA1E2B">
        <w:t xml:space="preserve">, утвержденными </w:t>
      </w:r>
      <w:hyperlink r:id="rId24" w:history="1">
        <w:r w:rsidRPr="00AA1E2B">
          <w:rPr>
            <w:rStyle w:val="af0"/>
          </w:rPr>
          <w:t>постановлением Правительства Российской Федерации от 21.01.2006 N 25</w:t>
        </w:r>
      </w:hyperlink>
      <w:r w:rsidRPr="00AA1E2B">
        <w:t xml:space="preserve">,» исключить. </w:t>
      </w:r>
    </w:p>
    <w:p w:rsidR="00AA1E2B" w:rsidRPr="00AA1E2B" w:rsidRDefault="00AA1E2B" w:rsidP="00AA1E2B">
      <w:pPr>
        <w:pStyle w:val="FORMATTEXT0"/>
        <w:ind w:firstLine="426"/>
        <w:jc w:val="both"/>
        <w:rPr>
          <w:rFonts w:ascii="Times New Roman" w:hAnsi="Times New Roman" w:cs="Times New Roman"/>
          <w:sz w:val="24"/>
          <w:szCs w:val="24"/>
        </w:rPr>
      </w:pPr>
      <w:r w:rsidRPr="00AA1E2B">
        <w:rPr>
          <w:rFonts w:ascii="Times New Roman" w:hAnsi="Times New Roman" w:cs="Times New Roman"/>
          <w:sz w:val="24"/>
          <w:szCs w:val="24"/>
        </w:rPr>
        <w:t>2.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AA1E2B" w:rsidRPr="00AA1E2B" w:rsidRDefault="00AA1E2B" w:rsidP="00AA1E2B">
      <w:pPr>
        <w:pStyle w:val="FORMATTEXT0"/>
        <w:ind w:firstLine="426"/>
        <w:jc w:val="both"/>
        <w:rPr>
          <w:rFonts w:ascii="Times New Roman" w:hAnsi="Times New Roman" w:cs="Times New Roman"/>
          <w:sz w:val="24"/>
          <w:szCs w:val="24"/>
        </w:rPr>
      </w:pPr>
      <w:r w:rsidRPr="00AA1E2B">
        <w:rPr>
          <w:rFonts w:ascii="Times New Roman" w:hAnsi="Times New Roman" w:cs="Times New Roman"/>
          <w:sz w:val="24"/>
          <w:szCs w:val="24"/>
        </w:rPr>
        <w:t>3. Решение вступает в силу после его официального опубликования (обнародования).</w:t>
      </w:r>
    </w:p>
    <w:p w:rsidR="00AA1E2B" w:rsidRPr="00AA1E2B" w:rsidRDefault="00AA1E2B" w:rsidP="00AA1E2B">
      <w:pPr>
        <w:ind w:right="-5"/>
        <w:jc w:val="both"/>
      </w:pPr>
    </w:p>
    <w:p w:rsidR="00AA1E2B" w:rsidRPr="00AA1E2B" w:rsidRDefault="00AA1E2B" w:rsidP="00AA1E2B">
      <w:pPr>
        <w:spacing w:line="276" w:lineRule="auto"/>
        <w:ind w:right="-5"/>
        <w:jc w:val="both"/>
      </w:pPr>
    </w:p>
    <w:p w:rsidR="00AA1E2B" w:rsidRPr="00AA1E2B" w:rsidRDefault="00AA1E2B" w:rsidP="00AA1E2B">
      <w:pPr>
        <w:spacing w:line="276" w:lineRule="auto"/>
        <w:ind w:right="-5"/>
        <w:jc w:val="both"/>
      </w:pPr>
      <w:r w:rsidRPr="00AA1E2B">
        <w:t>Председатель Совета депутатов,</w:t>
      </w:r>
    </w:p>
    <w:p w:rsidR="00AA1E2B" w:rsidRDefault="00AA1E2B" w:rsidP="00AA1E2B">
      <w:pPr>
        <w:spacing w:line="276" w:lineRule="auto"/>
      </w:pPr>
      <w:r w:rsidRPr="00AA1E2B">
        <w:t>Глава сельского поселения</w:t>
      </w:r>
      <w:r w:rsidRPr="00AA1E2B">
        <w:tab/>
      </w:r>
      <w:r w:rsidRPr="00AA1E2B">
        <w:tab/>
      </w:r>
      <w:r w:rsidRPr="00AA1E2B">
        <w:tab/>
      </w:r>
      <w:r w:rsidRPr="00AA1E2B">
        <w:tab/>
        <w:t xml:space="preserve">                                   Я.В. Ануфриев</w:t>
      </w:r>
    </w:p>
    <w:p w:rsidR="00783931" w:rsidRPr="00AA1E2B" w:rsidRDefault="00783931" w:rsidP="00783931">
      <w:pPr>
        <w:jc w:val="center"/>
        <w:rPr>
          <w:b/>
        </w:rPr>
      </w:pPr>
      <w:r w:rsidRPr="00AA1E2B">
        <w:rPr>
          <w:b/>
        </w:rPr>
        <w:t>СОВЕТ ДЕПУТАТОВ</w:t>
      </w:r>
    </w:p>
    <w:p w:rsidR="00783931" w:rsidRPr="00AA1E2B" w:rsidRDefault="00783931" w:rsidP="00783931">
      <w:pPr>
        <w:keepNext/>
        <w:jc w:val="center"/>
        <w:outlineLvl w:val="2"/>
        <w:rPr>
          <w:b/>
          <w:bCs/>
        </w:rPr>
      </w:pPr>
      <w:r w:rsidRPr="00AA1E2B">
        <w:rPr>
          <w:b/>
          <w:bCs/>
        </w:rPr>
        <w:t xml:space="preserve">СЕЛЬСКОГО ПОСЕЛЕНИЯ ХУЛИМСУНТ </w:t>
      </w:r>
    </w:p>
    <w:p w:rsidR="00783931" w:rsidRPr="00AA1E2B" w:rsidRDefault="00783931" w:rsidP="00783931">
      <w:pPr>
        <w:keepNext/>
        <w:jc w:val="center"/>
        <w:outlineLvl w:val="2"/>
        <w:rPr>
          <w:bCs/>
        </w:rPr>
      </w:pPr>
      <w:r w:rsidRPr="00AA1E2B">
        <w:rPr>
          <w:bCs/>
        </w:rPr>
        <w:t>Березовского района</w:t>
      </w:r>
    </w:p>
    <w:p w:rsidR="00783931" w:rsidRPr="00AA1E2B" w:rsidRDefault="00783931" w:rsidP="00783931">
      <w:pPr>
        <w:overflowPunct w:val="0"/>
        <w:autoSpaceDE w:val="0"/>
        <w:autoSpaceDN w:val="0"/>
        <w:adjustRightInd w:val="0"/>
        <w:jc w:val="center"/>
        <w:textAlignment w:val="baseline"/>
      </w:pPr>
      <w:r w:rsidRPr="00AA1E2B">
        <w:t>Ханты-Мансийского автономного округа – Югры</w:t>
      </w:r>
    </w:p>
    <w:p w:rsidR="00783931" w:rsidRPr="00AA1E2B" w:rsidRDefault="00783931" w:rsidP="00783931">
      <w:pPr>
        <w:pStyle w:val="a3"/>
        <w:jc w:val="center"/>
        <w:outlineLvl w:val="0"/>
        <w:rPr>
          <w:b/>
        </w:rPr>
      </w:pPr>
    </w:p>
    <w:p w:rsidR="00783931" w:rsidRPr="00AA1E2B" w:rsidRDefault="00783931" w:rsidP="00783931">
      <w:pPr>
        <w:pStyle w:val="a3"/>
        <w:jc w:val="center"/>
        <w:outlineLvl w:val="0"/>
        <w:rPr>
          <w:b/>
        </w:rPr>
      </w:pPr>
      <w:r w:rsidRPr="00AA1E2B">
        <w:rPr>
          <w:b/>
        </w:rPr>
        <w:t>РЕШЕНИЕ</w:t>
      </w:r>
    </w:p>
    <w:p w:rsidR="00783931" w:rsidRPr="00AA1E2B" w:rsidRDefault="00783931" w:rsidP="00783931">
      <w:pPr>
        <w:jc w:val="right"/>
      </w:pPr>
    </w:p>
    <w:p w:rsidR="00783931" w:rsidRPr="00AA1E2B" w:rsidRDefault="00783931" w:rsidP="00783931">
      <w:pPr>
        <w:spacing w:line="276" w:lineRule="auto"/>
        <w:jc w:val="both"/>
      </w:pPr>
      <w:r w:rsidRPr="00AA1E2B">
        <w:t xml:space="preserve">08.06.2022 </w:t>
      </w:r>
      <w:proofErr w:type="gramStart"/>
      <w:r w:rsidRPr="00AA1E2B">
        <w:t xml:space="preserve">год  </w:t>
      </w:r>
      <w:r w:rsidRPr="00AA1E2B">
        <w:tab/>
      </w:r>
      <w:proofErr w:type="gramEnd"/>
      <w:r w:rsidRPr="00AA1E2B">
        <w:tab/>
      </w:r>
      <w:r w:rsidRPr="00AA1E2B">
        <w:tab/>
      </w:r>
      <w:r w:rsidRPr="00AA1E2B">
        <w:tab/>
      </w:r>
      <w:r w:rsidRPr="00AA1E2B">
        <w:tab/>
      </w:r>
      <w:r w:rsidRPr="00AA1E2B">
        <w:tab/>
      </w:r>
      <w:r w:rsidRPr="00AA1E2B">
        <w:tab/>
      </w:r>
      <w:r w:rsidRPr="00AA1E2B">
        <w:tab/>
      </w:r>
      <w:r w:rsidRPr="00AA1E2B">
        <w:tab/>
      </w:r>
      <w:r w:rsidRPr="00AA1E2B">
        <w:tab/>
        <w:t xml:space="preserve">         № 153                                                                                                                </w:t>
      </w:r>
    </w:p>
    <w:p w:rsidR="00783931" w:rsidRPr="00AA1E2B" w:rsidRDefault="00783931" w:rsidP="00783931">
      <w:pPr>
        <w:spacing w:line="276" w:lineRule="auto"/>
        <w:jc w:val="both"/>
      </w:pPr>
      <w:r w:rsidRPr="00AA1E2B">
        <w:lastRenderedPageBreak/>
        <w:t>д. Хулимсунт</w:t>
      </w:r>
    </w:p>
    <w:p w:rsidR="00783931" w:rsidRPr="00AA1E2B" w:rsidRDefault="00783931" w:rsidP="00783931">
      <w:pPr>
        <w:spacing w:line="276" w:lineRule="auto"/>
        <w:jc w:val="both"/>
      </w:pPr>
    </w:p>
    <w:p w:rsidR="00783931" w:rsidRPr="00AA1E2B" w:rsidRDefault="00783931" w:rsidP="00783931">
      <w:pPr>
        <w:shd w:val="clear" w:color="auto" w:fill="FFFFFF"/>
        <w:tabs>
          <w:tab w:val="left" w:pos="4962"/>
        </w:tabs>
        <w:autoSpaceDE w:val="0"/>
        <w:autoSpaceDN w:val="0"/>
        <w:adjustRightInd w:val="0"/>
        <w:ind w:right="4392"/>
        <w:jc w:val="both"/>
      </w:pPr>
      <w:r w:rsidRPr="00AA1E2B">
        <w:t>О внесении изменений в решение Совета депутатов сельского поселения Хулимсунт от 14.09.2017 г. № 192 «</w:t>
      </w:r>
      <w:r w:rsidRPr="00AA1E2B">
        <w:rPr>
          <w:bCs/>
        </w:rPr>
        <w:t>Об утверждении Положения «О порядке управления и распоряжения муниципальным жилищным фондом, находящимся в собственности сельского поселения Хулимсунт» и о признании утратившими силу некоторых муниципальных правовых актов администрации сельского поселения Хулимсунт</w:t>
      </w:r>
      <w:r w:rsidRPr="00AA1E2B">
        <w:t>»</w:t>
      </w:r>
    </w:p>
    <w:p w:rsidR="00783931" w:rsidRPr="00AA1E2B" w:rsidRDefault="00783931" w:rsidP="00783931">
      <w:pPr>
        <w:spacing w:line="276" w:lineRule="auto"/>
        <w:ind w:right="5215"/>
        <w:jc w:val="both"/>
      </w:pPr>
    </w:p>
    <w:p w:rsidR="00783931" w:rsidRPr="00AA1E2B" w:rsidRDefault="00783931" w:rsidP="00783931">
      <w:pPr>
        <w:pStyle w:val="formattext"/>
        <w:ind w:firstLine="480"/>
        <w:jc w:val="both"/>
      </w:pPr>
      <w:r w:rsidRPr="00AA1E2B">
        <w:t xml:space="preserve">В соответствии с </w:t>
      </w:r>
      <w:hyperlink r:id="rId25" w:history="1">
        <w:r w:rsidRPr="00AA1E2B">
          <w:rPr>
            <w:rStyle w:val="af0"/>
          </w:rPr>
          <w:t>Жилищным кодексом Российской Федерации</w:t>
        </w:r>
      </w:hyperlink>
      <w:r w:rsidRPr="00AA1E2B">
        <w:t xml:space="preserve">, </w:t>
      </w:r>
      <w:hyperlink r:id="rId26" w:history="1">
        <w:r w:rsidRPr="00AA1E2B">
          <w:rPr>
            <w:rStyle w:val="af0"/>
          </w:rPr>
          <w:t>Федеральным законом от 06.10.2003 г. № 131-ФЗ «Об общих принципах организации местного самоуправления в Российской Федерации</w:t>
        </w:r>
      </w:hyperlink>
      <w:r w:rsidRPr="00AA1E2B">
        <w:t>», Уставом муниципального образования сельское поселение Хулимсунт</w:t>
      </w:r>
    </w:p>
    <w:p w:rsidR="00783931" w:rsidRPr="00AA1E2B" w:rsidRDefault="00783931" w:rsidP="00783931">
      <w:pPr>
        <w:spacing w:line="276" w:lineRule="auto"/>
        <w:ind w:right="-5"/>
        <w:jc w:val="center"/>
        <w:rPr>
          <w:b/>
        </w:rPr>
      </w:pPr>
      <w:r w:rsidRPr="00AA1E2B">
        <w:t xml:space="preserve">Совет поселения </w:t>
      </w:r>
      <w:r w:rsidRPr="00AA1E2B">
        <w:rPr>
          <w:b/>
        </w:rPr>
        <w:t>РЕШИЛ:</w:t>
      </w:r>
    </w:p>
    <w:p w:rsidR="00783931" w:rsidRPr="00AA1E2B" w:rsidRDefault="00783931" w:rsidP="00783931">
      <w:pPr>
        <w:spacing w:line="276" w:lineRule="auto"/>
        <w:ind w:right="-5"/>
        <w:jc w:val="center"/>
        <w:rPr>
          <w:b/>
        </w:rPr>
      </w:pPr>
    </w:p>
    <w:p w:rsidR="00783931" w:rsidRPr="00AA1E2B" w:rsidRDefault="00783931" w:rsidP="00783931">
      <w:pPr>
        <w:shd w:val="clear" w:color="auto" w:fill="FFFFFF"/>
        <w:tabs>
          <w:tab w:val="left" w:pos="426"/>
        </w:tabs>
        <w:autoSpaceDE w:val="0"/>
        <w:autoSpaceDN w:val="0"/>
        <w:adjustRightInd w:val="0"/>
        <w:ind w:right="-2"/>
        <w:jc w:val="both"/>
      </w:pPr>
      <w:r w:rsidRPr="00AA1E2B">
        <w:tab/>
        <w:t>1. Внести в Решение Совета депутатов сельского поселения Хулимсунт от 14.09.2017 г. № 192 «</w:t>
      </w:r>
      <w:r w:rsidRPr="00AA1E2B">
        <w:rPr>
          <w:bCs/>
        </w:rPr>
        <w:t>Об утверждении Положения «О порядке управления и распоряжения муниципальным жилищным фондом, находящимся в собственности сельского поселения Хулимсунт» и о признании утратившими силу некоторых муниципальных правовых актов администрации сельского поселения Хулимсунт</w:t>
      </w:r>
      <w:r w:rsidRPr="00AA1E2B">
        <w:t>» следующие изменения:</w:t>
      </w:r>
    </w:p>
    <w:p w:rsidR="00783931" w:rsidRPr="00AA1E2B" w:rsidRDefault="00783931" w:rsidP="00783931">
      <w:pPr>
        <w:shd w:val="clear" w:color="auto" w:fill="FFFFFF"/>
        <w:tabs>
          <w:tab w:val="left" w:pos="426"/>
        </w:tabs>
        <w:autoSpaceDE w:val="0"/>
        <w:autoSpaceDN w:val="0"/>
        <w:adjustRightInd w:val="0"/>
        <w:ind w:right="-2"/>
        <w:jc w:val="both"/>
      </w:pPr>
      <w:r w:rsidRPr="00AA1E2B">
        <w:tab/>
        <w:t>1.1. Пункт 9.2.4 дополнить подпунктом 9.2.4.6 следующего содержания:</w:t>
      </w:r>
    </w:p>
    <w:p w:rsidR="00783931" w:rsidRPr="00AA1E2B" w:rsidRDefault="00783931" w:rsidP="00783931">
      <w:pPr>
        <w:shd w:val="clear" w:color="auto" w:fill="FFFFFF"/>
        <w:tabs>
          <w:tab w:val="left" w:pos="426"/>
        </w:tabs>
        <w:autoSpaceDE w:val="0"/>
        <w:autoSpaceDN w:val="0"/>
        <w:adjustRightInd w:val="0"/>
        <w:ind w:right="-2"/>
        <w:jc w:val="both"/>
      </w:pPr>
      <w:r w:rsidRPr="00AA1E2B">
        <w:tab/>
        <w:t xml:space="preserve">«9.2.4.6. до завершения расчетов с гражданами, указанными в пункте 3_1 статьи 95 </w:t>
      </w:r>
      <w:hyperlink r:id="rId27" w:history="1">
        <w:r w:rsidRPr="00AA1E2B">
          <w:rPr>
            <w:rStyle w:val="af0"/>
          </w:rPr>
          <w:t>Жилищного кодекса Российской Федерации</w:t>
        </w:r>
      </w:hyperlink>
      <w:r w:rsidRPr="00AA1E2B">
        <w:t>, либо до предоставления им жилых помещений, но не более чем на два года.».</w:t>
      </w:r>
    </w:p>
    <w:p w:rsidR="00783931" w:rsidRPr="00AA1E2B" w:rsidRDefault="00783931" w:rsidP="00783931">
      <w:pPr>
        <w:pStyle w:val="FORMATTEXT0"/>
        <w:ind w:firstLine="426"/>
        <w:jc w:val="both"/>
        <w:rPr>
          <w:rFonts w:ascii="Times New Roman" w:hAnsi="Times New Roman" w:cs="Times New Roman"/>
          <w:sz w:val="24"/>
          <w:szCs w:val="24"/>
        </w:rPr>
      </w:pPr>
      <w:r w:rsidRPr="00AA1E2B">
        <w:rPr>
          <w:rFonts w:ascii="Times New Roman" w:hAnsi="Times New Roman" w:cs="Times New Roman"/>
          <w:sz w:val="24"/>
          <w:szCs w:val="24"/>
        </w:rPr>
        <w:t>2.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783931" w:rsidRPr="00AA1E2B" w:rsidRDefault="00783931" w:rsidP="00783931">
      <w:pPr>
        <w:pStyle w:val="FORMATTEXT0"/>
        <w:ind w:firstLine="426"/>
        <w:jc w:val="both"/>
        <w:rPr>
          <w:rFonts w:ascii="Times New Roman" w:hAnsi="Times New Roman" w:cs="Times New Roman"/>
          <w:sz w:val="24"/>
          <w:szCs w:val="24"/>
        </w:rPr>
      </w:pPr>
      <w:r w:rsidRPr="00AA1E2B">
        <w:rPr>
          <w:rFonts w:ascii="Times New Roman" w:hAnsi="Times New Roman" w:cs="Times New Roman"/>
          <w:sz w:val="24"/>
          <w:szCs w:val="24"/>
        </w:rPr>
        <w:t>3. Решение вступает в силу после его официального опубликования (обнародования).</w:t>
      </w:r>
    </w:p>
    <w:p w:rsidR="00783931" w:rsidRPr="00AA1E2B" w:rsidRDefault="00783931" w:rsidP="00783931">
      <w:pPr>
        <w:spacing w:line="276" w:lineRule="auto"/>
        <w:ind w:right="-5"/>
        <w:jc w:val="both"/>
      </w:pPr>
    </w:p>
    <w:p w:rsidR="00783931" w:rsidRPr="00AA1E2B" w:rsidRDefault="00783931" w:rsidP="00783931">
      <w:pPr>
        <w:spacing w:line="276" w:lineRule="auto"/>
        <w:ind w:right="-5"/>
        <w:jc w:val="both"/>
      </w:pPr>
      <w:r w:rsidRPr="00AA1E2B">
        <w:t>Председатель Совета депутатов,</w:t>
      </w:r>
    </w:p>
    <w:p w:rsidR="00783931" w:rsidRPr="00AA1E2B" w:rsidRDefault="00783931" w:rsidP="00783931">
      <w:pPr>
        <w:spacing w:line="276" w:lineRule="auto"/>
      </w:pPr>
      <w:r w:rsidRPr="00AA1E2B">
        <w:t>Глава сельского поселения</w:t>
      </w:r>
      <w:r w:rsidRPr="00AA1E2B">
        <w:tab/>
      </w:r>
      <w:r w:rsidRPr="00AA1E2B">
        <w:tab/>
      </w:r>
      <w:r w:rsidRPr="00AA1E2B">
        <w:tab/>
      </w:r>
      <w:r w:rsidRPr="00AA1E2B">
        <w:tab/>
        <w:t xml:space="preserve">                                   Я.В. Ануфриев</w:t>
      </w:r>
    </w:p>
    <w:p w:rsidR="00783931" w:rsidRPr="008D1074" w:rsidRDefault="00783931" w:rsidP="00783931">
      <w:pPr>
        <w:jc w:val="right"/>
        <w:rPr>
          <w:b/>
        </w:rPr>
      </w:pPr>
    </w:p>
    <w:p w:rsidR="00783931" w:rsidRDefault="00783931" w:rsidP="00783931">
      <w:pPr>
        <w:jc w:val="center"/>
        <w:rPr>
          <w:b/>
        </w:rPr>
      </w:pPr>
    </w:p>
    <w:p w:rsidR="00783931" w:rsidRDefault="00783931" w:rsidP="00783931">
      <w:pPr>
        <w:jc w:val="center"/>
        <w:rPr>
          <w:b/>
        </w:rPr>
      </w:pPr>
    </w:p>
    <w:p w:rsidR="00783931" w:rsidRPr="00AA1E2B" w:rsidRDefault="00783931" w:rsidP="00AA1E2B">
      <w:pPr>
        <w:spacing w:line="276" w:lineRule="auto"/>
      </w:pPr>
    </w:p>
    <w:p w:rsidR="00AA1E2B" w:rsidRPr="00AA1E2B" w:rsidRDefault="00AA1E2B" w:rsidP="00AA1E2B">
      <w:pPr>
        <w:jc w:val="center"/>
        <w:rPr>
          <w:b/>
        </w:rPr>
      </w:pPr>
      <w:r w:rsidRPr="00AA1E2B">
        <w:rPr>
          <w:b/>
        </w:rPr>
        <w:t>СОВЕТ ДЕПУТАТОВ</w:t>
      </w:r>
    </w:p>
    <w:p w:rsidR="00AA1E2B" w:rsidRPr="00AA1E2B" w:rsidRDefault="00AA1E2B" w:rsidP="00AA1E2B">
      <w:pPr>
        <w:keepNext/>
        <w:jc w:val="center"/>
        <w:outlineLvl w:val="2"/>
        <w:rPr>
          <w:b/>
          <w:bCs/>
        </w:rPr>
      </w:pPr>
      <w:r w:rsidRPr="00AA1E2B">
        <w:rPr>
          <w:b/>
          <w:bCs/>
        </w:rPr>
        <w:t xml:space="preserve">СЕЛЬСКОГО ПОСЕЛЕНИЯ ХУЛИМСУНТ </w:t>
      </w:r>
    </w:p>
    <w:p w:rsidR="00AA1E2B" w:rsidRPr="00AA1E2B" w:rsidRDefault="00AA1E2B" w:rsidP="00AA1E2B">
      <w:pPr>
        <w:keepNext/>
        <w:jc w:val="center"/>
        <w:outlineLvl w:val="2"/>
        <w:rPr>
          <w:b/>
          <w:bCs/>
        </w:rPr>
      </w:pPr>
      <w:r w:rsidRPr="00AA1E2B">
        <w:rPr>
          <w:b/>
          <w:bCs/>
        </w:rPr>
        <w:t>Березовского района</w:t>
      </w:r>
    </w:p>
    <w:p w:rsidR="00AA1E2B" w:rsidRPr="00AA1E2B" w:rsidRDefault="00AA1E2B" w:rsidP="00AA1E2B">
      <w:pPr>
        <w:overflowPunct w:val="0"/>
        <w:autoSpaceDE w:val="0"/>
        <w:autoSpaceDN w:val="0"/>
        <w:adjustRightInd w:val="0"/>
        <w:jc w:val="center"/>
        <w:textAlignment w:val="baseline"/>
        <w:rPr>
          <w:b/>
        </w:rPr>
      </w:pPr>
      <w:r w:rsidRPr="00AA1E2B">
        <w:rPr>
          <w:b/>
        </w:rPr>
        <w:t>Ханты-Мансийского автономного округа – Югры</w:t>
      </w:r>
    </w:p>
    <w:p w:rsidR="00AA1E2B" w:rsidRPr="00AA1E2B" w:rsidRDefault="00AA1E2B" w:rsidP="00AA1E2B">
      <w:pPr>
        <w:pStyle w:val="a3"/>
        <w:jc w:val="center"/>
        <w:outlineLvl w:val="0"/>
        <w:rPr>
          <w:b/>
        </w:rPr>
      </w:pPr>
    </w:p>
    <w:p w:rsidR="00AA1E2B" w:rsidRPr="00AA1E2B" w:rsidRDefault="00AA1E2B" w:rsidP="00AA1E2B">
      <w:pPr>
        <w:pStyle w:val="a3"/>
        <w:jc w:val="center"/>
        <w:outlineLvl w:val="0"/>
        <w:rPr>
          <w:b/>
        </w:rPr>
      </w:pPr>
      <w:r w:rsidRPr="00AA1E2B">
        <w:rPr>
          <w:b/>
        </w:rPr>
        <w:lastRenderedPageBreak/>
        <w:t>РЕШЕНИЕ</w:t>
      </w:r>
    </w:p>
    <w:p w:rsidR="00AA1E2B" w:rsidRPr="00AA1E2B" w:rsidRDefault="00AA1E2B" w:rsidP="00AA1E2B">
      <w:pPr>
        <w:jc w:val="right"/>
      </w:pPr>
    </w:p>
    <w:p w:rsidR="00AA1E2B" w:rsidRPr="00AA1E2B" w:rsidRDefault="00AA1E2B" w:rsidP="00AA1E2B">
      <w:pPr>
        <w:spacing w:line="276" w:lineRule="auto"/>
        <w:jc w:val="both"/>
      </w:pPr>
      <w:proofErr w:type="gramStart"/>
      <w:r w:rsidRPr="00AA1E2B">
        <w:t>08.06.2022  год</w:t>
      </w:r>
      <w:proofErr w:type="gramEnd"/>
      <w:r w:rsidRPr="00AA1E2B">
        <w:t xml:space="preserve"> </w:t>
      </w:r>
      <w:r w:rsidRPr="00AA1E2B">
        <w:tab/>
      </w:r>
      <w:r w:rsidRPr="00AA1E2B">
        <w:tab/>
      </w:r>
      <w:r w:rsidRPr="00AA1E2B">
        <w:tab/>
      </w:r>
      <w:r w:rsidRPr="00AA1E2B">
        <w:tab/>
      </w:r>
      <w:r w:rsidRPr="00AA1E2B">
        <w:tab/>
      </w:r>
      <w:r w:rsidRPr="00AA1E2B">
        <w:tab/>
      </w:r>
      <w:r w:rsidRPr="00AA1E2B">
        <w:tab/>
      </w:r>
      <w:r w:rsidRPr="00AA1E2B">
        <w:tab/>
      </w:r>
      <w:r w:rsidRPr="00AA1E2B">
        <w:tab/>
      </w:r>
      <w:r w:rsidRPr="00AA1E2B">
        <w:tab/>
        <w:t xml:space="preserve">         № 154                                                                                                               </w:t>
      </w:r>
    </w:p>
    <w:p w:rsidR="00AA1E2B" w:rsidRPr="00AA1E2B" w:rsidRDefault="00AA1E2B" w:rsidP="00AA1E2B">
      <w:pPr>
        <w:spacing w:line="276" w:lineRule="auto"/>
        <w:jc w:val="both"/>
      </w:pPr>
      <w:r w:rsidRPr="00AA1E2B">
        <w:t>д. Хулимсунт</w:t>
      </w:r>
    </w:p>
    <w:p w:rsidR="00AA1E2B" w:rsidRPr="00AA1E2B" w:rsidRDefault="00AA1E2B" w:rsidP="00AA1E2B">
      <w:pPr>
        <w:spacing w:line="276" w:lineRule="auto"/>
        <w:jc w:val="both"/>
      </w:pPr>
    </w:p>
    <w:p w:rsidR="00AA1E2B" w:rsidRPr="00AA1E2B" w:rsidRDefault="00AA1E2B" w:rsidP="00AA1E2B">
      <w:pPr>
        <w:widowControl w:val="0"/>
        <w:autoSpaceDE w:val="0"/>
        <w:autoSpaceDN w:val="0"/>
        <w:adjustRightInd w:val="0"/>
        <w:rPr>
          <w:b/>
        </w:rPr>
      </w:pPr>
      <w:r w:rsidRPr="00AA1E2B">
        <w:rPr>
          <w:b/>
        </w:rPr>
        <w:t xml:space="preserve">О внесении изменений в решение Совета депутатов </w:t>
      </w:r>
    </w:p>
    <w:p w:rsidR="00AA1E2B" w:rsidRPr="00AA1E2B" w:rsidRDefault="00AA1E2B" w:rsidP="00AA1E2B">
      <w:pPr>
        <w:widowControl w:val="0"/>
        <w:autoSpaceDE w:val="0"/>
        <w:autoSpaceDN w:val="0"/>
        <w:adjustRightInd w:val="0"/>
        <w:rPr>
          <w:b/>
        </w:rPr>
      </w:pPr>
      <w:r w:rsidRPr="00AA1E2B">
        <w:rPr>
          <w:b/>
        </w:rPr>
        <w:t xml:space="preserve">сельского поселения Хулимсунт </w:t>
      </w:r>
    </w:p>
    <w:p w:rsidR="00AA1E2B" w:rsidRPr="00AA1E2B" w:rsidRDefault="00AA1E2B" w:rsidP="00AA1E2B">
      <w:pPr>
        <w:widowControl w:val="0"/>
        <w:autoSpaceDE w:val="0"/>
        <w:autoSpaceDN w:val="0"/>
        <w:adjustRightInd w:val="0"/>
        <w:rPr>
          <w:b/>
        </w:rPr>
      </w:pPr>
      <w:r w:rsidRPr="00AA1E2B">
        <w:rPr>
          <w:b/>
        </w:rPr>
        <w:t xml:space="preserve">от 11.02.2022 г. № 140 «Об утверждении Положения о  </w:t>
      </w:r>
    </w:p>
    <w:p w:rsidR="00AA1E2B" w:rsidRPr="00AA1E2B" w:rsidRDefault="00AA1E2B" w:rsidP="00AA1E2B">
      <w:pPr>
        <w:widowControl w:val="0"/>
        <w:autoSpaceDE w:val="0"/>
        <w:autoSpaceDN w:val="0"/>
        <w:adjustRightInd w:val="0"/>
        <w:rPr>
          <w:b/>
        </w:rPr>
      </w:pPr>
      <w:r w:rsidRPr="00AA1E2B">
        <w:rPr>
          <w:b/>
        </w:rPr>
        <w:t>порядке управления и    распоряжения имуществом,</w:t>
      </w:r>
    </w:p>
    <w:p w:rsidR="00AA1E2B" w:rsidRPr="00AA1E2B" w:rsidRDefault="00AA1E2B" w:rsidP="00AA1E2B">
      <w:pPr>
        <w:widowControl w:val="0"/>
        <w:autoSpaceDE w:val="0"/>
        <w:autoSpaceDN w:val="0"/>
        <w:adjustRightInd w:val="0"/>
        <w:rPr>
          <w:b/>
        </w:rPr>
      </w:pPr>
      <w:r w:rsidRPr="00AA1E2B">
        <w:rPr>
          <w:b/>
        </w:rPr>
        <w:t>находящимся в муниципальной собственности</w:t>
      </w:r>
    </w:p>
    <w:p w:rsidR="00AA1E2B" w:rsidRPr="00AA1E2B" w:rsidRDefault="00AA1E2B" w:rsidP="00AA1E2B">
      <w:pPr>
        <w:widowControl w:val="0"/>
        <w:autoSpaceDE w:val="0"/>
        <w:autoSpaceDN w:val="0"/>
        <w:adjustRightInd w:val="0"/>
        <w:rPr>
          <w:b/>
        </w:rPr>
      </w:pPr>
      <w:r w:rsidRPr="00AA1E2B">
        <w:rPr>
          <w:b/>
        </w:rPr>
        <w:t>сельского поселения Хулимсунт»</w:t>
      </w:r>
    </w:p>
    <w:p w:rsidR="00AA1E2B" w:rsidRPr="00AA1E2B" w:rsidRDefault="00AA1E2B" w:rsidP="00AA1E2B">
      <w:pPr>
        <w:spacing w:line="276" w:lineRule="auto"/>
        <w:ind w:right="5215"/>
        <w:jc w:val="both"/>
      </w:pPr>
    </w:p>
    <w:p w:rsidR="00AA1E2B" w:rsidRPr="00AA1E2B" w:rsidRDefault="00AA1E2B" w:rsidP="00AA1E2B">
      <w:pPr>
        <w:spacing w:line="276" w:lineRule="auto"/>
        <w:ind w:firstLine="708"/>
        <w:jc w:val="both"/>
      </w:pPr>
      <w:r w:rsidRPr="00AA1E2B">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в целях обеспечения эффективного управления и распоряжения имуществом, находящимся в муниципальной собственности сельского поселения Хулимсунт.</w:t>
      </w:r>
    </w:p>
    <w:p w:rsidR="00AA1E2B" w:rsidRPr="00AA1E2B" w:rsidRDefault="00AA1E2B" w:rsidP="00AA1E2B">
      <w:pPr>
        <w:shd w:val="clear" w:color="auto" w:fill="FFFFFF"/>
        <w:ind w:firstLine="708"/>
        <w:jc w:val="both"/>
      </w:pPr>
    </w:p>
    <w:p w:rsidR="00AA1E2B" w:rsidRPr="00AA1E2B" w:rsidRDefault="00AA1E2B" w:rsidP="00AA1E2B">
      <w:pPr>
        <w:spacing w:line="276" w:lineRule="auto"/>
        <w:ind w:right="-5"/>
        <w:jc w:val="center"/>
        <w:rPr>
          <w:b/>
        </w:rPr>
      </w:pPr>
      <w:r w:rsidRPr="00AA1E2B">
        <w:t xml:space="preserve">Совет поселения </w:t>
      </w:r>
      <w:r w:rsidRPr="00AA1E2B">
        <w:rPr>
          <w:b/>
        </w:rPr>
        <w:t>РЕШИЛ:</w:t>
      </w:r>
    </w:p>
    <w:p w:rsidR="00AA1E2B" w:rsidRPr="00AA1E2B" w:rsidRDefault="00AA1E2B" w:rsidP="00AA1E2B">
      <w:pPr>
        <w:widowControl w:val="0"/>
        <w:autoSpaceDE w:val="0"/>
        <w:autoSpaceDN w:val="0"/>
        <w:adjustRightInd w:val="0"/>
        <w:jc w:val="both"/>
        <w:rPr>
          <w:b/>
        </w:rPr>
      </w:pPr>
      <w:r w:rsidRPr="00AA1E2B">
        <w:tab/>
        <w:t>1. Внести в приложение к Решение Совета депутатов сельского поселения Хулимсунт от 11.02.2022 г. № 140 «Об утверждении Положения о    порядке управления и    распоряжения имуществом, находящимся в муниципальной собственности сельского поселения Хулимсунт»</w:t>
      </w:r>
    </w:p>
    <w:p w:rsidR="00AA1E2B" w:rsidRPr="00AA1E2B" w:rsidRDefault="00AA1E2B" w:rsidP="00AA1E2B">
      <w:pPr>
        <w:shd w:val="clear" w:color="auto" w:fill="FFFFFF"/>
        <w:tabs>
          <w:tab w:val="left" w:pos="426"/>
        </w:tabs>
        <w:autoSpaceDE w:val="0"/>
        <w:autoSpaceDN w:val="0"/>
        <w:adjustRightInd w:val="0"/>
        <w:ind w:right="-2"/>
        <w:jc w:val="both"/>
      </w:pPr>
      <w:r w:rsidRPr="00AA1E2B">
        <w:t xml:space="preserve"> следующие изменения:</w:t>
      </w:r>
    </w:p>
    <w:p w:rsidR="00AA1E2B" w:rsidRPr="00AA1E2B" w:rsidRDefault="00AA1E2B" w:rsidP="003C1F59">
      <w:pPr>
        <w:pStyle w:val="ab"/>
        <w:numPr>
          <w:ilvl w:val="1"/>
          <w:numId w:val="18"/>
        </w:numPr>
        <w:shd w:val="clear" w:color="auto" w:fill="FFFFFF"/>
        <w:tabs>
          <w:tab w:val="left" w:pos="426"/>
        </w:tabs>
        <w:autoSpaceDE w:val="0"/>
        <w:autoSpaceDN w:val="0"/>
        <w:adjustRightInd w:val="0"/>
        <w:spacing w:after="0" w:line="240" w:lineRule="auto"/>
        <w:ind w:right="-2"/>
        <w:jc w:val="both"/>
        <w:rPr>
          <w:rFonts w:ascii="Times New Roman" w:hAnsi="Times New Roman"/>
          <w:sz w:val="24"/>
          <w:szCs w:val="24"/>
        </w:rPr>
      </w:pPr>
      <w:r w:rsidRPr="00AA1E2B">
        <w:rPr>
          <w:rFonts w:ascii="Times New Roman" w:hAnsi="Times New Roman"/>
          <w:sz w:val="24"/>
          <w:szCs w:val="24"/>
        </w:rPr>
        <w:t>Дополнить вторым абзацем п.п.11.13. п 11.:</w:t>
      </w:r>
    </w:p>
    <w:p w:rsidR="00AA1E2B" w:rsidRPr="00AA1E2B" w:rsidRDefault="00AA1E2B" w:rsidP="003C1F59">
      <w:pPr>
        <w:pStyle w:val="ab"/>
        <w:numPr>
          <w:ilvl w:val="1"/>
          <w:numId w:val="18"/>
        </w:numPr>
        <w:shd w:val="clear" w:color="auto" w:fill="FFFFFF"/>
        <w:tabs>
          <w:tab w:val="left" w:pos="426"/>
        </w:tabs>
        <w:autoSpaceDE w:val="0"/>
        <w:autoSpaceDN w:val="0"/>
        <w:adjustRightInd w:val="0"/>
        <w:spacing w:after="0" w:line="240" w:lineRule="auto"/>
        <w:ind w:left="0" w:right="-2" w:firstLine="426"/>
        <w:jc w:val="both"/>
        <w:rPr>
          <w:rFonts w:ascii="Times New Roman" w:hAnsi="Times New Roman"/>
          <w:sz w:val="24"/>
          <w:szCs w:val="24"/>
        </w:rPr>
      </w:pPr>
      <w:r w:rsidRPr="00AA1E2B">
        <w:rPr>
          <w:rFonts w:ascii="Times New Roman" w:hAnsi="Times New Roman"/>
          <w:sz w:val="24"/>
          <w:szCs w:val="24"/>
        </w:rPr>
        <w:t>«</w:t>
      </w:r>
      <w:proofErr w:type="spellStart"/>
      <w:r w:rsidRPr="00AA1E2B">
        <w:rPr>
          <w:rFonts w:ascii="Times New Roman" w:hAnsi="Times New Roman"/>
          <w:sz w:val="24"/>
          <w:szCs w:val="24"/>
        </w:rPr>
        <w:t>Арендополучатель</w:t>
      </w:r>
      <w:proofErr w:type="spellEnd"/>
      <w:r w:rsidRPr="00AA1E2B">
        <w:rPr>
          <w:rFonts w:ascii="Times New Roman" w:hAnsi="Times New Roman"/>
          <w:sz w:val="24"/>
          <w:szCs w:val="24"/>
        </w:rPr>
        <w:t xml:space="preserve"> несет расходы по коммунальному и эксплуатационному обслуживанию полученного в арендное пользование муниципального имущества, путем заключения в установленный договором срок договоров на коммунальное и эксплуатационное обслуживание, а также производит текущий ремонт за счет собственных средств.».</w:t>
      </w:r>
    </w:p>
    <w:p w:rsidR="00AA1E2B" w:rsidRPr="00AA1E2B" w:rsidRDefault="00AA1E2B" w:rsidP="00AA1E2B">
      <w:pPr>
        <w:shd w:val="clear" w:color="auto" w:fill="FFFFFF"/>
        <w:tabs>
          <w:tab w:val="left" w:pos="426"/>
        </w:tabs>
        <w:autoSpaceDE w:val="0"/>
        <w:autoSpaceDN w:val="0"/>
        <w:adjustRightInd w:val="0"/>
        <w:ind w:right="-2"/>
        <w:jc w:val="both"/>
      </w:pPr>
      <w:r w:rsidRPr="00AA1E2B">
        <w:tab/>
        <w:t>2.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AA1E2B" w:rsidRPr="00AA1E2B" w:rsidRDefault="00AA1E2B" w:rsidP="00AA1E2B">
      <w:pPr>
        <w:shd w:val="clear" w:color="auto" w:fill="FFFFFF"/>
        <w:tabs>
          <w:tab w:val="left" w:pos="426"/>
        </w:tabs>
        <w:autoSpaceDE w:val="0"/>
        <w:autoSpaceDN w:val="0"/>
        <w:adjustRightInd w:val="0"/>
        <w:ind w:right="-2"/>
        <w:jc w:val="both"/>
      </w:pPr>
      <w:r w:rsidRPr="00AA1E2B">
        <w:tab/>
        <w:t>3. Настоящее решение вступает в силу после его официального опубликования (обнародования).</w:t>
      </w:r>
    </w:p>
    <w:p w:rsidR="00AA1E2B" w:rsidRPr="00AA1E2B" w:rsidRDefault="00AA1E2B" w:rsidP="00AA1E2B">
      <w:pPr>
        <w:spacing w:line="276" w:lineRule="auto"/>
        <w:ind w:right="-5"/>
        <w:jc w:val="both"/>
      </w:pPr>
    </w:p>
    <w:p w:rsidR="00AA1E2B" w:rsidRPr="00AA1E2B" w:rsidRDefault="00AA1E2B" w:rsidP="00AA1E2B">
      <w:pPr>
        <w:spacing w:line="276" w:lineRule="auto"/>
        <w:ind w:right="-5"/>
        <w:jc w:val="both"/>
      </w:pPr>
      <w:r w:rsidRPr="00AA1E2B">
        <w:t>Председатель Совета депутатов,</w:t>
      </w:r>
    </w:p>
    <w:p w:rsidR="00AA1E2B" w:rsidRPr="00AA1E2B" w:rsidRDefault="00AA1E2B" w:rsidP="00AA1E2B">
      <w:pPr>
        <w:spacing w:line="276" w:lineRule="auto"/>
      </w:pPr>
      <w:r w:rsidRPr="00AA1E2B">
        <w:t>Глава сельского поселения</w:t>
      </w:r>
      <w:r w:rsidRPr="00AA1E2B">
        <w:tab/>
      </w:r>
      <w:r w:rsidRPr="00AA1E2B">
        <w:tab/>
      </w:r>
      <w:r w:rsidRPr="00AA1E2B">
        <w:tab/>
      </w:r>
      <w:r w:rsidRPr="00AA1E2B">
        <w:tab/>
        <w:t xml:space="preserve">                                   Я.В. Ануфриев</w:t>
      </w:r>
    </w:p>
    <w:p w:rsidR="00783931" w:rsidRDefault="00783931" w:rsidP="00E26595">
      <w:pPr>
        <w:jc w:val="center"/>
        <w:rPr>
          <w:b/>
        </w:rPr>
      </w:pPr>
    </w:p>
    <w:p w:rsidR="00783931" w:rsidRDefault="00783931" w:rsidP="00E26595">
      <w:pPr>
        <w:jc w:val="center"/>
        <w:rPr>
          <w:b/>
        </w:rPr>
      </w:pPr>
    </w:p>
    <w:p w:rsidR="00783931" w:rsidRDefault="00783931" w:rsidP="00E26595">
      <w:pPr>
        <w:jc w:val="center"/>
        <w:rPr>
          <w:b/>
        </w:rPr>
      </w:pPr>
    </w:p>
    <w:p w:rsidR="00E26595" w:rsidRPr="008D1074" w:rsidRDefault="00E26595" w:rsidP="00E26595">
      <w:pPr>
        <w:jc w:val="center"/>
        <w:rPr>
          <w:b/>
        </w:rPr>
      </w:pPr>
      <w:r w:rsidRPr="008D1074">
        <w:rPr>
          <w:b/>
        </w:rPr>
        <w:t>СОВЕТ ДЕПУТАТОВ</w:t>
      </w:r>
    </w:p>
    <w:p w:rsidR="00E26595" w:rsidRPr="008D1074" w:rsidRDefault="00E26595" w:rsidP="00E26595">
      <w:pPr>
        <w:keepNext/>
        <w:jc w:val="center"/>
        <w:outlineLvl w:val="2"/>
        <w:rPr>
          <w:b/>
          <w:bCs/>
        </w:rPr>
      </w:pPr>
      <w:r w:rsidRPr="008D1074">
        <w:rPr>
          <w:b/>
          <w:bCs/>
        </w:rPr>
        <w:lastRenderedPageBreak/>
        <w:t xml:space="preserve">СЕЛЬСКОГО ПОСЕЛЕНИЯ ХУЛИМСУНТ </w:t>
      </w:r>
    </w:p>
    <w:p w:rsidR="00E26595" w:rsidRPr="008D1074" w:rsidRDefault="00E26595" w:rsidP="00E26595">
      <w:pPr>
        <w:keepNext/>
        <w:jc w:val="center"/>
        <w:outlineLvl w:val="2"/>
        <w:rPr>
          <w:b/>
          <w:bCs/>
        </w:rPr>
      </w:pPr>
      <w:r w:rsidRPr="008D1074">
        <w:rPr>
          <w:b/>
          <w:bCs/>
        </w:rPr>
        <w:t>Березовского района</w:t>
      </w:r>
    </w:p>
    <w:p w:rsidR="00E26595" w:rsidRPr="008D1074" w:rsidRDefault="00E26595" w:rsidP="00E26595">
      <w:pPr>
        <w:overflowPunct w:val="0"/>
        <w:autoSpaceDE w:val="0"/>
        <w:autoSpaceDN w:val="0"/>
        <w:adjustRightInd w:val="0"/>
        <w:jc w:val="center"/>
        <w:textAlignment w:val="baseline"/>
        <w:rPr>
          <w:b/>
        </w:rPr>
      </w:pPr>
      <w:r w:rsidRPr="008D1074">
        <w:rPr>
          <w:b/>
        </w:rPr>
        <w:t>Ханты-Мансийского автономного округа – Югры</w:t>
      </w:r>
    </w:p>
    <w:p w:rsidR="00E26595" w:rsidRPr="008D1074" w:rsidRDefault="00E26595" w:rsidP="00E26595">
      <w:pPr>
        <w:pStyle w:val="a3"/>
        <w:jc w:val="center"/>
        <w:outlineLvl w:val="0"/>
        <w:rPr>
          <w:b/>
        </w:rPr>
      </w:pPr>
    </w:p>
    <w:p w:rsidR="00E26595" w:rsidRPr="008D1074" w:rsidRDefault="00E26595" w:rsidP="00E26595">
      <w:pPr>
        <w:pStyle w:val="a3"/>
        <w:jc w:val="center"/>
        <w:outlineLvl w:val="0"/>
        <w:rPr>
          <w:b/>
        </w:rPr>
      </w:pPr>
      <w:r w:rsidRPr="008D1074">
        <w:rPr>
          <w:b/>
        </w:rPr>
        <w:t>РЕШЕНИЕ</w:t>
      </w:r>
    </w:p>
    <w:p w:rsidR="00E26595" w:rsidRPr="008D1074" w:rsidRDefault="00E26595" w:rsidP="00E26595">
      <w:pPr>
        <w:jc w:val="right"/>
      </w:pPr>
    </w:p>
    <w:p w:rsidR="00E26595" w:rsidRPr="008D1074" w:rsidRDefault="00E26595" w:rsidP="00E26595">
      <w:pPr>
        <w:spacing w:line="276" w:lineRule="auto"/>
        <w:jc w:val="both"/>
      </w:pPr>
      <w:r w:rsidRPr="008D1074">
        <w:t xml:space="preserve">08.06.2022 </w:t>
      </w:r>
      <w:proofErr w:type="gramStart"/>
      <w:r w:rsidRPr="008D1074">
        <w:t xml:space="preserve">год  </w:t>
      </w:r>
      <w:r w:rsidRPr="008D1074">
        <w:tab/>
      </w:r>
      <w:proofErr w:type="gramEnd"/>
      <w:r w:rsidRPr="008D1074">
        <w:tab/>
      </w:r>
      <w:r w:rsidRPr="008D1074">
        <w:tab/>
      </w:r>
      <w:r w:rsidRPr="008D1074">
        <w:tab/>
      </w:r>
      <w:r w:rsidRPr="008D1074">
        <w:tab/>
      </w:r>
      <w:r w:rsidRPr="008D1074">
        <w:tab/>
      </w:r>
      <w:r w:rsidRPr="008D1074">
        <w:tab/>
      </w:r>
      <w:r w:rsidRPr="008D1074">
        <w:tab/>
      </w:r>
      <w:r w:rsidRPr="008D1074">
        <w:tab/>
      </w:r>
      <w:r w:rsidRPr="008D1074">
        <w:tab/>
        <w:t xml:space="preserve">         № 155                                                                                                              </w:t>
      </w:r>
    </w:p>
    <w:p w:rsidR="00E26595" w:rsidRPr="008D1074" w:rsidRDefault="00E26595" w:rsidP="00E26595">
      <w:pPr>
        <w:spacing w:line="276" w:lineRule="auto"/>
        <w:jc w:val="both"/>
      </w:pPr>
      <w:r w:rsidRPr="008D1074">
        <w:t>д. Хулимсунт</w:t>
      </w:r>
    </w:p>
    <w:p w:rsidR="00E26595" w:rsidRPr="008D1074" w:rsidRDefault="00E26595" w:rsidP="00E26595">
      <w:pPr>
        <w:spacing w:line="276" w:lineRule="auto"/>
        <w:jc w:val="both"/>
      </w:pPr>
    </w:p>
    <w:p w:rsidR="00E26595" w:rsidRPr="008D1074" w:rsidRDefault="00E26595" w:rsidP="00E26595">
      <w:pPr>
        <w:tabs>
          <w:tab w:val="left" w:pos="5400"/>
        </w:tabs>
        <w:ind w:right="5101"/>
        <w:jc w:val="both"/>
      </w:pPr>
      <w:r w:rsidRPr="008D1074">
        <w:t>О внесении изменений в решение Совета депутатов сельского поселения Хулимсунт от 26.12.2018 г. № 14 «О структуре Муниципального учреждения</w:t>
      </w:r>
    </w:p>
    <w:p w:rsidR="00E26595" w:rsidRPr="008D1074" w:rsidRDefault="00E26595" w:rsidP="00E26595">
      <w:pPr>
        <w:shd w:val="clear" w:color="auto" w:fill="FFFFFF"/>
        <w:tabs>
          <w:tab w:val="left" w:pos="4962"/>
        </w:tabs>
        <w:autoSpaceDE w:val="0"/>
        <w:autoSpaceDN w:val="0"/>
        <w:adjustRightInd w:val="0"/>
        <w:ind w:right="5101"/>
        <w:jc w:val="both"/>
      </w:pPr>
      <w:r w:rsidRPr="008D1074">
        <w:t>Администрация сельского поселения Хулимсун</w:t>
      </w:r>
      <w:r w:rsidRPr="008D1074">
        <w:rPr>
          <w:bCs/>
        </w:rPr>
        <w:t>т</w:t>
      </w:r>
      <w:r w:rsidRPr="008D1074">
        <w:t>»</w:t>
      </w:r>
    </w:p>
    <w:p w:rsidR="00E26595" w:rsidRPr="008D1074" w:rsidRDefault="00E26595" w:rsidP="00E26595">
      <w:pPr>
        <w:spacing w:line="276" w:lineRule="auto"/>
        <w:ind w:right="5215"/>
        <w:jc w:val="both"/>
      </w:pPr>
    </w:p>
    <w:p w:rsidR="00E26595" w:rsidRPr="008D1074" w:rsidRDefault="00E26595" w:rsidP="00E26595">
      <w:pPr>
        <w:spacing w:line="276" w:lineRule="auto"/>
        <w:ind w:right="-5" w:firstLine="708"/>
        <w:jc w:val="both"/>
      </w:pPr>
      <w:r w:rsidRPr="008D1074">
        <w:t>В соответствии с Федеральным законом от 06.10.2013 № 131-ФЗ «Об общих принципах организации местного самоуправления в Российской Федерации», постановлением Правительства ХМАО – Югры от 06.08.2018 года № 191-п «О нормативах формирования расходов на содержание органов местного самоуправления Ханты – Мансийского автономного округа - Югры» и Уставом сельского поселения Хулимсунт,</w:t>
      </w:r>
    </w:p>
    <w:p w:rsidR="00E26595" w:rsidRPr="008D1074" w:rsidRDefault="00E26595" w:rsidP="00E26595">
      <w:pPr>
        <w:spacing w:line="276" w:lineRule="auto"/>
        <w:ind w:right="-5" w:firstLine="708"/>
        <w:jc w:val="both"/>
      </w:pPr>
    </w:p>
    <w:p w:rsidR="00E26595" w:rsidRPr="008D1074" w:rsidRDefault="00E26595" w:rsidP="00E26595">
      <w:pPr>
        <w:spacing w:line="276" w:lineRule="auto"/>
        <w:ind w:right="-5"/>
        <w:jc w:val="center"/>
        <w:rPr>
          <w:b/>
        </w:rPr>
      </w:pPr>
      <w:r w:rsidRPr="008D1074">
        <w:t xml:space="preserve">Совет поселения </w:t>
      </w:r>
      <w:r w:rsidRPr="008D1074">
        <w:rPr>
          <w:b/>
        </w:rPr>
        <w:t>РЕШИЛ:</w:t>
      </w:r>
    </w:p>
    <w:p w:rsidR="00E26595" w:rsidRPr="008D1074" w:rsidRDefault="00E26595" w:rsidP="00E26595">
      <w:pPr>
        <w:spacing w:line="276" w:lineRule="auto"/>
        <w:ind w:right="-5"/>
        <w:jc w:val="center"/>
        <w:rPr>
          <w:b/>
        </w:rPr>
      </w:pPr>
    </w:p>
    <w:p w:rsidR="00E26595" w:rsidRPr="008D1074" w:rsidRDefault="00E26595" w:rsidP="00E26595">
      <w:pPr>
        <w:ind w:right="-2"/>
        <w:jc w:val="both"/>
      </w:pPr>
      <w:r w:rsidRPr="008D1074">
        <w:tab/>
        <w:t>1.  Приложение 3 к решению Совета депутатов сельского поселения Хулимсунт от 26.12.2018 г. № 14 «О структуре Муниципального учреждения Администрация сельского поселения Хулимсун</w:t>
      </w:r>
      <w:r w:rsidRPr="008D1074">
        <w:rPr>
          <w:bCs/>
        </w:rPr>
        <w:t>т</w:t>
      </w:r>
      <w:r w:rsidRPr="008D1074">
        <w:t>» изложить в новой редакции, согласно приложению, к настоящему решению.</w:t>
      </w:r>
    </w:p>
    <w:p w:rsidR="00E26595" w:rsidRPr="008D1074" w:rsidRDefault="00E26595" w:rsidP="00E26595">
      <w:pPr>
        <w:shd w:val="clear" w:color="auto" w:fill="FFFFFF"/>
        <w:tabs>
          <w:tab w:val="left" w:pos="709"/>
        </w:tabs>
        <w:autoSpaceDE w:val="0"/>
        <w:autoSpaceDN w:val="0"/>
        <w:adjustRightInd w:val="0"/>
        <w:ind w:right="-2"/>
        <w:jc w:val="both"/>
      </w:pPr>
      <w:r w:rsidRPr="008D1074">
        <w:tab/>
        <w:t>2.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E26595" w:rsidRPr="008D1074" w:rsidRDefault="00E26595" w:rsidP="00E26595">
      <w:pPr>
        <w:pStyle w:val="FORMATTEXT0"/>
        <w:ind w:firstLine="709"/>
        <w:jc w:val="both"/>
        <w:rPr>
          <w:rFonts w:ascii="Times New Roman" w:hAnsi="Times New Roman" w:cs="Times New Roman"/>
          <w:sz w:val="24"/>
          <w:szCs w:val="24"/>
        </w:rPr>
      </w:pPr>
      <w:r w:rsidRPr="008D1074">
        <w:rPr>
          <w:rFonts w:ascii="Times New Roman" w:hAnsi="Times New Roman" w:cs="Times New Roman"/>
          <w:sz w:val="24"/>
          <w:szCs w:val="24"/>
        </w:rPr>
        <w:t>3. Решение вступает в силу после его официального опубликования (обнародования).</w:t>
      </w:r>
    </w:p>
    <w:p w:rsidR="00E26595" w:rsidRDefault="00E26595" w:rsidP="00E26595">
      <w:pPr>
        <w:spacing w:line="276" w:lineRule="auto"/>
        <w:ind w:right="-5"/>
        <w:jc w:val="both"/>
      </w:pPr>
    </w:p>
    <w:p w:rsidR="00E26595" w:rsidRDefault="00E26595" w:rsidP="00E26595">
      <w:pPr>
        <w:spacing w:line="276" w:lineRule="auto"/>
        <w:ind w:right="-5"/>
        <w:jc w:val="both"/>
      </w:pPr>
    </w:p>
    <w:p w:rsidR="00E26595" w:rsidRPr="008D1074" w:rsidRDefault="00E26595" w:rsidP="00E26595">
      <w:pPr>
        <w:spacing w:line="276" w:lineRule="auto"/>
        <w:ind w:right="-5"/>
        <w:jc w:val="both"/>
      </w:pPr>
    </w:p>
    <w:p w:rsidR="00E26595" w:rsidRPr="008D1074" w:rsidRDefault="00E26595" w:rsidP="00E26595">
      <w:pPr>
        <w:spacing w:line="276" w:lineRule="auto"/>
        <w:ind w:right="-5"/>
        <w:jc w:val="both"/>
      </w:pPr>
      <w:r w:rsidRPr="008D1074">
        <w:t>Председатель Совета депутатов,</w:t>
      </w:r>
    </w:p>
    <w:p w:rsidR="00E26595" w:rsidRPr="008D1074" w:rsidRDefault="00E26595" w:rsidP="00E26595">
      <w:pPr>
        <w:spacing w:line="276" w:lineRule="auto"/>
      </w:pPr>
      <w:r w:rsidRPr="008D1074">
        <w:t>Глава сельского поселения</w:t>
      </w:r>
      <w:r w:rsidRPr="008D1074">
        <w:tab/>
      </w:r>
      <w:r w:rsidRPr="008D1074">
        <w:tab/>
      </w:r>
      <w:r w:rsidRPr="008D1074">
        <w:tab/>
      </w:r>
      <w:r w:rsidRPr="008D1074">
        <w:tab/>
        <w:t xml:space="preserve">                                   Я.В. Ануфриев</w:t>
      </w:r>
    </w:p>
    <w:p w:rsidR="00783931" w:rsidRDefault="00783931" w:rsidP="00783931">
      <w:pPr>
        <w:rPr>
          <w:sz w:val="20"/>
        </w:rPr>
      </w:pPr>
    </w:p>
    <w:p w:rsidR="00783931" w:rsidRDefault="00783931" w:rsidP="00783931">
      <w:pPr>
        <w:rPr>
          <w:sz w:val="20"/>
        </w:rPr>
      </w:pPr>
    </w:p>
    <w:p w:rsidR="00783931" w:rsidRDefault="00783931" w:rsidP="00783931">
      <w:pPr>
        <w:ind w:firstLine="7380"/>
        <w:jc w:val="right"/>
        <w:rPr>
          <w:sz w:val="20"/>
        </w:rPr>
      </w:pPr>
      <w:proofErr w:type="gramStart"/>
      <w:r w:rsidRPr="009140BF">
        <w:rPr>
          <w:sz w:val="20"/>
        </w:rPr>
        <w:t>Приложение</w:t>
      </w:r>
      <w:r>
        <w:rPr>
          <w:sz w:val="20"/>
        </w:rPr>
        <w:t xml:space="preserve"> </w:t>
      </w:r>
      <w:r w:rsidRPr="009140BF">
        <w:rPr>
          <w:sz w:val="20"/>
        </w:rPr>
        <w:t xml:space="preserve"> к</w:t>
      </w:r>
      <w:proofErr w:type="gramEnd"/>
      <w:r>
        <w:rPr>
          <w:sz w:val="20"/>
        </w:rPr>
        <w:t xml:space="preserve">  </w:t>
      </w:r>
      <w:r w:rsidRPr="009140BF">
        <w:rPr>
          <w:sz w:val="20"/>
        </w:rPr>
        <w:t>Решени</w:t>
      </w:r>
      <w:r>
        <w:rPr>
          <w:sz w:val="20"/>
        </w:rPr>
        <w:t>ю</w:t>
      </w:r>
      <w:r w:rsidRPr="009140BF">
        <w:rPr>
          <w:sz w:val="20"/>
        </w:rPr>
        <w:t xml:space="preserve"> Совета депутатов сельского поселения</w:t>
      </w:r>
      <w:r>
        <w:rPr>
          <w:sz w:val="20"/>
        </w:rPr>
        <w:t xml:space="preserve"> Хулимсунт </w:t>
      </w:r>
    </w:p>
    <w:p w:rsidR="00783931" w:rsidRPr="00883AAD" w:rsidRDefault="00783931" w:rsidP="00783931">
      <w:pPr>
        <w:ind w:firstLine="7380"/>
        <w:jc w:val="right"/>
        <w:rPr>
          <w:sz w:val="20"/>
        </w:rPr>
      </w:pPr>
      <w:r>
        <w:rPr>
          <w:sz w:val="20"/>
        </w:rPr>
        <w:t xml:space="preserve">от </w:t>
      </w:r>
      <w:r>
        <w:rPr>
          <w:sz w:val="20"/>
        </w:rPr>
        <w:t>08.06</w:t>
      </w:r>
      <w:r>
        <w:rPr>
          <w:sz w:val="20"/>
        </w:rPr>
        <w:t xml:space="preserve">.2022 года № </w:t>
      </w:r>
      <w:r>
        <w:rPr>
          <w:sz w:val="20"/>
        </w:rPr>
        <w:t>155</w:t>
      </w:r>
    </w:p>
    <w:p w:rsidR="00783931" w:rsidRDefault="00783931" w:rsidP="00783931">
      <w:pPr>
        <w:jc w:val="center"/>
        <w:rPr>
          <w:b/>
          <w:sz w:val="28"/>
          <w:szCs w:val="28"/>
        </w:rPr>
      </w:pPr>
      <w:r w:rsidRPr="004F5928">
        <w:rPr>
          <w:b/>
          <w:sz w:val="28"/>
          <w:szCs w:val="28"/>
        </w:rPr>
        <w:t>Структура администрации сельского поселения Хулимсунт</w:t>
      </w:r>
      <w:r>
        <w:rPr>
          <w:b/>
          <w:sz w:val="28"/>
          <w:szCs w:val="28"/>
        </w:rPr>
        <w:t>. Схема.</w:t>
      </w:r>
    </w:p>
    <w:p w:rsidR="00783931" w:rsidRDefault="00783931" w:rsidP="00783931">
      <w:pPr>
        <w:jc w:val="center"/>
      </w:pPr>
    </w:p>
    <w:p w:rsidR="00783931" w:rsidRDefault="00783931" w:rsidP="00783931">
      <w:pPr>
        <w:jc w:val="center"/>
      </w:pPr>
      <w:r>
        <w:rPr>
          <w:noProof/>
        </w:rPr>
        <mc:AlternateContent>
          <mc:Choice Requires="wps">
            <w:drawing>
              <wp:anchor distT="0" distB="0" distL="114300" distR="114300" simplePos="0" relativeHeight="251659264" behindDoc="0" locked="0" layoutInCell="1" allowOverlap="1" wp14:anchorId="372F8FC3" wp14:editId="36AAFF16">
                <wp:simplePos x="0" y="0"/>
                <wp:positionH relativeFrom="column">
                  <wp:posOffset>3406775</wp:posOffset>
                </wp:positionH>
                <wp:positionV relativeFrom="paragraph">
                  <wp:posOffset>90805</wp:posOffset>
                </wp:positionV>
                <wp:extent cx="3726180" cy="434340"/>
                <wp:effectExtent l="13335" t="7620" r="13335" b="571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34340"/>
                        </a:xfrm>
                        <a:prstGeom prst="rect">
                          <a:avLst/>
                        </a:prstGeom>
                        <a:solidFill>
                          <a:srgbClr val="FFFFFF"/>
                        </a:solidFill>
                        <a:ln w="9525">
                          <a:solidFill>
                            <a:srgbClr val="000000"/>
                          </a:solidFill>
                          <a:miter lim="800000"/>
                          <a:headEnd/>
                          <a:tailEnd/>
                        </a:ln>
                      </wps:spPr>
                      <wps:txbx>
                        <w:txbxContent>
                          <w:p w:rsidR="00783931" w:rsidRPr="001E35BB" w:rsidRDefault="00783931" w:rsidP="00783931">
                            <w:pPr>
                              <w:jc w:val="center"/>
                              <w:rPr>
                                <w:sz w:val="22"/>
                              </w:rPr>
                            </w:pPr>
                            <w:r w:rsidRPr="001E35BB">
                              <w:rPr>
                                <w:sz w:val="22"/>
                              </w:rPr>
                              <w:t>Глава сельского поселения Хулимсунт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F8FC3" id="_x0000_t202" coordsize="21600,21600" o:spt="202" path="m,l,21600r21600,l21600,xe">
                <v:stroke joinstyle="miter"/>
                <v:path gradientshapeok="t" o:connecttype="rect"/>
              </v:shapetype>
              <v:shape id="Text Box 2" o:spid="_x0000_s1026" type="#_x0000_t202" style="position:absolute;left:0;text-align:left;margin-left:268.25pt;margin-top:7.15pt;width:293.4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">
                <v:textbox>
                  <w:txbxContent>
                    <w:p w:rsidR="00783931" w:rsidRPr="001E35BB" w:rsidRDefault="00783931" w:rsidP="00783931">
                      <w:pPr>
                        <w:jc w:val="center"/>
                        <w:rPr>
                          <w:sz w:val="22"/>
                        </w:rPr>
                      </w:pPr>
                      <w:r w:rsidRPr="001E35BB">
                        <w:rPr>
                          <w:sz w:val="22"/>
                        </w:rPr>
                        <w:t>Глава сельского поселения Хулимсунт</w:t>
                      </w:r>
                    </w:p>
                  </w:txbxContent>
                </v:textbox>
              </v:shape>
            </w:pict>
          </mc:Fallback>
        </mc:AlternateContent>
      </w:r>
    </w:p>
    <w:p w:rsidR="00783931" w:rsidRDefault="00783931" w:rsidP="00783931">
      <w:pPr>
        <w:jc w:val="center"/>
      </w:pPr>
      <w:r>
        <w:rPr>
          <w:noProof/>
        </w:rPr>
        <mc:AlternateContent>
          <mc:Choice Requires="wps">
            <w:drawing>
              <wp:anchor distT="0" distB="0" distL="114300" distR="114300" simplePos="0" relativeHeight="251671552" behindDoc="0" locked="0" layoutInCell="1" allowOverlap="1" wp14:anchorId="5908C143" wp14:editId="3FEB121D">
                <wp:simplePos x="0" y="0"/>
                <wp:positionH relativeFrom="column">
                  <wp:posOffset>3006725</wp:posOffset>
                </wp:positionH>
                <wp:positionV relativeFrom="paragraph">
                  <wp:posOffset>2778760</wp:posOffset>
                </wp:positionV>
                <wp:extent cx="558165" cy="3009900"/>
                <wp:effectExtent l="13335" t="13335" r="9525" b="571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009900"/>
                        </a:xfrm>
                        <a:prstGeom prst="rect">
                          <a:avLst/>
                        </a:prstGeom>
                        <a:solidFill>
                          <a:srgbClr val="FFFFFF"/>
                        </a:solidFill>
                        <a:ln w="9525">
                          <a:solidFill>
                            <a:srgbClr val="000000"/>
                          </a:solidFill>
                          <a:miter lim="800000"/>
                          <a:headEnd/>
                          <a:tailEnd/>
                        </a:ln>
                      </wps:spPr>
                      <wps:txbx>
                        <w:txbxContent>
                          <w:p w:rsidR="00783931" w:rsidRDefault="00783931" w:rsidP="00783931">
                            <w:pPr>
                              <w:jc w:val="center"/>
                              <w:rPr>
                                <w:sz w:val="22"/>
                              </w:rPr>
                            </w:pPr>
                            <w:r w:rsidRPr="001E35BB">
                              <w:rPr>
                                <w:sz w:val="22"/>
                              </w:rPr>
                              <w:t>Бухгалтер</w:t>
                            </w:r>
                          </w:p>
                          <w:p w:rsidR="00783931" w:rsidRPr="001E35BB" w:rsidRDefault="00783931" w:rsidP="00783931">
                            <w:pPr>
                              <w:jc w:val="center"/>
                              <w:rPr>
                                <w:sz w:val="2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C143" id="Text Box 14" o:spid="_x0000_s1027" type="#_x0000_t202" style="position:absolute;left:0;text-align:left;margin-left:236.75pt;margin-top:218.8pt;width:43.95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">
                <v:textbox style="layout-flow:vertical;mso-layout-flow-alt:bottom-to-top">
                  <w:txbxContent>
                    <w:p w:rsidR="00783931" w:rsidRDefault="00783931" w:rsidP="00783931">
                      <w:pPr>
                        <w:jc w:val="center"/>
                        <w:rPr>
                          <w:sz w:val="22"/>
                        </w:rPr>
                      </w:pPr>
                      <w:r w:rsidRPr="001E35BB">
                        <w:rPr>
                          <w:sz w:val="22"/>
                        </w:rPr>
                        <w:t>Бухгалтер</w:t>
                      </w:r>
                    </w:p>
                    <w:p w:rsidR="00783931" w:rsidRPr="001E35BB" w:rsidRDefault="00783931" w:rsidP="00783931">
                      <w:pPr>
                        <w:jc w:val="center"/>
                        <w:rPr>
                          <w:sz w:val="22"/>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822B628" wp14:editId="26B2EB48">
                <wp:simplePos x="0" y="0"/>
                <wp:positionH relativeFrom="column">
                  <wp:posOffset>1136015</wp:posOffset>
                </wp:positionH>
                <wp:positionV relativeFrom="paragraph">
                  <wp:posOffset>2797810</wp:posOffset>
                </wp:positionV>
                <wp:extent cx="571500" cy="3009900"/>
                <wp:effectExtent l="9525" t="13335" r="9525" b="571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09900"/>
                        </a:xfrm>
                        <a:prstGeom prst="rect">
                          <a:avLst/>
                        </a:prstGeom>
                        <a:solidFill>
                          <a:srgbClr val="FFFFFF"/>
                        </a:solidFill>
                        <a:ln w="9525">
                          <a:solidFill>
                            <a:srgbClr val="000000"/>
                          </a:solidFill>
                          <a:miter lim="800000"/>
                          <a:headEnd/>
                          <a:tailEnd/>
                        </a:ln>
                      </wps:spPr>
                      <wps:txbx>
                        <w:txbxContent>
                          <w:p w:rsidR="00783931" w:rsidRDefault="00783931" w:rsidP="00783931">
                            <w:pPr>
                              <w:jc w:val="center"/>
                              <w:rPr>
                                <w:sz w:val="22"/>
                              </w:rPr>
                            </w:pPr>
                            <w:r w:rsidRPr="001E35BB">
                              <w:rPr>
                                <w:sz w:val="22"/>
                              </w:rPr>
                              <w:t xml:space="preserve">Главный специалист по юридическим </w:t>
                            </w:r>
                          </w:p>
                          <w:p w:rsidR="00783931" w:rsidRPr="001E35BB" w:rsidRDefault="00783931" w:rsidP="00783931">
                            <w:pPr>
                              <w:jc w:val="center"/>
                              <w:rPr>
                                <w:sz w:val="22"/>
                              </w:rPr>
                            </w:pPr>
                            <w:r w:rsidRPr="001E35BB">
                              <w:rPr>
                                <w:sz w:val="22"/>
                              </w:rPr>
                              <w:t>вопросам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2B628" id="Text Box 10" o:spid="_x0000_s1028" type="#_x0000_t202" style="position:absolute;left:0;text-align:left;margin-left:89.45pt;margin-top:220.3pt;width:45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">
                <v:textbox style="layout-flow:vertical;mso-layout-flow-alt:bottom-to-top">
                  <w:txbxContent>
                    <w:p w:rsidR="00783931" w:rsidRDefault="00783931" w:rsidP="00783931">
                      <w:pPr>
                        <w:jc w:val="center"/>
                        <w:rPr>
                          <w:sz w:val="22"/>
                        </w:rPr>
                      </w:pPr>
                      <w:r w:rsidRPr="001E35BB">
                        <w:rPr>
                          <w:sz w:val="22"/>
                        </w:rPr>
                        <w:t xml:space="preserve">Главный специалист по юридическим </w:t>
                      </w:r>
                    </w:p>
                    <w:p w:rsidR="00783931" w:rsidRPr="001E35BB" w:rsidRDefault="00783931" w:rsidP="00783931">
                      <w:pPr>
                        <w:jc w:val="center"/>
                        <w:rPr>
                          <w:sz w:val="22"/>
                        </w:rPr>
                      </w:pPr>
                      <w:r w:rsidRPr="001E35BB">
                        <w:rPr>
                          <w:sz w:val="22"/>
                        </w:rPr>
                        <w:t>вопросам</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8F8FF53" wp14:editId="4367E8A5">
                <wp:simplePos x="0" y="0"/>
                <wp:positionH relativeFrom="column">
                  <wp:posOffset>534035</wp:posOffset>
                </wp:positionH>
                <wp:positionV relativeFrom="paragraph">
                  <wp:posOffset>2788285</wp:posOffset>
                </wp:positionV>
                <wp:extent cx="464820" cy="3009900"/>
                <wp:effectExtent l="7620" t="13335" r="13335" b="571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009900"/>
                        </a:xfrm>
                        <a:prstGeom prst="rect">
                          <a:avLst/>
                        </a:prstGeom>
                        <a:solidFill>
                          <a:srgbClr val="FFFFFF"/>
                        </a:solidFill>
                        <a:ln w="9525">
                          <a:solidFill>
                            <a:srgbClr val="000000"/>
                          </a:solidFill>
                          <a:miter lim="800000"/>
                          <a:headEnd/>
                          <a:tailEnd/>
                        </a:ln>
                      </wps:spPr>
                      <wps:txbx>
                        <w:txbxContent>
                          <w:p w:rsidR="00783931" w:rsidRPr="001E35BB" w:rsidRDefault="00783931" w:rsidP="00783931">
                            <w:pPr>
                              <w:jc w:val="center"/>
                              <w:rPr>
                                <w:sz w:val="22"/>
                              </w:rPr>
                            </w:pPr>
                            <w:r w:rsidRPr="001E35BB">
                              <w:rPr>
                                <w:sz w:val="22"/>
                              </w:rPr>
                              <w:t>Инспектор ВУС</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FF53" id="Text Box 15" o:spid="_x0000_s1029" type="#_x0000_t202" style="position:absolute;left:0;text-align:left;margin-left:42.05pt;margin-top:219.55pt;width:36.6pt;height:2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">
                <v:textbox style="layout-flow:vertical;mso-layout-flow-alt:bottom-to-top">
                  <w:txbxContent>
                    <w:p w:rsidR="00783931" w:rsidRPr="001E35BB" w:rsidRDefault="00783931" w:rsidP="00783931">
                      <w:pPr>
                        <w:jc w:val="center"/>
                        <w:rPr>
                          <w:sz w:val="22"/>
                        </w:rPr>
                      </w:pPr>
                      <w:r w:rsidRPr="001E35BB">
                        <w:rPr>
                          <w:sz w:val="22"/>
                        </w:rPr>
                        <w:t>Инспектор ВУС</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454E573" wp14:editId="47F328A5">
                <wp:simplePos x="0" y="0"/>
                <wp:positionH relativeFrom="column">
                  <wp:posOffset>5241290</wp:posOffset>
                </wp:positionH>
                <wp:positionV relativeFrom="paragraph">
                  <wp:posOffset>1134745</wp:posOffset>
                </wp:positionV>
                <wp:extent cx="3810" cy="311785"/>
                <wp:effectExtent l="57150" t="7620" r="53340" b="23495"/>
                <wp:wrapNone/>
                <wp:docPr id="3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77035" id="_x0000_t32" coordsize="21600,21600" o:spt="32" o:oned="t" path="m,l21600,21600e" filled="f">
                <v:path arrowok="t" fillok="f" o:connecttype="none"/>
                <o:lock v:ext="edit" shapetype="t"/>
              </v:shapetype>
              <v:shape id="AutoShape 54" o:spid="_x0000_s1026" type="#_x0000_t32" style="position:absolute;margin-left:412.7pt;margin-top:89.35pt;width:.3pt;height:2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wJNwIAAGE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566B20CD" wp14:editId="66D630A9">
                <wp:simplePos x="0" y="0"/>
                <wp:positionH relativeFrom="column">
                  <wp:posOffset>5949315</wp:posOffset>
                </wp:positionH>
                <wp:positionV relativeFrom="paragraph">
                  <wp:posOffset>2793365</wp:posOffset>
                </wp:positionV>
                <wp:extent cx="498475" cy="3009900"/>
                <wp:effectExtent l="12700" t="8890" r="12700" b="1016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09900"/>
                        </a:xfrm>
                        <a:prstGeom prst="rect">
                          <a:avLst/>
                        </a:prstGeom>
                        <a:solidFill>
                          <a:srgbClr val="FFFFFF"/>
                        </a:solidFill>
                        <a:ln w="9525">
                          <a:solidFill>
                            <a:srgbClr val="000000"/>
                          </a:solidFill>
                          <a:miter lim="800000"/>
                          <a:headEnd/>
                          <a:tailEnd/>
                        </a:ln>
                      </wps:spPr>
                      <wps:txbx>
                        <w:txbxContent>
                          <w:p w:rsidR="00783931" w:rsidRPr="001E35BB" w:rsidRDefault="00783931" w:rsidP="00783931">
                            <w:pPr>
                              <w:jc w:val="center"/>
                              <w:rPr>
                                <w:sz w:val="22"/>
                              </w:rPr>
                            </w:pPr>
                            <w:r w:rsidRPr="001E35BB">
                              <w:rPr>
                                <w:sz w:val="22"/>
                              </w:rPr>
                              <w:t>Главный специалист по общим вопросам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20CD" id="Text Box 9" o:spid="_x0000_s1030" type="#_x0000_t202" style="position:absolute;left:0;text-align:left;margin-left:468.45pt;margin-top:219.95pt;width:39.25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">
                <v:textbox style="layout-flow:vertical;mso-layout-flow-alt:bottom-to-top">
                  <w:txbxContent>
                    <w:p w:rsidR="00783931" w:rsidRPr="001E35BB" w:rsidRDefault="00783931" w:rsidP="00783931">
                      <w:pPr>
                        <w:jc w:val="center"/>
                        <w:rPr>
                          <w:sz w:val="22"/>
                        </w:rPr>
                      </w:pPr>
                      <w:r w:rsidRPr="001E35BB">
                        <w:rPr>
                          <w:sz w:val="22"/>
                        </w:rPr>
                        <w:t>Главный специалист по общим вопросам</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215BB94" wp14:editId="56CA0417">
                <wp:simplePos x="0" y="0"/>
                <wp:positionH relativeFrom="column">
                  <wp:posOffset>8318500</wp:posOffset>
                </wp:positionH>
                <wp:positionV relativeFrom="paragraph">
                  <wp:posOffset>2572385</wp:posOffset>
                </wp:positionV>
                <wp:extent cx="0" cy="215900"/>
                <wp:effectExtent l="57785" t="6985" r="56515" b="1524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4B94D" id="AutoShape 48" o:spid="_x0000_s1026" type="#_x0000_t32" style="position:absolute;margin-left:655pt;margin-top:202.55pt;width:0;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2F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wwj&#10;RXqY0ePB61ga5YtA0GBcAX6V2tnQIj2pZ/Ok6TeHlK46oloevV/OBoKzEJG8CQkbZ6DMfvikGfgQ&#10;KBDZOjW2DymBB3SKQznfhsJPHtHxkMLpLJsv0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1F0BD2B4" wp14:editId="239F0FE5">
                <wp:simplePos x="0" y="0"/>
                <wp:positionH relativeFrom="column">
                  <wp:posOffset>8658225</wp:posOffset>
                </wp:positionH>
                <wp:positionV relativeFrom="paragraph">
                  <wp:posOffset>906780</wp:posOffset>
                </wp:positionV>
                <wp:extent cx="13970" cy="1676400"/>
                <wp:effectExtent l="45085" t="8255" r="55245" b="2032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67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2F1D4" id="AutoShape 20" o:spid="_x0000_s1026" type="#_x0000_t32" style="position:absolute;margin-left:681.75pt;margin-top:71.4pt;width:1.1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BeOQIAAGM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28318921" wp14:editId="0F666EAA">
                <wp:simplePos x="0" y="0"/>
                <wp:positionH relativeFrom="column">
                  <wp:posOffset>8312785</wp:posOffset>
                </wp:positionH>
                <wp:positionV relativeFrom="paragraph">
                  <wp:posOffset>2576830</wp:posOffset>
                </wp:positionV>
                <wp:extent cx="725805" cy="635"/>
                <wp:effectExtent l="13970" t="11430" r="12700" b="698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EC5B0" id="AutoShape 47" o:spid="_x0000_s1026" type="#_x0000_t32" style="position:absolute;margin-left:654.55pt;margin-top:202.9pt;width:57.1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E5Ig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"/>
            </w:pict>
          </mc:Fallback>
        </mc:AlternateContent>
      </w:r>
      <w:r>
        <w:rPr>
          <w:noProof/>
        </w:rPr>
        <mc:AlternateContent>
          <mc:Choice Requires="wps">
            <w:drawing>
              <wp:anchor distT="0" distB="0" distL="114300" distR="114300" simplePos="0" relativeHeight="251677696" behindDoc="0" locked="0" layoutInCell="1" allowOverlap="1" wp14:anchorId="67B021A8" wp14:editId="6B08292F">
                <wp:simplePos x="0" y="0"/>
                <wp:positionH relativeFrom="column">
                  <wp:posOffset>7237095</wp:posOffset>
                </wp:positionH>
                <wp:positionV relativeFrom="paragraph">
                  <wp:posOffset>1454785</wp:posOffset>
                </wp:positionV>
                <wp:extent cx="6350" cy="373380"/>
                <wp:effectExtent l="52705" t="13335" r="55245" b="2286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22C84" id="AutoShape 24" o:spid="_x0000_s1026" type="#_x0000_t32" style="position:absolute;margin-left:569.85pt;margin-top:114.55pt;width:.5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QpOQ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320D348" wp14:editId="0D563784">
                <wp:simplePos x="0" y="0"/>
                <wp:positionH relativeFrom="column">
                  <wp:posOffset>5892165</wp:posOffset>
                </wp:positionH>
                <wp:positionV relativeFrom="paragraph">
                  <wp:posOffset>2224405</wp:posOffset>
                </wp:positionV>
                <wp:extent cx="0" cy="358775"/>
                <wp:effectExtent l="60325" t="11430" r="53975" b="20320"/>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53F5B" id="AutoShape 36" o:spid="_x0000_s1026" type="#_x0000_t32" style="position:absolute;margin-left:463.95pt;margin-top:175.15pt;width:0;height: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3F9C8BEF" wp14:editId="73B12683">
                <wp:simplePos x="0" y="0"/>
                <wp:positionH relativeFrom="column">
                  <wp:posOffset>7132955</wp:posOffset>
                </wp:positionH>
                <wp:positionV relativeFrom="paragraph">
                  <wp:posOffset>906780</wp:posOffset>
                </wp:positionV>
                <wp:extent cx="1525270" cy="13335"/>
                <wp:effectExtent l="5715" t="8255" r="12065" b="698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5270"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4F2F3" id="AutoShape 34" o:spid="_x0000_s1026" type="#_x0000_t32" style="position:absolute;margin-left:561.65pt;margin-top:71.4pt;width:120.1pt;height:1.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OlKQIAAEs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"/>
            </w:pict>
          </mc:Fallback>
        </mc:AlternateContent>
      </w:r>
      <w:r>
        <w:rPr>
          <w:noProof/>
        </w:rPr>
        <mc:AlternateContent>
          <mc:Choice Requires="wps">
            <w:drawing>
              <wp:anchor distT="0" distB="0" distL="114300" distR="114300" simplePos="0" relativeHeight="251689984" behindDoc="0" locked="0" layoutInCell="1" allowOverlap="1" wp14:anchorId="6E1F75DC" wp14:editId="47F965F1">
                <wp:simplePos x="0" y="0"/>
                <wp:positionH relativeFrom="column">
                  <wp:posOffset>6236335</wp:posOffset>
                </wp:positionH>
                <wp:positionV relativeFrom="paragraph">
                  <wp:posOffset>2590800</wp:posOffset>
                </wp:positionV>
                <wp:extent cx="635" cy="207010"/>
                <wp:effectExtent l="52070" t="6350" r="61595" b="1524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3C4CE" id="AutoShape 45" o:spid="_x0000_s1026" type="#_x0000_t32" style="position:absolute;margin-left:491.05pt;margin-top:204pt;width:.05pt;height:1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45C8B37B" wp14:editId="3F9A42DC">
                <wp:simplePos x="0" y="0"/>
                <wp:positionH relativeFrom="column">
                  <wp:posOffset>4772660</wp:posOffset>
                </wp:positionH>
                <wp:positionV relativeFrom="paragraph">
                  <wp:posOffset>2583180</wp:posOffset>
                </wp:positionV>
                <wp:extent cx="2131060" cy="0"/>
                <wp:effectExtent l="7620" t="8255" r="13970" b="10795"/>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9542C" id="AutoShape 39" o:spid="_x0000_s1026" type="#_x0000_t32" style="position:absolute;margin-left:375.8pt;margin-top:203.4pt;width:167.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fz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"/>
            </w:pict>
          </mc:Fallback>
        </mc:AlternateContent>
      </w:r>
      <w:r>
        <w:rPr>
          <w:noProof/>
        </w:rPr>
        <mc:AlternateContent>
          <mc:Choice Requires="wps">
            <w:drawing>
              <wp:anchor distT="0" distB="0" distL="114300" distR="114300" simplePos="0" relativeHeight="251694080" behindDoc="0" locked="0" layoutInCell="1" allowOverlap="1" wp14:anchorId="1C03CF36" wp14:editId="59310390">
                <wp:simplePos x="0" y="0"/>
                <wp:positionH relativeFrom="column">
                  <wp:posOffset>9038590</wp:posOffset>
                </wp:positionH>
                <wp:positionV relativeFrom="paragraph">
                  <wp:posOffset>2576830</wp:posOffset>
                </wp:positionV>
                <wp:extent cx="0" cy="220980"/>
                <wp:effectExtent l="53975" t="11430" r="60325" b="15240"/>
                <wp:wrapNone/>
                <wp:docPr id="2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B21F8" id="AutoShape 49" o:spid="_x0000_s1026" type="#_x0000_t32" style="position:absolute;margin-left:711.7pt;margin-top:202.9pt;width:0;height:1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nVNQIAAF4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486286F3" wp14:editId="06DFF7BD">
                <wp:simplePos x="0" y="0"/>
                <wp:positionH relativeFrom="column">
                  <wp:posOffset>8761730</wp:posOffset>
                </wp:positionH>
                <wp:positionV relativeFrom="paragraph">
                  <wp:posOffset>2797810</wp:posOffset>
                </wp:positionV>
                <wp:extent cx="571500" cy="3009900"/>
                <wp:effectExtent l="5715" t="13335" r="13335" b="571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09900"/>
                        </a:xfrm>
                        <a:prstGeom prst="rect">
                          <a:avLst/>
                        </a:prstGeom>
                        <a:solidFill>
                          <a:srgbClr val="FFFFFF"/>
                        </a:solidFill>
                        <a:ln w="9525">
                          <a:solidFill>
                            <a:srgbClr val="000000"/>
                          </a:solidFill>
                          <a:miter lim="800000"/>
                          <a:headEnd/>
                          <a:tailEnd/>
                        </a:ln>
                      </wps:spPr>
                      <wps:txbx>
                        <w:txbxContent>
                          <w:p w:rsidR="00783931" w:rsidRDefault="00783931" w:rsidP="00783931">
                            <w:pPr>
                              <w:jc w:val="center"/>
                              <w:rPr>
                                <w:sz w:val="23"/>
                                <w:szCs w:val="23"/>
                              </w:rPr>
                            </w:pPr>
                            <w:r w:rsidRPr="00C206E0">
                              <w:rPr>
                                <w:sz w:val="23"/>
                                <w:szCs w:val="23"/>
                              </w:rPr>
                              <w:t xml:space="preserve">Главный специалист по работе с </w:t>
                            </w:r>
                          </w:p>
                          <w:p w:rsidR="00783931" w:rsidRPr="00C206E0" w:rsidRDefault="00783931" w:rsidP="00783931">
                            <w:pPr>
                              <w:jc w:val="center"/>
                              <w:rPr>
                                <w:sz w:val="23"/>
                                <w:szCs w:val="23"/>
                              </w:rPr>
                            </w:pPr>
                            <w:r w:rsidRPr="00C206E0">
                              <w:rPr>
                                <w:sz w:val="23"/>
                                <w:szCs w:val="23"/>
                              </w:rPr>
                              <w:t>населением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286F3" id="Text Box 6" o:spid="_x0000_s1031" type="#_x0000_t202" style="position:absolute;left:0;text-align:left;margin-left:689.9pt;margin-top:220.3pt;width:4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">
                <v:textbox style="layout-flow:vertical;mso-layout-flow-alt:bottom-to-top">
                  <w:txbxContent>
                    <w:p w:rsidR="00783931" w:rsidRDefault="00783931" w:rsidP="00783931">
                      <w:pPr>
                        <w:jc w:val="center"/>
                        <w:rPr>
                          <w:sz w:val="23"/>
                          <w:szCs w:val="23"/>
                        </w:rPr>
                      </w:pPr>
                      <w:r w:rsidRPr="00C206E0">
                        <w:rPr>
                          <w:sz w:val="23"/>
                          <w:szCs w:val="23"/>
                        </w:rPr>
                        <w:t xml:space="preserve">Главный специалист по работе с </w:t>
                      </w:r>
                    </w:p>
                    <w:p w:rsidR="00783931" w:rsidRPr="00C206E0" w:rsidRDefault="00783931" w:rsidP="00783931">
                      <w:pPr>
                        <w:jc w:val="center"/>
                        <w:rPr>
                          <w:sz w:val="23"/>
                          <w:szCs w:val="23"/>
                        </w:rPr>
                      </w:pPr>
                      <w:r w:rsidRPr="00C206E0">
                        <w:rPr>
                          <w:sz w:val="23"/>
                          <w:szCs w:val="23"/>
                        </w:rPr>
                        <w:t>населением</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92FD0DF" wp14:editId="1A6CD23B">
                <wp:simplePos x="0" y="0"/>
                <wp:positionH relativeFrom="column">
                  <wp:posOffset>8039735</wp:posOffset>
                </wp:positionH>
                <wp:positionV relativeFrom="paragraph">
                  <wp:posOffset>2788285</wp:posOffset>
                </wp:positionV>
                <wp:extent cx="556260" cy="3009900"/>
                <wp:effectExtent l="7620" t="13335" r="7620" b="571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009900"/>
                        </a:xfrm>
                        <a:prstGeom prst="rect">
                          <a:avLst/>
                        </a:prstGeom>
                        <a:solidFill>
                          <a:srgbClr val="FFFFFF"/>
                        </a:solidFill>
                        <a:ln w="9525">
                          <a:solidFill>
                            <a:srgbClr val="000000"/>
                          </a:solidFill>
                          <a:miter lim="800000"/>
                          <a:headEnd/>
                          <a:tailEnd/>
                        </a:ln>
                      </wps:spPr>
                      <wps:txbx>
                        <w:txbxContent>
                          <w:p w:rsidR="00783931" w:rsidRPr="00C206E0" w:rsidRDefault="00783931" w:rsidP="00783931">
                            <w:pPr>
                              <w:jc w:val="center"/>
                              <w:rPr>
                                <w:sz w:val="22"/>
                              </w:rPr>
                            </w:pPr>
                            <w:r w:rsidRPr="00C206E0">
                              <w:rPr>
                                <w:sz w:val="22"/>
                              </w:rPr>
                              <w:t>Главный специалист по общим вопросам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FD0DF" id="Text Box 7" o:spid="_x0000_s1032" type="#_x0000_t202" style="position:absolute;left:0;text-align:left;margin-left:633.05pt;margin-top:219.55pt;width:43.8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">
                <v:textbox style="layout-flow:vertical;mso-layout-flow-alt:bottom-to-top">
                  <w:txbxContent>
                    <w:p w:rsidR="00783931" w:rsidRPr="00C206E0" w:rsidRDefault="00783931" w:rsidP="00783931">
                      <w:pPr>
                        <w:jc w:val="center"/>
                        <w:rPr>
                          <w:sz w:val="22"/>
                        </w:rPr>
                      </w:pPr>
                      <w:r w:rsidRPr="00C206E0">
                        <w:rPr>
                          <w:sz w:val="22"/>
                        </w:rPr>
                        <w:t>Главный специалист по общим вопросам</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BC9E564" wp14:editId="6B7223DD">
                <wp:simplePos x="0" y="0"/>
                <wp:positionH relativeFrom="column">
                  <wp:posOffset>3315970</wp:posOffset>
                </wp:positionH>
                <wp:positionV relativeFrom="paragraph">
                  <wp:posOffset>1446530</wp:posOffset>
                </wp:positionV>
                <wp:extent cx="0" cy="372110"/>
                <wp:effectExtent l="55880" t="5080" r="58420" b="2286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5630A" id="AutoShape 29" o:spid="_x0000_s1026" type="#_x0000_t32" style="position:absolute;margin-left:261.1pt;margin-top:113.9pt;width:0;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d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14D6BCC4" wp14:editId="0D1458D7">
                <wp:simplePos x="0" y="0"/>
                <wp:positionH relativeFrom="column">
                  <wp:posOffset>6903720</wp:posOffset>
                </wp:positionH>
                <wp:positionV relativeFrom="paragraph">
                  <wp:posOffset>2583180</wp:posOffset>
                </wp:positionV>
                <wp:extent cx="635" cy="210185"/>
                <wp:effectExtent l="52705" t="8255" r="60960" b="19685"/>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BC33A" id="AutoShape 46" o:spid="_x0000_s1026" type="#_x0000_t32" style="position:absolute;margin-left:543.6pt;margin-top:203.4pt;width:.05pt;height:1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y6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60A0D4F8" wp14:editId="15171606">
                <wp:simplePos x="0" y="0"/>
                <wp:positionH relativeFrom="column">
                  <wp:posOffset>4768850</wp:posOffset>
                </wp:positionH>
                <wp:positionV relativeFrom="paragraph">
                  <wp:posOffset>2583180</wp:posOffset>
                </wp:positionV>
                <wp:extent cx="3810" cy="205105"/>
                <wp:effectExtent l="51435" t="8255" r="59055" b="1524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F8B1C" id="AutoShape 40" o:spid="_x0000_s1026" type="#_x0000_t32" style="position:absolute;margin-left:375.5pt;margin-top:203.4pt;width:.3pt;height:1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31B4952F" wp14:editId="77CBFDF8">
                <wp:simplePos x="0" y="0"/>
                <wp:positionH relativeFrom="column">
                  <wp:posOffset>5476875</wp:posOffset>
                </wp:positionH>
                <wp:positionV relativeFrom="paragraph">
                  <wp:posOffset>2583180</wp:posOffset>
                </wp:positionV>
                <wp:extent cx="0" cy="214630"/>
                <wp:effectExtent l="54610" t="8255" r="59690" b="15240"/>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AB34E" id="AutoShape 41" o:spid="_x0000_s1026" type="#_x0000_t32" style="position:absolute;margin-left:431.25pt;margin-top:203.4pt;width:0;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HC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67DB0163" wp14:editId="57D11B30">
                <wp:simplePos x="0" y="0"/>
                <wp:positionH relativeFrom="column">
                  <wp:posOffset>6645275</wp:posOffset>
                </wp:positionH>
                <wp:positionV relativeFrom="paragraph">
                  <wp:posOffset>2788285</wp:posOffset>
                </wp:positionV>
                <wp:extent cx="541020" cy="3009900"/>
                <wp:effectExtent l="13335" t="13335" r="7620" b="571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009900"/>
                        </a:xfrm>
                        <a:prstGeom prst="rect">
                          <a:avLst/>
                        </a:prstGeom>
                        <a:solidFill>
                          <a:srgbClr val="FFFFFF"/>
                        </a:solidFill>
                        <a:ln w="9525">
                          <a:solidFill>
                            <a:srgbClr val="000000"/>
                          </a:solidFill>
                          <a:miter lim="800000"/>
                          <a:headEnd/>
                          <a:tailEnd/>
                        </a:ln>
                      </wps:spPr>
                      <wps:txbx>
                        <w:txbxContent>
                          <w:p w:rsidR="00783931" w:rsidRDefault="00783931" w:rsidP="00783931">
                            <w:pPr>
                              <w:jc w:val="center"/>
                              <w:rPr>
                                <w:sz w:val="22"/>
                              </w:rPr>
                            </w:pPr>
                            <w:r w:rsidRPr="00C206E0">
                              <w:rPr>
                                <w:sz w:val="22"/>
                              </w:rPr>
                              <w:t xml:space="preserve">Главный специалист по работе с </w:t>
                            </w:r>
                          </w:p>
                          <w:p w:rsidR="00783931" w:rsidRPr="00C206E0" w:rsidRDefault="00783931" w:rsidP="00783931">
                            <w:pPr>
                              <w:jc w:val="center"/>
                              <w:rPr>
                                <w:sz w:val="22"/>
                              </w:rPr>
                            </w:pPr>
                            <w:r w:rsidRPr="00C206E0">
                              <w:rPr>
                                <w:sz w:val="22"/>
                              </w:rPr>
                              <w:t>населением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0163" id="Text Box 8" o:spid="_x0000_s1033" type="#_x0000_t202" style="position:absolute;left:0;text-align:left;margin-left:523.25pt;margin-top:219.55pt;width:42.6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">
                <v:textbox style="layout-flow:vertical;mso-layout-flow-alt:bottom-to-top">
                  <w:txbxContent>
                    <w:p w:rsidR="00783931" w:rsidRDefault="00783931" w:rsidP="00783931">
                      <w:pPr>
                        <w:jc w:val="center"/>
                        <w:rPr>
                          <w:sz w:val="22"/>
                        </w:rPr>
                      </w:pPr>
                      <w:r w:rsidRPr="00C206E0">
                        <w:rPr>
                          <w:sz w:val="22"/>
                        </w:rPr>
                        <w:t xml:space="preserve">Главный специалист по работе с </w:t>
                      </w:r>
                    </w:p>
                    <w:p w:rsidR="00783931" w:rsidRPr="00C206E0" w:rsidRDefault="00783931" w:rsidP="00783931">
                      <w:pPr>
                        <w:jc w:val="center"/>
                        <w:rPr>
                          <w:sz w:val="22"/>
                        </w:rPr>
                      </w:pPr>
                      <w:r w:rsidRPr="00C206E0">
                        <w:rPr>
                          <w:sz w:val="22"/>
                        </w:rPr>
                        <w:t>населением</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C0CF3AE" wp14:editId="67ED1B9F">
                <wp:simplePos x="0" y="0"/>
                <wp:positionH relativeFrom="column">
                  <wp:posOffset>5213350</wp:posOffset>
                </wp:positionH>
                <wp:positionV relativeFrom="paragraph">
                  <wp:posOffset>2788285</wp:posOffset>
                </wp:positionV>
                <wp:extent cx="533400" cy="3009900"/>
                <wp:effectExtent l="10160" t="13335" r="8890" b="571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09900"/>
                        </a:xfrm>
                        <a:prstGeom prst="rect">
                          <a:avLst/>
                        </a:prstGeom>
                        <a:solidFill>
                          <a:srgbClr val="FFFFFF"/>
                        </a:solidFill>
                        <a:ln w="9525">
                          <a:solidFill>
                            <a:srgbClr val="000000"/>
                          </a:solidFill>
                          <a:miter lim="800000"/>
                          <a:headEnd/>
                          <a:tailEnd/>
                        </a:ln>
                      </wps:spPr>
                      <wps:txbx>
                        <w:txbxContent>
                          <w:p w:rsidR="00783931" w:rsidRPr="001E35BB" w:rsidRDefault="00783931" w:rsidP="00783931">
                            <w:pPr>
                              <w:jc w:val="center"/>
                              <w:rPr>
                                <w:sz w:val="22"/>
                              </w:rPr>
                            </w:pPr>
                            <w:r w:rsidRPr="001E35BB">
                              <w:rPr>
                                <w:sz w:val="22"/>
                              </w:rPr>
                              <w:t>Главный специалист по закупкам и социальному развитию</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F3AE" id="Text Box 12" o:spid="_x0000_s1034" type="#_x0000_t202" style="position:absolute;left:0;text-align:left;margin-left:410.5pt;margin-top:219.55pt;width:42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">
                <v:textbox style="layout-flow:vertical;mso-layout-flow-alt:bottom-to-top">
                  <w:txbxContent>
                    <w:p w:rsidR="00783931" w:rsidRPr="001E35BB" w:rsidRDefault="00783931" w:rsidP="00783931">
                      <w:pPr>
                        <w:jc w:val="center"/>
                        <w:rPr>
                          <w:sz w:val="22"/>
                        </w:rPr>
                      </w:pPr>
                      <w:r w:rsidRPr="001E35BB">
                        <w:rPr>
                          <w:sz w:val="22"/>
                        </w:rPr>
                        <w:t>Главный специалист по закупкам и социальному развитию</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E49928F" wp14:editId="37882BBA">
                <wp:simplePos x="0" y="0"/>
                <wp:positionH relativeFrom="column">
                  <wp:posOffset>4518025</wp:posOffset>
                </wp:positionH>
                <wp:positionV relativeFrom="paragraph">
                  <wp:posOffset>2788285</wp:posOffset>
                </wp:positionV>
                <wp:extent cx="533400" cy="3009900"/>
                <wp:effectExtent l="10160" t="13335" r="8890" b="571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09900"/>
                        </a:xfrm>
                        <a:prstGeom prst="rect">
                          <a:avLst/>
                        </a:prstGeom>
                        <a:solidFill>
                          <a:srgbClr val="FFFFFF"/>
                        </a:solidFill>
                        <a:ln w="9525">
                          <a:solidFill>
                            <a:srgbClr val="000000"/>
                          </a:solidFill>
                          <a:miter lim="800000"/>
                          <a:headEnd/>
                          <a:tailEnd/>
                        </a:ln>
                      </wps:spPr>
                      <wps:txbx>
                        <w:txbxContent>
                          <w:p w:rsidR="00783931" w:rsidRPr="001E35BB" w:rsidRDefault="00783931" w:rsidP="00783931">
                            <w:pPr>
                              <w:jc w:val="center"/>
                              <w:rPr>
                                <w:sz w:val="22"/>
                              </w:rPr>
                            </w:pPr>
                            <w:r w:rsidRPr="001E35BB">
                              <w:rPr>
                                <w:sz w:val="22"/>
                              </w:rPr>
                              <w:t>Главный специалист по бюджетному планированию</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9928F" id="Text Box 13" o:spid="_x0000_s1035" type="#_x0000_t202" style="position:absolute;left:0;text-align:left;margin-left:355.75pt;margin-top:219.55pt;width:42pt;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">
                <v:textbox style="layout-flow:vertical;mso-layout-flow-alt:bottom-to-top">
                  <w:txbxContent>
                    <w:p w:rsidR="00783931" w:rsidRPr="001E35BB" w:rsidRDefault="00783931" w:rsidP="00783931">
                      <w:pPr>
                        <w:jc w:val="center"/>
                        <w:rPr>
                          <w:sz w:val="22"/>
                        </w:rPr>
                      </w:pPr>
                      <w:r w:rsidRPr="001E35BB">
                        <w:rPr>
                          <w:sz w:val="22"/>
                        </w:rPr>
                        <w:t>Главный специалист по бюджетному планированию</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E0245C0" wp14:editId="383AC605">
                <wp:simplePos x="0" y="0"/>
                <wp:positionH relativeFrom="column">
                  <wp:posOffset>4465955</wp:posOffset>
                </wp:positionH>
                <wp:positionV relativeFrom="paragraph">
                  <wp:posOffset>1828165</wp:posOffset>
                </wp:positionV>
                <wp:extent cx="3308985" cy="396240"/>
                <wp:effectExtent l="5715" t="5715" r="9525"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396240"/>
                        </a:xfrm>
                        <a:prstGeom prst="rect">
                          <a:avLst/>
                        </a:prstGeom>
                        <a:solidFill>
                          <a:srgbClr val="FFFFFF"/>
                        </a:solidFill>
                        <a:ln w="9525">
                          <a:solidFill>
                            <a:srgbClr val="000000"/>
                          </a:solidFill>
                          <a:miter lim="800000"/>
                          <a:headEnd/>
                          <a:tailEnd/>
                        </a:ln>
                      </wps:spPr>
                      <wps:txbx>
                        <w:txbxContent>
                          <w:p w:rsidR="00783931" w:rsidRDefault="00783931" w:rsidP="00783931">
                            <w:pPr>
                              <w:jc w:val="center"/>
                            </w:pPr>
                            <w:r>
                              <w:t>Начальник отдела муниципальной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45C0" id="Text Box 4" o:spid="_x0000_s1036" type="#_x0000_t202" style="position:absolute;left:0;text-align:left;margin-left:351.65pt;margin-top:143.95pt;width:260.5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4BLQIAAFk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">
                <v:textbox>
                  <w:txbxContent>
                    <w:p w:rsidR="00783931" w:rsidRDefault="00783931" w:rsidP="00783931">
                      <w:pPr>
                        <w:jc w:val="center"/>
                      </w:pPr>
                      <w:r>
                        <w:t>Начальник отдела муниципальной службы</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1CB7D9E" wp14:editId="369EDB09">
                <wp:simplePos x="0" y="0"/>
                <wp:positionH relativeFrom="column">
                  <wp:posOffset>5273675</wp:posOffset>
                </wp:positionH>
                <wp:positionV relativeFrom="paragraph">
                  <wp:posOffset>1454785</wp:posOffset>
                </wp:positionV>
                <wp:extent cx="1975485" cy="0"/>
                <wp:effectExtent l="13335" t="13335" r="11430" b="571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D6834" id="AutoShape 23" o:spid="_x0000_s1026" type="#_x0000_t32" style="position:absolute;margin-left:415.25pt;margin-top:114.55pt;width:155.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9B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KH/yABm1ziCvlzvgW6Um+6hdFv1skVdkS2fAQ/XbWkJz4jOhdir9YDWX2w2fFIIZA&#10;gTCtU216DwlzQKewlPNtKfzkEIWPyfJxli1m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"/>
            </w:pict>
          </mc:Fallback>
        </mc:AlternateContent>
      </w:r>
      <w:r>
        <w:rPr>
          <w:noProof/>
        </w:rPr>
        <mc:AlternateContent>
          <mc:Choice Requires="wps">
            <w:drawing>
              <wp:anchor distT="0" distB="0" distL="114300" distR="114300" simplePos="0" relativeHeight="251687936" behindDoc="0" locked="0" layoutInCell="1" allowOverlap="1" wp14:anchorId="0745AA6F" wp14:editId="16A826B7">
                <wp:simplePos x="0" y="0"/>
                <wp:positionH relativeFrom="column">
                  <wp:posOffset>3308350</wp:posOffset>
                </wp:positionH>
                <wp:positionV relativeFrom="paragraph">
                  <wp:posOffset>2214880</wp:posOffset>
                </wp:positionV>
                <wp:extent cx="635" cy="554355"/>
                <wp:effectExtent l="57785" t="11430" r="55880" b="1524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4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27386" id="AutoShape 43" o:spid="_x0000_s1026" type="#_x0000_t32" style="position:absolute;margin-left:260.5pt;margin-top:174.4pt;width:.05pt;height:4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ECNgIAAGA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4BE1EB69" wp14:editId="3510E613">
                <wp:simplePos x="0" y="0"/>
                <wp:positionH relativeFrom="column">
                  <wp:posOffset>2465705</wp:posOffset>
                </wp:positionH>
                <wp:positionV relativeFrom="paragraph">
                  <wp:posOffset>1818640</wp:posOffset>
                </wp:positionV>
                <wp:extent cx="1838325" cy="396240"/>
                <wp:effectExtent l="5715" t="5715" r="13335" b="762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6240"/>
                        </a:xfrm>
                        <a:prstGeom prst="rect">
                          <a:avLst/>
                        </a:prstGeom>
                        <a:solidFill>
                          <a:srgbClr val="FFFFFF"/>
                        </a:solidFill>
                        <a:ln w="9525">
                          <a:solidFill>
                            <a:srgbClr val="000000"/>
                          </a:solidFill>
                          <a:miter lim="800000"/>
                          <a:headEnd/>
                          <a:tailEnd/>
                        </a:ln>
                      </wps:spPr>
                      <wps:txbx>
                        <w:txbxContent>
                          <w:p w:rsidR="00783931" w:rsidRPr="001E35BB" w:rsidRDefault="00783931" w:rsidP="00783931">
                            <w:pPr>
                              <w:jc w:val="center"/>
                              <w:rPr>
                                <w:sz w:val="22"/>
                              </w:rPr>
                            </w:pPr>
                            <w:r w:rsidRPr="001E35BB">
                              <w:rPr>
                                <w:sz w:val="22"/>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EB69" id="Text Box 5" o:spid="_x0000_s1037" type="#_x0000_t202" style="position:absolute;left:0;text-align:left;margin-left:194.15pt;margin-top:143.2pt;width:144.7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">
                <v:textbox>
                  <w:txbxContent>
                    <w:p w:rsidR="00783931" w:rsidRPr="001E35BB" w:rsidRDefault="00783931" w:rsidP="00783931">
                      <w:pPr>
                        <w:jc w:val="center"/>
                        <w:rPr>
                          <w:sz w:val="22"/>
                        </w:rPr>
                      </w:pPr>
                      <w:r w:rsidRPr="001E35BB">
                        <w:rPr>
                          <w:sz w:val="22"/>
                        </w:rPr>
                        <w:t>Главный бухгалтер</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45732F4" wp14:editId="004AA27F">
                <wp:simplePos x="0" y="0"/>
                <wp:positionH relativeFrom="column">
                  <wp:posOffset>1508125</wp:posOffset>
                </wp:positionH>
                <wp:positionV relativeFrom="paragraph">
                  <wp:posOffset>144780</wp:posOffset>
                </wp:positionV>
                <wp:extent cx="8890" cy="1329055"/>
                <wp:effectExtent l="57785" t="8255" r="47625" b="15240"/>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329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6EFC5" id="AutoShape 52" o:spid="_x0000_s1026" type="#_x0000_t32" style="position:absolute;margin-left:118.75pt;margin-top:11.4pt;width:.7pt;height:104.6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4A488C2C" wp14:editId="5C364A01">
                <wp:simplePos x="0" y="0"/>
                <wp:positionH relativeFrom="column">
                  <wp:posOffset>1517015</wp:posOffset>
                </wp:positionH>
                <wp:positionV relativeFrom="paragraph">
                  <wp:posOffset>136525</wp:posOffset>
                </wp:positionV>
                <wp:extent cx="1889760" cy="0"/>
                <wp:effectExtent l="9525" t="9525" r="5715" b="95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DE4B2" id="AutoShape 19" o:spid="_x0000_s1026" type="#_x0000_t32" style="position:absolute;margin-left:119.45pt;margin-top:10.75pt;width:148.8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53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"/>
            </w:pict>
          </mc:Fallback>
        </mc:AlternateContent>
      </w:r>
      <w:r>
        <w:rPr>
          <w:noProof/>
        </w:rPr>
        <mc:AlternateContent>
          <mc:Choice Requires="wps">
            <w:drawing>
              <wp:anchor distT="0" distB="0" distL="114300" distR="114300" simplePos="0" relativeHeight="251681792" behindDoc="0" locked="0" layoutInCell="1" allowOverlap="1" wp14:anchorId="29C1DE4F" wp14:editId="0D7A3D4A">
                <wp:simplePos x="0" y="0"/>
                <wp:positionH relativeFrom="column">
                  <wp:posOffset>2134235</wp:posOffset>
                </wp:positionH>
                <wp:positionV relativeFrom="paragraph">
                  <wp:posOffset>1454785</wp:posOffset>
                </wp:positionV>
                <wp:extent cx="635" cy="1333500"/>
                <wp:effectExtent l="55245" t="13335" r="58420" b="1524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2E61E" id="AutoShape 31" o:spid="_x0000_s1026" type="#_x0000_t32" style="position:absolute;margin-left:168.05pt;margin-top:114.55pt;width:.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l4OAIAAGAEAAAOAAAAZHJzL2Uyb0RvYy54bWysVE2P2yAQvVfqf0Dcs7bjJJ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258E0964" wp14:editId="550AFC12">
                <wp:simplePos x="0" y="0"/>
                <wp:positionH relativeFrom="column">
                  <wp:posOffset>1856105</wp:posOffset>
                </wp:positionH>
                <wp:positionV relativeFrom="paragraph">
                  <wp:posOffset>2797810</wp:posOffset>
                </wp:positionV>
                <wp:extent cx="541020" cy="3009900"/>
                <wp:effectExtent l="5715" t="13335" r="5715"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009900"/>
                        </a:xfrm>
                        <a:prstGeom prst="rect">
                          <a:avLst/>
                        </a:prstGeom>
                        <a:solidFill>
                          <a:srgbClr val="FFFFFF"/>
                        </a:solidFill>
                        <a:ln w="9525">
                          <a:solidFill>
                            <a:srgbClr val="000000"/>
                          </a:solidFill>
                          <a:miter lim="800000"/>
                          <a:headEnd/>
                          <a:tailEnd/>
                        </a:ln>
                      </wps:spPr>
                      <wps:txbx>
                        <w:txbxContent>
                          <w:p w:rsidR="00783931" w:rsidRPr="001E35BB" w:rsidRDefault="00783931" w:rsidP="00783931">
                            <w:pPr>
                              <w:jc w:val="center"/>
                              <w:rPr>
                                <w:sz w:val="22"/>
                              </w:rPr>
                            </w:pPr>
                            <w:r w:rsidRPr="001E35BB">
                              <w:rPr>
                                <w:sz w:val="22"/>
                              </w:rPr>
                              <w:t>Главный специалист по кадрам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E0964" id="Text Box 11" o:spid="_x0000_s1038" type="#_x0000_t202" style="position:absolute;left:0;text-align:left;margin-left:146.15pt;margin-top:220.3pt;width:42.6pt;height:2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">
                <v:textbox style="layout-flow:vertical;mso-layout-flow-alt:bottom-to-top">
                  <w:txbxContent>
                    <w:p w:rsidR="00783931" w:rsidRPr="001E35BB" w:rsidRDefault="00783931" w:rsidP="00783931">
                      <w:pPr>
                        <w:jc w:val="center"/>
                        <w:rPr>
                          <w:sz w:val="22"/>
                        </w:rPr>
                      </w:pPr>
                      <w:r w:rsidRPr="001E35BB">
                        <w:rPr>
                          <w:sz w:val="22"/>
                        </w:rPr>
                        <w:t>Главный специалист по кадрам</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17527F7" wp14:editId="268AF803">
                <wp:simplePos x="0" y="0"/>
                <wp:positionH relativeFrom="column">
                  <wp:posOffset>1498600</wp:posOffset>
                </wp:positionH>
                <wp:positionV relativeFrom="paragraph">
                  <wp:posOffset>1454785</wp:posOffset>
                </wp:positionV>
                <wp:extent cx="8890" cy="1343025"/>
                <wp:effectExtent l="57785" t="13335" r="47625" b="1524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890E1" id="AutoShape 44" o:spid="_x0000_s1026" type="#_x0000_t32" style="position:absolute;margin-left:118pt;margin-top:114.55pt;width:.7pt;height:105.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SfPQ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3C59574B" wp14:editId="4A76A7AB">
                <wp:simplePos x="0" y="0"/>
                <wp:positionH relativeFrom="column">
                  <wp:posOffset>777875</wp:posOffset>
                </wp:positionH>
                <wp:positionV relativeFrom="paragraph">
                  <wp:posOffset>1454785</wp:posOffset>
                </wp:positionV>
                <wp:extent cx="0" cy="1333500"/>
                <wp:effectExtent l="60960" t="13335" r="53340" b="1524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B8646" id="AutoShape 27" o:spid="_x0000_s1026" type="#_x0000_t32" style="position:absolute;margin-left:61.25pt;margin-top:114.55pt;width:0;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7Z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450B39A4" wp14:editId="5AAF1F58">
                <wp:simplePos x="0" y="0"/>
                <wp:positionH relativeFrom="column">
                  <wp:posOffset>777875</wp:posOffset>
                </wp:positionH>
                <wp:positionV relativeFrom="paragraph">
                  <wp:posOffset>1454785</wp:posOffset>
                </wp:positionV>
                <wp:extent cx="4495800" cy="0"/>
                <wp:effectExtent l="13335" t="13335" r="5715" b="571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F625A" id="AutoShape 26" o:spid="_x0000_s1026" type="#_x0000_t32" style="position:absolute;margin-left:61.25pt;margin-top:114.55pt;width:354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IhJQ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"/>
            </w:pict>
          </mc:Fallback>
        </mc:AlternateContent>
      </w:r>
      <w:r>
        <w:rPr>
          <w:noProof/>
        </w:rPr>
        <mc:AlternateContent>
          <mc:Choice Requires="wps">
            <w:drawing>
              <wp:anchor distT="0" distB="0" distL="114300" distR="114300" simplePos="0" relativeHeight="251673600" behindDoc="0" locked="0" layoutInCell="1" allowOverlap="1" wp14:anchorId="0B5259D9" wp14:editId="714D9C5E">
                <wp:simplePos x="0" y="0"/>
                <wp:positionH relativeFrom="column">
                  <wp:posOffset>5273675</wp:posOffset>
                </wp:positionH>
                <wp:positionV relativeFrom="paragraph">
                  <wp:posOffset>349885</wp:posOffset>
                </wp:positionV>
                <wp:extent cx="0" cy="373380"/>
                <wp:effectExtent l="60960" t="13335" r="53340" b="2286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C672F" id="AutoShape 17" o:spid="_x0000_s1026" type="#_x0000_t32" style="position:absolute;margin-left:415.25pt;margin-top:27.55pt;width:0;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5b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4974A760" wp14:editId="1B45F701">
                <wp:simplePos x="0" y="0"/>
                <wp:positionH relativeFrom="column">
                  <wp:posOffset>3406775</wp:posOffset>
                </wp:positionH>
                <wp:positionV relativeFrom="paragraph">
                  <wp:posOffset>723265</wp:posOffset>
                </wp:positionV>
                <wp:extent cx="3726180" cy="411480"/>
                <wp:effectExtent l="13335" t="5715"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11480"/>
                        </a:xfrm>
                        <a:prstGeom prst="rect">
                          <a:avLst/>
                        </a:prstGeom>
                        <a:solidFill>
                          <a:srgbClr val="FFFFFF"/>
                        </a:solidFill>
                        <a:ln w="9525">
                          <a:solidFill>
                            <a:srgbClr val="000000"/>
                          </a:solidFill>
                          <a:miter lim="800000"/>
                          <a:headEnd/>
                          <a:tailEnd/>
                        </a:ln>
                      </wps:spPr>
                      <wps:txbx>
                        <w:txbxContent>
                          <w:p w:rsidR="00783931" w:rsidRPr="001E35BB" w:rsidRDefault="00783931" w:rsidP="00783931">
                            <w:pPr>
                              <w:jc w:val="center"/>
                              <w:rPr>
                                <w:sz w:val="22"/>
                              </w:rPr>
                            </w:pPr>
                            <w:r w:rsidRPr="001E35BB">
                              <w:rPr>
                                <w:sz w:val="22"/>
                              </w:rPr>
                              <w:t>Заместитель главы сельского поселения Хулимсунт</w:t>
                            </w:r>
                          </w:p>
                          <w:p w:rsidR="00783931" w:rsidRDefault="00783931" w:rsidP="007839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A760" id="Text Box 3" o:spid="_x0000_s1039" type="#_x0000_t202" style="position:absolute;left:0;text-align:left;margin-left:268.25pt;margin-top:56.95pt;width:293.4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">
                <v:textbox>
                  <w:txbxContent>
                    <w:p w:rsidR="00783931" w:rsidRPr="001E35BB" w:rsidRDefault="00783931" w:rsidP="00783931">
                      <w:pPr>
                        <w:jc w:val="center"/>
                        <w:rPr>
                          <w:sz w:val="22"/>
                        </w:rPr>
                      </w:pPr>
                      <w:r w:rsidRPr="001E35BB">
                        <w:rPr>
                          <w:sz w:val="22"/>
                        </w:rPr>
                        <w:t>Заместитель главы сельского поселения Хулимсунт</w:t>
                      </w:r>
                    </w:p>
                    <w:p w:rsidR="00783931" w:rsidRDefault="00783931" w:rsidP="00783931">
                      <w:pPr>
                        <w:jc w:val="center"/>
                      </w:pPr>
                    </w:p>
                  </w:txbxContent>
                </v:textbox>
              </v:shape>
            </w:pict>
          </mc:Fallback>
        </mc:AlternateContent>
      </w: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Default="00783931" w:rsidP="00AA1E2B">
      <w:pPr>
        <w:spacing w:line="276" w:lineRule="auto"/>
      </w:pPr>
    </w:p>
    <w:p w:rsidR="00783931" w:rsidRPr="00AA1E2B" w:rsidRDefault="00783931" w:rsidP="00AA1E2B">
      <w:pPr>
        <w:spacing w:line="276" w:lineRule="auto"/>
      </w:pPr>
    </w:p>
    <w:p w:rsidR="00AA1E2B" w:rsidRPr="00AA1E2B" w:rsidRDefault="00AA1E2B" w:rsidP="00AA1E2B">
      <w:pPr>
        <w:pStyle w:val="a3"/>
        <w:jc w:val="center"/>
        <w:rPr>
          <w:b/>
        </w:rPr>
      </w:pPr>
      <w:r w:rsidRPr="00AA1E2B">
        <w:rPr>
          <w:b/>
        </w:rPr>
        <w:t>СОВЕТ ДЕПУТАТОВ</w:t>
      </w:r>
    </w:p>
    <w:p w:rsidR="00AA1E2B" w:rsidRPr="00AA1E2B" w:rsidRDefault="00AA1E2B" w:rsidP="00AA1E2B">
      <w:pPr>
        <w:pStyle w:val="a3"/>
        <w:jc w:val="center"/>
        <w:rPr>
          <w:b/>
        </w:rPr>
      </w:pPr>
      <w:r w:rsidRPr="00AA1E2B">
        <w:rPr>
          <w:b/>
        </w:rPr>
        <w:lastRenderedPageBreak/>
        <w:t>СЕЛЬСКОГО ПОСЕЛЕНИЯ ХУЛИМСУНТ</w:t>
      </w:r>
    </w:p>
    <w:p w:rsidR="00AA1E2B" w:rsidRPr="00AA1E2B" w:rsidRDefault="00AA1E2B" w:rsidP="00AA1E2B">
      <w:pPr>
        <w:pStyle w:val="a3"/>
        <w:jc w:val="center"/>
        <w:rPr>
          <w:b/>
        </w:rPr>
      </w:pPr>
      <w:r w:rsidRPr="00AA1E2B">
        <w:rPr>
          <w:b/>
        </w:rPr>
        <w:t>Березовского района</w:t>
      </w:r>
    </w:p>
    <w:p w:rsidR="00AA1E2B" w:rsidRPr="00AA1E2B" w:rsidRDefault="00AA1E2B" w:rsidP="00AA1E2B">
      <w:pPr>
        <w:pStyle w:val="a3"/>
        <w:jc w:val="center"/>
        <w:rPr>
          <w:b/>
        </w:rPr>
      </w:pPr>
      <w:r w:rsidRPr="00AA1E2B">
        <w:rPr>
          <w:b/>
        </w:rPr>
        <w:t>Ханты – Мансийского автономного округа – Югры</w:t>
      </w:r>
    </w:p>
    <w:p w:rsidR="00AA1E2B" w:rsidRPr="00AA1E2B" w:rsidRDefault="00AA1E2B" w:rsidP="00AA1E2B">
      <w:pPr>
        <w:pStyle w:val="a3"/>
        <w:jc w:val="center"/>
        <w:rPr>
          <w:b/>
        </w:rPr>
      </w:pPr>
    </w:p>
    <w:p w:rsidR="00AA1E2B" w:rsidRPr="00AA1E2B" w:rsidRDefault="00AA1E2B" w:rsidP="00AA1E2B">
      <w:pPr>
        <w:pStyle w:val="a3"/>
      </w:pPr>
      <w:r w:rsidRPr="00AA1E2B">
        <w:t>от 08.06.2022</w:t>
      </w:r>
      <w:r w:rsidRPr="00AA1E2B">
        <w:tab/>
      </w:r>
      <w:r w:rsidRPr="00AA1E2B">
        <w:tab/>
      </w:r>
      <w:r w:rsidRPr="00AA1E2B">
        <w:tab/>
      </w:r>
      <w:r w:rsidRPr="00AA1E2B">
        <w:tab/>
      </w:r>
      <w:r w:rsidRPr="00AA1E2B">
        <w:tab/>
      </w:r>
      <w:r w:rsidRPr="00AA1E2B">
        <w:tab/>
      </w:r>
      <w:r w:rsidRPr="00AA1E2B">
        <w:tab/>
      </w:r>
      <w:r w:rsidRPr="00AA1E2B">
        <w:tab/>
        <w:t xml:space="preserve">             </w:t>
      </w:r>
      <w:r w:rsidR="00783931">
        <w:t xml:space="preserve">                                                                                                  </w:t>
      </w:r>
      <w:r w:rsidRPr="00AA1E2B">
        <w:t xml:space="preserve">                    </w:t>
      </w:r>
      <w:proofErr w:type="gramStart"/>
      <w:r w:rsidRPr="00AA1E2B">
        <w:t>№  156</w:t>
      </w:r>
      <w:proofErr w:type="gramEnd"/>
    </w:p>
    <w:p w:rsidR="00AA1E2B" w:rsidRPr="00AA1E2B" w:rsidRDefault="00AA1E2B" w:rsidP="00AA1E2B">
      <w:pPr>
        <w:pStyle w:val="a3"/>
      </w:pPr>
      <w:r w:rsidRPr="00AA1E2B">
        <w:t xml:space="preserve">д. Хулимсунт                                                                                             </w:t>
      </w:r>
    </w:p>
    <w:p w:rsidR="00AA1E2B" w:rsidRPr="00AA1E2B" w:rsidRDefault="00AA1E2B" w:rsidP="00AA1E2B">
      <w:pPr>
        <w:pStyle w:val="a3"/>
      </w:pPr>
      <w:r w:rsidRPr="00AA1E2B">
        <w:t xml:space="preserve"> </w:t>
      </w:r>
    </w:p>
    <w:p w:rsidR="00AA1E2B" w:rsidRPr="00AA1E2B" w:rsidRDefault="00AA1E2B" w:rsidP="00AA1E2B">
      <w:pPr>
        <w:pStyle w:val="a3"/>
        <w:rPr>
          <w:b/>
        </w:rPr>
      </w:pPr>
      <w:r w:rsidRPr="00AA1E2B">
        <w:rPr>
          <w:b/>
        </w:rPr>
        <w:t xml:space="preserve">Об опубликовании проекта изменений и дополнений в </w:t>
      </w:r>
    </w:p>
    <w:p w:rsidR="00AA1E2B" w:rsidRPr="00AA1E2B" w:rsidRDefault="00AA1E2B" w:rsidP="00AA1E2B">
      <w:pPr>
        <w:pStyle w:val="a3"/>
        <w:rPr>
          <w:b/>
        </w:rPr>
      </w:pPr>
      <w:r w:rsidRPr="00AA1E2B">
        <w:rPr>
          <w:b/>
        </w:rPr>
        <w:t>устав сельского поселения Хулимсунт и назначении публичных</w:t>
      </w:r>
    </w:p>
    <w:p w:rsidR="00AA1E2B" w:rsidRPr="00AA1E2B" w:rsidRDefault="00AA1E2B" w:rsidP="00AA1E2B">
      <w:pPr>
        <w:pStyle w:val="a3"/>
        <w:rPr>
          <w:b/>
        </w:rPr>
      </w:pPr>
      <w:r w:rsidRPr="00AA1E2B">
        <w:rPr>
          <w:b/>
        </w:rPr>
        <w:t xml:space="preserve">слушаний по проекту решения Совета депутатов </w:t>
      </w:r>
    </w:p>
    <w:p w:rsidR="00AA1E2B" w:rsidRPr="00AA1E2B" w:rsidRDefault="00AA1E2B" w:rsidP="00AA1E2B">
      <w:pPr>
        <w:pStyle w:val="a3"/>
        <w:rPr>
          <w:b/>
        </w:rPr>
      </w:pPr>
      <w:r w:rsidRPr="00AA1E2B">
        <w:rPr>
          <w:b/>
        </w:rPr>
        <w:t xml:space="preserve">сельского поселения Хулимсунт  </w:t>
      </w:r>
    </w:p>
    <w:p w:rsidR="00AA1E2B" w:rsidRPr="00AA1E2B" w:rsidRDefault="00AA1E2B" w:rsidP="00AA1E2B">
      <w:pPr>
        <w:pStyle w:val="a3"/>
        <w:rPr>
          <w:b/>
        </w:rPr>
      </w:pPr>
    </w:p>
    <w:p w:rsidR="00AA1E2B" w:rsidRPr="00AA1E2B" w:rsidRDefault="00AA1E2B" w:rsidP="00AA1E2B">
      <w:pPr>
        <w:autoSpaceDE w:val="0"/>
        <w:autoSpaceDN w:val="0"/>
        <w:adjustRightInd w:val="0"/>
        <w:ind w:firstLine="708"/>
        <w:jc w:val="both"/>
      </w:pPr>
      <w:r w:rsidRPr="00AA1E2B">
        <w:t>Рассмотрев проект решения Совета депутатов сельского поселения Хулимсунт «О внесении изменений в устав сельского поселения Хулимсунт», внесенный Советом депутатов сельского поселения Хулимсунт, руководствуясь частью 3 статьи 28, пунктом 4 статьи 44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Хулимсунт, принятого решением Совета депутатов сельского поселения Хулимсунт от 17  сентября 2008 года № 104, решением Совета депутатов сельского поселения Хулимсунт от 29 марта 2017 года № 173 «Об утверждении Порядка организации и проведения публичных слушаний в сельском поселении Хулимсунт»,</w:t>
      </w:r>
    </w:p>
    <w:p w:rsidR="00AA1E2B" w:rsidRPr="00AA1E2B" w:rsidRDefault="00AA1E2B" w:rsidP="00AA1E2B">
      <w:pPr>
        <w:autoSpaceDE w:val="0"/>
        <w:autoSpaceDN w:val="0"/>
        <w:adjustRightInd w:val="0"/>
        <w:jc w:val="center"/>
        <w:outlineLvl w:val="0"/>
      </w:pPr>
      <w:r w:rsidRPr="00AA1E2B">
        <w:t xml:space="preserve">Совет поселения </w:t>
      </w:r>
      <w:r w:rsidRPr="00AA1E2B">
        <w:rPr>
          <w:b/>
        </w:rPr>
        <w:t>РЕШИЛ</w:t>
      </w:r>
      <w:r w:rsidRPr="00AA1E2B">
        <w:t>:</w:t>
      </w:r>
    </w:p>
    <w:p w:rsidR="00AA1E2B" w:rsidRPr="00AA1E2B" w:rsidRDefault="00AA1E2B" w:rsidP="00AA1E2B">
      <w:pPr>
        <w:ind w:firstLine="709"/>
        <w:jc w:val="both"/>
        <w:outlineLvl w:val="0"/>
      </w:pPr>
      <w:r w:rsidRPr="00AA1E2B">
        <w:t>1. Одобрить проект решения Совета депутатов сельского поселения Хулимсунт «О внесении изменений в устав сельского поселения Хулимсунт» согласно приложению 1 к настоящему решению.</w:t>
      </w:r>
    </w:p>
    <w:p w:rsidR="00AA1E2B" w:rsidRPr="00AA1E2B" w:rsidRDefault="00AA1E2B" w:rsidP="00AA1E2B">
      <w:pPr>
        <w:ind w:firstLine="708"/>
        <w:jc w:val="both"/>
      </w:pPr>
      <w:r w:rsidRPr="00AA1E2B">
        <w:t>2. Назначить проведение публичных слушаний по проекту решения Совета депутатов сельского поселения Хулимсунт «О внесении изменений в устав сельского поселения Хулимсунт» по инициативе Совета депутатов сельского поселения Хулимсунт на 23 июня 2022 года.</w:t>
      </w:r>
    </w:p>
    <w:p w:rsidR="00AA1E2B" w:rsidRPr="00AA1E2B" w:rsidRDefault="00AA1E2B" w:rsidP="00AA1E2B">
      <w:pPr>
        <w:ind w:firstLine="708"/>
        <w:jc w:val="both"/>
      </w:pPr>
      <w:r w:rsidRPr="00AA1E2B">
        <w:t>Место проведения публичных слушаний:</w:t>
      </w:r>
    </w:p>
    <w:p w:rsidR="00AA1E2B" w:rsidRPr="00AA1E2B" w:rsidRDefault="00AA1E2B" w:rsidP="00AA1E2B">
      <w:pPr>
        <w:jc w:val="both"/>
      </w:pPr>
      <w:r w:rsidRPr="00AA1E2B">
        <w:t xml:space="preserve">-зал заседаний администрации д. Хулимсунт по адресу: п. Хулимсунт, микрорайон 3, д. 23.; </w:t>
      </w:r>
    </w:p>
    <w:p w:rsidR="00AA1E2B" w:rsidRPr="00AA1E2B" w:rsidRDefault="00AA1E2B" w:rsidP="00AA1E2B">
      <w:pPr>
        <w:jc w:val="both"/>
      </w:pPr>
      <w:r w:rsidRPr="00AA1E2B">
        <w:t xml:space="preserve">-зал заседаний администрации с. </w:t>
      </w:r>
      <w:proofErr w:type="spellStart"/>
      <w:r w:rsidRPr="00AA1E2B">
        <w:t>Няксимволь</w:t>
      </w:r>
      <w:proofErr w:type="spellEnd"/>
      <w:r w:rsidRPr="00AA1E2B">
        <w:t xml:space="preserve"> по адресу: ул.  Советская, д. 10.</w:t>
      </w:r>
    </w:p>
    <w:p w:rsidR="00AA1E2B" w:rsidRPr="00AA1E2B" w:rsidRDefault="00AA1E2B" w:rsidP="00AA1E2B">
      <w:pPr>
        <w:ind w:firstLine="708"/>
        <w:jc w:val="both"/>
      </w:pPr>
      <w:r w:rsidRPr="00AA1E2B">
        <w:t>Время начала публичных слушаний – 18 часов 05 минут по местному времени.</w:t>
      </w:r>
    </w:p>
    <w:p w:rsidR="00AA1E2B" w:rsidRPr="00AA1E2B" w:rsidRDefault="00AA1E2B" w:rsidP="00AA1E2B">
      <w:pPr>
        <w:ind w:firstLine="709"/>
        <w:jc w:val="both"/>
        <w:outlineLvl w:val="0"/>
      </w:pPr>
      <w:r w:rsidRPr="00AA1E2B">
        <w:t>3. Утвердить Порядок учета предложений по проекту решения Совета депутатов сельского поселения Хулимсунт «О внесении изменений в устав сельского поселения Хулимсунт» и участия граждан в его обсуждении согласно приложению 2 к настоящему решению.</w:t>
      </w:r>
    </w:p>
    <w:p w:rsidR="00AA1E2B" w:rsidRPr="00AA1E2B" w:rsidRDefault="00AA1E2B" w:rsidP="00AA1E2B">
      <w:pPr>
        <w:ind w:firstLine="709"/>
        <w:jc w:val="both"/>
        <w:outlineLvl w:val="0"/>
      </w:pPr>
      <w:r w:rsidRPr="00AA1E2B">
        <w:t>4. Создать организационный комитет по проведению публичных слушаний по проекту решения Совета депутатов сельского поселения Хулимсунт «О внесении изменений в устав сельского поселения Хулимсунт» в составе согласно приложению 3 к настоящему решению.</w:t>
      </w:r>
    </w:p>
    <w:p w:rsidR="00AA1E2B" w:rsidRPr="00AA1E2B" w:rsidRDefault="00AA1E2B" w:rsidP="00AA1E2B">
      <w:pPr>
        <w:ind w:firstLine="709"/>
        <w:jc w:val="both"/>
        <w:outlineLvl w:val="0"/>
      </w:pPr>
      <w:r w:rsidRPr="00AA1E2B">
        <w:t xml:space="preserve">5. </w:t>
      </w:r>
      <w:r w:rsidRPr="00AA1E2B">
        <w:rPr>
          <w:rFonts w:eastAsia="Calibri"/>
          <w:bCs/>
        </w:rPr>
        <w:t xml:space="preserve">Опубликовать настоящее решение в официальном вестнике органа местного самоуправления сельского поселения Хулимсунт и разместить </w:t>
      </w:r>
      <w:proofErr w:type="gramStart"/>
      <w:r w:rsidRPr="00AA1E2B">
        <w:rPr>
          <w:rFonts w:eastAsia="Calibri"/>
          <w:bCs/>
        </w:rPr>
        <w:t xml:space="preserve">на </w:t>
      </w:r>
      <w:r w:rsidRPr="00AA1E2B">
        <w:t xml:space="preserve"> официальном</w:t>
      </w:r>
      <w:proofErr w:type="gramEnd"/>
      <w:r w:rsidRPr="00AA1E2B">
        <w:t xml:space="preserve"> веб-сайте сельского поселения Хулимсунт</w:t>
      </w:r>
      <w:r w:rsidRPr="00AA1E2B">
        <w:rPr>
          <w:rFonts w:eastAsia="Calibri"/>
          <w:bCs/>
        </w:rPr>
        <w:t>.</w:t>
      </w:r>
    </w:p>
    <w:p w:rsidR="00AA1E2B" w:rsidRPr="00AA1E2B" w:rsidRDefault="00AA1E2B" w:rsidP="00AA1E2B">
      <w:pPr>
        <w:ind w:firstLine="709"/>
        <w:jc w:val="both"/>
        <w:outlineLvl w:val="0"/>
      </w:pPr>
      <w:r w:rsidRPr="00AA1E2B">
        <w:t>6. Настоящее решение вступает в силу после его подписания.</w:t>
      </w:r>
    </w:p>
    <w:p w:rsidR="00AA1E2B" w:rsidRPr="00AA1E2B" w:rsidRDefault="00AA1E2B" w:rsidP="00AA1E2B">
      <w:pPr>
        <w:pStyle w:val="a3"/>
      </w:pPr>
      <w:r w:rsidRPr="00AA1E2B">
        <w:t>Глава сельского</w:t>
      </w:r>
    </w:p>
    <w:p w:rsidR="00AA1E2B" w:rsidRPr="00AA1E2B" w:rsidRDefault="00AA1E2B" w:rsidP="00AA1E2B">
      <w:pPr>
        <w:pStyle w:val="a3"/>
      </w:pPr>
      <w:r w:rsidRPr="00AA1E2B">
        <w:t>поселения Хулимсунт                                                                Я.В. Ануфриев</w:t>
      </w:r>
    </w:p>
    <w:p w:rsidR="00AA1E2B" w:rsidRPr="00AA1E2B" w:rsidRDefault="00AA1E2B" w:rsidP="00AA1E2B"/>
    <w:p w:rsidR="00AA1E2B" w:rsidRPr="00AA1E2B" w:rsidRDefault="00AA1E2B" w:rsidP="00AA1E2B">
      <w:pPr>
        <w:pStyle w:val="a3"/>
        <w:jc w:val="right"/>
      </w:pPr>
      <w:r w:rsidRPr="00AA1E2B">
        <w:t>Приложение 1</w:t>
      </w:r>
    </w:p>
    <w:p w:rsidR="00AA1E2B" w:rsidRPr="00AA1E2B" w:rsidRDefault="00AA1E2B" w:rsidP="00AA1E2B">
      <w:pPr>
        <w:pStyle w:val="a3"/>
        <w:jc w:val="right"/>
      </w:pPr>
      <w:r w:rsidRPr="00AA1E2B">
        <w:t>к решению Совета депутатов</w:t>
      </w:r>
    </w:p>
    <w:p w:rsidR="00AA1E2B" w:rsidRPr="00AA1E2B" w:rsidRDefault="00AA1E2B" w:rsidP="00AA1E2B">
      <w:pPr>
        <w:pStyle w:val="a3"/>
        <w:jc w:val="right"/>
      </w:pPr>
      <w:r w:rsidRPr="00AA1E2B">
        <w:t xml:space="preserve">сельского поселения Хулимсунт </w:t>
      </w:r>
    </w:p>
    <w:p w:rsidR="00AA1E2B" w:rsidRPr="00AA1E2B" w:rsidRDefault="00AA1E2B" w:rsidP="00AA1E2B">
      <w:pPr>
        <w:pStyle w:val="a3"/>
        <w:jc w:val="right"/>
      </w:pPr>
      <w:r w:rsidRPr="00AA1E2B">
        <w:t>от 08.06.2022 № 156</w:t>
      </w:r>
      <w:r w:rsidRPr="00AA1E2B">
        <w:rPr>
          <w:b/>
        </w:rPr>
        <w:t xml:space="preserve">    </w:t>
      </w:r>
    </w:p>
    <w:p w:rsidR="00AA1E2B" w:rsidRPr="00AA1E2B" w:rsidRDefault="00AA1E2B" w:rsidP="00AA1E2B">
      <w:pPr>
        <w:pStyle w:val="a3"/>
        <w:jc w:val="right"/>
        <w:rPr>
          <w:b/>
        </w:rPr>
      </w:pPr>
    </w:p>
    <w:p w:rsidR="00AA1E2B" w:rsidRPr="00AA1E2B" w:rsidRDefault="00AA1E2B" w:rsidP="00AA1E2B">
      <w:pPr>
        <w:pStyle w:val="a3"/>
        <w:jc w:val="right"/>
        <w:rPr>
          <w:b/>
        </w:rPr>
      </w:pPr>
      <w:r w:rsidRPr="00AA1E2B">
        <w:rPr>
          <w:b/>
        </w:rPr>
        <w:t>ПРОЕКТ</w:t>
      </w:r>
    </w:p>
    <w:p w:rsidR="00AA1E2B" w:rsidRPr="00AA1E2B" w:rsidRDefault="00AA1E2B" w:rsidP="00AA1E2B">
      <w:pPr>
        <w:pStyle w:val="a3"/>
      </w:pPr>
    </w:p>
    <w:p w:rsidR="00AA1E2B" w:rsidRPr="00AA1E2B" w:rsidRDefault="00AA1E2B" w:rsidP="00AA1E2B">
      <w:pPr>
        <w:pStyle w:val="a3"/>
        <w:jc w:val="center"/>
        <w:rPr>
          <w:b/>
        </w:rPr>
      </w:pPr>
      <w:r w:rsidRPr="00AA1E2B">
        <w:rPr>
          <w:b/>
        </w:rPr>
        <w:t>СОВЕТ ДЕПУТАТОВ</w:t>
      </w:r>
    </w:p>
    <w:p w:rsidR="00AA1E2B" w:rsidRPr="00AA1E2B" w:rsidRDefault="00AA1E2B" w:rsidP="00AA1E2B">
      <w:pPr>
        <w:pStyle w:val="a3"/>
        <w:jc w:val="center"/>
        <w:rPr>
          <w:b/>
        </w:rPr>
      </w:pPr>
      <w:r w:rsidRPr="00AA1E2B">
        <w:rPr>
          <w:b/>
        </w:rPr>
        <w:t>СЕЛЬСКОГО ПОСЕЛЕНИЯ ХУЛИМСУНТ</w:t>
      </w:r>
    </w:p>
    <w:p w:rsidR="00AA1E2B" w:rsidRPr="00AA1E2B" w:rsidRDefault="00AA1E2B" w:rsidP="00AA1E2B">
      <w:pPr>
        <w:pStyle w:val="a3"/>
        <w:jc w:val="center"/>
        <w:rPr>
          <w:b/>
        </w:rPr>
      </w:pPr>
      <w:r w:rsidRPr="00AA1E2B">
        <w:rPr>
          <w:b/>
        </w:rPr>
        <w:t>Березовского района</w:t>
      </w:r>
    </w:p>
    <w:p w:rsidR="00AA1E2B" w:rsidRPr="00AA1E2B" w:rsidRDefault="00AA1E2B" w:rsidP="00AA1E2B">
      <w:pPr>
        <w:pStyle w:val="a3"/>
        <w:jc w:val="center"/>
        <w:rPr>
          <w:b/>
        </w:rPr>
      </w:pPr>
      <w:r w:rsidRPr="00AA1E2B">
        <w:rPr>
          <w:b/>
        </w:rPr>
        <w:t>Ханты – Мансийского автономного округа – Югры</w:t>
      </w:r>
    </w:p>
    <w:p w:rsidR="00AA1E2B" w:rsidRPr="00AA1E2B" w:rsidRDefault="00AA1E2B" w:rsidP="00AA1E2B">
      <w:pPr>
        <w:pStyle w:val="a3"/>
      </w:pPr>
    </w:p>
    <w:p w:rsidR="00AA1E2B" w:rsidRPr="00AA1E2B" w:rsidRDefault="00AA1E2B" w:rsidP="00AA1E2B">
      <w:pPr>
        <w:pStyle w:val="a3"/>
      </w:pPr>
      <w:r w:rsidRPr="00AA1E2B">
        <w:t>от 00.00.2021</w:t>
      </w:r>
      <w:r w:rsidRPr="00AA1E2B">
        <w:tab/>
      </w:r>
      <w:r w:rsidRPr="00AA1E2B">
        <w:tab/>
      </w:r>
      <w:r w:rsidRPr="00AA1E2B">
        <w:tab/>
      </w:r>
      <w:r w:rsidRPr="00AA1E2B">
        <w:tab/>
      </w:r>
      <w:r w:rsidRPr="00AA1E2B">
        <w:tab/>
      </w:r>
      <w:r w:rsidRPr="00AA1E2B">
        <w:tab/>
      </w:r>
      <w:r w:rsidRPr="00AA1E2B">
        <w:tab/>
      </w:r>
      <w:r w:rsidRPr="00AA1E2B">
        <w:tab/>
      </w:r>
      <w:r w:rsidRPr="00AA1E2B">
        <w:tab/>
        <w:t xml:space="preserve">     </w:t>
      </w:r>
      <w:proofErr w:type="gramStart"/>
      <w:r w:rsidRPr="00AA1E2B">
        <w:t>№  _</w:t>
      </w:r>
      <w:proofErr w:type="gramEnd"/>
      <w:r w:rsidRPr="00AA1E2B">
        <w:t>____</w:t>
      </w:r>
    </w:p>
    <w:p w:rsidR="00AA1E2B" w:rsidRPr="00AA1E2B" w:rsidRDefault="00AA1E2B" w:rsidP="00AA1E2B">
      <w:pPr>
        <w:pStyle w:val="a3"/>
      </w:pPr>
      <w:r w:rsidRPr="00AA1E2B">
        <w:t xml:space="preserve">д. Хулимсунт                                                                                             </w:t>
      </w:r>
    </w:p>
    <w:p w:rsidR="00AA1E2B" w:rsidRPr="00AA1E2B" w:rsidRDefault="00AA1E2B" w:rsidP="00AA1E2B">
      <w:pPr>
        <w:pStyle w:val="a3"/>
        <w:rPr>
          <w:b/>
        </w:rPr>
      </w:pPr>
    </w:p>
    <w:p w:rsidR="00AA1E2B" w:rsidRPr="00AA1E2B" w:rsidRDefault="00AA1E2B" w:rsidP="00AA1E2B">
      <w:pPr>
        <w:pStyle w:val="a3"/>
        <w:rPr>
          <w:b/>
        </w:rPr>
      </w:pPr>
      <w:r w:rsidRPr="00AA1E2B">
        <w:rPr>
          <w:b/>
        </w:rPr>
        <w:t>О внесении изменений в устав</w:t>
      </w:r>
    </w:p>
    <w:p w:rsidR="00AA1E2B" w:rsidRPr="00AA1E2B" w:rsidRDefault="00AA1E2B" w:rsidP="00AA1E2B">
      <w:pPr>
        <w:pStyle w:val="a3"/>
        <w:rPr>
          <w:b/>
        </w:rPr>
      </w:pPr>
      <w:r w:rsidRPr="00AA1E2B">
        <w:rPr>
          <w:b/>
        </w:rPr>
        <w:t>сельского поселения Хулимсунт</w:t>
      </w:r>
    </w:p>
    <w:p w:rsidR="00AA1E2B" w:rsidRPr="00AA1E2B" w:rsidRDefault="00AA1E2B" w:rsidP="00AA1E2B">
      <w:pPr>
        <w:suppressAutoHyphens/>
        <w:rPr>
          <w:b/>
        </w:rPr>
      </w:pPr>
    </w:p>
    <w:p w:rsidR="00AA1E2B" w:rsidRPr="00AA1E2B" w:rsidRDefault="00AA1E2B" w:rsidP="00AA1E2B">
      <w:pPr>
        <w:ind w:firstLine="709"/>
        <w:jc w:val="both"/>
      </w:pPr>
      <w:r w:rsidRPr="00AA1E2B">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поселения Хулимсунт от 00.00.2022 года № ______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AA1E2B" w:rsidRPr="00AA1E2B" w:rsidRDefault="00AA1E2B" w:rsidP="00AA1E2B">
      <w:pPr>
        <w:pStyle w:val="31"/>
        <w:spacing w:after="0"/>
        <w:jc w:val="center"/>
        <w:rPr>
          <w:sz w:val="24"/>
          <w:szCs w:val="24"/>
        </w:rPr>
      </w:pPr>
    </w:p>
    <w:p w:rsidR="00AA1E2B" w:rsidRPr="00AA1E2B" w:rsidRDefault="00AA1E2B" w:rsidP="00AA1E2B">
      <w:pPr>
        <w:pStyle w:val="31"/>
        <w:spacing w:after="0"/>
        <w:jc w:val="center"/>
        <w:rPr>
          <w:b/>
          <w:sz w:val="24"/>
          <w:szCs w:val="24"/>
        </w:rPr>
      </w:pPr>
      <w:r w:rsidRPr="00AA1E2B">
        <w:rPr>
          <w:sz w:val="24"/>
          <w:szCs w:val="24"/>
        </w:rPr>
        <w:t xml:space="preserve">Совет поселения </w:t>
      </w:r>
      <w:r w:rsidRPr="00AA1E2B">
        <w:rPr>
          <w:b/>
          <w:sz w:val="24"/>
          <w:szCs w:val="24"/>
        </w:rPr>
        <w:t>РЕШИЛ:</w:t>
      </w:r>
    </w:p>
    <w:p w:rsidR="00AA1E2B" w:rsidRPr="00AA1E2B" w:rsidRDefault="00AA1E2B" w:rsidP="00AA1E2B">
      <w:pPr>
        <w:pStyle w:val="31"/>
        <w:spacing w:after="0"/>
        <w:jc w:val="center"/>
        <w:rPr>
          <w:b/>
          <w:sz w:val="24"/>
          <w:szCs w:val="24"/>
        </w:rPr>
      </w:pPr>
    </w:p>
    <w:p w:rsidR="00AA1E2B" w:rsidRPr="00AA1E2B" w:rsidRDefault="00AA1E2B" w:rsidP="00AA1E2B">
      <w:pPr>
        <w:tabs>
          <w:tab w:val="left" w:pos="540"/>
        </w:tabs>
        <w:ind w:firstLine="709"/>
        <w:jc w:val="both"/>
      </w:pPr>
      <w:r w:rsidRPr="00AA1E2B">
        <w:t>1. Внести изменения в устав сельского поселения Хулимсунт, принятый решением Совета депутатов сельского поселения Хулимсунт от 17.09.2008 года № 104, согласно приложению, к настоящему решению.</w:t>
      </w:r>
    </w:p>
    <w:p w:rsidR="00AA1E2B" w:rsidRPr="00AA1E2B" w:rsidRDefault="00AA1E2B" w:rsidP="00AA1E2B">
      <w:pPr>
        <w:tabs>
          <w:tab w:val="left" w:pos="540"/>
        </w:tabs>
        <w:ind w:firstLine="709"/>
        <w:jc w:val="both"/>
      </w:pPr>
      <w:r w:rsidRPr="00AA1E2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AA1E2B" w:rsidRPr="00AA1E2B" w:rsidRDefault="00AA1E2B" w:rsidP="00AA1E2B">
      <w:pPr>
        <w:pStyle w:val="a3"/>
        <w:ind w:firstLine="708"/>
        <w:jc w:val="both"/>
      </w:pPr>
      <w:r w:rsidRPr="00AA1E2B">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AA1E2B" w:rsidRPr="00AA1E2B" w:rsidRDefault="00AA1E2B" w:rsidP="00AA1E2B">
      <w:pPr>
        <w:ind w:firstLine="708"/>
        <w:jc w:val="both"/>
      </w:pPr>
      <w:r w:rsidRPr="00AA1E2B">
        <w:t>4. Настоящее решение вступает в силу после его официального опубликования (обнародования).</w:t>
      </w:r>
    </w:p>
    <w:p w:rsidR="00AA1E2B" w:rsidRPr="00AA1E2B" w:rsidRDefault="00AA1E2B" w:rsidP="00AA1E2B">
      <w:pPr>
        <w:jc w:val="both"/>
      </w:pPr>
    </w:p>
    <w:p w:rsidR="00AA1E2B" w:rsidRPr="00AA1E2B" w:rsidRDefault="00AA1E2B" w:rsidP="00AA1E2B">
      <w:pPr>
        <w:ind w:firstLine="708"/>
        <w:jc w:val="both"/>
      </w:pPr>
    </w:p>
    <w:p w:rsidR="00AA1E2B" w:rsidRPr="00AA1E2B" w:rsidRDefault="00AA1E2B" w:rsidP="00AA1E2B">
      <w:pPr>
        <w:pStyle w:val="a3"/>
      </w:pPr>
      <w:r w:rsidRPr="00AA1E2B">
        <w:t>Глава сельского</w:t>
      </w:r>
    </w:p>
    <w:p w:rsidR="00AA1E2B" w:rsidRPr="00AA1E2B" w:rsidRDefault="00AA1E2B" w:rsidP="00AA1E2B">
      <w:pPr>
        <w:pStyle w:val="a3"/>
      </w:pPr>
      <w:r w:rsidRPr="00AA1E2B">
        <w:t>поселения Хулимсунт                                                              Я.В. Ануфриев</w:t>
      </w:r>
    </w:p>
    <w:p w:rsidR="00AA1E2B" w:rsidRPr="00AA1E2B" w:rsidRDefault="00AA1E2B" w:rsidP="00AA1E2B">
      <w:pPr>
        <w:pStyle w:val="a3"/>
        <w:jc w:val="right"/>
      </w:pPr>
    </w:p>
    <w:p w:rsidR="00AA1E2B" w:rsidRPr="00AA1E2B" w:rsidRDefault="00AA1E2B" w:rsidP="00AA1E2B">
      <w:pPr>
        <w:pStyle w:val="a3"/>
      </w:pPr>
    </w:p>
    <w:p w:rsidR="00AA1E2B" w:rsidRPr="00AA1E2B" w:rsidRDefault="00AA1E2B" w:rsidP="00AA1E2B">
      <w:pPr>
        <w:pStyle w:val="a3"/>
        <w:jc w:val="right"/>
      </w:pPr>
    </w:p>
    <w:p w:rsidR="00AA1E2B" w:rsidRPr="00AA1E2B" w:rsidRDefault="00AA1E2B" w:rsidP="00AA1E2B">
      <w:pPr>
        <w:pStyle w:val="a3"/>
        <w:jc w:val="right"/>
      </w:pPr>
      <w:r w:rsidRPr="00AA1E2B">
        <w:t xml:space="preserve">Приложение </w:t>
      </w:r>
    </w:p>
    <w:p w:rsidR="00AA1E2B" w:rsidRPr="00AA1E2B" w:rsidRDefault="00AA1E2B" w:rsidP="00AA1E2B">
      <w:pPr>
        <w:pStyle w:val="a3"/>
        <w:jc w:val="right"/>
      </w:pPr>
      <w:r w:rsidRPr="00AA1E2B">
        <w:t>к решению Совета депутатов</w:t>
      </w:r>
    </w:p>
    <w:p w:rsidR="00AA1E2B" w:rsidRPr="00AA1E2B" w:rsidRDefault="00AA1E2B" w:rsidP="00AA1E2B">
      <w:pPr>
        <w:pStyle w:val="a3"/>
        <w:jc w:val="right"/>
      </w:pPr>
      <w:r w:rsidRPr="00AA1E2B">
        <w:t xml:space="preserve">сельского поселения Хулимсунт </w:t>
      </w:r>
    </w:p>
    <w:p w:rsidR="00AA1E2B" w:rsidRPr="00AA1E2B" w:rsidRDefault="00AA1E2B" w:rsidP="00AA1E2B">
      <w:pPr>
        <w:pStyle w:val="a3"/>
        <w:jc w:val="right"/>
      </w:pPr>
      <w:r w:rsidRPr="00AA1E2B">
        <w:t xml:space="preserve">от </w:t>
      </w:r>
      <w:proofErr w:type="gramStart"/>
      <w:r w:rsidRPr="00AA1E2B">
        <w:t>08.06.2022  №</w:t>
      </w:r>
      <w:proofErr w:type="gramEnd"/>
      <w:r w:rsidRPr="00AA1E2B">
        <w:t xml:space="preserve"> 156</w:t>
      </w:r>
      <w:r w:rsidRPr="00AA1E2B">
        <w:rPr>
          <w:b/>
        </w:rPr>
        <w:t xml:space="preserve">   </w:t>
      </w:r>
    </w:p>
    <w:p w:rsidR="00AA1E2B" w:rsidRPr="00AA1E2B" w:rsidRDefault="00AA1E2B" w:rsidP="00AA1E2B">
      <w:pPr>
        <w:pStyle w:val="a3"/>
        <w:jc w:val="center"/>
        <w:rPr>
          <w:b/>
        </w:rPr>
      </w:pPr>
    </w:p>
    <w:p w:rsidR="00AA1E2B" w:rsidRPr="00AA1E2B" w:rsidRDefault="00AA1E2B" w:rsidP="00AA1E2B">
      <w:pPr>
        <w:pStyle w:val="a3"/>
        <w:jc w:val="center"/>
        <w:rPr>
          <w:b/>
        </w:rPr>
      </w:pPr>
      <w:r w:rsidRPr="00AA1E2B">
        <w:rPr>
          <w:b/>
        </w:rPr>
        <w:t>Изменения и дополнения</w:t>
      </w:r>
    </w:p>
    <w:p w:rsidR="00AA1E2B" w:rsidRPr="00AA1E2B" w:rsidRDefault="00AA1E2B" w:rsidP="00AA1E2B">
      <w:pPr>
        <w:pStyle w:val="a3"/>
        <w:jc w:val="center"/>
        <w:rPr>
          <w:b/>
        </w:rPr>
      </w:pPr>
      <w:r w:rsidRPr="00AA1E2B">
        <w:rPr>
          <w:b/>
        </w:rPr>
        <w:t>в устав сельского поселения Хулимсунт</w:t>
      </w:r>
    </w:p>
    <w:p w:rsidR="00AA1E2B" w:rsidRPr="00AA1E2B" w:rsidRDefault="00AA1E2B" w:rsidP="00AA1E2B">
      <w:pPr>
        <w:pStyle w:val="a3"/>
        <w:jc w:val="center"/>
        <w:rPr>
          <w:b/>
        </w:rPr>
      </w:pPr>
    </w:p>
    <w:p w:rsidR="00AA1E2B" w:rsidRPr="00AA1E2B" w:rsidRDefault="00AA1E2B" w:rsidP="003C1F59">
      <w:pPr>
        <w:pStyle w:val="ConsPlusCell"/>
        <w:numPr>
          <w:ilvl w:val="0"/>
          <w:numId w:val="2"/>
        </w:numPr>
        <w:ind w:left="284" w:hanging="284"/>
        <w:jc w:val="both"/>
        <w:rPr>
          <w:rFonts w:ascii="Times New Roman" w:hAnsi="Times New Roman" w:cs="Times New Roman"/>
          <w:b/>
          <w:sz w:val="24"/>
          <w:szCs w:val="24"/>
          <w:u w:val="single"/>
        </w:rPr>
      </w:pPr>
      <w:r w:rsidRPr="00AA1E2B">
        <w:rPr>
          <w:rFonts w:ascii="Times New Roman" w:hAnsi="Times New Roman" w:cs="Times New Roman"/>
          <w:b/>
          <w:sz w:val="24"/>
          <w:szCs w:val="24"/>
          <w:u w:val="single"/>
        </w:rPr>
        <w:t>В статье 1 «Статус и границы»:</w:t>
      </w:r>
    </w:p>
    <w:p w:rsidR="00AA1E2B" w:rsidRPr="00AA1E2B" w:rsidRDefault="00AA1E2B" w:rsidP="003C1F59">
      <w:pPr>
        <w:pStyle w:val="ab"/>
        <w:numPr>
          <w:ilvl w:val="1"/>
          <w:numId w:val="2"/>
        </w:numPr>
        <w:shd w:val="clear" w:color="auto" w:fill="FFFFFF"/>
        <w:spacing w:after="150" w:line="240" w:lineRule="auto"/>
        <w:jc w:val="both"/>
        <w:rPr>
          <w:rFonts w:ascii="Times New Roman" w:eastAsia="Times New Roman" w:hAnsi="Times New Roman"/>
          <w:b/>
          <w:color w:val="483B3F"/>
          <w:sz w:val="24"/>
          <w:szCs w:val="24"/>
          <w:lang w:eastAsia="ru-RU"/>
        </w:rPr>
      </w:pPr>
      <w:r w:rsidRPr="00AA1E2B">
        <w:rPr>
          <w:rFonts w:ascii="Times New Roman" w:eastAsia="Times New Roman" w:hAnsi="Times New Roman"/>
          <w:b/>
          <w:color w:val="483B3F"/>
          <w:sz w:val="24"/>
          <w:szCs w:val="24"/>
          <w:lang w:eastAsia="ru-RU"/>
        </w:rPr>
        <w:t xml:space="preserve"> Изложить </w:t>
      </w:r>
      <w:r w:rsidRPr="00AA1E2B">
        <w:rPr>
          <w:rFonts w:ascii="Times New Roman" w:eastAsia="Times New Roman" w:hAnsi="Times New Roman"/>
          <w:b/>
          <w:bCs/>
          <w:color w:val="483B3F"/>
          <w:sz w:val="24"/>
          <w:szCs w:val="24"/>
          <w:lang w:eastAsia="ru-RU"/>
        </w:rPr>
        <w:t>пункт 4 статьи 1 «Статус и границы»</w:t>
      </w:r>
      <w:r w:rsidRPr="00AA1E2B">
        <w:rPr>
          <w:rFonts w:ascii="Times New Roman" w:eastAsia="Times New Roman" w:hAnsi="Times New Roman"/>
          <w:b/>
          <w:color w:val="483B3F"/>
          <w:sz w:val="24"/>
          <w:szCs w:val="24"/>
          <w:lang w:eastAsia="ru-RU"/>
        </w:rPr>
        <w:t> следующего содержания:</w:t>
      </w:r>
    </w:p>
    <w:p w:rsidR="00AA1E2B" w:rsidRPr="00AA1E2B" w:rsidRDefault="00AA1E2B" w:rsidP="00AA1E2B">
      <w:pPr>
        <w:pStyle w:val="ab"/>
        <w:widowControl w:val="0"/>
        <w:tabs>
          <w:tab w:val="left" w:pos="993"/>
        </w:tabs>
        <w:autoSpaceDE w:val="0"/>
        <w:autoSpaceDN w:val="0"/>
        <w:adjustRightInd w:val="0"/>
        <w:ind w:left="0" w:firstLine="720"/>
        <w:jc w:val="both"/>
        <w:rPr>
          <w:rFonts w:ascii="Times New Roman" w:hAnsi="Times New Roman"/>
          <w:sz w:val="24"/>
          <w:szCs w:val="24"/>
        </w:rPr>
      </w:pPr>
      <w:r w:rsidRPr="00AA1E2B">
        <w:rPr>
          <w:rFonts w:ascii="Times New Roman" w:eastAsia="Times New Roman" w:hAnsi="Times New Roman"/>
          <w:color w:val="483B3F"/>
          <w:sz w:val="24"/>
          <w:szCs w:val="24"/>
          <w:lang w:eastAsia="ru-RU"/>
        </w:rPr>
        <w:t>«</w:t>
      </w:r>
      <w:r w:rsidRPr="00AA1E2B">
        <w:rPr>
          <w:rFonts w:ascii="Times New Roman" w:hAnsi="Times New Roman"/>
          <w:sz w:val="24"/>
          <w:szCs w:val="24"/>
        </w:rPr>
        <w:t xml:space="preserve">4. В границах поселения находятся населенные пункты: деревня Хулимсунт (административный центр), село </w:t>
      </w:r>
      <w:proofErr w:type="spellStart"/>
      <w:r w:rsidRPr="00AA1E2B">
        <w:rPr>
          <w:rFonts w:ascii="Times New Roman" w:hAnsi="Times New Roman"/>
          <w:sz w:val="24"/>
          <w:szCs w:val="24"/>
        </w:rPr>
        <w:t>Няксимволь</w:t>
      </w:r>
      <w:proofErr w:type="spellEnd"/>
      <w:r w:rsidRPr="00AA1E2B">
        <w:rPr>
          <w:rFonts w:ascii="Times New Roman" w:hAnsi="Times New Roman"/>
          <w:sz w:val="24"/>
          <w:szCs w:val="24"/>
        </w:rPr>
        <w:t xml:space="preserve">, деревня </w:t>
      </w:r>
      <w:proofErr w:type="spellStart"/>
      <w:r w:rsidRPr="00AA1E2B">
        <w:rPr>
          <w:rFonts w:ascii="Times New Roman" w:hAnsi="Times New Roman"/>
          <w:sz w:val="24"/>
          <w:szCs w:val="24"/>
        </w:rPr>
        <w:t>Нерохи</w:t>
      </w:r>
      <w:proofErr w:type="spellEnd"/>
      <w:r w:rsidRPr="00AA1E2B">
        <w:rPr>
          <w:rFonts w:ascii="Times New Roman" w:hAnsi="Times New Roman"/>
          <w:sz w:val="24"/>
          <w:szCs w:val="24"/>
        </w:rPr>
        <w:t xml:space="preserve">, деревня </w:t>
      </w:r>
      <w:proofErr w:type="spellStart"/>
      <w:r w:rsidRPr="00AA1E2B">
        <w:rPr>
          <w:rFonts w:ascii="Times New Roman" w:hAnsi="Times New Roman"/>
          <w:sz w:val="24"/>
          <w:szCs w:val="24"/>
        </w:rPr>
        <w:t>Усть-Манья</w:t>
      </w:r>
      <w:proofErr w:type="spellEnd"/>
      <w:r w:rsidRPr="00AA1E2B">
        <w:rPr>
          <w:rFonts w:ascii="Times New Roman" w:hAnsi="Times New Roman"/>
          <w:sz w:val="24"/>
          <w:szCs w:val="24"/>
        </w:rPr>
        <w:t>.</w:t>
      </w:r>
    </w:p>
    <w:p w:rsidR="00AA1E2B" w:rsidRPr="00AA1E2B" w:rsidRDefault="00AA1E2B" w:rsidP="00AA1E2B">
      <w:pPr>
        <w:pStyle w:val="a3"/>
        <w:ind w:firstLine="708"/>
        <w:jc w:val="both"/>
      </w:pPr>
      <w:r w:rsidRPr="00AA1E2B">
        <w:t>Первое упоминание деревни Хулимсунт выявлено в издании «Описание Тобольского округа» и датируются 1926 годом, на основании архивной справки архивного отдела администрации Березовского района.</w:t>
      </w:r>
    </w:p>
    <w:p w:rsidR="00AA1E2B" w:rsidRPr="00AA1E2B" w:rsidRDefault="00AA1E2B" w:rsidP="00AA1E2B">
      <w:pPr>
        <w:pStyle w:val="a3"/>
        <w:ind w:firstLine="708"/>
        <w:jc w:val="both"/>
      </w:pPr>
      <w:r w:rsidRPr="00AA1E2B">
        <w:t xml:space="preserve">Первое упоминание о селе </w:t>
      </w:r>
      <w:proofErr w:type="spellStart"/>
      <w:r w:rsidRPr="00AA1E2B">
        <w:t>Няксимволь</w:t>
      </w:r>
      <w:proofErr w:type="spellEnd"/>
      <w:r w:rsidRPr="00AA1E2B">
        <w:t xml:space="preserve"> выявлено в метрической книге </w:t>
      </w:r>
      <w:proofErr w:type="spellStart"/>
      <w:r w:rsidRPr="00AA1E2B">
        <w:t>Градоберезовского</w:t>
      </w:r>
      <w:proofErr w:type="spellEnd"/>
      <w:r w:rsidRPr="00AA1E2B">
        <w:t xml:space="preserve"> ведомства </w:t>
      </w:r>
      <w:proofErr w:type="spellStart"/>
      <w:r w:rsidRPr="00AA1E2B">
        <w:t>Сосвинской</w:t>
      </w:r>
      <w:proofErr w:type="spellEnd"/>
      <w:r w:rsidRPr="00AA1E2B">
        <w:t xml:space="preserve"> и </w:t>
      </w:r>
      <w:proofErr w:type="spellStart"/>
      <w:r w:rsidRPr="00AA1E2B">
        <w:t>Ляпинской</w:t>
      </w:r>
      <w:proofErr w:type="spellEnd"/>
      <w:r w:rsidRPr="00AA1E2B">
        <w:t xml:space="preserve"> волостей </w:t>
      </w:r>
      <w:proofErr w:type="spellStart"/>
      <w:r w:rsidRPr="00AA1E2B">
        <w:t>Христорождественской</w:t>
      </w:r>
      <w:proofErr w:type="spellEnd"/>
      <w:r w:rsidRPr="00AA1E2B">
        <w:t xml:space="preserve"> церкви и датируется 1749 годом, на основании архивных документов Государственного бюджетного учреждения Тюменской области «Государственного архива в г. Тобольске».</w:t>
      </w:r>
    </w:p>
    <w:p w:rsidR="00AA1E2B" w:rsidRPr="00AA1E2B" w:rsidRDefault="00AA1E2B" w:rsidP="00AA1E2B">
      <w:pPr>
        <w:pStyle w:val="a3"/>
        <w:ind w:firstLine="708"/>
        <w:jc w:val="both"/>
      </w:pPr>
      <w:r w:rsidRPr="00AA1E2B">
        <w:t xml:space="preserve">Первое упоминание о деревне </w:t>
      </w:r>
      <w:proofErr w:type="spellStart"/>
      <w:r w:rsidRPr="00AA1E2B">
        <w:t>Нерохи</w:t>
      </w:r>
      <w:proofErr w:type="spellEnd"/>
      <w:r w:rsidRPr="00AA1E2B">
        <w:t xml:space="preserve"> выявлено в метрической книге </w:t>
      </w:r>
      <w:proofErr w:type="spellStart"/>
      <w:r w:rsidRPr="00AA1E2B">
        <w:t>Градоберезовского</w:t>
      </w:r>
      <w:proofErr w:type="spellEnd"/>
      <w:r w:rsidRPr="00AA1E2B">
        <w:t xml:space="preserve"> ведомства </w:t>
      </w:r>
      <w:proofErr w:type="spellStart"/>
      <w:r w:rsidRPr="00AA1E2B">
        <w:t>Сосвинской</w:t>
      </w:r>
      <w:proofErr w:type="spellEnd"/>
      <w:r w:rsidRPr="00AA1E2B">
        <w:t xml:space="preserve"> и </w:t>
      </w:r>
      <w:proofErr w:type="spellStart"/>
      <w:r w:rsidRPr="00AA1E2B">
        <w:t>Ляпинской</w:t>
      </w:r>
      <w:proofErr w:type="spellEnd"/>
      <w:r w:rsidRPr="00AA1E2B">
        <w:t xml:space="preserve"> волостей </w:t>
      </w:r>
      <w:proofErr w:type="spellStart"/>
      <w:r w:rsidRPr="00AA1E2B">
        <w:t>Христорождественской</w:t>
      </w:r>
      <w:proofErr w:type="spellEnd"/>
      <w:r w:rsidRPr="00AA1E2B">
        <w:t xml:space="preserve"> церкви и датируется 1752 годом, на основании архивных документов Государственного бюджетного учреждения Тюменской области «Государственного архива в г. Тобольске».</w:t>
      </w:r>
    </w:p>
    <w:p w:rsidR="00AA1E2B" w:rsidRPr="00AA1E2B" w:rsidRDefault="00AA1E2B" w:rsidP="00AA1E2B">
      <w:pPr>
        <w:pStyle w:val="a3"/>
        <w:ind w:firstLine="708"/>
        <w:jc w:val="both"/>
      </w:pPr>
      <w:r w:rsidRPr="00AA1E2B">
        <w:t xml:space="preserve">Первое упоминание о деревне </w:t>
      </w:r>
      <w:proofErr w:type="spellStart"/>
      <w:r w:rsidRPr="00AA1E2B">
        <w:t>Усть-Манья</w:t>
      </w:r>
      <w:proofErr w:type="spellEnd"/>
      <w:r w:rsidRPr="00AA1E2B">
        <w:t xml:space="preserve"> выявлено в справочном издании «список населенных мест Тобольского округа Уральской области» и датируется 1913 годом, на основании архивных документов Государственного бюджетного учреждения Тюменской области «Государственного архива в г. Тобольске».</w:t>
      </w:r>
    </w:p>
    <w:p w:rsidR="00AA1E2B" w:rsidRPr="00AA1E2B" w:rsidRDefault="00AA1E2B" w:rsidP="00AA1E2B">
      <w:pPr>
        <w:pStyle w:val="ConsPlusNormal"/>
        <w:ind w:firstLine="540"/>
        <w:jc w:val="both"/>
        <w:outlineLvl w:val="0"/>
        <w:rPr>
          <w:rFonts w:ascii="Times New Roman" w:hAnsi="Times New Roman" w:cs="Times New Roman"/>
          <w:sz w:val="24"/>
          <w:szCs w:val="24"/>
        </w:rPr>
      </w:pPr>
      <w:r w:rsidRPr="00AA1E2B">
        <w:rPr>
          <w:rFonts w:ascii="Times New Roman" w:hAnsi="Times New Roman" w:cs="Times New Roman"/>
          <w:sz w:val="24"/>
          <w:szCs w:val="24"/>
        </w:rPr>
        <w:tab/>
        <w:t xml:space="preserve">Проявляя уважение к историческим традициям сельского поселения Хулимсунт, заботясь об их сохранении и приумножении, устанавливается Празднование Дня деревни Хулимсунт, села </w:t>
      </w:r>
      <w:proofErr w:type="spellStart"/>
      <w:r w:rsidRPr="00AA1E2B">
        <w:rPr>
          <w:rFonts w:ascii="Times New Roman" w:hAnsi="Times New Roman" w:cs="Times New Roman"/>
          <w:sz w:val="24"/>
          <w:szCs w:val="24"/>
        </w:rPr>
        <w:t>Няксимволь</w:t>
      </w:r>
      <w:proofErr w:type="spellEnd"/>
      <w:r w:rsidRPr="00AA1E2B">
        <w:rPr>
          <w:rFonts w:ascii="Times New Roman" w:hAnsi="Times New Roman" w:cs="Times New Roman"/>
          <w:sz w:val="24"/>
          <w:szCs w:val="24"/>
        </w:rPr>
        <w:t xml:space="preserve">, деревни </w:t>
      </w:r>
      <w:proofErr w:type="spellStart"/>
      <w:r w:rsidRPr="00AA1E2B">
        <w:rPr>
          <w:rFonts w:ascii="Times New Roman" w:hAnsi="Times New Roman" w:cs="Times New Roman"/>
          <w:sz w:val="24"/>
          <w:szCs w:val="24"/>
        </w:rPr>
        <w:t>Нерохи</w:t>
      </w:r>
      <w:proofErr w:type="spellEnd"/>
      <w:r w:rsidRPr="00AA1E2B">
        <w:rPr>
          <w:rFonts w:ascii="Times New Roman" w:hAnsi="Times New Roman" w:cs="Times New Roman"/>
          <w:sz w:val="24"/>
          <w:szCs w:val="24"/>
        </w:rPr>
        <w:t xml:space="preserve">, деревни </w:t>
      </w:r>
      <w:proofErr w:type="spellStart"/>
      <w:r w:rsidRPr="00AA1E2B">
        <w:rPr>
          <w:rFonts w:ascii="Times New Roman" w:hAnsi="Times New Roman" w:cs="Times New Roman"/>
          <w:sz w:val="24"/>
          <w:szCs w:val="24"/>
        </w:rPr>
        <w:t>Усть-</w:t>
      </w:r>
      <w:proofErr w:type="gramStart"/>
      <w:r w:rsidRPr="00AA1E2B">
        <w:rPr>
          <w:rFonts w:ascii="Times New Roman" w:hAnsi="Times New Roman" w:cs="Times New Roman"/>
          <w:sz w:val="24"/>
          <w:szCs w:val="24"/>
        </w:rPr>
        <w:t>Манья</w:t>
      </w:r>
      <w:proofErr w:type="spellEnd"/>
      <w:r w:rsidRPr="00AA1E2B">
        <w:rPr>
          <w:rFonts w:ascii="Times New Roman" w:hAnsi="Times New Roman" w:cs="Times New Roman"/>
          <w:sz w:val="24"/>
          <w:szCs w:val="24"/>
        </w:rPr>
        <w:t xml:space="preserve">  –</w:t>
      </w:r>
      <w:proofErr w:type="gramEnd"/>
      <w:r w:rsidRPr="00AA1E2B">
        <w:rPr>
          <w:rFonts w:ascii="Times New Roman" w:hAnsi="Times New Roman" w:cs="Times New Roman"/>
          <w:sz w:val="24"/>
          <w:szCs w:val="24"/>
        </w:rPr>
        <w:t xml:space="preserve"> второе воскресенье сентября, отмечается ежегодно.</w:t>
      </w:r>
    </w:p>
    <w:p w:rsidR="00AA1E2B" w:rsidRPr="00AA1E2B" w:rsidRDefault="00AA1E2B" w:rsidP="00AA1E2B">
      <w:pPr>
        <w:pStyle w:val="ConsPlusCell"/>
        <w:ind w:firstLine="360"/>
        <w:jc w:val="both"/>
        <w:rPr>
          <w:rFonts w:ascii="Times New Roman" w:hAnsi="Times New Roman" w:cs="Times New Roman"/>
          <w:b/>
          <w:sz w:val="24"/>
          <w:szCs w:val="24"/>
          <w:u w:val="single"/>
        </w:rPr>
      </w:pPr>
      <w:r w:rsidRPr="00AA1E2B">
        <w:rPr>
          <w:rFonts w:ascii="Times New Roman" w:hAnsi="Times New Roman" w:cs="Times New Roman"/>
          <w:sz w:val="24"/>
          <w:szCs w:val="24"/>
        </w:rPr>
        <w:br/>
      </w:r>
      <w:r w:rsidRPr="00AA1E2B">
        <w:rPr>
          <w:rFonts w:ascii="Times New Roman" w:hAnsi="Times New Roman" w:cs="Times New Roman"/>
          <w:b/>
          <w:sz w:val="24"/>
          <w:szCs w:val="24"/>
          <w:u w:val="single"/>
        </w:rPr>
        <w:t>2. В статье 3 «Вопросы местного значения поселения»:</w:t>
      </w:r>
    </w:p>
    <w:p w:rsidR="00AA1E2B" w:rsidRPr="00AA1E2B" w:rsidRDefault="00AA1E2B" w:rsidP="00AA1E2B">
      <w:pPr>
        <w:pStyle w:val="ConsPlusCell"/>
        <w:ind w:firstLine="360"/>
        <w:jc w:val="both"/>
        <w:rPr>
          <w:rFonts w:ascii="Times New Roman" w:hAnsi="Times New Roman" w:cs="Times New Roman"/>
          <w:b/>
          <w:sz w:val="24"/>
          <w:szCs w:val="24"/>
        </w:rPr>
      </w:pPr>
      <w:r w:rsidRPr="00AA1E2B">
        <w:rPr>
          <w:rFonts w:ascii="Times New Roman" w:hAnsi="Times New Roman" w:cs="Times New Roman"/>
          <w:b/>
          <w:sz w:val="24"/>
          <w:szCs w:val="24"/>
        </w:rPr>
        <w:t xml:space="preserve">2.1. Часть 1 статьи 3 дополнить пунктом </w:t>
      </w:r>
      <w:proofErr w:type="gramStart"/>
      <w:r w:rsidRPr="00AA1E2B">
        <w:rPr>
          <w:rFonts w:ascii="Times New Roman" w:hAnsi="Times New Roman" w:cs="Times New Roman"/>
          <w:b/>
          <w:sz w:val="24"/>
          <w:szCs w:val="24"/>
        </w:rPr>
        <w:t>10.1  следующего</w:t>
      </w:r>
      <w:proofErr w:type="gramEnd"/>
      <w:r w:rsidRPr="00AA1E2B">
        <w:rPr>
          <w:rFonts w:ascii="Times New Roman" w:hAnsi="Times New Roman" w:cs="Times New Roman"/>
          <w:b/>
          <w:sz w:val="24"/>
          <w:szCs w:val="24"/>
        </w:rPr>
        <w:t xml:space="preserve"> содержания:</w:t>
      </w:r>
    </w:p>
    <w:p w:rsidR="00AA1E2B" w:rsidRPr="00AA1E2B" w:rsidRDefault="00AA1E2B" w:rsidP="00AA1E2B">
      <w:pPr>
        <w:pStyle w:val="ConsPlusCell"/>
        <w:ind w:firstLine="360"/>
        <w:jc w:val="both"/>
        <w:rPr>
          <w:rFonts w:ascii="Times New Roman" w:hAnsi="Times New Roman" w:cs="Times New Roman"/>
          <w:sz w:val="24"/>
          <w:szCs w:val="24"/>
        </w:rPr>
      </w:pPr>
      <w:r w:rsidRPr="00AA1E2B">
        <w:rPr>
          <w:rFonts w:ascii="Times New Roman" w:hAnsi="Times New Roman" w:cs="Times New Roman"/>
          <w:sz w:val="24"/>
          <w:szCs w:val="24"/>
        </w:rPr>
        <w:t xml:space="preserve">«10.1) разработка и утверждение схемы размещения нестационарных торговых </w:t>
      </w:r>
      <w:proofErr w:type="gramStart"/>
      <w:r w:rsidRPr="00AA1E2B">
        <w:rPr>
          <w:rFonts w:ascii="Times New Roman" w:hAnsi="Times New Roman" w:cs="Times New Roman"/>
          <w:sz w:val="24"/>
          <w:szCs w:val="24"/>
        </w:rPr>
        <w:t>объектов  с</w:t>
      </w:r>
      <w:proofErr w:type="gramEnd"/>
      <w:r w:rsidRPr="00AA1E2B">
        <w:rPr>
          <w:rFonts w:ascii="Times New Roman" w:hAnsi="Times New Roman" w:cs="Times New Roman"/>
          <w:sz w:val="24"/>
          <w:szCs w:val="24"/>
        </w:rPr>
        <w:t xml:space="preserve"> учетом нормативов минимальной обеспеченности </w:t>
      </w:r>
      <w:r w:rsidRPr="00AA1E2B">
        <w:rPr>
          <w:rFonts w:ascii="Times New Roman" w:hAnsi="Times New Roman" w:cs="Times New Roman"/>
          <w:sz w:val="24"/>
          <w:szCs w:val="24"/>
        </w:rPr>
        <w:lastRenderedPageBreak/>
        <w:t>населения площадью торговых объектов;»;</w:t>
      </w:r>
    </w:p>
    <w:p w:rsidR="00AA1E2B" w:rsidRPr="00AA1E2B" w:rsidRDefault="00AA1E2B" w:rsidP="00AA1E2B">
      <w:pPr>
        <w:pStyle w:val="ConsPlusCell"/>
        <w:ind w:firstLine="360"/>
        <w:jc w:val="both"/>
        <w:rPr>
          <w:rFonts w:ascii="Times New Roman" w:hAnsi="Times New Roman" w:cs="Times New Roman"/>
          <w:sz w:val="24"/>
          <w:szCs w:val="24"/>
        </w:rPr>
      </w:pPr>
    </w:p>
    <w:p w:rsidR="00AA1E2B" w:rsidRPr="00AA1E2B" w:rsidRDefault="00AA1E2B" w:rsidP="00AA1E2B">
      <w:pPr>
        <w:shd w:val="clear" w:color="auto" w:fill="FFFFFF"/>
        <w:spacing w:after="150"/>
        <w:ind w:firstLine="360"/>
        <w:rPr>
          <w:b/>
          <w:color w:val="483B3F"/>
        </w:rPr>
      </w:pPr>
      <w:r w:rsidRPr="00AA1E2B">
        <w:rPr>
          <w:b/>
          <w:color w:val="483B3F"/>
        </w:rPr>
        <w:t xml:space="preserve">2.2.  Часть </w:t>
      </w:r>
      <w:proofErr w:type="gramStart"/>
      <w:r w:rsidRPr="00AA1E2B">
        <w:rPr>
          <w:b/>
          <w:color w:val="483B3F"/>
        </w:rPr>
        <w:t>1  статьи</w:t>
      </w:r>
      <w:proofErr w:type="gramEnd"/>
      <w:r w:rsidRPr="00AA1E2B">
        <w:rPr>
          <w:b/>
          <w:color w:val="483B3F"/>
        </w:rPr>
        <w:t xml:space="preserve"> 3 добавить пунктом 14.1 следующего содержания:</w:t>
      </w:r>
    </w:p>
    <w:p w:rsidR="00AA1E2B" w:rsidRPr="00AA1E2B" w:rsidRDefault="00AA1E2B" w:rsidP="00AA1E2B">
      <w:pPr>
        <w:shd w:val="clear" w:color="auto" w:fill="FFFFFF"/>
        <w:spacing w:after="150"/>
        <w:rPr>
          <w:color w:val="483B3F"/>
        </w:rPr>
      </w:pPr>
      <w:r w:rsidRPr="00AA1E2B">
        <w:rPr>
          <w:color w:val="483B3F"/>
        </w:rPr>
        <w:t>«14.1.) участие в обеспечении подготовки спортивного резерва для спортивных сборных команд поселения;».</w:t>
      </w:r>
    </w:p>
    <w:p w:rsidR="00AA1E2B" w:rsidRPr="00AA1E2B" w:rsidRDefault="00AA1E2B" w:rsidP="00AA1E2B">
      <w:pPr>
        <w:pStyle w:val="ab"/>
        <w:widowControl w:val="0"/>
        <w:autoSpaceDE w:val="0"/>
        <w:autoSpaceDN w:val="0"/>
        <w:adjustRightInd w:val="0"/>
        <w:ind w:left="360"/>
        <w:jc w:val="both"/>
        <w:rPr>
          <w:rFonts w:ascii="Times New Roman" w:hAnsi="Times New Roman"/>
          <w:b/>
          <w:sz w:val="24"/>
          <w:szCs w:val="24"/>
        </w:rPr>
      </w:pPr>
      <w:r w:rsidRPr="00AA1E2B">
        <w:rPr>
          <w:rFonts w:ascii="Times New Roman" w:hAnsi="Times New Roman"/>
          <w:b/>
          <w:color w:val="222222"/>
          <w:sz w:val="24"/>
          <w:szCs w:val="24"/>
          <w:shd w:val="clear" w:color="auto" w:fill="FFFFFF"/>
        </w:rPr>
        <w:t xml:space="preserve">2.3. </w:t>
      </w:r>
      <w:r w:rsidRPr="00AA1E2B">
        <w:rPr>
          <w:rFonts w:ascii="Times New Roman" w:hAnsi="Times New Roman"/>
          <w:b/>
          <w:sz w:val="24"/>
          <w:szCs w:val="24"/>
        </w:rPr>
        <w:t>Часть 1 статьи 3</w:t>
      </w:r>
      <w:r w:rsidRPr="00AA1E2B">
        <w:rPr>
          <w:rFonts w:ascii="Times New Roman" w:hAnsi="Times New Roman"/>
          <w:b/>
          <w:color w:val="222222"/>
          <w:sz w:val="24"/>
          <w:szCs w:val="24"/>
          <w:shd w:val="clear" w:color="auto" w:fill="FFFFFF"/>
        </w:rPr>
        <w:t> дополнить пунктами 19.1 и 19.2 следующего содержания:</w:t>
      </w:r>
    </w:p>
    <w:p w:rsidR="00AA1E2B" w:rsidRPr="00AA1E2B" w:rsidRDefault="00AA1E2B" w:rsidP="00AA1E2B">
      <w:pPr>
        <w:pStyle w:val="a3"/>
        <w:jc w:val="both"/>
        <w:rPr>
          <w:rStyle w:val="mismatch"/>
          <w:color w:val="222222"/>
        </w:rPr>
      </w:pPr>
      <w:r w:rsidRPr="00AA1E2B">
        <w:rPr>
          <w:rStyle w:val="mismatch"/>
          <w:color w:val="222222"/>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rsidR="00AA1E2B" w:rsidRPr="00AA1E2B" w:rsidRDefault="00AA1E2B" w:rsidP="00AA1E2B">
      <w:pPr>
        <w:pStyle w:val="a3"/>
        <w:jc w:val="both"/>
        <w:rPr>
          <w:rStyle w:val="mismatch"/>
          <w:color w:val="222222"/>
        </w:rPr>
      </w:pPr>
      <w:r w:rsidRPr="00AA1E2B">
        <w:rPr>
          <w:rStyle w:val="mismatch"/>
          <w:color w:val="222222"/>
        </w:rPr>
        <w:t>19.2) осуществление мероприятий по лесоустройству в отношении лесов, расположенных на землях населенных пунктов поселения;». </w:t>
      </w:r>
    </w:p>
    <w:p w:rsidR="00AA1E2B" w:rsidRPr="00AA1E2B" w:rsidRDefault="00AA1E2B" w:rsidP="00AA1E2B">
      <w:pPr>
        <w:pStyle w:val="a3"/>
        <w:jc w:val="both"/>
        <w:rPr>
          <w:rStyle w:val="mismatch"/>
          <w:color w:val="222222"/>
        </w:rPr>
      </w:pPr>
    </w:p>
    <w:p w:rsidR="00AA1E2B" w:rsidRPr="00AA1E2B" w:rsidRDefault="00AA1E2B" w:rsidP="00AA1E2B">
      <w:pPr>
        <w:shd w:val="clear" w:color="auto" w:fill="FFFFFF"/>
        <w:spacing w:after="150"/>
        <w:ind w:firstLine="284"/>
        <w:jc w:val="both"/>
        <w:rPr>
          <w:b/>
          <w:color w:val="483B3F"/>
        </w:rPr>
      </w:pPr>
      <w:r w:rsidRPr="00AA1E2B">
        <w:rPr>
          <w:b/>
          <w:color w:val="483B3F"/>
        </w:rPr>
        <w:t>2.4.</w:t>
      </w:r>
      <w:r w:rsidRPr="00AA1E2B">
        <w:rPr>
          <w:b/>
          <w:bCs/>
          <w:color w:val="483B3F"/>
        </w:rPr>
        <w:t> Подпункт 34 пункта 1 статьи 3 «Вопросы местного значения поселения»</w:t>
      </w:r>
      <w:r w:rsidRPr="00AA1E2B">
        <w:rPr>
          <w:color w:val="483B3F"/>
        </w:rPr>
        <w:t> </w:t>
      </w:r>
      <w:r w:rsidRPr="00AA1E2B">
        <w:rPr>
          <w:b/>
          <w:color w:val="483B3F"/>
        </w:rPr>
        <w:t>изложить в следующей редакции:</w:t>
      </w:r>
    </w:p>
    <w:p w:rsidR="00AA1E2B" w:rsidRPr="00AA1E2B" w:rsidRDefault="00AA1E2B" w:rsidP="00AA1E2B">
      <w:pPr>
        <w:shd w:val="clear" w:color="auto" w:fill="FFFFFF"/>
        <w:spacing w:after="150"/>
        <w:jc w:val="both"/>
        <w:rPr>
          <w:color w:val="483B3F"/>
        </w:rPr>
      </w:pPr>
      <w:r w:rsidRPr="00AA1E2B">
        <w:rPr>
          <w:color w:val="483B3F"/>
        </w:rPr>
        <w:t>«34)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AA1E2B" w:rsidRPr="00AA1E2B" w:rsidRDefault="00AA1E2B" w:rsidP="003C1F59">
      <w:pPr>
        <w:pStyle w:val="aa"/>
        <w:numPr>
          <w:ilvl w:val="0"/>
          <w:numId w:val="3"/>
        </w:numPr>
        <w:shd w:val="clear" w:color="auto" w:fill="FFFFFF"/>
        <w:tabs>
          <w:tab w:val="left" w:pos="426"/>
        </w:tabs>
        <w:spacing w:before="0" w:beforeAutospacing="0" w:after="180" w:afterAutospacing="0"/>
        <w:ind w:left="0" w:firstLine="284"/>
        <w:jc w:val="both"/>
        <w:rPr>
          <w:b/>
          <w:color w:val="1E1D1E"/>
          <w:u w:val="single"/>
        </w:rPr>
      </w:pPr>
      <w:r w:rsidRPr="00AA1E2B">
        <w:rPr>
          <w:b/>
          <w:color w:val="1E1D1E"/>
          <w:u w:val="single"/>
        </w:rPr>
        <w:t>Дополнить пункт 5 статьи 9 «Публичные слушания» главы II «Формы непосредственного осуществления населением местного самоуправления и участия населения в осуществлении местного самоуправления» абзацем следующего содержания:</w:t>
      </w:r>
    </w:p>
    <w:p w:rsidR="00AA1E2B" w:rsidRPr="00AA1E2B" w:rsidRDefault="00AA1E2B" w:rsidP="00AA1E2B">
      <w:pPr>
        <w:pStyle w:val="aa"/>
        <w:shd w:val="clear" w:color="auto" w:fill="FFFFFF"/>
        <w:spacing w:before="0" w:beforeAutospacing="0" w:after="180" w:afterAutospacing="0"/>
        <w:jc w:val="both"/>
        <w:rPr>
          <w:color w:val="1E1D1E"/>
        </w:rPr>
      </w:pPr>
      <w:r w:rsidRPr="00AA1E2B">
        <w:rPr>
          <w:color w:val="1E1D1E"/>
        </w:rPr>
        <w:t xml:space="preserve">«Размещение материалов и информации, указанных в абзаце первом настоящего пункта, обеспечения возможности представления жителями сельского поселения Хулимсунт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w:t>
      </w:r>
    </w:p>
    <w:p w:rsidR="00AA1E2B" w:rsidRPr="00AA1E2B" w:rsidRDefault="00AA1E2B" w:rsidP="00AA1E2B">
      <w:pPr>
        <w:pStyle w:val="ab"/>
        <w:autoSpaceDE w:val="0"/>
        <w:autoSpaceDN w:val="0"/>
        <w:adjustRightInd w:val="0"/>
        <w:spacing w:after="0" w:line="240" w:lineRule="auto"/>
        <w:ind w:left="0"/>
        <w:jc w:val="both"/>
        <w:rPr>
          <w:rFonts w:ascii="Times New Roman" w:hAnsi="Times New Roman"/>
          <w:b/>
          <w:sz w:val="24"/>
          <w:szCs w:val="24"/>
          <w:u w:val="single"/>
        </w:rPr>
      </w:pPr>
      <w:r w:rsidRPr="00AA1E2B">
        <w:rPr>
          <w:rFonts w:ascii="Times New Roman" w:hAnsi="Times New Roman"/>
          <w:b/>
          <w:sz w:val="24"/>
          <w:szCs w:val="24"/>
          <w:u w:val="single"/>
        </w:rPr>
        <w:t>4. Пункт 1 статьи 23.1 «Муниципальный контроль» дополнить абзацем третьим следующего содержания:</w:t>
      </w:r>
    </w:p>
    <w:p w:rsidR="00AA1E2B" w:rsidRPr="00AA1E2B" w:rsidRDefault="00AA1E2B" w:rsidP="00AA1E2B">
      <w:pPr>
        <w:tabs>
          <w:tab w:val="left" w:pos="142"/>
        </w:tabs>
        <w:autoSpaceDE w:val="0"/>
        <w:autoSpaceDN w:val="0"/>
        <w:adjustRightInd w:val="0"/>
        <w:jc w:val="both"/>
        <w:rPr>
          <w:u w:val="single"/>
        </w:rPr>
      </w:pPr>
      <w:r w:rsidRPr="00AA1E2B">
        <w:t xml:space="preserve">«В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соответствующего </w:t>
      </w:r>
      <w:r w:rsidRPr="00AA1E2B">
        <w:rPr>
          <w:u w:val="single"/>
        </w:rPr>
        <w:t>объекта контроля.».</w:t>
      </w:r>
    </w:p>
    <w:p w:rsidR="00AA1E2B" w:rsidRPr="00AA1E2B" w:rsidRDefault="00AA1E2B" w:rsidP="003C1F59">
      <w:pPr>
        <w:pStyle w:val="ab"/>
        <w:widowControl w:val="0"/>
        <w:numPr>
          <w:ilvl w:val="0"/>
          <w:numId w:val="4"/>
        </w:numPr>
        <w:tabs>
          <w:tab w:val="left" w:pos="142"/>
          <w:tab w:val="left" w:pos="284"/>
        </w:tabs>
        <w:autoSpaceDE w:val="0"/>
        <w:autoSpaceDN w:val="0"/>
        <w:adjustRightInd w:val="0"/>
        <w:spacing w:after="160" w:line="259" w:lineRule="auto"/>
        <w:ind w:left="0" w:firstLine="0"/>
        <w:jc w:val="both"/>
        <w:rPr>
          <w:rFonts w:ascii="Times New Roman" w:hAnsi="Times New Roman"/>
          <w:b/>
          <w:sz w:val="24"/>
          <w:szCs w:val="24"/>
          <w:u w:val="single"/>
        </w:rPr>
      </w:pPr>
      <w:r w:rsidRPr="00AA1E2B">
        <w:rPr>
          <w:rFonts w:ascii="Times New Roman" w:hAnsi="Times New Roman"/>
          <w:b/>
          <w:sz w:val="24"/>
          <w:szCs w:val="24"/>
          <w:u w:val="single"/>
        </w:rPr>
        <w:t>В статье 24. «Полномочия администрации поселения»:</w:t>
      </w:r>
    </w:p>
    <w:p w:rsidR="00AA1E2B" w:rsidRPr="00AA1E2B" w:rsidRDefault="00AA1E2B" w:rsidP="00AA1E2B">
      <w:pPr>
        <w:pStyle w:val="a3"/>
        <w:spacing w:line="276" w:lineRule="auto"/>
        <w:jc w:val="both"/>
        <w:rPr>
          <w:b/>
        </w:rPr>
      </w:pPr>
      <w:r w:rsidRPr="00AA1E2B">
        <w:rPr>
          <w:b/>
        </w:rPr>
        <w:t xml:space="preserve">Дополнить частью 3 следующего содержания: </w:t>
      </w:r>
      <w:r w:rsidRPr="00AA1E2B">
        <w:rPr>
          <w:b/>
        </w:rPr>
        <w:tab/>
      </w:r>
    </w:p>
    <w:p w:rsidR="00AA1E2B" w:rsidRPr="00AA1E2B" w:rsidRDefault="00AA1E2B" w:rsidP="00AA1E2B">
      <w:pPr>
        <w:pStyle w:val="a3"/>
        <w:spacing w:line="276" w:lineRule="auto"/>
        <w:ind w:firstLine="708"/>
        <w:jc w:val="both"/>
      </w:pPr>
      <w:r w:rsidRPr="00AA1E2B">
        <w:t>«3. В целях решения вопросов местного значения администрация сельского поселения Хулимсунт обладает следующими полномочиями в области обеспечения деятельности органов местного самоуправления и должностных лиц администрации сельского поселения Хулимсунт:</w:t>
      </w:r>
    </w:p>
    <w:p w:rsidR="00AA1E2B" w:rsidRPr="00AA1E2B" w:rsidRDefault="00AA1E2B" w:rsidP="00AA1E2B">
      <w:pPr>
        <w:pStyle w:val="a3"/>
        <w:spacing w:line="276" w:lineRule="auto"/>
        <w:ind w:firstLine="708"/>
        <w:jc w:val="both"/>
      </w:pPr>
      <w:r w:rsidRPr="00AA1E2B">
        <w:t>1)</w:t>
      </w:r>
      <w:r w:rsidRPr="00AA1E2B">
        <w:tab/>
        <w:t xml:space="preserve">утверждает положение об официальном сайте органов местного самоуправления сельского поселения Хулимсунт, </w:t>
      </w:r>
    </w:p>
    <w:p w:rsidR="00AA1E2B" w:rsidRPr="00AA1E2B" w:rsidRDefault="00AA1E2B" w:rsidP="00AA1E2B">
      <w:pPr>
        <w:pStyle w:val="a3"/>
        <w:spacing w:line="276" w:lineRule="auto"/>
        <w:ind w:firstLine="708"/>
        <w:jc w:val="both"/>
      </w:pPr>
      <w:r w:rsidRPr="00AA1E2B">
        <w:t>2) утверждает перечни информации о деятельности органов местного самоуправления сельского поселения Хулимсунт.».</w:t>
      </w:r>
    </w:p>
    <w:p w:rsidR="00AA1E2B" w:rsidRPr="00AA1E2B" w:rsidRDefault="00AA1E2B" w:rsidP="00AA1E2B">
      <w:pPr>
        <w:pStyle w:val="a3"/>
        <w:spacing w:line="276" w:lineRule="auto"/>
        <w:ind w:firstLine="708"/>
        <w:jc w:val="both"/>
      </w:pPr>
    </w:p>
    <w:p w:rsidR="00AA1E2B" w:rsidRPr="00AA1E2B" w:rsidRDefault="00AA1E2B" w:rsidP="00AA1E2B">
      <w:pPr>
        <w:autoSpaceDE w:val="0"/>
        <w:autoSpaceDN w:val="0"/>
        <w:adjustRightInd w:val="0"/>
        <w:jc w:val="both"/>
      </w:pPr>
      <w:r w:rsidRPr="00AA1E2B">
        <w:rPr>
          <w:b/>
          <w:u w:val="single"/>
        </w:rPr>
        <w:t>6. Статью 25 «Избирательная комиссия муниципального образования»</w:t>
      </w:r>
      <w:r w:rsidRPr="00AA1E2B">
        <w:rPr>
          <w:u w:val="single"/>
        </w:rPr>
        <w:t xml:space="preserve"> исключить</w:t>
      </w:r>
      <w:r w:rsidRPr="00AA1E2B">
        <w:t>.</w:t>
      </w:r>
    </w:p>
    <w:p w:rsidR="00AA1E2B" w:rsidRPr="00AA1E2B" w:rsidRDefault="00AA1E2B" w:rsidP="00AA1E2B">
      <w:pPr>
        <w:autoSpaceDE w:val="0"/>
        <w:autoSpaceDN w:val="0"/>
        <w:adjustRightInd w:val="0"/>
        <w:jc w:val="both"/>
      </w:pPr>
    </w:p>
    <w:p w:rsidR="00AA1E2B" w:rsidRPr="00AA1E2B" w:rsidRDefault="00AA1E2B" w:rsidP="00AA1E2B">
      <w:pPr>
        <w:pStyle w:val="a3"/>
        <w:ind w:firstLine="426"/>
        <w:rPr>
          <w:b/>
        </w:rPr>
      </w:pPr>
    </w:p>
    <w:p w:rsidR="00AA1E2B" w:rsidRPr="00AA1E2B" w:rsidRDefault="00AA1E2B" w:rsidP="00AA1E2B">
      <w:pPr>
        <w:pStyle w:val="a3"/>
        <w:jc w:val="center"/>
        <w:rPr>
          <w:b/>
        </w:rPr>
      </w:pPr>
      <w:r w:rsidRPr="00AA1E2B">
        <w:rPr>
          <w:b/>
        </w:rPr>
        <w:t>СОВЕТ ДЕПУТАТОВ</w:t>
      </w:r>
    </w:p>
    <w:p w:rsidR="00AA1E2B" w:rsidRPr="00AA1E2B" w:rsidRDefault="00AA1E2B" w:rsidP="00AA1E2B">
      <w:pPr>
        <w:pStyle w:val="a3"/>
        <w:jc w:val="center"/>
        <w:rPr>
          <w:b/>
        </w:rPr>
      </w:pPr>
      <w:r w:rsidRPr="00AA1E2B">
        <w:rPr>
          <w:b/>
        </w:rPr>
        <w:t>СЕЛЬСКОГО ПОСЕЛЕНИЯ ХУЛИМСУНТ</w:t>
      </w:r>
    </w:p>
    <w:p w:rsidR="00AA1E2B" w:rsidRPr="00AA1E2B" w:rsidRDefault="00AA1E2B" w:rsidP="00AA1E2B">
      <w:pPr>
        <w:pStyle w:val="a3"/>
        <w:jc w:val="center"/>
        <w:rPr>
          <w:b/>
        </w:rPr>
      </w:pPr>
      <w:r w:rsidRPr="00AA1E2B">
        <w:rPr>
          <w:b/>
        </w:rPr>
        <w:t>Березовского района</w:t>
      </w:r>
    </w:p>
    <w:p w:rsidR="00AA1E2B" w:rsidRPr="00AA1E2B" w:rsidRDefault="00AA1E2B" w:rsidP="00AA1E2B">
      <w:pPr>
        <w:pStyle w:val="a3"/>
        <w:jc w:val="center"/>
        <w:rPr>
          <w:b/>
        </w:rPr>
      </w:pPr>
      <w:r w:rsidRPr="00AA1E2B">
        <w:rPr>
          <w:b/>
        </w:rPr>
        <w:t>Ханты – Мансийского автономного округа – Югры</w:t>
      </w:r>
    </w:p>
    <w:p w:rsidR="00AA1E2B" w:rsidRPr="00AA1E2B" w:rsidRDefault="00AA1E2B" w:rsidP="00AA1E2B">
      <w:pPr>
        <w:ind w:left="567"/>
        <w:rPr>
          <w:b/>
        </w:rPr>
      </w:pPr>
    </w:p>
    <w:p w:rsidR="00AA1E2B" w:rsidRPr="00AA1E2B" w:rsidRDefault="00AA1E2B" w:rsidP="00AA1E2B">
      <w:pPr>
        <w:ind w:left="567"/>
        <w:jc w:val="center"/>
        <w:rPr>
          <w:b/>
        </w:rPr>
      </w:pPr>
      <w:r w:rsidRPr="00AA1E2B">
        <w:rPr>
          <w:b/>
        </w:rPr>
        <w:t>РЕШЕНИЕ</w:t>
      </w:r>
    </w:p>
    <w:p w:rsidR="00AA1E2B" w:rsidRPr="00AA1E2B" w:rsidRDefault="00AA1E2B" w:rsidP="00AA1E2B">
      <w:pPr>
        <w:ind w:left="567"/>
        <w:jc w:val="center"/>
        <w:rPr>
          <w:b/>
        </w:rPr>
      </w:pPr>
    </w:p>
    <w:p w:rsidR="00AA1E2B" w:rsidRPr="00AA1E2B" w:rsidRDefault="00AA1E2B" w:rsidP="00AA1E2B">
      <w:r w:rsidRPr="00AA1E2B">
        <w:t>от 08.06 2022 года                                                                                                       № 157</w:t>
      </w:r>
    </w:p>
    <w:p w:rsidR="00AA1E2B" w:rsidRPr="00AA1E2B" w:rsidRDefault="00AA1E2B" w:rsidP="00AA1E2B">
      <w:r w:rsidRPr="00AA1E2B">
        <w:t xml:space="preserve">д. Хулимсунт                                                                                   </w:t>
      </w:r>
    </w:p>
    <w:p w:rsidR="00AA1E2B" w:rsidRPr="00AA1E2B" w:rsidRDefault="00AA1E2B" w:rsidP="00AA1E2B"/>
    <w:tbl>
      <w:tblPr>
        <w:tblW w:w="0" w:type="auto"/>
        <w:tblLook w:val="04A0" w:firstRow="1" w:lastRow="0" w:firstColumn="1" w:lastColumn="0" w:noHBand="0" w:noVBand="1"/>
      </w:tblPr>
      <w:tblGrid>
        <w:gridCol w:w="5495"/>
      </w:tblGrid>
      <w:tr w:rsidR="00AA1E2B" w:rsidRPr="00AA1E2B" w:rsidTr="00E26595">
        <w:tc>
          <w:tcPr>
            <w:tcW w:w="5495" w:type="dxa"/>
            <w:shd w:val="clear" w:color="auto" w:fill="auto"/>
          </w:tcPr>
          <w:p w:rsidR="00AA1E2B" w:rsidRPr="00AA1E2B" w:rsidRDefault="00AA1E2B" w:rsidP="00E26595">
            <w:pPr>
              <w:pStyle w:val="af6"/>
            </w:pPr>
            <w:r w:rsidRPr="00AA1E2B">
              <w:rPr>
                <w:b/>
              </w:rPr>
              <w:t>О регистрации депутатской фракции Березовского местного отделения Всероссийской политической партии «Единая Россия» в Совете депутатов сельского поселения Хулимсунт четвертого созыва</w:t>
            </w:r>
          </w:p>
        </w:tc>
      </w:tr>
    </w:tbl>
    <w:p w:rsidR="00AA1E2B" w:rsidRPr="00AA1E2B" w:rsidRDefault="00AA1E2B" w:rsidP="00AA1E2B">
      <w:pPr>
        <w:pStyle w:val="af4"/>
        <w:rPr>
          <w:b/>
        </w:rPr>
      </w:pPr>
    </w:p>
    <w:p w:rsidR="00AA1E2B" w:rsidRPr="00AA1E2B" w:rsidRDefault="00AA1E2B" w:rsidP="00AA1E2B">
      <w:pPr>
        <w:pStyle w:val="af6"/>
      </w:pPr>
      <w:r w:rsidRPr="00AA1E2B">
        <w:tab/>
        <w:t>Руководствуясь статьей 35.1. Федерального закона от 06 октября 2003 года № 131-ФЗ «Об общих принципах организации местного самоуправления в Российской Федерации», Регламентом Совета депутатов сельского поселения Хулимсунт, на основании заявлений депутатов Совета депутатов сельского поселения Хулимсунт четвертого созыва, желающих организовать депутатскую фракцию Всероссийской политической партии «Единая Россия» в Совете депутатов сельского поселения Хулимсунт,</w:t>
      </w:r>
    </w:p>
    <w:p w:rsidR="00AA1E2B" w:rsidRPr="00AA1E2B" w:rsidRDefault="00AA1E2B" w:rsidP="00AA1E2B">
      <w:pPr>
        <w:jc w:val="center"/>
      </w:pPr>
      <w:r w:rsidRPr="00AA1E2B">
        <w:t xml:space="preserve">Совет поселения </w:t>
      </w:r>
      <w:r w:rsidRPr="00AA1E2B">
        <w:rPr>
          <w:b/>
        </w:rPr>
        <w:t>РЕШИЛ</w:t>
      </w:r>
      <w:r w:rsidRPr="00AA1E2B">
        <w:t>:</w:t>
      </w:r>
    </w:p>
    <w:p w:rsidR="00AA1E2B" w:rsidRPr="00AA1E2B" w:rsidRDefault="00AA1E2B" w:rsidP="00AA1E2B">
      <w:pPr>
        <w:pStyle w:val="1"/>
        <w:ind w:firstLine="709"/>
        <w:jc w:val="both"/>
        <w:rPr>
          <w:rFonts w:ascii="Times New Roman" w:hAnsi="Times New Roman" w:cs="Times New Roman"/>
          <w:b/>
          <w:sz w:val="24"/>
          <w:szCs w:val="24"/>
        </w:rPr>
      </w:pPr>
      <w:r w:rsidRPr="00AA1E2B">
        <w:rPr>
          <w:rFonts w:ascii="Times New Roman" w:hAnsi="Times New Roman" w:cs="Times New Roman"/>
          <w:b/>
          <w:sz w:val="24"/>
          <w:szCs w:val="24"/>
        </w:rPr>
        <w:t>1. Зарегистрировать депутатскую фракцию Березовского местного отделения Всероссийской политической партии «Единая Россия» в Совете депутатов сельского поселения Хулимсунт четвертого созыва.</w:t>
      </w:r>
    </w:p>
    <w:p w:rsidR="00AA1E2B" w:rsidRPr="00AA1E2B" w:rsidRDefault="00AA1E2B" w:rsidP="00AA1E2B">
      <w:pPr>
        <w:ind w:firstLine="709"/>
        <w:jc w:val="both"/>
        <w:outlineLvl w:val="0"/>
      </w:pPr>
      <w:r w:rsidRPr="00AA1E2B">
        <w:t xml:space="preserve">2. </w:t>
      </w:r>
      <w:r w:rsidRPr="00AA1E2B">
        <w:rPr>
          <w:rFonts w:eastAsia="Calibri"/>
          <w:bCs/>
        </w:rPr>
        <w:t xml:space="preserve">Опубликовать настоящее решение в официальном вестнике органа местного самоуправления сельского поселения Хулимсунт и разместить </w:t>
      </w:r>
      <w:proofErr w:type="gramStart"/>
      <w:r w:rsidRPr="00AA1E2B">
        <w:rPr>
          <w:rFonts w:eastAsia="Calibri"/>
          <w:bCs/>
        </w:rPr>
        <w:t xml:space="preserve">на </w:t>
      </w:r>
      <w:r w:rsidRPr="00AA1E2B">
        <w:t xml:space="preserve"> официальном</w:t>
      </w:r>
      <w:proofErr w:type="gramEnd"/>
      <w:r w:rsidRPr="00AA1E2B">
        <w:t xml:space="preserve"> веб-сайте сельского поселения Хулимсунт</w:t>
      </w:r>
      <w:r w:rsidRPr="00AA1E2B">
        <w:rPr>
          <w:rFonts w:eastAsia="Calibri"/>
          <w:bCs/>
        </w:rPr>
        <w:t>.</w:t>
      </w:r>
    </w:p>
    <w:p w:rsidR="00AA1E2B" w:rsidRPr="00AA1E2B" w:rsidRDefault="00AA1E2B" w:rsidP="00AA1E2B">
      <w:pPr>
        <w:ind w:firstLine="709"/>
        <w:jc w:val="both"/>
        <w:outlineLvl w:val="0"/>
      </w:pPr>
      <w:r w:rsidRPr="00AA1E2B">
        <w:t>3. Настоящее решение вступает в силу после его подписания.</w:t>
      </w:r>
    </w:p>
    <w:p w:rsidR="00AA1E2B" w:rsidRPr="00AA1E2B" w:rsidRDefault="00AA1E2B" w:rsidP="00AA1E2B">
      <w:pPr>
        <w:ind w:firstLine="709"/>
        <w:jc w:val="both"/>
        <w:outlineLvl w:val="0"/>
      </w:pPr>
    </w:p>
    <w:p w:rsidR="00AA1E2B" w:rsidRPr="00AA1E2B" w:rsidRDefault="00AA1E2B" w:rsidP="00AA1E2B">
      <w:pPr>
        <w:pStyle w:val="a3"/>
      </w:pPr>
      <w:r w:rsidRPr="00AA1E2B">
        <w:t>Глава сельского</w:t>
      </w:r>
    </w:p>
    <w:p w:rsidR="00AA1E2B" w:rsidRPr="00AA1E2B" w:rsidRDefault="00AA1E2B" w:rsidP="00AA1E2B">
      <w:pPr>
        <w:pStyle w:val="a3"/>
      </w:pPr>
      <w:r w:rsidRPr="00AA1E2B">
        <w:t>поселения Хулимсунт                                                                Я.В. Ануфриев</w:t>
      </w:r>
    </w:p>
    <w:p w:rsidR="00AA1E2B" w:rsidRPr="00AA1E2B" w:rsidRDefault="00AA1E2B" w:rsidP="00AA1E2B"/>
    <w:p w:rsidR="00AA1E2B" w:rsidRPr="00AA1E2B" w:rsidRDefault="00AA1E2B" w:rsidP="00AA1E2B">
      <w:pPr>
        <w:jc w:val="right"/>
      </w:pPr>
      <w:r w:rsidRPr="00AA1E2B">
        <w:t xml:space="preserve">                                                                                             Приложение 1</w:t>
      </w:r>
    </w:p>
    <w:p w:rsidR="00AA1E2B" w:rsidRPr="00AA1E2B" w:rsidRDefault="00AA1E2B" w:rsidP="00AA1E2B">
      <w:pPr>
        <w:jc w:val="right"/>
      </w:pPr>
      <w:r w:rsidRPr="00AA1E2B">
        <w:t xml:space="preserve">                                                                           к уведомлению депутатов </w:t>
      </w:r>
    </w:p>
    <w:p w:rsidR="00AA1E2B" w:rsidRPr="00AA1E2B" w:rsidRDefault="00AA1E2B" w:rsidP="00AA1E2B">
      <w:pPr>
        <w:jc w:val="right"/>
      </w:pPr>
      <w:r w:rsidRPr="00AA1E2B">
        <w:t xml:space="preserve">Совета депутатов городского поселения </w:t>
      </w:r>
      <w:proofErr w:type="gramStart"/>
      <w:r w:rsidRPr="00AA1E2B">
        <w:t>Березово</w:t>
      </w:r>
      <w:proofErr w:type="gramEnd"/>
      <w:r w:rsidRPr="00AA1E2B">
        <w:t xml:space="preserve"> четвертого созыва,</w:t>
      </w:r>
    </w:p>
    <w:p w:rsidR="00AA1E2B" w:rsidRPr="00AA1E2B" w:rsidRDefault="00AA1E2B" w:rsidP="00AA1E2B">
      <w:pPr>
        <w:jc w:val="right"/>
      </w:pPr>
      <w:r w:rsidRPr="00AA1E2B">
        <w:t xml:space="preserve"> желающих образовать депутатское объединение - фракцию                                                                            </w:t>
      </w:r>
    </w:p>
    <w:p w:rsidR="00AA1E2B" w:rsidRPr="00AA1E2B" w:rsidRDefault="00AA1E2B" w:rsidP="00AA1E2B">
      <w:pPr>
        <w:pStyle w:val="ConsPlusNormal"/>
        <w:ind w:firstLine="0"/>
        <w:jc w:val="center"/>
        <w:rPr>
          <w:rFonts w:ascii="Times New Roman" w:hAnsi="Times New Roman" w:cs="Times New Roman"/>
          <w:b/>
          <w:sz w:val="24"/>
          <w:szCs w:val="24"/>
        </w:rPr>
      </w:pPr>
    </w:p>
    <w:p w:rsidR="00AA1E2B" w:rsidRPr="00AA1E2B" w:rsidRDefault="00AA1E2B" w:rsidP="00AA1E2B">
      <w:pPr>
        <w:pStyle w:val="ConsPlusNormal"/>
        <w:ind w:firstLine="0"/>
        <w:jc w:val="center"/>
        <w:rPr>
          <w:rFonts w:ascii="Times New Roman" w:hAnsi="Times New Roman" w:cs="Times New Roman"/>
          <w:b/>
          <w:sz w:val="24"/>
          <w:szCs w:val="24"/>
        </w:rPr>
      </w:pPr>
    </w:p>
    <w:p w:rsidR="00AA1E2B" w:rsidRPr="00AA1E2B" w:rsidRDefault="00AA1E2B" w:rsidP="00AA1E2B">
      <w:pPr>
        <w:pStyle w:val="ConsPlusNormal"/>
        <w:ind w:firstLine="0"/>
        <w:jc w:val="center"/>
        <w:rPr>
          <w:rFonts w:ascii="Times New Roman" w:hAnsi="Times New Roman" w:cs="Times New Roman"/>
          <w:b/>
          <w:sz w:val="24"/>
          <w:szCs w:val="24"/>
        </w:rPr>
      </w:pPr>
      <w:r w:rsidRPr="00AA1E2B">
        <w:rPr>
          <w:rFonts w:ascii="Times New Roman" w:hAnsi="Times New Roman" w:cs="Times New Roman"/>
          <w:b/>
          <w:sz w:val="24"/>
          <w:szCs w:val="24"/>
        </w:rPr>
        <w:t>СПИСОК</w:t>
      </w:r>
    </w:p>
    <w:p w:rsidR="00AA1E2B" w:rsidRPr="00AA1E2B" w:rsidRDefault="00AA1E2B" w:rsidP="00AA1E2B">
      <w:pPr>
        <w:pStyle w:val="ConsPlusNormal"/>
        <w:ind w:firstLine="0"/>
        <w:jc w:val="center"/>
        <w:rPr>
          <w:rFonts w:ascii="Times New Roman" w:hAnsi="Times New Roman" w:cs="Times New Roman"/>
          <w:b/>
          <w:sz w:val="24"/>
          <w:szCs w:val="24"/>
        </w:rPr>
      </w:pPr>
      <w:r w:rsidRPr="00AA1E2B">
        <w:rPr>
          <w:rFonts w:ascii="Times New Roman" w:hAnsi="Times New Roman" w:cs="Times New Roman"/>
          <w:b/>
          <w:sz w:val="24"/>
          <w:szCs w:val="24"/>
        </w:rPr>
        <w:t xml:space="preserve">членов депутатской фракции депутатов Березовского местного отделения Всероссийской политической партии «Единая Россия» в </w:t>
      </w:r>
    </w:p>
    <w:p w:rsidR="00AA1E2B" w:rsidRPr="00AA1E2B" w:rsidRDefault="00AA1E2B" w:rsidP="00AA1E2B">
      <w:pPr>
        <w:pStyle w:val="ConsPlusNormal"/>
        <w:ind w:firstLine="0"/>
        <w:jc w:val="center"/>
        <w:rPr>
          <w:rFonts w:ascii="Times New Roman" w:hAnsi="Times New Roman" w:cs="Times New Roman"/>
          <w:b/>
          <w:sz w:val="24"/>
          <w:szCs w:val="24"/>
        </w:rPr>
      </w:pPr>
      <w:r w:rsidRPr="00AA1E2B">
        <w:rPr>
          <w:rFonts w:ascii="Times New Roman" w:hAnsi="Times New Roman" w:cs="Times New Roman"/>
          <w:b/>
          <w:sz w:val="24"/>
          <w:szCs w:val="24"/>
        </w:rPr>
        <w:t xml:space="preserve">Совете депутатов сельского поселения Хулимсунт четвертого созыва </w:t>
      </w:r>
    </w:p>
    <w:p w:rsidR="00AA1E2B" w:rsidRPr="00AA1E2B" w:rsidRDefault="00AA1E2B" w:rsidP="00AA1E2B">
      <w:pPr>
        <w:pStyle w:val="ConsPlusNormal"/>
        <w:ind w:firstLine="0"/>
        <w:jc w:val="center"/>
        <w:rPr>
          <w:rFonts w:ascii="Times New Roman" w:hAnsi="Times New Roman" w:cs="Times New Roman"/>
          <w:b/>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350"/>
        <w:gridCol w:w="3544"/>
      </w:tblGrid>
      <w:tr w:rsidR="00AA1E2B" w:rsidRPr="00AA1E2B" w:rsidTr="00AA1E2B">
        <w:trPr>
          <w:cantSplit/>
        </w:trPr>
        <w:tc>
          <w:tcPr>
            <w:tcW w:w="880" w:type="dxa"/>
            <w:tcBorders>
              <w:top w:val="single" w:sz="4" w:space="0" w:color="auto"/>
              <w:left w:val="single" w:sz="4" w:space="0" w:color="auto"/>
              <w:bottom w:val="single" w:sz="4" w:space="0" w:color="auto"/>
              <w:right w:val="single" w:sz="4" w:space="0" w:color="auto"/>
            </w:tcBorders>
            <w:hideMark/>
          </w:tcPr>
          <w:p w:rsidR="00AA1E2B" w:rsidRPr="00AA1E2B" w:rsidRDefault="00AA1E2B" w:rsidP="00E26595">
            <w:pPr>
              <w:jc w:val="center"/>
              <w:rPr>
                <w:b/>
                <w:i/>
              </w:rPr>
            </w:pPr>
            <w:r w:rsidRPr="00AA1E2B">
              <w:rPr>
                <w:b/>
                <w:i/>
              </w:rPr>
              <w:t>№ п/п</w:t>
            </w:r>
          </w:p>
        </w:tc>
        <w:tc>
          <w:tcPr>
            <w:tcW w:w="6350" w:type="dxa"/>
            <w:tcBorders>
              <w:top w:val="single" w:sz="4" w:space="0" w:color="auto"/>
              <w:left w:val="single" w:sz="4" w:space="0" w:color="auto"/>
              <w:bottom w:val="single" w:sz="4" w:space="0" w:color="auto"/>
              <w:right w:val="single" w:sz="4" w:space="0" w:color="auto"/>
            </w:tcBorders>
            <w:hideMark/>
          </w:tcPr>
          <w:p w:rsidR="00AA1E2B" w:rsidRPr="00AA1E2B" w:rsidRDefault="00AA1E2B" w:rsidP="00E26595">
            <w:pPr>
              <w:jc w:val="center"/>
              <w:rPr>
                <w:b/>
                <w:i/>
              </w:rPr>
            </w:pPr>
            <w:r w:rsidRPr="00AA1E2B">
              <w:rPr>
                <w:b/>
                <w:i/>
              </w:rPr>
              <w:t>Ф.И.О. депутата</w:t>
            </w:r>
          </w:p>
        </w:tc>
        <w:tc>
          <w:tcPr>
            <w:tcW w:w="3544" w:type="dxa"/>
            <w:tcBorders>
              <w:top w:val="single" w:sz="4" w:space="0" w:color="auto"/>
              <w:left w:val="single" w:sz="4" w:space="0" w:color="auto"/>
              <w:bottom w:val="single" w:sz="4" w:space="0" w:color="auto"/>
              <w:right w:val="single" w:sz="4" w:space="0" w:color="auto"/>
            </w:tcBorders>
            <w:hideMark/>
          </w:tcPr>
          <w:p w:rsidR="00AA1E2B" w:rsidRPr="00AA1E2B" w:rsidRDefault="00AA1E2B" w:rsidP="00E26595">
            <w:pPr>
              <w:jc w:val="center"/>
              <w:rPr>
                <w:b/>
                <w:i/>
              </w:rPr>
            </w:pPr>
            <w:r w:rsidRPr="00AA1E2B">
              <w:rPr>
                <w:b/>
                <w:i/>
              </w:rPr>
              <w:t>Подпись</w:t>
            </w:r>
          </w:p>
        </w:tc>
      </w:tr>
      <w:tr w:rsidR="00AA1E2B" w:rsidRPr="00AA1E2B" w:rsidTr="00AA1E2B">
        <w:trPr>
          <w:cantSplit/>
        </w:trPr>
        <w:tc>
          <w:tcPr>
            <w:tcW w:w="880" w:type="dxa"/>
            <w:tcBorders>
              <w:top w:val="single" w:sz="4" w:space="0" w:color="auto"/>
              <w:left w:val="single" w:sz="4" w:space="0" w:color="auto"/>
              <w:bottom w:val="single" w:sz="4" w:space="0" w:color="auto"/>
              <w:right w:val="single" w:sz="4" w:space="0" w:color="auto"/>
            </w:tcBorders>
            <w:hideMark/>
          </w:tcPr>
          <w:p w:rsidR="00AA1E2B" w:rsidRPr="00AA1E2B" w:rsidRDefault="00AA1E2B" w:rsidP="00E26595">
            <w:pPr>
              <w:jc w:val="center"/>
            </w:pPr>
            <w:r w:rsidRPr="00AA1E2B">
              <w:t>1</w:t>
            </w:r>
          </w:p>
        </w:tc>
        <w:tc>
          <w:tcPr>
            <w:tcW w:w="6350" w:type="dxa"/>
            <w:tcBorders>
              <w:top w:val="single" w:sz="4" w:space="0" w:color="auto"/>
              <w:left w:val="single" w:sz="4" w:space="0" w:color="auto"/>
              <w:bottom w:val="single" w:sz="4" w:space="0" w:color="auto"/>
              <w:right w:val="single" w:sz="4" w:space="0" w:color="auto"/>
            </w:tcBorders>
            <w:hideMark/>
          </w:tcPr>
          <w:p w:rsidR="00AA1E2B" w:rsidRPr="00AA1E2B" w:rsidRDefault="00AA1E2B" w:rsidP="00E26595">
            <w:r w:rsidRPr="00AA1E2B">
              <w:t>Ануфриева Анастасия Николаевна</w:t>
            </w:r>
          </w:p>
        </w:tc>
        <w:tc>
          <w:tcPr>
            <w:tcW w:w="3544" w:type="dxa"/>
            <w:tcBorders>
              <w:top w:val="single" w:sz="4" w:space="0" w:color="auto"/>
              <w:left w:val="single" w:sz="4" w:space="0" w:color="auto"/>
              <w:bottom w:val="single" w:sz="4" w:space="0" w:color="auto"/>
              <w:right w:val="single" w:sz="4" w:space="0" w:color="auto"/>
            </w:tcBorders>
          </w:tcPr>
          <w:p w:rsidR="00AA1E2B" w:rsidRPr="00AA1E2B" w:rsidRDefault="00AA1E2B" w:rsidP="00E26595">
            <w:pPr>
              <w:jc w:val="center"/>
            </w:pPr>
          </w:p>
        </w:tc>
      </w:tr>
      <w:tr w:rsidR="00AA1E2B" w:rsidRPr="00AA1E2B" w:rsidTr="00AA1E2B">
        <w:trPr>
          <w:cantSplit/>
        </w:trPr>
        <w:tc>
          <w:tcPr>
            <w:tcW w:w="880" w:type="dxa"/>
            <w:tcBorders>
              <w:top w:val="single" w:sz="4" w:space="0" w:color="auto"/>
              <w:left w:val="single" w:sz="4" w:space="0" w:color="auto"/>
              <w:bottom w:val="single" w:sz="4" w:space="0" w:color="auto"/>
              <w:right w:val="single" w:sz="4" w:space="0" w:color="auto"/>
            </w:tcBorders>
            <w:hideMark/>
          </w:tcPr>
          <w:p w:rsidR="00AA1E2B" w:rsidRPr="00AA1E2B" w:rsidRDefault="00AA1E2B" w:rsidP="00E26595">
            <w:pPr>
              <w:jc w:val="center"/>
            </w:pPr>
            <w:r w:rsidRPr="00AA1E2B">
              <w:t>2</w:t>
            </w:r>
          </w:p>
        </w:tc>
        <w:tc>
          <w:tcPr>
            <w:tcW w:w="6350" w:type="dxa"/>
            <w:tcBorders>
              <w:top w:val="single" w:sz="4" w:space="0" w:color="auto"/>
              <w:left w:val="single" w:sz="4" w:space="0" w:color="auto"/>
              <w:bottom w:val="single" w:sz="4" w:space="0" w:color="auto"/>
              <w:right w:val="single" w:sz="4" w:space="0" w:color="auto"/>
            </w:tcBorders>
            <w:hideMark/>
          </w:tcPr>
          <w:p w:rsidR="00AA1E2B" w:rsidRPr="00AA1E2B" w:rsidRDefault="00AA1E2B" w:rsidP="00E26595">
            <w:r w:rsidRPr="00AA1E2B">
              <w:t>Власенко Константин Сергеевич</w:t>
            </w:r>
          </w:p>
        </w:tc>
        <w:tc>
          <w:tcPr>
            <w:tcW w:w="3544" w:type="dxa"/>
            <w:tcBorders>
              <w:top w:val="single" w:sz="4" w:space="0" w:color="auto"/>
              <w:left w:val="single" w:sz="4" w:space="0" w:color="auto"/>
              <w:bottom w:val="single" w:sz="4" w:space="0" w:color="auto"/>
              <w:right w:val="single" w:sz="4" w:space="0" w:color="auto"/>
            </w:tcBorders>
          </w:tcPr>
          <w:p w:rsidR="00AA1E2B" w:rsidRPr="00AA1E2B" w:rsidRDefault="00AA1E2B" w:rsidP="00E26595">
            <w:pPr>
              <w:jc w:val="center"/>
            </w:pPr>
          </w:p>
        </w:tc>
      </w:tr>
      <w:tr w:rsidR="00AA1E2B" w:rsidRPr="00AA1E2B" w:rsidTr="00AA1E2B">
        <w:trPr>
          <w:cantSplit/>
        </w:trPr>
        <w:tc>
          <w:tcPr>
            <w:tcW w:w="880" w:type="dxa"/>
            <w:tcBorders>
              <w:top w:val="single" w:sz="4" w:space="0" w:color="auto"/>
              <w:left w:val="single" w:sz="4" w:space="0" w:color="auto"/>
              <w:bottom w:val="single" w:sz="4" w:space="0" w:color="auto"/>
              <w:right w:val="single" w:sz="4" w:space="0" w:color="auto"/>
            </w:tcBorders>
            <w:hideMark/>
          </w:tcPr>
          <w:p w:rsidR="00AA1E2B" w:rsidRPr="00AA1E2B" w:rsidRDefault="00AA1E2B" w:rsidP="00E26595">
            <w:pPr>
              <w:jc w:val="center"/>
            </w:pPr>
            <w:r w:rsidRPr="00AA1E2B">
              <w:t>3</w:t>
            </w:r>
          </w:p>
        </w:tc>
        <w:tc>
          <w:tcPr>
            <w:tcW w:w="6350" w:type="dxa"/>
            <w:tcBorders>
              <w:top w:val="single" w:sz="4" w:space="0" w:color="auto"/>
              <w:left w:val="single" w:sz="4" w:space="0" w:color="auto"/>
              <w:bottom w:val="single" w:sz="4" w:space="0" w:color="auto"/>
              <w:right w:val="single" w:sz="4" w:space="0" w:color="auto"/>
            </w:tcBorders>
            <w:hideMark/>
          </w:tcPr>
          <w:p w:rsidR="00AA1E2B" w:rsidRPr="00AA1E2B" w:rsidRDefault="00AA1E2B" w:rsidP="00E26595">
            <w:proofErr w:type="spellStart"/>
            <w:r w:rsidRPr="00AA1E2B">
              <w:t>Сагандукова</w:t>
            </w:r>
            <w:proofErr w:type="spellEnd"/>
            <w:r w:rsidRPr="00AA1E2B">
              <w:t xml:space="preserve"> Татьяна Андриановна</w:t>
            </w:r>
          </w:p>
        </w:tc>
        <w:tc>
          <w:tcPr>
            <w:tcW w:w="3544" w:type="dxa"/>
            <w:tcBorders>
              <w:top w:val="single" w:sz="4" w:space="0" w:color="auto"/>
              <w:left w:val="single" w:sz="4" w:space="0" w:color="auto"/>
              <w:bottom w:val="single" w:sz="4" w:space="0" w:color="auto"/>
              <w:right w:val="single" w:sz="4" w:space="0" w:color="auto"/>
            </w:tcBorders>
          </w:tcPr>
          <w:p w:rsidR="00AA1E2B" w:rsidRPr="00AA1E2B" w:rsidRDefault="00AA1E2B" w:rsidP="00E26595">
            <w:pPr>
              <w:jc w:val="center"/>
            </w:pPr>
          </w:p>
        </w:tc>
      </w:tr>
    </w:tbl>
    <w:p w:rsidR="00AA1E2B" w:rsidRPr="00AA1E2B" w:rsidRDefault="00AA1E2B" w:rsidP="00AA1E2B">
      <w:pPr>
        <w:pStyle w:val="ConsPlusNormal"/>
        <w:widowControl/>
        <w:ind w:right="281" w:firstLine="0"/>
        <w:outlineLvl w:val="0"/>
        <w:rPr>
          <w:rFonts w:ascii="Times New Roman" w:hAnsi="Times New Roman" w:cs="Times New Roman"/>
          <w:sz w:val="24"/>
          <w:szCs w:val="24"/>
        </w:rPr>
      </w:pPr>
    </w:p>
    <w:p w:rsidR="00AA1E2B" w:rsidRPr="00AA1E2B" w:rsidRDefault="00AA1E2B" w:rsidP="00AA1E2B">
      <w:pPr>
        <w:rPr>
          <w:i/>
        </w:rPr>
      </w:pPr>
    </w:p>
    <w:p w:rsidR="00997306" w:rsidRDefault="00997306" w:rsidP="003761AA">
      <w:pPr>
        <w:pBdr>
          <w:bottom w:val="single" w:sz="12" w:space="1" w:color="auto"/>
        </w:pBdr>
        <w:jc w:val="both"/>
        <w:rPr>
          <w:sz w:val="22"/>
          <w:szCs w:val="22"/>
        </w:rPr>
      </w:pPr>
    </w:p>
    <w:p w:rsidR="003761AA" w:rsidRPr="00ED713E" w:rsidRDefault="003761AA" w:rsidP="003761AA">
      <w:pPr>
        <w:rPr>
          <w:b/>
          <w:sz w:val="22"/>
          <w:szCs w:val="22"/>
        </w:rPr>
      </w:pPr>
    </w:p>
    <w:p w:rsidR="003761AA" w:rsidRPr="00ED713E" w:rsidRDefault="003761AA" w:rsidP="003761AA">
      <w:pPr>
        <w:jc w:val="both"/>
        <w:rPr>
          <w:color w:val="000000" w:themeColor="text1"/>
          <w:sz w:val="16"/>
          <w:szCs w:val="16"/>
        </w:rPr>
      </w:pPr>
      <w:r w:rsidRPr="00ED713E">
        <w:rPr>
          <w:color w:val="000000" w:themeColor="text1"/>
          <w:sz w:val="16"/>
          <w:szCs w:val="16"/>
        </w:rPr>
        <w:t>Учредитель: Администрация сельского поселения Хулимсунт</w:t>
      </w:r>
    </w:p>
    <w:p w:rsidR="003761AA" w:rsidRPr="00ED713E" w:rsidRDefault="003761AA" w:rsidP="003761AA">
      <w:pPr>
        <w:jc w:val="both"/>
        <w:rPr>
          <w:color w:val="000000" w:themeColor="text1"/>
          <w:sz w:val="16"/>
          <w:szCs w:val="16"/>
        </w:rPr>
      </w:pPr>
      <w:proofErr w:type="gramStart"/>
      <w:r w:rsidRPr="00ED713E">
        <w:rPr>
          <w:color w:val="000000" w:themeColor="text1"/>
          <w:sz w:val="16"/>
          <w:szCs w:val="16"/>
        </w:rPr>
        <w:t>Утвержден:  Постановлением</w:t>
      </w:r>
      <w:proofErr w:type="gramEnd"/>
      <w:r w:rsidRPr="00ED713E">
        <w:rPr>
          <w:color w:val="000000" w:themeColor="text1"/>
          <w:sz w:val="16"/>
          <w:szCs w:val="16"/>
        </w:rPr>
        <w:t xml:space="preserve"> администрации сельского поселения Хулимсунт от 12.11.2015 № 102 </w:t>
      </w:r>
    </w:p>
    <w:p w:rsidR="003761AA" w:rsidRPr="00ED713E" w:rsidRDefault="003761AA" w:rsidP="003761AA">
      <w:pPr>
        <w:jc w:val="both"/>
        <w:rPr>
          <w:color w:val="000000" w:themeColor="text1"/>
          <w:sz w:val="16"/>
          <w:szCs w:val="16"/>
        </w:rPr>
      </w:pPr>
      <w:r w:rsidRPr="00ED713E">
        <w:rPr>
          <w:color w:val="000000" w:themeColor="text1"/>
          <w:sz w:val="16"/>
          <w:szCs w:val="16"/>
        </w:rPr>
        <w:t>Главный редактор – Глава сельского поселения Хулимсунт – Я.В. Ануфриев</w:t>
      </w:r>
    </w:p>
    <w:p w:rsidR="003761AA" w:rsidRPr="00ED713E" w:rsidRDefault="003761AA" w:rsidP="003761AA">
      <w:pPr>
        <w:jc w:val="both"/>
        <w:rPr>
          <w:color w:val="000000" w:themeColor="text1"/>
          <w:sz w:val="16"/>
          <w:szCs w:val="16"/>
        </w:rPr>
      </w:pPr>
      <w:proofErr w:type="gramStart"/>
      <w:r w:rsidRPr="00ED713E">
        <w:rPr>
          <w:color w:val="000000" w:themeColor="text1"/>
          <w:sz w:val="16"/>
          <w:szCs w:val="16"/>
        </w:rPr>
        <w:t>Заместитель  главного</w:t>
      </w:r>
      <w:proofErr w:type="gramEnd"/>
      <w:r w:rsidRPr="00ED713E">
        <w:rPr>
          <w:color w:val="000000" w:themeColor="text1"/>
          <w:sz w:val="16"/>
          <w:szCs w:val="16"/>
        </w:rPr>
        <w:t xml:space="preserve">  редактора – О.К. Валеева</w:t>
      </w:r>
    </w:p>
    <w:p w:rsidR="003761AA" w:rsidRPr="00ED713E" w:rsidRDefault="003761AA" w:rsidP="003761AA">
      <w:pPr>
        <w:jc w:val="both"/>
        <w:rPr>
          <w:color w:val="000000" w:themeColor="text1"/>
          <w:sz w:val="16"/>
          <w:szCs w:val="16"/>
        </w:rPr>
      </w:pPr>
      <w:r w:rsidRPr="00ED713E">
        <w:rPr>
          <w:color w:val="000000" w:themeColor="text1"/>
          <w:sz w:val="16"/>
          <w:szCs w:val="16"/>
        </w:rPr>
        <w:t>Ответственный за формирование и</w:t>
      </w:r>
      <w:r w:rsidR="00984934">
        <w:rPr>
          <w:color w:val="000000" w:themeColor="text1"/>
          <w:sz w:val="16"/>
          <w:szCs w:val="16"/>
        </w:rPr>
        <w:t xml:space="preserve"> распространение – К.А. </w:t>
      </w:r>
      <w:proofErr w:type="spellStart"/>
      <w:r w:rsidR="00984934">
        <w:rPr>
          <w:color w:val="000000" w:themeColor="text1"/>
          <w:sz w:val="16"/>
          <w:szCs w:val="16"/>
        </w:rPr>
        <w:t>Королькова</w:t>
      </w:r>
      <w:proofErr w:type="spellEnd"/>
    </w:p>
    <w:p w:rsidR="003761AA" w:rsidRPr="00ED713E" w:rsidRDefault="003761AA" w:rsidP="003761AA">
      <w:pPr>
        <w:jc w:val="both"/>
        <w:rPr>
          <w:color w:val="000000" w:themeColor="text1"/>
          <w:sz w:val="16"/>
          <w:szCs w:val="16"/>
        </w:rPr>
      </w:pPr>
      <w:r w:rsidRPr="00ED713E">
        <w:rPr>
          <w:color w:val="000000" w:themeColor="text1"/>
          <w:sz w:val="16"/>
          <w:szCs w:val="16"/>
        </w:rPr>
        <w:t xml:space="preserve">Адрес редакции: 628156, ХМАО – Югра, Березовский район, д. </w:t>
      </w:r>
      <w:proofErr w:type="gramStart"/>
      <w:r w:rsidRPr="00ED713E">
        <w:rPr>
          <w:color w:val="000000" w:themeColor="text1"/>
          <w:sz w:val="16"/>
          <w:szCs w:val="16"/>
        </w:rPr>
        <w:t xml:space="preserve">Хулимсунт,  </w:t>
      </w:r>
      <w:proofErr w:type="spellStart"/>
      <w:r w:rsidRPr="00ED713E">
        <w:rPr>
          <w:color w:val="000000" w:themeColor="text1"/>
          <w:sz w:val="16"/>
          <w:szCs w:val="16"/>
        </w:rPr>
        <w:t>мкр</w:t>
      </w:r>
      <w:proofErr w:type="spellEnd"/>
      <w:proofErr w:type="gramEnd"/>
      <w:r w:rsidRPr="00ED713E">
        <w:rPr>
          <w:color w:val="000000" w:themeColor="text1"/>
          <w:sz w:val="16"/>
          <w:szCs w:val="16"/>
        </w:rPr>
        <w:t xml:space="preserve">. 3., д.23, тел. 33-805, 33-508; </w:t>
      </w:r>
    </w:p>
    <w:p w:rsidR="003761AA" w:rsidRDefault="003761AA" w:rsidP="003761AA">
      <w:pPr>
        <w:rPr>
          <w:color w:val="000000" w:themeColor="text1"/>
          <w:sz w:val="16"/>
          <w:szCs w:val="16"/>
          <w:u w:val="single"/>
          <w:lang w:val="en-US"/>
        </w:rPr>
      </w:pPr>
      <w:r w:rsidRPr="00ED713E">
        <w:rPr>
          <w:color w:val="000000" w:themeColor="text1"/>
          <w:sz w:val="16"/>
          <w:szCs w:val="16"/>
          <w:u w:val="single"/>
          <w:lang w:val="en-US"/>
        </w:rPr>
        <w:t xml:space="preserve">E-mail:  </w:t>
      </w:r>
      <w:hyperlink r:id="rId28" w:history="1">
        <w:r w:rsidRPr="00ED713E">
          <w:rPr>
            <w:color w:val="000000" w:themeColor="text1"/>
            <w:sz w:val="16"/>
            <w:szCs w:val="16"/>
            <w:u w:val="single"/>
            <w:lang w:val="en-US"/>
          </w:rPr>
          <w:t>hulimsunt2007@yandex.ru</w:t>
        </w:r>
      </w:hyperlink>
      <w:r w:rsidRPr="00E54A30">
        <w:rPr>
          <w:color w:val="000000" w:themeColor="text1"/>
          <w:sz w:val="16"/>
          <w:szCs w:val="16"/>
          <w:u w:val="single"/>
          <w:lang w:val="en-US"/>
        </w:rPr>
        <w:t>____________________________________________________________________________________</w:t>
      </w:r>
      <w:r w:rsidR="00997306" w:rsidRPr="00997306">
        <w:rPr>
          <w:color w:val="000000" w:themeColor="text1"/>
          <w:sz w:val="16"/>
          <w:szCs w:val="16"/>
          <w:u w:val="single"/>
          <w:lang w:val="en-US"/>
        </w:rPr>
        <w:t>_____________</w:t>
      </w:r>
      <w:r w:rsidRPr="00E54A30">
        <w:rPr>
          <w:color w:val="000000" w:themeColor="text1"/>
          <w:sz w:val="16"/>
          <w:szCs w:val="16"/>
          <w:u w:val="single"/>
          <w:lang w:val="en-US"/>
        </w:rPr>
        <w:t>_</w:t>
      </w:r>
      <w:r w:rsidRPr="00ED713E">
        <w:rPr>
          <w:color w:val="000000" w:themeColor="text1"/>
          <w:sz w:val="16"/>
          <w:szCs w:val="16"/>
          <w:u w:val="single"/>
          <w:lang w:val="en-US"/>
        </w:rPr>
        <w:t xml:space="preserve">    </w:t>
      </w:r>
    </w:p>
    <w:p w:rsidR="003761AA" w:rsidRPr="00ED713E" w:rsidRDefault="003761AA" w:rsidP="003761AA">
      <w:pPr>
        <w:rPr>
          <w:sz w:val="16"/>
          <w:szCs w:val="16"/>
          <w:lang w:val="en-US"/>
        </w:rPr>
      </w:pPr>
      <w:r>
        <w:rPr>
          <w:color w:val="000000" w:themeColor="text1"/>
          <w:sz w:val="16"/>
          <w:szCs w:val="16"/>
          <w:u w:val="single"/>
        </w:rPr>
        <w:t>7 экз.</w:t>
      </w:r>
      <w:r w:rsidRPr="00ED713E">
        <w:rPr>
          <w:color w:val="000000" w:themeColor="text1"/>
          <w:sz w:val="16"/>
          <w:szCs w:val="16"/>
          <w:u w:val="single"/>
          <w:lang w:val="en-US"/>
        </w:rPr>
        <w:t xml:space="preserve">                                                                                                                                                                </w:t>
      </w:r>
    </w:p>
    <w:p w:rsidR="003761AA" w:rsidRPr="00ED713E" w:rsidRDefault="003761AA" w:rsidP="003761AA">
      <w:pPr>
        <w:jc w:val="center"/>
        <w:rPr>
          <w:b/>
          <w:sz w:val="16"/>
          <w:szCs w:val="16"/>
          <w:lang w:val="en-US"/>
        </w:rPr>
      </w:pPr>
    </w:p>
    <w:p w:rsidR="00C136BF" w:rsidRPr="008C3F13" w:rsidRDefault="003761AA" w:rsidP="003761AA">
      <w:pPr>
        <w:pStyle w:val="ConsPlusNormal"/>
        <w:widowControl/>
        <w:ind w:firstLine="0"/>
        <w:rPr>
          <w:rFonts w:ascii="Times New Roman" w:hAnsi="Times New Roman" w:cs="Times New Roman"/>
          <w:sz w:val="22"/>
          <w:szCs w:val="22"/>
        </w:rPr>
        <w:sectPr w:rsidR="00C136BF" w:rsidRPr="008C3F13" w:rsidSect="00783931">
          <w:headerReference w:type="default" r:id="rId29"/>
          <w:pgSz w:w="16838" w:h="11906" w:orient="landscape"/>
          <w:pgMar w:top="851" w:right="1134" w:bottom="849" w:left="426" w:header="709" w:footer="709" w:gutter="0"/>
          <w:cols w:space="708"/>
          <w:docGrid w:linePitch="360"/>
        </w:sectPr>
      </w:pPr>
      <w:r w:rsidRPr="00E54A30">
        <w:rPr>
          <w:color w:val="000000" w:themeColor="text1"/>
          <w:sz w:val="16"/>
          <w:szCs w:val="16"/>
          <w:u w:val="single"/>
          <w:lang w:val="en-US"/>
        </w:rPr>
        <w:t xml:space="preserve">                                                                                                                                                                             </w:t>
      </w:r>
    </w:p>
    <w:p w:rsidR="00E54A30" w:rsidRPr="00E54A30" w:rsidRDefault="00E54A30" w:rsidP="00984934">
      <w:pPr>
        <w:pStyle w:val="ConsPlusNormal"/>
        <w:spacing w:line="360" w:lineRule="auto"/>
        <w:ind w:firstLine="0"/>
        <w:jc w:val="both"/>
        <w:rPr>
          <w:rFonts w:ascii="Times New Roman" w:hAnsi="Times New Roman" w:cs="Times New Roman"/>
          <w:color w:val="000000" w:themeColor="text1"/>
          <w:sz w:val="22"/>
          <w:szCs w:val="22"/>
          <w:lang w:val="en-US"/>
        </w:rPr>
        <w:sectPr w:rsidR="00E54A30" w:rsidRPr="00E54A30" w:rsidSect="00694381">
          <w:headerReference w:type="default" r:id="rId30"/>
          <w:pgSz w:w="11906" w:h="16838"/>
          <w:pgMar w:top="1134" w:right="850" w:bottom="1134" w:left="1134" w:header="708" w:footer="708" w:gutter="0"/>
          <w:cols w:space="708"/>
          <w:docGrid w:linePitch="360"/>
        </w:sectPr>
      </w:pPr>
    </w:p>
    <w:p w:rsidR="007B3400" w:rsidRPr="00387A15" w:rsidRDefault="007B3400">
      <w:pPr>
        <w:rPr>
          <w:sz w:val="22"/>
          <w:szCs w:val="22"/>
        </w:rPr>
      </w:pPr>
    </w:p>
    <w:sectPr w:rsidR="007B3400" w:rsidRPr="00387A15" w:rsidSect="00914065">
      <w:headerReference w:type="default" r:id="rId31"/>
      <w:footerReference w:type="default" r:id="rId32"/>
      <w:headerReference w:type="first" r:id="rId33"/>
      <w:footerReference w:type="first" r:id="rId3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17E" w:rsidRDefault="0001717E" w:rsidP="00165ADA">
      <w:r>
        <w:separator/>
      </w:r>
    </w:p>
  </w:endnote>
  <w:endnote w:type="continuationSeparator" w:id="0">
    <w:p w:rsidR="0001717E" w:rsidRDefault="0001717E"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31" w:rsidRDefault="007839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31" w:rsidRDefault="007839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31" w:rsidRDefault="0078393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E26595" w:rsidRDefault="00E26595">
        <w:pPr>
          <w:pStyle w:val="a7"/>
          <w:jc w:val="center"/>
        </w:pPr>
        <w:r>
          <w:fldChar w:fldCharType="begin"/>
        </w:r>
        <w:r>
          <w:instrText>PAGE   \* MERGEFORMAT</w:instrText>
        </w:r>
        <w:r>
          <w:fldChar w:fldCharType="separate"/>
        </w:r>
        <w:r w:rsidR="00783931" w:rsidRPr="00783931">
          <w:rPr>
            <w:noProof/>
            <w:lang w:val="ru-RU"/>
          </w:rPr>
          <w:t>120</w:t>
        </w:r>
        <w:r>
          <w:fldChar w:fldCharType="end"/>
        </w:r>
      </w:p>
    </w:sdtContent>
  </w:sdt>
  <w:p w:rsidR="00E26595" w:rsidRPr="00F27FC0" w:rsidRDefault="00E26595" w:rsidP="00914065">
    <w:pPr>
      <w:pStyle w:val="a7"/>
      <w:tabs>
        <w:tab w:val="left" w:pos="-1134"/>
      </w:tabs>
      <w:ind w:left="720"/>
      <w:jc w:val="center"/>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95" w:rsidRPr="0079227F" w:rsidRDefault="00E26595"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17E" w:rsidRDefault="0001717E" w:rsidP="00165ADA">
      <w:r>
        <w:separator/>
      </w:r>
    </w:p>
  </w:footnote>
  <w:footnote w:type="continuationSeparator" w:id="0">
    <w:p w:rsidR="0001717E" w:rsidRDefault="0001717E"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31" w:rsidRDefault="007839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95" w:rsidRPr="00F74DB2" w:rsidRDefault="00E26595" w:rsidP="00F74DB2">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10 (89)   15 июня 2022</w:t>
    </w:r>
    <w:r w:rsidRPr="00971312">
      <w:rPr>
        <w:rFonts w:ascii="Monotype Corsiva" w:hAnsi="Monotype Corsiva"/>
        <w:b/>
        <w:sz w:val="20"/>
        <w:szCs w:val="20"/>
        <w:u w:val="double"/>
      </w:rPr>
      <w:t>года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31" w:rsidRDefault="0078393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95" w:rsidRPr="00501902" w:rsidRDefault="00E26595" w:rsidP="00501902">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10 (89)   15 июня 2022</w:t>
    </w:r>
    <w:r w:rsidRPr="00971312">
      <w:rPr>
        <w:rFonts w:ascii="Monotype Corsiva" w:hAnsi="Monotype Corsiva"/>
        <w:b/>
        <w:sz w:val="20"/>
        <w:szCs w:val="20"/>
        <w:u w:val="double"/>
      </w:rPr>
      <w:t>года</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95" w:rsidRPr="00387A15" w:rsidRDefault="00E26595" w:rsidP="00387A1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bookmarkStart w:id="6" w:name="_GoBack"/>
    <w:bookmarkEnd w:id="6"/>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95" w:rsidRPr="00165ADA" w:rsidRDefault="00E26595"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95" w:rsidRPr="0079227F" w:rsidRDefault="00E26595"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1" w15:restartNumberingAfterBreak="0">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2" w15:restartNumberingAfterBreak="0">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5" w15:restartNumberingAfterBreak="0">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7" w15:restartNumberingAfterBreak="0">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9"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4F11B16"/>
    <w:multiLevelType w:val="hybridMultilevel"/>
    <w:tmpl w:val="55FC265A"/>
    <w:lvl w:ilvl="0" w:tplc="B266A414">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15:restartNumberingAfterBreak="0">
    <w:nsid w:val="274C4DDC"/>
    <w:multiLevelType w:val="hybridMultilevel"/>
    <w:tmpl w:val="4C0010AC"/>
    <w:lvl w:ilvl="0" w:tplc="D9BE0FC6">
      <w:start w:val="3"/>
      <w:numFmt w:val="decimal"/>
      <w:lvlText w:val="%1."/>
      <w:lvlJc w:val="left"/>
      <w:pPr>
        <w:ind w:left="720" w:hanging="360"/>
      </w:pPr>
      <w:rPr>
        <w:rFonts w:hint="default"/>
        <w:b/>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3051403"/>
    <w:multiLevelType w:val="multilevel"/>
    <w:tmpl w:val="B0A64834"/>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5DF58DA"/>
    <w:multiLevelType w:val="multilevel"/>
    <w:tmpl w:val="D45C6D5E"/>
    <w:lvl w:ilvl="0">
      <w:start w:val="1"/>
      <w:numFmt w:val="decimal"/>
      <w:lvlText w:val="%1."/>
      <w:lvlJc w:val="left"/>
      <w:pPr>
        <w:ind w:left="1068" w:hanging="360"/>
      </w:pPr>
      <w:rPr>
        <w:rFonts w:ascii="Times New Roman" w:hAnsi="Times New Roman" w:cs="Times New Roman" w:hint="default"/>
        <w:sz w:val="26"/>
      </w:rPr>
    </w:lvl>
    <w:lvl w:ilvl="1">
      <w:start w:val="1"/>
      <w:numFmt w:val="decimal"/>
      <w:isLgl/>
      <w:lvlText w:val="%1.%2."/>
      <w:lvlJc w:val="left"/>
      <w:pPr>
        <w:ind w:left="958" w:hanging="390"/>
      </w:pPr>
      <w:rPr>
        <w:rFonts w:hint="default"/>
        <w:sz w:val="26"/>
      </w:rPr>
    </w:lvl>
    <w:lvl w:ilvl="2">
      <w:start w:val="1"/>
      <w:numFmt w:val="decimal"/>
      <w:isLgl/>
      <w:lvlText w:val="%1.%2.%3."/>
      <w:lvlJc w:val="left"/>
      <w:pPr>
        <w:ind w:left="1428" w:hanging="720"/>
      </w:pPr>
      <w:rPr>
        <w:rFonts w:hint="default"/>
        <w:sz w:val="26"/>
      </w:rPr>
    </w:lvl>
    <w:lvl w:ilvl="3">
      <w:start w:val="1"/>
      <w:numFmt w:val="decimal"/>
      <w:isLgl/>
      <w:lvlText w:val="%1.%2.%3.%4."/>
      <w:lvlJc w:val="left"/>
      <w:pPr>
        <w:ind w:left="1428" w:hanging="720"/>
      </w:pPr>
      <w:rPr>
        <w:rFonts w:hint="default"/>
        <w:sz w:val="26"/>
      </w:rPr>
    </w:lvl>
    <w:lvl w:ilvl="4">
      <w:start w:val="1"/>
      <w:numFmt w:val="decimal"/>
      <w:isLgl/>
      <w:lvlText w:val="%1.%2.%3.%4.%5."/>
      <w:lvlJc w:val="left"/>
      <w:pPr>
        <w:ind w:left="1788" w:hanging="1080"/>
      </w:pPr>
      <w:rPr>
        <w:rFonts w:hint="default"/>
        <w:sz w:val="26"/>
      </w:rPr>
    </w:lvl>
    <w:lvl w:ilvl="5">
      <w:start w:val="1"/>
      <w:numFmt w:val="decimal"/>
      <w:isLgl/>
      <w:lvlText w:val="%1.%2.%3.%4.%5.%6."/>
      <w:lvlJc w:val="left"/>
      <w:pPr>
        <w:ind w:left="1788" w:hanging="1080"/>
      </w:pPr>
      <w:rPr>
        <w:rFonts w:hint="default"/>
        <w:sz w:val="26"/>
      </w:rPr>
    </w:lvl>
    <w:lvl w:ilvl="6">
      <w:start w:val="1"/>
      <w:numFmt w:val="decimal"/>
      <w:isLgl/>
      <w:lvlText w:val="%1.%2.%3.%4.%5.%6.%7."/>
      <w:lvlJc w:val="left"/>
      <w:pPr>
        <w:ind w:left="2148" w:hanging="1440"/>
      </w:pPr>
      <w:rPr>
        <w:rFonts w:hint="default"/>
        <w:sz w:val="26"/>
      </w:rPr>
    </w:lvl>
    <w:lvl w:ilvl="7">
      <w:start w:val="1"/>
      <w:numFmt w:val="decimal"/>
      <w:isLgl/>
      <w:lvlText w:val="%1.%2.%3.%4.%5.%6.%7.%8."/>
      <w:lvlJc w:val="left"/>
      <w:pPr>
        <w:ind w:left="2148" w:hanging="1440"/>
      </w:pPr>
      <w:rPr>
        <w:rFonts w:hint="default"/>
        <w:sz w:val="26"/>
      </w:rPr>
    </w:lvl>
    <w:lvl w:ilvl="8">
      <w:start w:val="1"/>
      <w:numFmt w:val="decimal"/>
      <w:isLgl/>
      <w:lvlText w:val="%1.%2.%3.%4.%5.%6.%7.%8.%9."/>
      <w:lvlJc w:val="left"/>
      <w:pPr>
        <w:ind w:left="2508" w:hanging="1800"/>
      </w:pPr>
      <w:rPr>
        <w:rFonts w:hint="default"/>
        <w:sz w:val="26"/>
      </w:rPr>
    </w:lvl>
  </w:abstractNum>
  <w:abstractNum w:abstractNumId="16" w15:restartNumberingAfterBreak="0">
    <w:nsid w:val="36325DC6"/>
    <w:multiLevelType w:val="hybridMultilevel"/>
    <w:tmpl w:val="3C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07750A"/>
    <w:multiLevelType w:val="hybridMultilevel"/>
    <w:tmpl w:val="E8E67BF8"/>
    <w:lvl w:ilvl="0" w:tplc="E5CA05C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498C47C4"/>
    <w:multiLevelType w:val="multilevel"/>
    <w:tmpl w:val="02500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84AE4"/>
    <w:multiLevelType w:val="hybridMultilevel"/>
    <w:tmpl w:val="DAD4B0B4"/>
    <w:lvl w:ilvl="0" w:tplc="F3BE579E">
      <w:start w:val="1"/>
      <w:numFmt w:val="decimal"/>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66B5E26"/>
    <w:multiLevelType w:val="hybridMultilevel"/>
    <w:tmpl w:val="1A70B8DE"/>
    <w:lvl w:ilvl="0" w:tplc="12A2253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493757"/>
    <w:multiLevelType w:val="multilevel"/>
    <w:tmpl w:val="58A648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C234BD6"/>
    <w:multiLevelType w:val="hybridMultilevel"/>
    <w:tmpl w:val="785838E6"/>
    <w:lvl w:ilvl="0" w:tplc="4E2A07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DC43DE2"/>
    <w:multiLevelType w:val="hybridMultilevel"/>
    <w:tmpl w:val="79C284E0"/>
    <w:lvl w:ilvl="0" w:tplc="E536E7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1C637E"/>
    <w:multiLevelType w:val="hybridMultilevel"/>
    <w:tmpl w:val="2720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num>
  <w:num w:numId="2">
    <w:abstractNumId w:val="14"/>
  </w:num>
  <w:num w:numId="3">
    <w:abstractNumId w:val="11"/>
  </w:num>
  <w:num w:numId="4">
    <w:abstractNumId w:val="22"/>
  </w:num>
  <w:num w:numId="5">
    <w:abstractNumId w:val="20"/>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num>
  <w:num w:numId="10">
    <w:abstractNumId w:val="1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27"/>
  </w:num>
  <w:num w:numId="15">
    <w:abstractNumId w:val="19"/>
  </w:num>
  <w:num w:numId="16">
    <w:abstractNumId w:val="18"/>
  </w:num>
  <w:num w:numId="17">
    <w:abstractNumId w:val="24"/>
  </w:num>
  <w:num w:numId="18">
    <w:abstractNumId w:val="13"/>
  </w:num>
  <w:num w:numId="19">
    <w:abstractNumId w:val="12"/>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717E"/>
    <w:rsid w:val="00020E4A"/>
    <w:rsid w:val="00034ABC"/>
    <w:rsid w:val="00041298"/>
    <w:rsid w:val="00055D6D"/>
    <w:rsid w:val="000732D7"/>
    <w:rsid w:val="0008531A"/>
    <w:rsid w:val="000B3E3A"/>
    <w:rsid w:val="000B3FDA"/>
    <w:rsid w:val="000D11A3"/>
    <w:rsid w:val="00102B15"/>
    <w:rsid w:val="0012049C"/>
    <w:rsid w:val="00123C94"/>
    <w:rsid w:val="00152710"/>
    <w:rsid w:val="00154109"/>
    <w:rsid w:val="00165ADA"/>
    <w:rsid w:val="0019532C"/>
    <w:rsid w:val="001A1BDB"/>
    <w:rsid w:val="001B4ECA"/>
    <w:rsid w:val="001D1517"/>
    <w:rsid w:val="00206EA5"/>
    <w:rsid w:val="00207918"/>
    <w:rsid w:val="00212E81"/>
    <w:rsid w:val="00213913"/>
    <w:rsid w:val="00215C9B"/>
    <w:rsid w:val="002324BE"/>
    <w:rsid w:val="00263272"/>
    <w:rsid w:val="002C143A"/>
    <w:rsid w:val="002F64C4"/>
    <w:rsid w:val="00303EA1"/>
    <w:rsid w:val="003050F0"/>
    <w:rsid w:val="00337D97"/>
    <w:rsid w:val="00360513"/>
    <w:rsid w:val="0036100A"/>
    <w:rsid w:val="003761AA"/>
    <w:rsid w:val="00387A15"/>
    <w:rsid w:val="00393DE0"/>
    <w:rsid w:val="0039599C"/>
    <w:rsid w:val="00395B4E"/>
    <w:rsid w:val="003C1F59"/>
    <w:rsid w:val="00400A4F"/>
    <w:rsid w:val="00406FE2"/>
    <w:rsid w:val="004224C4"/>
    <w:rsid w:val="00464B5D"/>
    <w:rsid w:val="00501902"/>
    <w:rsid w:val="00543C4D"/>
    <w:rsid w:val="0054699C"/>
    <w:rsid w:val="005D2705"/>
    <w:rsid w:val="006217B7"/>
    <w:rsid w:val="0062571C"/>
    <w:rsid w:val="00637A7D"/>
    <w:rsid w:val="00656BF6"/>
    <w:rsid w:val="00694381"/>
    <w:rsid w:val="006C60B9"/>
    <w:rsid w:val="006C7FBB"/>
    <w:rsid w:val="006D5CAB"/>
    <w:rsid w:val="007679E6"/>
    <w:rsid w:val="00783931"/>
    <w:rsid w:val="007A4CE7"/>
    <w:rsid w:val="007B3400"/>
    <w:rsid w:val="007C3673"/>
    <w:rsid w:val="007E3D0B"/>
    <w:rsid w:val="00813485"/>
    <w:rsid w:val="00873A2E"/>
    <w:rsid w:val="00880002"/>
    <w:rsid w:val="008B4CCE"/>
    <w:rsid w:val="008C2A17"/>
    <w:rsid w:val="008C3F13"/>
    <w:rsid w:val="00914065"/>
    <w:rsid w:val="00914430"/>
    <w:rsid w:val="00936170"/>
    <w:rsid w:val="00947F38"/>
    <w:rsid w:val="00984934"/>
    <w:rsid w:val="00997306"/>
    <w:rsid w:val="009D7526"/>
    <w:rsid w:val="00AA1E2B"/>
    <w:rsid w:val="00AD4FED"/>
    <w:rsid w:val="00AF452C"/>
    <w:rsid w:val="00B06FB4"/>
    <w:rsid w:val="00B10330"/>
    <w:rsid w:val="00B24E4B"/>
    <w:rsid w:val="00B414C7"/>
    <w:rsid w:val="00B518DE"/>
    <w:rsid w:val="00B55E5A"/>
    <w:rsid w:val="00B732D8"/>
    <w:rsid w:val="00B84CC3"/>
    <w:rsid w:val="00B95500"/>
    <w:rsid w:val="00B95578"/>
    <w:rsid w:val="00B964D4"/>
    <w:rsid w:val="00BE5809"/>
    <w:rsid w:val="00BE6B21"/>
    <w:rsid w:val="00C136BF"/>
    <w:rsid w:val="00C6407B"/>
    <w:rsid w:val="00C66AA4"/>
    <w:rsid w:val="00C71BDC"/>
    <w:rsid w:val="00C720DC"/>
    <w:rsid w:val="00C82043"/>
    <w:rsid w:val="00C93E52"/>
    <w:rsid w:val="00C962AA"/>
    <w:rsid w:val="00CF75F3"/>
    <w:rsid w:val="00D019FB"/>
    <w:rsid w:val="00D11A13"/>
    <w:rsid w:val="00D27B16"/>
    <w:rsid w:val="00D33046"/>
    <w:rsid w:val="00D7236C"/>
    <w:rsid w:val="00DB75DF"/>
    <w:rsid w:val="00DD385D"/>
    <w:rsid w:val="00DD4B89"/>
    <w:rsid w:val="00DD5F58"/>
    <w:rsid w:val="00DF1802"/>
    <w:rsid w:val="00E02098"/>
    <w:rsid w:val="00E2479D"/>
    <w:rsid w:val="00E26595"/>
    <w:rsid w:val="00E267AC"/>
    <w:rsid w:val="00E3324A"/>
    <w:rsid w:val="00E541F9"/>
    <w:rsid w:val="00E54A30"/>
    <w:rsid w:val="00E74A37"/>
    <w:rsid w:val="00E9390D"/>
    <w:rsid w:val="00EC15E5"/>
    <w:rsid w:val="00ED713E"/>
    <w:rsid w:val="00EE5EC1"/>
    <w:rsid w:val="00F041AA"/>
    <w:rsid w:val="00F0564F"/>
    <w:rsid w:val="00F36EE3"/>
    <w:rsid w:val="00F55152"/>
    <w:rsid w:val="00F74DB2"/>
    <w:rsid w:val="00F93833"/>
    <w:rsid w:val="00FA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9A65"/>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F36E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37D9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ED71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basedOn w:val="a"/>
    <w:link w:val="af7"/>
    <w:unhideWhenUsed/>
    <w:rsid w:val="00303EA1"/>
    <w:pPr>
      <w:spacing w:after="120"/>
    </w:pPr>
  </w:style>
  <w:style w:type="character" w:customStyle="1" w:styleId="af7">
    <w:name w:val="Основной текст Знак"/>
    <w:basedOn w:val="a0"/>
    <w:link w:val="af6"/>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3"/>
    <w:rsid w:val="00303EA1"/>
    <w:rPr>
      <w:rFonts w:ascii="Impact" w:eastAsia="Impact" w:hAnsi="Impact" w:cs="Impact"/>
      <w:sz w:val="18"/>
      <w:szCs w:val="18"/>
      <w:shd w:val="clear" w:color="auto" w:fill="FFFFFF"/>
    </w:rPr>
  </w:style>
  <w:style w:type="character" w:customStyle="1" w:styleId="21">
    <w:name w:val="Основной текст (2)_"/>
    <w:link w:val="22"/>
    <w:rsid w:val="00303EA1"/>
    <w:rPr>
      <w:sz w:val="26"/>
      <w:szCs w:val="26"/>
      <w:shd w:val="clear" w:color="auto" w:fill="FFFFFF"/>
    </w:rPr>
  </w:style>
  <w:style w:type="paragraph" w:customStyle="1" w:styleId="33">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2">
    <w:name w:val="Основной текст (2)"/>
    <w:basedOn w:val="a"/>
    <w:link w:val="21"/>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3">
    <w:name w:val="Body Text 2"/>
    <w:basedOn w:val="a"/>
    <w:link w:val="24"/>
    <w:uiPriority w:val="99"/>
    <w:unhideWhenUsed/>
    <w:rsid w:val="00303EA1"/>
    <w:pPr>
      <w:spacing w:after="120" w:line="480" w:lineRule="auto"/>
    </w:pPr>
  </w:style>
  <w:style w:type="character" w:customStyle="1" w:styleId="24">
    <w:name w:val="Основной текст 2 Знак"/>
    <w:basedOn w:val="a0"/>
    <w:link w:val="23"/>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character" w:customStyle="1" w:styleId="ConsPlusNormal0">
    <w:name w:val="ConsPlusNormal Знак"/>
    <w:link w:val="ConsPlusNormal"/>
    <w:locked/>
    <w:rsid w:val="00AD4FED"/>
    <w:rPr>
      <w:rFonts w:ascii="Arial" w:eastAsia="Times New Roman" w:hAnsi="Arial" w:cs="Arial"/>
      <w:sz w:val="20"/>
      <w:szCs w:val="20"/>
      <w:lang w:eastAsia="ru-RU"/>
    </w:rPr>
  </w:style>
  <w:style w:type="character" w:customStyle="1" w:styleId="ac">
    <w:name w:val="Абзац списка Знак"/>
    <w:link w:val="ab"/>
    <w:locked/>
    <w:rsid w:val="00AD4FED"/>
    <w:rPr>
      <w:rFonts w:ascii="Calibri" w:eastAsia="Calibri" w:hAnsi="Calibri" w:cs="Times New Roman"/>
    </w:rPr>
  </w:style>
  <w:style w:type="paragraph" w:customStyle="1" w:styleId="FORMATTEXT0">
    <w:name w:val=".FORMATTEXT"/>
    <w:uiPriority w:val="99"/>
    <w:rsid w:val="00AD4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AD4FE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30">
    <w:name w:val="Заголовок 3 Знак"/>
    <w:basedOn w:val="a0"/>
    <w:link w:val="3"/>
    <w:uiPriority w:val="9"/>
    <w:semiHidden/>
    <w:rsid w:val="00337D97"/>
    <w:rPr>
      <w:rFonts w:asciiTheme="majorHAnsi" w:eastAsiaTheme="majorEastAsia" w:hAnsiTheme="majorHAnsi" w:cstheme="majorBidi"/>
      <w:color w:val="1F4D78" w:themeColor="accent1" w:themeShade="7F"/>
      <w:sz w:val="24"/>
      <w:szCs w:val="24"/>
      <w:lang w:eastAsia="ru-RU"/>
    </w:rPr>
  </w:style>
  <w:style w:type="paragraph" w:styleId="34">
    <w:name w:val="Body Text Indent 3"/>
    <w:basedOn w:val="a"/>
    <w:link w:val="35"/>
    <w:uiPriority w:val="99"/>
    <w:unhideWhenUsed/>
    <w:rsid w:val="00337D97"/>
    <w:pPr>
      <w:spacing w:after="120"/>
      <w:ind w:left="283"/>
    </w:pPr>
    <w:rPr>
      <w:sz w:val="16"/>
      <w:szCs w:val="16"/>
    </w:rPr>
  </w:style>
  <w:style w:type="character" w:customStyle="1" w:styleId="35">
    <w:name w:val="Основной текст с отступом 3 Знак"/>
    <w:basedOn w:val="a0"/>
    <w:link w:val="34"/>
    <w:uiPriority w:val="99"/>
    <w:rsid w:val="00337D97"/>
    <w:rPr>
      <w:rFonts w:ascii="Times New Roman" w:eastAsia="Times New Roman" w:hAnsi="Times New Roman" w:cs="Times New Roman"/>
      <w:sz w:val="16"/>
      <w:szCs w:val="16"/>
      <w:lang w:eastAsia="ru-RU"/>
    </w:rPr>
  </w:style>
  <w:style w:type="paragraph" w:customStyle="1" w:styleId="afd">
    <w:basedOn w:val="a"/>
    <w:next w:val="af9"/>
    <w:qFormat/>
    <w:rsid w:val="00F041AA"/>
    <w:pPr>
      <w:jc w:val="center"/>
    </w:pPr>
    <w:rPr>
      <w:b/>
      <w:sz w:val="32"/>
      <w:szCs w:val="20"/>
    </w:rPr>
  </w:style>
  <w:style w:type="character" w:customStyle="1" w:styleId="CharStyle8">
    <w:name w:val="Char Style 8"/>
    <w:rsid w:val="00206EA5"/>
    <w:rPr>
      <w:b/>
      <w:bCs/>
      <w:sz w:val="27"/>
      <w:szCs w:val="27"/>
      <w:lang w:eastAsia="ar-SA" w:bidi="ar-SA"/>
    </w:rPr>
  </w:style>
  <w:style w:type="character" w:customStyle="1" w:styleId="20">
    <w:name w:val="Заголовок 2 Знак"/>
    <w:basedOn w:val="a0"/>
    <w:link w:val="2"/>
    <w:uiPriority w:val="9"/>
    <w:rsid w:val="00F36EE3"/>
    <w:rPr>
      <w:rFonts w:asciiTheme="majorHAnsi" w:eastAsiaTheme="majorEastAsia" w:hAnsiTheme="majorHAnsi" w:cstheme="majorBidi"/>
      <w:color w:val="2E74B5" w:themeColor="accent1" w:themeShade="BF"/>
      <w:sz w:val="26"/>
      <w:szCs w:val="26"/>
      <w:lang w:eastAsia="ru-RU"/>
    </w:rPr>
  </w:style>
  <w:style w:type="paragraph" w:customStyle="1" w:styleId="Default">
    <w:name w:val="Default"/>
    <w:rsid w:val="00F36E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1"/>
    <w:next w:val="af3"/>
    <w:rsid w:val="00F3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basedOn w:val="a"/>
    <w:next w:val="af9"/>
    <w:qFormat/>
    <w:rsid w:val="00ED713E"/>
    <w:pPr>
      <w:jc w:val="center"/>
    </w:pPr>
    <w:rPr>
      <w:b/>
      <w:sz w:val="28"/>
      <w:szCs w:val="28"/>
    </w:rPr>
  </w:style>
  <w:style w:type="character" w:customStyle="1" w:styleId="80">
    <w:name w:val="Заголовок 8 Знак"/>
    <w:basedOn w:val="a0"/>
    <w:link w:val="8"/>
    <w:uiPriority w:val="9"/>
    <w:semiHidden/>
    <w:rsid w:val="00ED713E"/>
    <w:rPr>
      <w:rFonts w:asciiTheme="majorHAnsi" w:eastAsiaTheme="majorEastAsia" w:hAnsiTheme="majorHAnsi" w:cstheme="majorBidi"/>
      <w:color w:val="272727" w:themeColor="text1" w:themeTint="D8"/>
      <w:sz w:val="21"/>
      <w:szCs w:val="21"/>
      <w:lang w:eastAsia="ru-RU"/>
    </w:rPr>
  </w:style>
  <w:style w:type="paragraph" w:styleId="25">
    <w:name w:val="Body Text Indent 2"/>
    <w:basedOn w:val="a"/>
    <w:link w:val="26"/>
    <w:unhideWhenUsed/>
    <w:rsid w:val="00ED713E"/>
    <w:pPr>
      <w:spacing w:after="120" w:line="480" w:lineRule="auto"/>
      <w:ind w:left="283"/>
    </w:pPr>
  </w:style>
  <w:style w:type="character" w:customStyle="1" w:styleId="26">
    <w:name w:val="Основной текст с отступом 2 Знак"/>
    <w:basedOn w:val="a0"/>
    <w:link w:val="25"/>
    <w:rsid w:val="00ED713E"/>
    <w:rPr>
      <w:rFonts w:ascii="Times New Roman" w:eastAsia="Times New Roman" w:hAnsi="Times New Roman" w:cs="Times New Roman"/>
      <w:sz w:val="24"/>
      <w:szCs w:val="24"/>
      <w:lang w:eastAsia="ru-RU"/>
    </w:rPr>
  </w:style>
  <w:style w:type="paragraph" w:customStyle="1" w:styleId="ConsNonformat">
    <w:name w:val="ConsNonformat"/>
    <w:rsid w:val="00ED71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2">
    <w:name w:val="Style2"/>
    <w:basedOn w:val="a"/>
    <w:rsid w:val="00ED713E"/>
    <w:pPr>
      <w:widowControl w:val="0"/>
      <w:autoSpaceDE w:val="0"/>
      <w:autoSpaceDN w:val="0"/>
      <w:adjustRightInd w:val="0"/>
      <w:spacing w:line="304" w:lineRule="exact"/>
      <w:jc w:val="right"/>
    </w:pPr>
  </w:style>
  <w:style w:type="character" w:customStyle="1" w:styleId="FontStyle12">
    <w:name w:val="Font Style12"/>
    <w:basedOn w:val="a0"/>
    <w:rsid w:val="00ED713E"/>
    <w:rPr>
      <w:rFonts w:ascii="Times New Roman" w:hAnsi="Times New Roman" w:cs="Times New Roman"/>
      <w:sz w:val="26"/>
      <w:szCs w:val="26"/>
    </w:rPr>
  </w:style>
  <w:style w:type="paragraph" w:customStyle="1" w:styleId="ConsTitle">
    <w:name w:val="ConsTitle"/>
    <w:uiPriority w:val="99"/>
    <w:rsid w:val="00ED71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3">
    <w:name w:val="Заголовок №1_"/>
    <w:basedOn w:val="a0"/>
    <w:link w:val="14"/>
    <w:rsid w:val="00ED713E"/>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ED713E"/>
    <w:pPr>
      <w:widowControl w:val="0"/>
      <w:shd w:val="clear" w:color="auto" w:fill="FFFFFF"/>
      <w:spacing w:before="300" w:after="600" w:line="317" w:lineRule="exact"/>
      <w:outlineLvl w:val="0"/>
    </w:pPr>
    <w:rPr>
      <w:b/>
      <w:bCs/>
      <w:sz w:val="27"/>
      <w:szCs w:val="27"/>
      <w:lang w:eastAsia="en-US"/>
    </w:rPr>
  </w:style>
  <w:style w:type="paragraph" w:customStyle="1" w:styleId="aff">
    <w:basedOn w:val="a"/>
    <w:next w:val="af9"/>
    <w:qFormat/>
    <w:rsid w:val="00997306"/>
    <w:pPr>
      <w:jc w:val="center"/>
    </w:pPr>
    <w:rPr>
      <w:b/>
      <w:sz w:val="32"/>
      <w:szCs w:val="20"/>
    </w:rPr>
  </w:style>
  <w:style w:type="character" w:customStyle="1" w:styleId="mismatch">
    <w:name w:val="mismatch"/>
    <w:basedOn w:val="a0"/>
    <w:rsid w:val="00984934"/>
  </w:style>
  <w:style w:type="paragraph" w:customStyle="1" w:styleId="15">
    <w:name w:val="Абзац списка1"/>
    <w:basedOn w:val="a"/>
    <w:rsid w:val="00B55E5A"/>
    <w:pPr>
      <w:suppressAutoHyphens/>
      <w:spacing w:line="276" w:lineRule="auto"/>
      <w:ind w:left="720"/>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2145">
      <w:bodyDiv w:val="1"/>
      <w:marLeft w:val="0"/>
      <w:marRight w:val="0"/>
      <w:marTop w:val="0"/>
      <w:marBottom w:val="0"/>
      <w:divBdr>
        <w:top w:val="none" w:sz="0" w:space="0" w:color="auto"/>
        <w:left w:val="none" w:sz="0" w:space="0" w:color="auto"/>
        <w:bottom w:val="none" w:sz="0" w:space="0" w:color="auto"/>
        <w:right w:val="none" w:sz="0" w:space="0" w:color="auto"/>
      </w:divBdr>
    </w:div>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 w:id="18781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Q20M0" TargetMode="External"/><Relationship Id="rId13" Type="http://schemas.openxmlformats.org/officeDocument/2006/relationships/header" Target="header2.xml"/><Relationship Id="rId18" Type="http://schemas.openxmlformats.org/officeDocument/2006/relationships/hyperlink" Target="consultantplus://offline/ref=F29D8E1031341F8A226F74B7304BE880718E7207844EB418A4EDB74E96E84BE5F757ABF8F981D9C3kBJAM" TargetMode="External"/><Relationship Id="rId26" Type="http://schemas.openxmlformats.org/officeDocument/2006/relationships/hyperlink" Target="kodeks://link/d?nd=901876063&amp;prevdoc=546120507&amp;point=mark=000000000000000000000000000000000000000000000000007D20K3" TargetMode="External"/><Relationship Id="rId3" Type="http://schemas.openxmlformats.org/officeDocument/2006/relationships/styles" Target="styles.xml"/><Relationship Id="rId21" Type="http://schemas.openxmlformats.org/officeDocument/2006/relationships/hyperlink" Target="kodeks://link/d?nd=9027690&amp;prevdoc=546120507&amp;point=mark=000000000000000000000000000000000000000000000000007D20K3"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kodeks://link/d?nd=901919946&amp;prevdoc=546120507&amp;point=mark=000000000000000000000000000000000000000000000000007D20K3"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kodeks://link/d?nd=901919946&amp;prevdoc=546120507&amp;point=mark=000000000000000000000000000000000000000000000000007D20K3"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984496&amp;prevdoc=568268065" TargetMode="External"/><Relationship Id="rId24" Type="http://schemas.openxmlformats.org/officeDocument/2006/relationships/hyperlink" Target="kodeks://link/d?nd=901964649&amp;prevdoc=546120507"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kodeks://link/d?nd=901964649&amp;prevdoc=546120507&amp;point=mark=000000000000000000000000000000000000000000000000006540IN" TargetMode="External"/><Relationship Id="rId28" Type="http://schemas.openxmlformats.org/officeDocument/2006/relationships/hyperlink" Target="mailto:hulimsunt2007@yandex.ru" TargetMode="External"/><Relationship Id="rId36" Type="http://schemas.openxmlformats.org/officeDocument/2006/relationships/theme" Target="theme/theme1.xml"/><Relationship Id="rId10" Type="http://schemas.openxmlformats.org/officeDocument/2006/relationships/hyperlink" Target="kodeks://link/d?nd=901984496&amp;prevdoc=568268065" TargetMode="External"/><Relationship Id="rId19" Type="http://schemas.openxmlformats.org/officeDocument/2006/relationships/hyperlink" Target="consultantplus://offline/ref=3C344BC2F1EF80CA87334AC58B756894B0E0000FE232DAE5CF08C2286CoCqB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Q20M0" TargetMode="External"/><Relationship Id="rId14" Type="http://schemas.openxmlformats.org/officeDocument/2006/relationships/footer" Target="footer1.xml"/><Relationship Id="rId22" Type="http://schemas.openxmlformats.org/officeDocument/2006/relationships/hyperlink" Target="kodeks://link/d?nd=901876063&amp;prevdoc=546120507&amp;point=mark=000000000000000000000000000000000000000000000000007D20K3" TargetMode="External"/><Relationship Id="rId27" Type="http://schemas.openxmlformats.org/officeDocument/2006/relationships/hyperlink" Target="kodeks://link/d?nd=901919946&amp;prevdoc=546120507&amp;point=mark=000000000000000000000000000000000000000000000000007D20K3"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70DC-FA66-4A60-A05A-87AEAE1A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120</Pages>
  <Words>38058</Words>
  <Characters>216935</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70</cp:revision>
  <cp:lastPrinted>2021-12-21T07:27:00Z</cp:lastPrinted>
  <dcterms:created xsi:type="dcterms:W3CDTF">2019-02-22T12:25:00Z</dcterms:created>
  <dcterms:modified xsi:type="dcterms:W3CDTF">2022-10-14T13:31:00Z</dcterms:modified>
</cp:coreProperties>
</file>