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E87054">
        <w:rPr>
          <w:b/>
          <w:i/>
        </w:rPr>
        <w:t>39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E87054">
        <w:rPr>
          <w:b/>
          <w:i/>
        </w:rPr>
        <w:t>45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DD2C0D">
        <w:rPr>
          <w:b/>
          <w:i/>
        </w:rPr>
        <w:t xml:space="preserve">    </w:t>
      </w:r>
      <w:r w:rsidR="00213FE8">
        <w:rPr>
          <w:b/>
          <w:i/>
        </w:rPr>
        <w:t>06</w:t>
      </w:r>
      <w:r w:rsidR="00E87054">
        <w:rPr>
          <w:b/>
          <w:i/>
        </w:rPr>
        <w:t xml:space="preserve"> декабря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2F42BE" w:rsidRPr="00213FE8" w:rsidRDefault="002F42BE" w:rsidP="002F42BE">
      <w:pPr>
        <w:rPr>
          <w:b/>
        </w:rPr>
      </w:pPr>
    </w:p>
    <w:p w:rsidR="00213FE8" w:rsidRPr="00213FE8" w:rsidRDefault="00213FE8" w:rsidP="00213FE8">
      <w:pPr>
        <w:jc w:val="center"/>
        <w:rPr>
          <w:b/>
        </w:rPr>
      </w:pPr>
      <w:r w:rsidRPr="00213FE8">
        <w:rPr>
          <w:b/>
        </w:rPr>
        <w:t>ГЛАВА СЕЛЬСКОГО ПОСЕЛЕНИЯ ХУЛИМСУНТ</w:t>
      </w:r>
    </w:p>
    <w:p w:rsidR="00213FE8" w:rsidRPr="00213FE8" w:rsidRDefault="00213FE8" w:rsidP="00213FE8">
      <w:pPr>
        <w:jc w:val="center"/>
        <w:rPr>
          <w:b/>
        </w:rPr>
      </w:pPr>
      <w:r w:rsidRPr="00213FE8">
        <w:rPr>
          <w:b/>
        </w:rPr>
        <w:t>БЕРЕЗОВСКОГО РАЙОНА</w:t>
      </w:r>
    </w:p>
    <w:p w:rsidR="00213FE8" w:rsidRPr="00213FE8" w:rsidRDefault="00213FE8" w:rsidP="00213FE8">
      <w:pPr>
        <w:jc w:val="center"/>
        <w:rPr>
          <w:b/>
        </w:rPr>
      </w:pPr>
      <w:r w:rsidRPr="00213FE8">
        <w:rPr>
          <w:b/>
        </w:rPr>
        <w:t>ХАНТЫ-МАНСИЙСКОГО АВТОНОМНОГО ОКРУГА - ЮГРЫ</w:t>
      </w:r>
    </w:p>
    <w:p w:rsidR="00213FE8" w:rsidRPr="00213FE8" w:rsidRDefault="00213FE8" w:rsidP="00213FE8">
      <w:pPr>
        <w:jc w:val="center"/>
        <w:rPr>
          <w:b/>
        </w:rPr>
      </w:pPr>
      <w:r w:rsidRPr="00213FE8">
        <w:rPr>
          <w:b/>
        </w:rPr>
        <w:t xml:space="preserve"> </w:t>
      </w:r>
    </w:p>
    <w:p w:rsidR="00213FE8" w:rsidRPr="00213FE8" w:rsidRDefault="00213FE8" w:rsidP="00213FE8">
      <w:pPr>
        <w:jc w:val="center"/>
        <w:rPr>
          <w:b/>
        </w:rPr>
      </w:pPr>
      <w:r w:rsidRPr="00213FE8">
        <w:rPr>
          <w:b/>
        </w:rPr>
        <w:t>ПОСТАНОВЛЕНИЕ</w:t>
      </w:r>
    </w:p>
    <w:p w:rsidR="00213FE8" w:rsidRPr="00213FE8" w:rsidRDefault="00213FE8" w:rsidP="00213FE8">
      <w:pPr>
        <w:jc w:val="center"/>
        <w:rPr>
          <w:b/>
        </w:rPr>
      </w:pPr>
    </w:p>
    <w:p w:rsidR="00213FE8" w:rsidRPr="00213FE8" w:rsidRDefault="00213FE8" w:rsidP="00213FE8">
      <w:pPr>
        <w:jc w:val="center"/>
        <w:rPr>
          <w:b/>
        </w:rPr>
      </w:pPr>
    </w:p>
    <w:p w:rsidR="00213FE8" w:rsidRPr="00213FE8" w:rsidRDefault="00213FE8" w:rsidP="00213FE8">
      <w:pPr>
        <w:jc w:val="both"/>
      </w:pPr>
      <w:r w:rsidRPr="00213FE8">
        <w:t>от 05.12.2023                                                                                                                  № 15</w:t>
      </w:r>
    </w:p>
    <w:p w:rsidR="00213FE8" w:rsidRPr="00213FE8" w:rsidRDefault="00213FE8" w:rsidP="00213FE8">
      <w:pPr>
        <w:jc w:val="both"/>
      </w:pPr>
      <w:r w:rsidRPr="00213FE8">
        <w:t>д. Хулимсунт</w:t>
      </w:r>
    </w:p>
    <w:p w:rsidR="00213FE8" w:rsidRPr="00213FE8" w:rsidRDefault="00213FE8" w:rsidP="00213FE8">
      <w:pPr>
        <w:jc w:val="both"/>
      </w:pPr>
    </w:p>
    <w:p w:rsidR="00213FE8" w:rsidRPr="00213FE8" w:rsidRDefault="00213FE8" w:rsidP="00213FE8">
      <w:pPr>
        <w:jc w:val="both"/>
      </w:pPr>
      <w:r w:rsidRPr="00213FE8">
        <w:t>О назначении</w:t>
      </w:r>
    </w:p>
    <w:p w:rsidR="00213FE8" w:rsidRPr="00213FE8" w:rsidRDefault="00213FE8" w:rsidP="00213FE8">
      <w:pPr>
        <w:jc w:val="both"/>
      </w:pPr>
      <w:r w:rsidRPr="00213FE8">
        <w:t>публичных слушаний</w:t>
      </w:r>
    </w:p>
    <w:p w:rsidR="00213FE8" w:rsidRPr="00213FE8" w:rsidRDefault="00213FE8" w:rsidP="00213FE8">
      <w:pPr>
        <w:jc w:val="both"/>
      </w:pPr>
    </w:p>
    <w:p w:rsidR="00213FE8" w:rsidRPr="00213FE8" w:rsidRDefault="00213FE8" w:rsidP="00213FE8">
      <w:pPr>
        <w:jc w:val="both"/>
      </w:pPr>
      <w:r w:rsidRPr="00213FE8">
        <w:tab/>
        <w:t xml:space="preserve"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решения Совета депутатов от 30.11.2017 № 201 «Об отдельных вопросах организации и осуществления бюджетного процесса в сельском поселении Хулимсунт» и в соответствии с решением Совета  депутатов от  29.03.2017 № 173 «Об утверждении порядка организации и проведения публичных слушаний в сельском поселении Хулимсунт»: </w:t>
      </w:r>
    </w:p>
    <w:p w:rsidR="00213FE8" w:rsidRPr="00213FE8" w:rsidRDefault="00213FE8" w:rsidP="00213FE8">
      <w:pPr>
        <w:jc w:val="both"/>
      </w:pPr>
      <w:r w:rsidRPr="00213FE8">
        <w:tab/>
        <w:t>1. Провести публичные слушания по проекту решения Совета поселения «О бюджете сельского поселения Хулимсунт на 2024 и плановый период 2025-2026 годов».</w:t>
      </w:r>
    </w:p>
    <w:p w:rsidR="00213FE8" w:rsidRPr="00213FE8" w:rsidRDefault="00213FE8" w:rsidP="00213FE8">
      <w:pPr>
        <w:jc w:val="both"/>
      </w:pPr>
      <w:r w:rsidRPr="00213FE8">
        <w:tab/>
        <w:t>2. Назначить проведение публичных слушаний для обсуждения проекта решения Совета поселения «О бюджете сельского поселения Хулимсунт на 2024 и плановый период 2025-2026 годов» с 11 по 13 декабря 2023 года.</w:t>
      </w:r>
    </w:p>
    <w:p w:rsidR="00213FE8" w:rsidRPr="00213FE8" w:rsidRDefault="00213FE8" w:rsidP="00213FE8">
      <w:pPr>
        <w:jc w:val="both"/>
      </w:pPr>
      <w:r w:rsidRPr="00213FE8">
        <w:tab/>
        <w:t>3. Создать организационный комитет по проведению публичных слушаний по проекту решения Совета «О бюджете сельского поселения Хулимсунт на 2024 и плановый период 2025-2026 годов» в составе согласно приложению.</w:t>
      </w:r>
    </w:p>
    <w:p w:rsidR="00213FE8" w:rsidRPr="00213FE8" w:rsidRDefault="00213FE8" w:rsidP="00213FE8">
      <w:pPr>
        <w:jc w:val="both"/>
      </w:pPr>
      <w:r w:rsidRPr="00213FE8">
        <w:tab/>
        <w:t>4. Назначить органом, уполномоченным по проведению публичных слушаний по проекту решения Совета поселения «О бюджете сельского поселения Хулимсунт на 2024 и плановый период 2025-2026 годов», организационный комитет.</w:t>
      </w:r>
    </w:p>
    <w:p w:rsidR="00213FE8" w:rsidRPr="00213FE8" w:rsidRDefault="00213FE8" w:rsidP="00213FE8">
      <w:pPr>
        <w:ind w:firstLine="708"/>
        <w:jc w:val="both"/>
      </w:pPr>
      <w:r w:rsidRPr="00213FE8">
        <w:t>5. Организационному комитету по проведению публичных слушаний по проекту решения Совета поселения «О бюджете сельского поселения Хулимсунт на 2024 и плановый период 2025-2026 годов»:</w:t>
      </w:r>
    </w:p>
    <w:p w:rsidR="00213FE8" w:rsidRPr="00213FE8" w:rsidRDefault="00213FE8" w:rsidP="00213FE8">
      <w:pPr>
        <w:ind w:firstLine="708"/>
        <w:jc w:val="both"/>
      </w:pPr>
      <w:r w:rsidRPr="00213FE8">
        <w:t>- организовать публичные слушания по проекту решения Совета поселения «О бюджете сельского поселения Хулимсунт на 2024 и плановый период 2025-2026 годов» с приглашением жителей поселения, депутатов Совета поселения и иных заинтересованных лиц;</w:t>
      </w:r>
    </w:p>
    <w:p w:rsidR="00213FE8" w:rsidRPr="00213FE8" w:rsidRDefault="00213FE8" w:rsidP="00213FE8">
      <w:pPr>
        <w:ind w:firstLine="708"/>
        <w:jc w:val="both"/>
      </w:pPr>
      <w:r w:rsidRPr="00213FE8">
        <w:t>- в срок до 18 декабря 2023 года подготовить и опубликовать в Официальном Бюллетене органов местного самоуправления сельского поселения Хулимсунт результаты публичных слушаний по обсуждаемому проекту.</w:t>
      </w:r>
    </w:p>
    <w:p w:rsidR="00213FE8" w:rsidRPr="00213FE8" w:rsidRDefault="00213FE8" w:rsidP="00213FE8">
      <w:pPr>
        <w:jc w:val="both"/>
      </w:pPr>
      <w:r w:rsidRPr="00213FE8">
        <w:tab/>
        <w:t xml:space="preserve">6. Установить, что предложения и замечания граждан по проекту решения Совета поселения «О бюджете сельского поселения Хулимсунт на 2024 и плановый период 2025-2026 годов» принимаются до 13 декабря 2023 года в устном и письменном виде по адресу: д. Хулимсунт, </w:t>
      </w:r>
      <w:proofErr w:type="spellStart"/>
      <w:r w:rsidRPr="00213FE8">
        <w:t>мкр</w:t>
      </w:r>
      <w:proofErr w:type="spellEnd"/>
      <w:r w:rsidRPr="00213FE8">
        <w:t>. 3-й, д. 23 администрация сельского поселения Хулимсунт, контактный телефон 33-5-07.</w:t>
      </w:r>
    </w:p>
    <w:p w:rsidR="00213FE8" w:rsidRDefault="00213FE8" w:rsidP="00213FE8">
      <w:pPr>
        <w:jc w:val="both"/>
      </w:pPr>
      <w:r w:rsidRPr="00213FE8">
        <w:tab/>
        <w:t>7. Контроль за выполнением постановления возложить на главного специалиста по бюджетному планированию.</w:t>
      </w:r>
    </w:p>
    <w:p w:rsidR="00213FE8" w:rsidRPr="00213FE8" w:rsidRDefault="00213FE8" w:rsidP="00213FE8">
      <w:pPr>
        <w:jc w:val="both"/>
      </w:pPr>
      <w:r w:rsidRPr="00213FE8">
        <w:lastRenderedPageBreak/>
        <w:t xml:space="preserve">Глава сельского                                                                                             </w:t>
      </w:r>
    </w:p>
    <w:p w:rsidR="00213FE8" w:rsidRPr="00213FE8" w:rsidRDefault="00213FE8" w:rsidP="00213FE8">
      <w:pPr>
        <w:jc w:val="both"/>
      </w:pPr>
      <w:r w:rsidRPr="00213FE8">
        <w:t xml:space="preserve">поселения Хулимсунт                                                                               Е.В. </w:t>
      </w:r>
      <w:proofErr w:type="spellStart"/>
      <w:r w:rsidRPr="00213FE8">
        <w:t>Ефаркина</w:t>
      </w:r>
      <w:proofErr w:type="spellEnd"/>
    </w:p>
    <w:p w:rsidR="00213FE8" w:rsidRPr="00213FE8" w:rsidRDefault="00213FE8" w:rsidP="00213FE8">
      <w:pPr>
        <w:jc w:val="both"/>
      </w:pPr>
    </w:p>
    <w:p w:rsidR="00213FE8" w:rsidRPr="00213FE8" w:rsidRDefault="00213FE8" w:rsidP="00213FE8">
      <w:pPr>
        <w:jc w:val="right"/>
      </w:pPr>
      <w:r w:rsidRPr="00213FE8">
        <w:t xml:space="preserve">      Приложение</w:t>
      </w:r>
    </w:p>
    <w:p w:rsidR="00213FE8" w:rsidRPr="00213FE8" w:rsidRDefault="00213FE8" w:rsidP="00213FE8">
      <w:pPr>
        <w:jc w:val="right"/>
      </w:pPr>
      <w:r w:rsidRPr="00213FE8">
        <w:t xml:space="preserve">                                                                              к постановлению главы</w:t>
      </w:r>
    </w:p>
    <w:p w:rsidR="00213FE8" w:rsidRPr="00213FE8" w:rsidRDefault="00213FE8" w:rsidP="00213FE8">
      <w:pPr>
        <w:jc w:val="right"/>
      </w:pPr>
      <w:r w:rsidRPr="00213FE8">
        <w:t xml:space="preserve">                                                                              сельского поселения Хулимсунт</w:t>
      </w:r>
    </w:p>
    <w:p w:rsidR="00213FE8" w:rsidRPr="00213FE8" w:rsidRDefault="00213FE8" w:rsidP="00213FE8">
      <w:pPr>
        <w:jc w:val="right"/>
      </w:pPr>
      <w:r w:rsidRPr="00213FE8">
        <w:t xml:space="preserve">                                                                              от 05.12.2023 № 15</w:t>
      </w:r>
    </w:p>
    <w:p w:rsidR="00213FE8" w:rsidRPr="00213FE8" w:rsidRDefault="00213FE8" w:rsidP="00213FE8"/>
    <w:p w:rsidR="00213FE8" w:rsidRPr="00213FE8" w:rsidRDefault="00213FE8" w:rsidP="00213FE8"/>
    <w:p w:rsidR="00213FE8" w:rsidRPr="00213FE8" w:rsidRDefault="00213FE8" w:rsidP="00213FE8">
      <w:pPr>
        <w:jc w:val="center"/>
        <w:rPr>
          <w:b/>
        </w:rPr>
      </w:pPr>
      <w:r w:rsidRPr="00213FE8">
        <w:rPr>
          <w:b/>
        </w:rPr>
        <w:t>СОСТАВ</w:t>
      </w:r>
    </w:p>
    <w:p w:rsidR="00213FE8" w:rsidRPr="00213FE8" w:rsidRDefault="00213FE8" w:rsidP="00213FE8">
      <w:pPr>
        <w:jc w:val="center"/>
        <w:rPr>
          <w:b/>
        </w:rPr>
      </w:pPr>
    </w:p>
    <w:p w:rsidR="00213FE8" w:rsidRPr="00213FE8" w:rsidRDefault="00213FE8" w:rsidP="00213FE8">
      <w:pPr>
        <w:jc w:val="center"/>
        <w:rPr>
          <w:b/>
        </w:rPr>
      </w:pPr>
      <w:r w:rsidRPr="00213FE8">
        <w:rPr>
          <w:b/>
        </w:rPr>
        <w:t>организационного комитета по проведению публичных слушаний по проекту решения Совета поселения «О бюджете сельского поселения Хулимсунт за 2024 и плановый период 2025-2026 годов»</w:t>
      </w:r>
    </w:p>
    <w:p w:rsidR="00213FE8" w:rsidRPr="00213FE8" w:rsidRDefault="00213FE8" w:rsidP="00213FE8">
      <w:pPr>
        <w:jc w:val="center"/>
        <w:rPr>
          <w:b/>
        </w:rPr>
      </w:pPr>
    </w:p>
    <w:p w:rsidR="00213FE8" w:rsidRPr="00213FE8" w:rsidRDefault="00213FE8" w:rsidP="00213FE8">
      <w:pPr>
        <w:jc w:val="center"/>
        <w:rPr>
          <w:b/>
          <w:bCs/>
          <w:u w:val="single"/>
        </w:rPr>
      </w:pPr>
      <w:r w:rsidRPr="00213FE8">
        <w:rPr>
          <w:b/>
          <w:bCs/>
          <w:u w:val="single"/>
        </w:rPr>
        <w:t>в п. Хулимсунт</w:t>
      </w:r>
    </w:p>
    <w:p w:rsidR="00213FE8" w:rsidRPr="00213FE8" w:rsidRDefault="00213FE8" w:rsidP="00213FE8"/>
    <w:p w:rsidR="00213FE8" w:rsidRPr="00213FE8" w:rsidRDefault="00213FE8" w:rsidP="00213FE8">
      <w:proofErr w:type="spellStart"/>
      <w:r w:rsidRPr="00213FE8">
        <w:t>Ефаркина</w:t>
      </w:r>
      <w:proofErr w:type="spellEnd"/>
      <w:r w:rsidRPr="00213FE8">
        <w:t xml:space="preserve"> Е.В. – глава сельского поселения Хулимсунт, председатель оргкомитета</w:t>
      </w:r>
    </w:p>
    <w:p w:rsidR="00213FE8" w:rsidRPr="00213FE8" w:rsidRDefault="00213FE8" w:rsidP="00213FE8"/>
    <w:p w:rsidR="00213FE8" w:rsidRPr="00213FE8" w:rsidRDefault="00213FE8" w:rsidP="00213FE8">
      <w:r w:rsidRPr="00213FE8">
        <w:t>Денисова К.А. – главный специалист по бюджетному планированию, секретарь оргкомитета</w:t>
      </w:r>
    </w:p>
    <w:p w:rsidR="00213FE8" w:rsidRPr="00213FE8" w:rsidRDefault="00213FE8" w:rsidP="00213FE8"/>
    <w:p w:rsidR="00213FE8" w:rsidRPr="00213FE8" w:rsidRDefault="00213FE8" w:rsidP="00213FE8">
      <w:r w:rsidRPr="00213FE8">
        <w:t>Члены оргкомитета:</w:t>
      </w:r>
    </w:p>
    <w:p w:rsidR="00213FE8" w:rsidRPr="00213FE8" w:rsidRDefault="00213FE8" w:rsidP="00213FE8"/>
    <w:p w:rsidR="00213FE8" w:rsidRPr="00213FE8" w:rsidRDefault="00213FE8" w:rsidP="00213FE8">
      <w:proofErr w:type="spellStart"/>
      <w:r w:rsidRPr="00213FE8">
        <w:t>Цолан</w:t>
      </w:r>
      <w:proofErr w:type="spellEnd"/>
      <w:r w:rsidRPr="00213FE8">
        <w:t xml:space="preserve"> А.И. – депутат Совета поселения </w:t>
      </w:r>
    </w:p>
    <w:p w:rsidR="00213FE8" w:rsidRPr="00213FE8" w:rsidRDefault="00213FE8" w:rsidP="00213FE8"/>
    <w:p w:rsidR="00213FE8" w:rsidRPr="00213FE8" w:rsidRDefault="00213FE8" w:rsidP="00213FE8">
      <w:r w:rsidRPr="00213FE8">
        <w:t>Никитина Т.Ю. – представитель общественности</w:t>
      </w:r>
    </w:p>
    <w:p w:rsidR="00213FE8" w:rsidRPr="00213FE8" w:rsidRDefault="00213FE8" w:rsidP="00213FE8"/>
    <w:p w:rsidR="00213FE8" w:rsidRPr="00213FE8" w:rsidRDefault="00213FE8" w:rsidP="00213FE8">
      <w:r w:rsidRPr="00213FE8">
        <w:t xml:space="preserve">Репина А.Е. – главный специалист по закупкам и социальному развитию </w:t>
      </w:r>
    </w:p>
    <w:p w:rsidR="00213FE8" w:rsidRPr="00213FE8" w:rsidRDefault="00213FE8" w:rsidP="00213FE8"/>
    <w:p w:rsidR="00213FE8" w:rsidRPr="00213FE8" w:rsidRDefault="00213FE8" w:rsidP="00213FE8">
      <w:pPr>
        <w:jc w:val="center"/>
        <w:rPr>
          <w:b/>
          <w:bCs/>
          <w:u w:val="single"/>
        </w:rPr>
      </w:pPr>
      <w:r w:rsidRPr="00213FE8">
        <w:rPr>
          <w:b/>
          <w:bCs/>
          <w:u w:val="single"/>
        </w:rPr>
        <w:t xml:space="preserve">в с. </w:t>
      </w:r>
      <w:proofErr w:type="spellStart"/>
      <w:r w:rsidRPr="00213FE8">
        <w:rPr>
          <w:b/>
          <w:bCs/>
          <w:u w:val="single"/>
        </w:rPr>
        <w:t>Няксимволь</w:t>
      </w:r>
      <w:proofErr w:type="spellEnd"/>
    </w:p>
    <w:p w:rsidR="00213FE8" w:rsidRPr="00213FE8" w:rsidRDefault="00213FE8" w:rsidP="00213FE8">
      <w:pPr>
        <w:jc w:val="center"/>
      </w:pPr>
    </w:p>
    <w:p w:rsidR="00213FE8" w:rsidRPr="00213FE8" w:rsidRDefault="00213FE8" w:rsidP="00213FE8">
      <w:r w:rsidRPr="00213FE8">
        <w:t>Волкова Т.К. – Заместитель главы сельского поселения Хулимсунт, председатель оргкомитета</w:t>
      </w:r>
    </w:p>
    <w:p w:rsidR="00213FE8" w:rsidRPr="00213FE8" w:rsidRDefault="00213FE8" w:rsidP="00213FE8"/>
    <w:p w:rsidR="00213FE8" w:rsidRPr="00213FE8" w:rsidRDefault="00213FE8" w:rsidP="00213FE8">
      <w:r w:rsidRPr="00213FE8">
        <w:t>Сологуб Е.В. – главный специалист по работе с населением, секретарь оргкомитета</w:t>
      </w:r>
    </w:p>
    <w:p w:rsidR="00213FE8" w:rsidRPr="00213FE8" w:rsidRDefault="00213FE8" w:rsidP="00213FE8"/>
    <w:p w:rsidR="00213FE8" w:rsidRPr="00213FE8" w:rsidRDefault="00213FE8" w:rsidP="00213FE8">
      <w:r w:rsidRPr="00213FE8">
        <w:t>Члены оргкомитета:</w:t>
      </w:r>
    </w:p>
    <w:p w:rsidR="00213FE8" w:rsidRPr="00213FE8" w:rsidRDefault="00213FE8" w:rsidP="00213FE8"/>
    <w:p w:rsidR="00213FE8" w:rsidRPr="00213FE8" w:rsidRDefault="00213FE8" w:rsidP="00213FE8">
      <w:r w:rsidRPr="00213FE8">
        <w:t xml:space="preserve">Артеева С.Ю. – депутат Совета поселения </w:t>
      </w:r>
    </w:p>
    <w:p w:rsidR="00213FE8" w:rsidRPr="00213FE8" w:rsidRDefault="00213FE8" w:rsidP="00213FE8"/>
    <w:p w:rsidR="00213FE8" w:rsidRPr="00213FE8" w:rsidRDefault="00213FE8" w:rsidP="00213FE8">
      <w:proofErr w:type="spellStart"/>
      <w:r w:rsidRPr="00213FE8">
        <w:t>Рядькина</w:t>
      </w:r>
      <w:proofErr w:type="spellEnd"/>
      <w:r w:rsidRPr="00213FE8">
        <w:t xml:space="preserve"> М.А. – представитель общественности</w:t>
      </w:r>
    </w:p>
    <w:p w:rsidR="00213FE8" w:rsidRPr="00213FE8" w:rsidRDefault="00213FE8" w:rsidP="00213FE8"/>
    <w:p w:rsidR="00213FE8" w:rsidRPr="00213FE8" w:rsidRDefault="00213FE8" w:rsidP="00213FE8">
      <w:r w:rsidRPr="00213FE8">
        <w:t xml:space="preserve">Ворошилова Е.Г. – главный специалист по общим вопросам </w:t>
      </w:r>
    </w:p>
    <w:p w:rsidR="00213FE8" w:rsidRPr="00213FE8" w:rsidRDefault="00213FE8" w:rsidP="00213FE8"/>
    <w:p w:rsidR="00213FE8" w:rsidRPr="00213FE8" w:rsidRDefault="00213FE8" w:rsidP="00213FE8">
      <w:pPr>
        <w:jc w:val="center"/>
        <w:rPr>
          <w:b/>
        </w:rPr>
      </w:pPr>
    </w:p>
    <w:p w:rsidR="00213FE8" w:rsidRPr="00213FE8" w:rsidRDefault="00213FE8" w:rsidP="00213FE8">
      <w:pPr>
        <w:ind w:right="-283"/>
        <w:jc w:val="center"/>
        <w:rPr>
          <w:b/>
        </w:rPr>
      </w:pPr>
      <w:bookmarkStart w:id="0" w:name="_Hlk122334973"/>
      <w:r w:rsidRPr="00213FE8">
        <w:rPr>
          <w:b/>
        </w:rPr>
        <w:t>РЕШЕНИЕ</w:t>
      </w:r>
    </w:p>
    <w:p w:rsidR="00213FE8" w:rsidRPr="00213FE8" w:rsidRDefault="00213FE8" w:rsidP="00213FE8">
      <w:pPr>
        <w:ind w:right="-283"/>
        <w:jc w:val="center"/>
        <w:rPr>
          <w:b/>
        </w:rPr>
      </w:pPr>
      <w:r w:rsidRPr="00213FE8">
        <w:rPr>
          <w:b/>
        </w:rPr>
        <w:t>СОВЕТА ДЕПУТАТОВ</w:t>
      </w:r>
    </w:p>
    <w:p w:rsidR="00213FE8" w:rsidRPr="00213FE8" w:rsidRDefault="00213FE8" w:rsidP="00213FE8">
      <w:pPr>
        <w:ind w:right="-283"/>
        <w:jc w:val="center"/>
        <w:rPr>
          <w:b/>
        </w:rPr>
      </w:pPr>
      <w:r w:rsidRPr="00213FE8">
        <w:rPr>
          <w:b/>
        </w:rPr>
        <w:t>СЕЛЬСКОГО ПОСЕЛЕНИЯ ХУЛИМСУНТ</w:t>
      </w:r>
    </w:p>
    <w:p w:rsidR="00213FE8" w:rsidRPr="00213FE8" w:rsidRDefault="00213FE8" w:rsidP="00213FE8">
      <w:pPr>
        <w:ind w:right="-283"/>
        <w:jc w:val="both"/>
      </w:pPr>
    </w:p>
    <w:p w:rsidR="00213FE8" w:rsidRPr="00213FE8" w:rsidRDefault="00213FE8" w:rsidP="00213FE8">
      <w:pPr>
        <w:ind w:right="-283"/>
        <w:jc w:val="both"/>
      </w:pPr>
      <w:r w:rsidRPr="00213FE8">
        <w:t xml:space="preserve">00.00.2023 г.  </w:t>
      </w:r>
      <w:r w:rsidRPr="00213FE8">
        <w:tab/>
      </w:r>
      <w:r w:rsidRPr="00213FE8">
        <w:tab/>
      </w:r>
      <w:r w:rsidRPr="00213FE8">
        <w:tab/>
      </w:r>
      <w:r w:rsidRPr="00213FE8">
        <w:tab/>
      </w:r>
      <w:r w:rsidRPr="00213FE8">
        <w:tab/>
      </w:r>
      <w:r w:rsidRPr="00213FE8">
        <w:tab/>
      </w:r>
      <w:r w:rsidRPr="00213FE8">
        <w:tab/>
      </w:r>
      <w:r w:rsidRPr="00213FE8">
        <w:tab/>
      </w:r>
      <w:r w:rsidRPr="00213FE8">
        <w:tab/>
      </w:r>
      <w:r w:rsidRPr="00213FE8">
        <w:tab/>
        <w:t xml:space="preserve">№ 000                                                                                                                  </w:t>
      </w:r>
    </w:p>
    <w:p w:rsidR="00213FE8" w:rsidRPr="00213FE8" w:rsidRDefault="00213FE8" w:rsidP="00213FE8">
      <w:pPr>
        <w:ind w:right="-283"/>
        <w:jc w:val="both"/>
      </w:pPr>
      <w:r w:rsidRPr="00213FE8">
        <w:t>д. Хулимсунт</w:t>
      </w:r>
    </w:p>
    <w:p w:rsidR="00213FE8" w:rsidRPr="00213FE8" w:rsidRDefault="00213FE8" w:rsidP="00213FE8">
      <w:pPr>
        <w:ind w:right="-283"/>
        <w:jc w:val="both"/>
      </w:pPr>
    </w:p>
    <w:p w:rsidR="00213FE8" w:rsidRPr="00213FE8" w:rsidRDefault="00213FE8" w:rsidP="00213FE8">
      <w:pPr>
        <w:ind w:right="-283"/>
        <w:jc w:val="both"/>
        <w:rPr>
          <w:b/>
        </w:rPr>
      </w:pPr>
      <w:r w:rsidRPr="00213FE8">
        <w:rPr>
          <w:b/>
        </w:rPr>
        <w:t xml:space="preserve">О бюджете сельского поселения Хулимсунт на 2024 год и </w:t>
      </w:r>
    </w:p>
    <w:p w:rsidR="00213FE8" w:rsidRPr="00213FE8" w:rsidRDefault="00213FE8" w:rsidP="00213FE8">
      <w:pPr>
        <w:ind w:right="-283"/>
        <w:jc w:val="both"/>
        <w:rPr>
          <w:b/>
        </w:rPr>
      </w:pPr>
      <w:r w:rsidRPr="00213FE8">
        <w:rPr>
          <w:b/>
        </w:rPr>
        <w:t>плановый период 2025-2026 годы</w:t>
      </w:r>
    </w:p>
    <w:p w:rsidR="00213FE8" w:rsidRPr="00213FE8" w:rsidRDefault="00213FE8" w:rsidP="00213FE8">
      <w:pPr>
        <w:ind w:right="-283"/>
        <w:jc w:val="both"/>
      </w:pPr>
    </w:p>
    <w:p w:rsidR="00213FE8" w:rsidRPr="00213FE8" w:rsidRDefault="00213FE8" w:rsidP="00213FE8">
      <w:pPr>
        <w:ind w:right="-283"/>
        <w:jc w:val="both"/>
      </w:pPr>
      <w:r w:rsidRPr="00213FE8"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  в Российской   Федерации», Уставом сельского поселения Хулимсунт, </w:t>
      </w:r>
    </w:p>
    <w:p w:rsidR="00213FE8" w:rsidRPr="00213FE8" w:rsidRDefault="00213FE8" w:rsidP="00213FE8">
      <w:pPr>
        <w:ind w:right="-283"/>
        <w:jc w:val="both"/>
      </w:pPr>
      <w:r w:rsidRPr="00213FE8">
        <w:t>учитывая результаты публичных слушаний</w:t>
      </w:r>
    </w:p>
    <w:p w:rsidR="00213FE8" w:rsidRPr="00213FE8" w:rsidRDefault="00213FE8" w:rsidP="00213FE8">
      <w:pPr>
        <w:ind w:right="-283"/>
        <w:jc w:val="both"/>
      </w:pPr>
    </w:p>
    <w:p w:rsidR="00213FE8" w:rsidRPr="00213FE8" w:rsidRDefault="00213FE8" w:rsidP="00213FE8">
      <w:pPr>
        <w:ind w:right="-283"/>
        <w:jc w:val="center"/>
        <w:rPr>
          <w:b/>
        </w:rPr>
      </w:pPr>
      <w:r w:rsidRPr="00213FE8">
        <w:t xml:space="preserve">Совет поселения </w:t>
      </w:r>
      <w:r w:rsidRPr="00213FE8">
        <w:rPr>
          <w:b/>
        </w:rPr>
        <w:t>РЕШИЛ:</w:t>
      </w:r>
    </w:p>
    <w:p w:rsidR="00213FE8" w:rsidRPr="00213FE8" w:rsidRDefault="00213FE8" w:rsidP="00213FE8">
      <w:pPr>
        <w:ind w:right="-283"/>
        <w:jc w:val="center"/>
        <w:rPr>
          <w:b/>
        </w:rPr>
      </w:pPr>
    </w:p>
    <w:p w:rsidR="00213FE8" w:rsidRPr="00213FE8" w:rsidRDefault="00213FE8" w:rsidP="00213FE8">
      <w:pPr>
        <w:ind w:right="-283" w:firstLine="709"/>
        <w:jc w:val="both"/>
      </w:pPr>
      <w:r w:rsidRPr="00213FE8">
        <w:rPr>
          <w:b/>
        </w:rPr>
        <w:t>Статья 1</w:t>
      </w:r>
      <w:r w:rsidRPr="00213FE8">
        <w:t>. Утвердить основные характеристики бюджета сельского поселения Хулимсунт (далее также – бюджет поселения) на 2024 год:</w:t>
      </w:r>
    </w:p>
    <w:p w:rsidR="00213FE8" w:rsidRPr="00213FE8" w:rsidRDefault="00213FE8" w:rsidP="00213FE8">
      <w:pPr>
        <w:numPr>
          <w:ilvl w:val="1"/>
          <w:numId w:val="34"/>
        </w:numPr>
        <w:ind w:left="0" w:right="-283" w:firstLine="709"/>
        <w:jc w:val="both"/>
      </w:pPr>
      <w:r w:rsidRPr="00213FE8">
        <w:t>Прогнозируемый общий объем доходов бюджета поселения в сумме 53 418,2 тыс. рублей, в том числе безвозмездные поступления в сумме 31 318,5 тыс. рублей, согласно приложению 1 к настоящему решению.</w:t>
      </w:r>
    </w:p>
    <w:p w:rsidR="00213FE8" w:rsidRPr="00213FE8" w:rsidRDefault="00213FE8" w:rsidP="00213FE8">
      <w:pPr>
        <w:tabs>
          <w:tab w:val="num" w:pos="2946"/>
        </w:tabs>
        <w:ind w:right="-283" w:firstLine="709"/>
        <w:jc w:val="both"/>
      </w:pPr>
      <w:r w:rsidRPr="00213FE8">
        <w:t>1.2 Общий объем расходов бюджета поселения в сумме 53 418,2 тыс. рублей., согласно приложению 5 к настоящему решению.</w:t>
      </w:r>
    </w:p>
    <w:p w:rsidR="00213FE8" w:rsidRPr="00213FE8" w:rsidRDefault="00213FE8" w:rsidP="00213FE8">
      <w:pPr>
        <w:tabs>
          <w:tab w:val="num" w:pos="2946"/>
        </w:tabs>
        <w:ind w:right="-283" w:firstLine="709"/>
        <w:jc w:val="both"/>
      </w:pPr>
      <w:r w:rsidRPr="00213FE8">
        <w:t>1.3 Дефицит бюджета поселения в сумме 0,0 тыс. руб.</w:t>
      </w:r>
    </w:p>
    <w:p w:rsidR="00213FE8" w:rsidRPr="00213FE8" w:rsidRDefault="00213FE8" w:rsidP="00213FE8">
      <w:pPr>
        <w:tabs>
          <w:tab w:val="num" w:pos="2946"/>
        </w:tabs>
        <w:ind w:right="-283" w:firstLine="709"/>
        <w:jc w:val="both"/>
      </w:pPr>
      <w:r w:rsidRPr="00213FE8">
        <w:t>1.4 Верхний предел муниципального долга сельского поселения Хулимсунт на 1 января 2025 года в сумме 0,0 тыс. рублей, в том числе верхний предел долга по муниципальным гарантиям сельского поселения Хулимсунт 0,0 тыс. рублей.</w:t>
      </w:r>
    </w:p>
    <w:p w:rsidR="00213FE8" w:rsidRPr="00213FE8" w:rsidRDefault="00213FE8" w:rsidP="00213FE8">
      <w:pPr>
        <w:tabs>
          <w:tab w:val="num" w:pos="2946"/>
        </w:tabs>
        <w:ind w:right="-283" w:firstLine="709"/>
        <w:jc w:val="both"/>
      </w:pPr>
      <w:r w:rsidRPr="00213FE8">
        <w:t>1.5 Предельный объем муниципального долга на очередной финансовый год составляет 11 050,0 тыс.  рублей.</w:t>
      </w:r>
    </w:p>
    <w:p w:rsidR="00213FE8" w:rsidRPr="00213FE8" w:rsidRDefault="00213FE8" w:rsidP="00213FE8">
      <w:pPr>
        <w:tabs>
          <w:tab w:val="left" w:pos="1701"/>
          <w:tab w:val="num" w:pos="2946"/>
        </w:tabs>
        <w:ind w:right="-283" w:firstLine="709"/>
        <w:jc w:val="both"/>
      </w:pPr>
      <w:r w:rsidRPr="00213FE8">
        <w:t>1.6 Объем расходов на обслуживание муниципального долга сельского поселения 0,0 рублей.</w:t>
      </w:r>
    </w:p>
    <w:p w:rsidR="00213FE8" w:rsidRPr="00213FE8" w:rsidRDefault="00213FE8" w:rsidP="00213FE8">
      <w:pPr>
        <w:tabs>
          <w:tab w:val="left" w:pos="1701"/>
          <w:tab w:val="num" w:pos="2946"/>
        </w:tabs>
        <w:ind w:right="-283" w:firstLine="709"/>
        <w:jc w:val="both"/>
      </w:pPr>
      <w:r w:rsidRPr="00213FE8">
        <w:t>1.7 Общий объем бюджетных ассигнований, направляемых на исполнение публичных нормативных обязательств 60,0 тыс. рублей.</w:t>
      </w:r>
    </w:p>
    <w:p w:rsidR="00213FE8" w:rsidRPr="00213FE8" w:rsidRDefault="00213FE8" w:rsidP="00213FE8">
      <w:pPr>
        <w:tabs>
          <w:tab w:val="left" w:pos="1701"/>
        </w:tabs>
        <w:ind w:right="-283" w:firstLine="709"/>
        <w:jc w:val="both"/>
        <w:rPr>
          <w:b/>
        </w:rPr>
      </w:pPr>
    </w:p>
    <w:p w:rsidR="00213FE8" w:rsidRPr="00213FE8" w:rsidRDefault="00213FE8" w:rsidP="00213FE8">
      <w:pPr>
        <w:tabs>
          <w:tab w:val="left" w:pos="1701"/>
        </w:tabs>
        <w:ind w:right="-283" w:firstLine="709"/>
        <w:jc w:val="both"/>
      </w:pPr>
      <w:r w:rsidRPr="00213FE8">
        <w:rPr>
          <w:b/>
        </w:rPr>
        <w:t>Статья 2</w:t>
      </w:r>
      <w:r w:rsidRPr="00213FE8">
        <w:t>. Утвердить основные характеристики бюджета сельского поселения Хулимсунт на 2025 год и на 2026 год:</w:t>
      </w:r>
    </w:p>
    <w:p w:rsidR="00213FE8" w:rsidRPr="00213FE8" w:rsidRDefault="00213FE8" w:rsidP="00213FE8">
      <w:pPr>
        <w:numPr>
          <w:ilvl w:val="1"/>
          <w:numId w:val="35"/>
        </w:numPr>
        <w:tabs>
          <w:tab w:val="left" w:pos="1560"/>
        </w:tabs>
        <w:ind w:left="0" w:right="-283" w:firstLine="709"/>
        <w:jc w:val="both"/>
      </w:pPr>
      <w:r w:rsidRPr="00213FE8">
        <w:t xml:space="preserve"> Прогнозируемый общий объем доходов бюджета поселения на 2025 год в сумме 43 767,4 тыс. рублей, в том числе безвозмездные поступления в сумме 21 418,4 тыс. рублей, и на 2026 год в сумме 43 739,5 тыс. рублей, в том числе безвозмездные поступления в сумме 21 144,4 тыс. рублей, согласно приложению 2 к настоящему решению.</w:t>
      </w:r>
    </w:p>
    <w:p w:rsidR="00213FE8" w:rsidRPr="00213FE8" w:rsidRDefault="00213FE8" w:rsidP="00213FE8">
      <w:pPr>
        <w:tabs>
          <w:tab w:val="left" w:pos="1560"/>
        </w:tabs>
        <w:ind w:right="-283" w:firstLine="709"/>
        <w:jc w:val="both"/>
      </w:pPr>
      <w:r w:rsidRPr="00213FE8">
        <w:t>2.2. Общий объем расходов бюджета поселения на 2025 год в сумме 43 767,4 тыс. рублей и на 2026 год в сумме 43 739,5 тыс. рублей согласно приложению 6 к настоящему решению.</w:t>
      </w:r>
    </w:p>
    <w:p w:rsidR="00213FE8" w:rsidRPr="00213FE8" w:rsidRDefault="00213FE8" w:rsidP="00213FE8">
      <w:pPr>
        <w:tabs>
          <w:tab w:val="num" w:pos="1134"/>
          <w:tab w:val="left" w:pos="1560"/>
        </w:tabs>
        <w:ind w:right="-283" w:firstLine="709"/>
        <w:jc w:val="both"/>
      </w:pPr>
      <w:r w:rsidRPr="00213FE8">
        <w:t>2.3. Дефицит бюджета поселения на 2025 год в сумме 0,0 рублей и на 2026 год в сумме 0,0 рублей.</w:t>
      </w:r>
    </w:p>
    <w:p w:rsidR="00213FE8" w:rsidRPr="00213FE8" w:rsidRDefault="00213FE8" w:rsidP="00213FE8">
      <w:pPr>
        <w:numPr>
          <w:ilvl w:val="1"/>
          <w:numId w:val="36"/>
        </w:numPr>
        <w:tabs>
          <w:tab w:val="num" w:pos="0"/>
          <w:tab w:val="left" w:pos="1134"/>
          <w:tab w:val="left" w:pos="1560"/>
        </w:tabs>
        <w:ind w:left="0" w:right="-283" w:firstLine="709"/>
        <w:jc w:val="both"/>
      </w:pPr>
      <w:r w:rsidRPr="00213FE8">
        <w:t>Верхний предел муниципального долга сельского поселения Хулимсунт на 1 января 2026 года 0,0 тыс. рублей и на 1 января 2027 года в сумме 0,0 тыс. рублей, в том числе предельный объем обязательств по муниципальным гарантиям сельского поселения Хулимсунт на 1 января 2026 года в сумме 0,0 тыс. рублей, на 1 января 2027 года в сумме 0,0 тыс. рублей;</w:t>
      </w:r>
    </w:p>
    <w:p w:rsidR="00213FE8" w:rsidRPr="00213FE8" w:rsidRDefault="00213FE8" w:rsidP="00213FE8">
      <w:pPr>
        <w:numPr>
          <w:ilvl w:val="1"/>
          <w:numId w:val="36"/>
        </w:numPr>
        <w:tabs>
          <w:tab w:val="left" w:pos="1560"/>
        </w:tabs>
        <w:ind w:left="0" w:right="-283" w:firstLine="709"/>
        <w:jc w:val="both"/>
      </w:pPr>
      <w:r w:rsidRPr="00213FE8">
        <w:t>Предельный объем муниципального долга на 2025 год в сумме 11 174,5 тыс. рублей, на 2026 год в сумме 11 297,5 тыс. рублей.</w:t>
      </w:r>
    </w:p>
    <w:p w:rsidR="00213FE8" w:rsidRPr="00213FE8" w:rsidRDefault="00213FE8" w:rsidP="00213FE8">
      <w:pPr>
        <w:numPr>
          <w:ilvl w:val="1"/>
          <w:numId w:val="36"/>
        </w:numPr>
        <w:tabs>
          <w:tab w:val="left" w:pos="1560"/>
        </w:tabs>
        <w:ind w:left="0" w:right="-283" w:firstLine="709"/>
        <w:jc w:val="both"/>
      </w:pPr>
      <w:r w:rsidRPr="00213FE8">
        <w:t>Объем расходов на обслуживание муниципального долга сельского поселения на 2025 г. в сумме 0,0 рублей, на 2026 год в сумме 0,0 рублей.</w:t>
      </w:r>
    </w:p>
    <w:p w:rsidR="00213FE8" w:rsidRPr="00213FE8" w:rsidRDefault="00213FE8" w:rsidP="00213FE8">
      <w:pPr>
        <w:numPr>
          <w:ilvl w:val="1"/>
          <w:numId w:val="36"/>
        </w:numPr>
        <w:tabs>
          <w:tab w:val="num" w:pos="1506"/>
          <w:tab w:val="left" w:pos="1560"/>
        </w:tabs>
        <w:ind w:left="0" w:right="-283" w:firstLine="709"/>
        <w:jc w:val="both"/>
      </w:pPr>
      <w:r w:rsidRPr="00213FE8">
        <w:t>Общий объем условно утверждаемых расходов на 2025 год в сумме 1 045,0 тыс. рублей, на 2026 год в сумме 2 075,0 тыс. рублей.</w:t>
      </w:r>
    </w:p>
    <w:p w:rsidR="00213FE8" w:rsidRPr="00213FE8" w:rsidRDefault="00213FE8" w:rsidP="00213FE8">
      <w:pPr>
        <w:numPr>
          <w:ilvl w:val="1"/>
          <w:numId w:val="36"/>
        </w:numPr>
        <w:tabs>
          <w:tab w:val="left" w:pos="1560"/>
        </w:tabs>
        <w:ind w:left="0" w:right="-283" w:firstLine="709"/>
        <w:jc w:val="both"/>
      </w:pPr>
      <w:r w:rsidRPr="00213FE8">
        <w:t>Общий объем бюджетных ассигнований, направляемых на исполнение публичных нормативных обязательств на 2025 год в сумме 60,0 рублей, на 2026 год в сумме 60,0 тыс. рублей.</w:t>
      </w:r>
    </w:p>
    <w:p w:rsidR="00213FE8" w:rsidRPr="00213FE8" w:rsidRDefault="00213FE8" w:rsidP="00213FE8">
      <w:pPr>
        <w:ind w:right="-283" w:firstLine="709"/>
        <w:jc w:val="both"/>
        <w:rPr>
          <w:b/>
        </w:rPr>
      </w:pPr>
    </w:p>
    <w:p w:rsidR="00213FE8" w:rsidRPr="00213FE8" w:rsidRDefault="00213FE8" w:rsidP="00213FE8">
      <w:pPr>
        <w:ind w:right="-283" w:firstLine="709"/>
        <w:jc w:val="both"/>
      </w:pPr>
      <w:r w:rsidRPr="00213FE8">
        <w:rPr>
          <w:b/>
        </w:rPr>
        <w:t>Статья 3</w:t>
      </w:r>
      <w:r w:rsidRPr="00213FE8">
        <w:t>. Утвердить источники финансирования дефицита бюджета сельского поселения, согласно приложениям 3, 4 к настоящему решению.</w:t>
      </w:r>
    </w:p>
    <w:p w:rsidR="00213FE8" w:rsidRPr="00213FE8" w:rsidRDefault="00213FE8" w:rsidP="00213FE8">
      <w:pPr>
        <w:ind w:right="-283" w:firstLine="709"/>
        <w:jc w:val="both"/>
        <w:rPr>
          <w:b/>
        </w:rPr>
      </w:pPr>
    </w:p>
    <w:p w:rsidR="00213FE8" w:rsidRPr="00213FE8" w:rsidRDefault="00213FE8" w:rsidP="00213FE8">
      <w:pPr>
        <w:ind w:right="-283" w:firstLine="709"/>
        <w:jc w:val="both"/>
      </w:pPr>
      <w:r w:rsidRPr="00213FE8">
        <w:rPr>
          <w:b/>
        </w:rPr>
        <w:t>Статья 4.</w:t>
      </w:r>
      <w:r w:rsidRPr="00213FE8">
        <w:t xml:space="preserve"> Утвердить 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2024 год согласно приложению 5 к настоящему решению, на плановый период 2025 и 2026 годы согласно приложению 6 к настоящему решению.</w:t>
      </w:r>
    </w:p>
    <w:p w:rsidR="00213FE8" w:rsidRPr="00213FE8" w:rsidRDefault="00213FE8" w:rsidP="00213FE8">
      <w:pPr>
        <w:ind w:right="-283" w:firstLine="709"/>
        <w:jc w:val="both"/>
        <w:rPr>
          <w:b/>
        </w:rPr>
      </w:pPr>
    </w:p>
    <w:p w:rsidR="00213FE8" w:rsidRPr="00213FE8" w:rsidRDefault="00213FE8" w:rsidP="00213FE8">
      <w:pPr>
        <w:ind w:right="-283" w:firstLine="709"/>
        <w:jc w:val="both"/>
      </w:pPr>
      <w:r w:rsidRPr="00213FE8">
        <w:rPr>
          <w:b/>
        </w:rPr>
        <w:t>Статья 5.</w:t>
      </w:r>
      <w:r w:rsidRPr="00213FE8">
        <w:t xml:space="preserve"> Утвердить 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2024 год согласно приложению 7 к настоящему решению, на плановый период 2025 и 2026 годы согласно приложению 8 к настоящему решению.</w:t>
      </w:r>
    </w:p>
    <w:p w:rsidR="00213FE8" w:rsidRPr="00213FE8" w:rsidRDefault="00213FE8" w:rsidP="00213FE8">
      <w:pPr>
        <w:ind w:right="-283" w:firstLine="709"/>
        <w:jc w:val="both"/>
        <w:rPr>
          <w:b/>
        </w:rPr>
      </w:pPr>
    </w:p>
    <w:p w:rsidR="00213FE8" w:rsidRPr="00213FE8" w:rsidRDefault="00213FE8" w:rsidP="00213FE8">
      <w:pPr>
        <w:ind w:right="-283" w:firstLine="709"/>
        <w:jc w:val="both"/>
      </w:pPr>
      <w:r w:rsidRPr="00213FE8">
        <w:rPr>
          <w:b/>
        </w:rPr>
        <w:t>Статья 6.</w:t>
      </w:r>
      <w:r w:rsidRPr="00213FE8">
        <w:t xml:space="preserve">  Утвердить распределение бюджетных ассигнований по разделам, подразделам классификации расходов бюджета сельского поселения Хулимсунт на 2024 год согласно приложению 9 к настоящему решению, на плановый период 2025 и 2026 годы согласно приложению 10 к настоящему решению.</w:t>
      </w:r>
    </w:p>
    <w:p w:rsidR="00213FE8" w:rsidRPr="00213FE8" w:rsidRDefault="00213FE8" w:rsidP="00213FE8">
      <w:pPr>
        <w:tabs>
          <w:tab w:val="num" w:pos="2946"/>
        </w:tabs>
        <w:ind w:right="-283" w:firstLine="709"/>
        <w:jc w:val="both"/>
        <w:rPr>
          <w:b/>
        </w:rPr>
      </w:pPr>
    </w:p>
    <w:p w:rsidR="00213FE8" w:rsidRPr="00213FE8" w:rsidRDefault="00213FE8" w:rsidP="00213FE8">
      <w:pPr>
        <w:tabs>
          <w:tab w:val="num" w:pos="2946"/>
        </w:tabs>
        <w:ind w:right="-283" w:firstLine="709"/>
        <w:jc w:val="both"/>
      </w:pPr>
      <w:r w:rsidRPr="00213FE8">
        <w:rPr>
          <w:b/>
        </w:rPr>
        <w:t>Статья 7.</w:t>
      </w:r>
      <w:r w:rsidRPr="00213FE8">
        <w:t xml:space="preserve">  Утвердить ведомственную структуру расходов бюджета сельского поселения Хулимсунт на 2024 год согласно приложению 11 к настоящему решению, на плановый период 2025 и 2026 годы согласно приложению 12 к настоящему решению.</w:t>
      </w:r>
    </w:p>
    <w:p w:rsidR="00213FE8" w:rsidRPr="00213FE8" w:rsidRDefault="00213FE8" w:rsidP="00213FE8">
      <w:pPr>
        <w:ind w:right="-283" w:firstLine="709"/>
        <w:jc w:val="both"/>
        <w:rPr>
          <w:b/>
        </w:rPr>
      </w:pPr>
    </w:p>
    <w:p w:rsidR="00213FE8" w:rsidRPr="00213FE8" w:rsidRDefault="00213FE8" w:rsidP="00213FE8">
      <w:pPr>
        <w:ind w:right="-283" w:firstLine="709"/>
        <w:jc w:val="both"/>
      </w:pPr>
      <w:r w:rsidRPr="00213FE8">
        <w:rPr>
          <w:b/>
        </w:rPr>
        <w:t>Статья 8.</w:t>
      </w:r>
      <w:r w:rsidRPr="00213FE8">
        <w:t xml:space="preserve"> Утвердить в составе расходов бюджета сельского поселения резервный фонд администрации сельского поселения Хулимсунт:</w:t>
      </w:r>
    </w:p>
    <w:p w:rsidR="00213FE8" w:rsidRPr="00213FE8" w:rsidRDefault="00213FE8" w:rsidP="00213FE8">
      <w:pPr>
        <w:pStyle w:val="26"/>
        <w:spacing w:after="0" w:line="240" w:lineRule="auto"/>
        <w:ind w:left="0" w:right="-283" w:firstLine="709"/>
        <w:jc w:val="both"/>
      </w:pPr>
      <w:r w:rsidRPr="00213FE8">
        <w:t>на 2024 год в сумме 50,0 тыс. рублей;</w:t>
      </w:r>
    </w:p>
    <w:p w:rsidR="00213FE8" w:rsidRPr="00213FE8" w:rsidRDefault="00213FE8" w:rsidP="00213FE8">
      <w:pPr>
        <w:pStyle w:val="26"/>
        <w:spacing w:after="0" w:line="240" w:lineRule="auto"/>
        <w:ind w:left="0" w:right="-283" w:firstLine="709"/>
        <w:jc w:val="both"/>
      </w:pPr>
      <w:r w:rsidRPr="00213FE8">
        <w:t>на 2025 год в сумме 50,0 тыс. рублей;</w:t>
      </w:r>
    </w:p>
    <w:p w:rsidR="00213FE8" w:rsidRPr="00213FE8" w:rsidRDefault="00213FE8" w:rsidP="00213FE8">
      <w:pPr>
        <w:pStyle w:val="26"/>
        <w:spacing w:after="0" w:line="240" w:lineRule="auto"/>
        <w:ind w:left="0" w:right="-283" w:firstLine="709"/>
        <w:jc w:val="both"/>
      </w:pPr>
      <w:r w:rsidRPr="00213FE8">
        <w:t>на 2026 год в сумме 50,0 тыс. рублей.</w:t>
      </w:r>
    </w:p>
    <w:p w:rsidR="00213FE8" w:rsidRPr="00213FE8" w:rsidRDefault="00213FE8" w:rsidP="00213FE8">
      <w:pPr>
        <w:ind w:right="-283" w:firstLine="709"/>
        <w:jc w:val="both"/>
        <w:rPr>
          <w:b/>
        </w:rPr>
      </w:pPr>
    </w:p>
    <w:p w:rsidR="00213FE8" w:rsidRPr="00213FE8" w:rsidRDefault="00213FE8" w:rsidP="00213FE8">
      <w:pPr>
        <w:shd w:val="clear" w:color="auto" w:fill="FFFFFF"/>
        <w:ind w:right="-283" w:firstLine="709"/>
        <w:jc w:val="both"/>
        <w:rPr>
          <w:color w:val="000000"/>
        </w:rPr>
      </w:pPr>
      <w:r w:rsidRPr="00213FE8">
        <w:rPr>
          <w:b/>
        </w:rPr>
        <w:t>Статья 9.</w:t>
      </w:r>
      <w:r w:rsidRPr="00213FE8">
        <w:t xml:space="preserve"> </w:t>
      </w:r>
      <w:r w:rsidRPr="00213FE8">
        <w:rPr>
          <w:color w:val="000000"/>
        </w:rPr>
        <w:t>Установить, что не использованные по состоянию на 1 января 2024 года остатки межбюджетные трансферты, получаемые из бюджета Березовского района в форме иных межбюджетных трансфертов, подлежат возврату в бюджет Березовского района в 2024 году:</w:t>
      </w:r>
    </w:p>
    <w:p w:rsidR="00213FE8" w:rsidRPr="00213FE8" w:rsidRDefault="00213FE8" w:rsidP="00213FE8">
      <w:pPr>
        <w:shd w:val="clear" w:color="auto" w:fill="FFFFFF"/>
        <w:ind w:right="-283" w:firstLine="709"/>
        <w:jc w:val="both"/>
        <w:rPr>
          <w:color w:val="000000"/>
        </w:rPr>
      </w:pPr>
      <w:r w:rsidRPr="00213FE8">
        <w:rPr>
          <w:color w:val="000000"/>
        </w:rPr>
        <w:t>- в течение первых 3 рабочих средства федерального бюджета,</w:t>
      </w:r>
    </w:p>
    <w:p w:rsidR="00213FE8" w:rsidRPr="00213FE8" w:rsidRDefault="00213FE8" w:rsidP="00213FE8">
      <w:pPr>
        <w:shd w:val="clear" w:color="auto" w:fill="FFFFFF"/>
        <w:ind w:right="-283" w:firstLine="709"/>
        <w:jc w:val="both"/>
        <w:rPr>
          <w:color w:val="000000"/>
        </w:rPr>
      </w:pPr>
      <w:r w:rsidRPr="00213FE8">
        <w:rPr>
          <w:color w:val="000000"/>
        </w:rPr>
        <w:t xml:space="preserve">- в течение первых 10 рабочих дней средства бюджета ХМАО-Югры, </w:t>
      </w:r>
    </w:p>
    <w:p w:rsidR="00213FE8" w:rsidRPr="00213FE8" w:rsidRDefault="00213FE8" w:rsidP="00213FE8">
      <w:pPr>
        <w:shd w:val="clear" w:color="auto" w:fill="FFFFFF"/>
        <w:ind w:right="-283" w:firstLine="709"/>
        <w:jc w:val="both"/>
        <w:rPr>
          <w:color w:val="000000"/>
        </w:rPr>
      </w:pPr>
      <w:r w:rsidRPr="00213FE8">
        <w:rPr>
          <w:color w:val="000000"/>
        </w:rPr>
        <w:t>- в течении первых 3 рабочих дней средства района.</w:t>
      </w:r>
    </w:p>
    <w:p w:rsidR="00213FE8" w:rsidRPr="00213FE8" w:rsidRDefault="00213FE8" w:rsidP="00213FE8">
      <w:pPr>
        <w:shd w:val="clear" w:color="auto" w:fill="FFFFFF"/>
        <w:ind w:right="-283" w:firstLine="709"/>
        <w:jc w:val="both"/>
      </w:pPr>
      <w:r w:rsidRPr="00213FE8">
        <w:t>Утвердить на 2024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сумме 2 895,7 тыс. рублей согласно приложению 13 к настоящему решению.</w:t>
      </w:r>
    </w:p>
    <w:p w:rsidR="00213FE8" w:rsidRPr="00213FE8" w:rsidRDefault="00213FE8" w:rsidP="00213FE8">
      <w:pPr>
        <w:shd w:val="clear" w:color="auto" w:fill="FFFFFF"/>
        <w:ind w:right="-283" w:firstLine="709"/>
        <w:jc w:val="both"/>
      </w:pPr>
      <w:r w:rsidRPr="00213FE8">
        <w:t>Утвердить на 2025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сумме 50,2 тыс. рублей согласно приложению 14 к настоящему решению.</w:t>
      </w:r>
    </w:p>
    <w:p w:rsidR="00213FE8" w:rsidRPr="00213FE8" w:rsidRDefault="00213FE8" w:rsidP="00213FE8">
      <w:pPr>
        <w:shd w:val="clear" w:color="auto" w:fill="FFFFFF"/>
        <w:ind w:right="-283" w:firstLine="709"/>
        <w:jc w:val="both"/>
      </w:pPr>
      <w:r w:rsidRPr="00213FE8">
        <w:t>Утвердить на 2026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сумме 13,6 тыс. рублей согласно приложению 15 к настоящему решению.</w:t>
      </w:r>
    </w:p>
    <w:p w:rsidR="00213FE8" w:rsidRPr="00213FE8" w:rsidRDefault="00213FE8" w:rsidP="00213FE8">
      <w:pPr>
        <w:ind w:right="-283" w:firstLine="709"/>
        <w:jc w:val="both"/>
      </w:pPr>
    </w:p>
    <w:p w:rsidR="00213FE8" w:rsidRPr="00213FE8" w:rsidRDefault="00213FE8" w:rsidP="00213FE8">
      <w:pPr>
        <w:ind w:right="-283" w:firstLine="709"/>
        <w:jc w:val="both"/>
      </w:pPr>
      <w:r w:rsidRPr="00213FE8">
        <w:rPr>
          <w:b/>
        </w:rPr>
        <w:t>Статья 10.</w:t>
      </w:r>
      <w:r w:rsidRPr="00213FE8">
        <w:t xml:space="preserve"> Утвердить на 2024 год объем межбюджетных трансфертов, получаемых из бюджета Березовского района в бюджет сельского поселения Хулимсунт в объеме 31 318,5 тыс. руб., согласно приложению 16 к настоящему решению, на плановый период 2025 год в объеме 21 418,4 тыс. руб., и 2026 год в объеме 21 144,5 тыс. руб., согласно приложению 17 к настоящему решению.</w:t>
      </w:r>
    </w:p>
    <w:p w:rsidR="00213FE8" w:rsidRPr="00213FE8" w:rsidRDefault="00213FE8" w:rsidP="00213FE8">
      <w:pPr>
        <w:ind w:right="-283" w:firstLine="709"/>
        <w:jc w:val="both"/>
      </w:pPr>
    </w:p>
    <w:p w:rsidR="00213FE8" w:rsidRPr="00213FE8" w:rsidRDefault="00213FE8" w:rsidP="00213FE8">
      <w:pPr>
        <w:ind w:right="-283" w:firstLine="709"/>
        <w:jc w:val="both"/>
      </w:pPr>
      <w:r w:rsidRPr="00213FE8">
        <w:rPr>
          <w:b/>
        </w:rPr>
        <w:t>Статья 11.</w:t>
      </w:r>
      <w:r w:rsidRPr="00213FE8">
        <w:t xml:space="preserve"> Утвердить общий объем бюджетных ассигнований муниципального Дорожного фонда сельского поселения Хулимсунт на 2024 год в сумме 11 625,1 тыс. рублей, согласно приложению 18 к настоящему решению, на плановый период 2025 год в объеме 4 626,5 тыс. руб., и 2026 год в объеме 4 715,5 тыс. руб., согласно приложению 19 к настоящему решению.</w:t>
      </w:r>
    </w:p>
    <w:p w:rsidR="00213FE8" w:rsidRPr="00213FE8" w:rsidRDefault="00213FE8" w:rsidP="00213FE8">
      <w:pPr>
        <w:ind w:right="-283" w:firstLine="709"/>
        <w:jc w:val="both"/>
        <w:rPr>
          <w:b/>
        </w:rPr>
      </w:pPr>
    </w:p>
    <w:p w:rsidR="00213FE8" w:rsidRPr="00213FE8" w:rsidRDefault="00213FE8" w:rsidP="00213FE8">
      <w:pPr>
        <w:ind w:right="-283" w:firstLine="709"/>
        <w:jc w:val="both"/>
      </w:pPr>
      <w:r w:rsidRPr="00213FE8">
        <w:rPr>
          <w:b/>
        </w:rPr>
        <w:t>Статья 12.</w:t>
      </w:r>
      <w:r w:rsidRPr="00213FE8">
        <w:rPr>
          <w:color w:val="FF0000"/>
        </w:rPr>
        <w:t xml:space="preserve"> </w:t>
      </w:r>
      <w:r w:rsidRPr="00213FE8">
        <w:t>Установить, что администрация сельского поселения Хулимсунт в соответствии с пунктом 8 статьи 217 Бюджетного кодекса РФ, помимо оснований, предусмотренных указанной статьей, вправе вносить в 2024 году и плановом периоде 2025-2026 г., 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основаниям:</w:t>
      </w:r>
    </w:p>
    <w:p w:rsidR="00213FE8" w:rsidRPr="00213FE8" w:rsidRDefault="00213FE8" w:rsidP="00213FE8">
      <w:pPr>
        <w:spacing w:line="276" w:lineRule="auto"/>
        <w:ind w:right="-283" w:firstLine="709"/>
        <w:contextualSpacing/>
        <w:jc w:val="both"/>
      </w:pPr>
      <w:r w:rsidRPr="00213FE8">
        <w:rPr>
          <w:bCs/>
        </w:rPr>
        <w:t xml:space="preserve">- перераспределение бюджетных ассигнований между муниципальными программами, подпрограмма (мероприятиями) муниципальных программ, а также между их исполнителями, за исключением </w:t>
      </w:r>
      <w:r w:rsidRPr="00213FE8">
        <w:t>случаев увеличения бюджетных ассигнований на функционирование администрации сельского поселения Хулимсунт;</w:t>
      </w:r>
    </w:p>
    <w:p w:rsidR="00213FE8" w:rsidRPr="00213FE8" w:rsidRDefault="00213FE8" w:rsidP="00213FE8">
      <w:pPr>
        <w:spacing w:line="276" w:lineRule="auto"/>
        <w:ind w:right="-283" w:firstLine="709"/>
        <w:jc w:val="both"/>
        <w:rPr>
          <w:bCs/>
        </w:rPr>
      </w:pPr>
      <w:r w:rsidRPr="00213FE8">
        <w:rPr>
          <w:bCs/>
        </w:rPr>
        <w:t>- перераспределение бюджетных ассигнований, предусмотренных главным распорядителем средств бюджета поселения в пределах общего объема бюджетных ассигнований, по соответствующим разделам, подразделам, группам (группам и подгруппам) видов расходов классификации расходов бюджета на проведение мероприятий в рамках муниципальных программ;</w:t>
      </w:r>
    </w:p>
    <w:p w:rsidR="00213FE8" w:rsidRPr="00213FE8" w:rsidRDefault="00213FE8" w:rsidP="00213FE8">
      <w:pPr>
        <w:spacing w:line="276" w:lineRule="auto"/>
        <w:ind w:right="-283" w:firstLine="709"/>
        <w:jc w:val="both"/>
        <w:rPr>
          <w:bCs/>
        </w:rPr>
      </w:pPr>
      <w:r w:rsidRPr="00213FE8">
        <w:rPr>
          <w:bCs/>
        </w:rPr>
        <w:t>- изменение бюджетной классификации расходов бюджета поселения без изменения целевого направления средств;</w:t>
      </w:r>
    </w:p>
    <w:p w:rsidR="00213FE8" w:rsidRPr="00213FE8" w:rsidRDefault="00213FE8" w:rsidP="00213FE8">
      <w:pPr>
        <w:tabs>
          <w:tab w:val="left" w:pos="993"/>
        </w:tabs>
        <w:spacing w:line="276" w:lineRule="auto"/>
        <w:ind w:right="-283" w:firstLine="709"/>
        <w:jc w:val="both"/>
      </w:pPr>
      <w:r w:rsidRPr="00213FE8">
        <w:rPr>
          <w:bCs/>
        </w:rPr>
        <w:t xml:space="preserve">-увеличение (уменьшение) </w:t>
      </w:r>
      <w:r w:rsidRPr="00213FE8">
        <w:t>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213FE8" w:rsidRPr="00213FE8" w:rsidRDefault="00213FE8" w:rsidP="00213FE8">
      <w:pPr>
        <w:ind w:right="-283" w:firstLine="709"/>
        <w:jc w:val="both"/>
      </w:pPr>
      <w:r w:rsidRPr="00213FE8">
        <w:t>-</w:t>
      </w:r>
      <w:r w:rsidRPr="00213FE8">
        <w:tab/>
        <w:t xml:space="preserve">перераспределение бюджетных ассигнований между муниципальными программами (подпрограммами) сельского поселения Хулимсунт на сумму распределения Федеральных, окружных и районных средств, поступающих в виде единой субвенции или </w:t>
      </w:r>
      <w:proofErr w:type="gramStart"/>
      <w:r w:rsidRPr="00213FE8">
        <w:t>субсидии</w:t>
      </w:r>
      <w:proofErr w:type="gramEnd"/>
      <w:r w:rsidRPr="00213FE8">
        <w:t xml:space="preserve"> или иных межбюджетных трансфертов.</w:t>
      </w:r>
    </w:p>
    <w:p w:rsidR="00213FE8" w:rsidRPr="00213FE8" w:rsidRDefault="00213FE8" w:rsidP="00213FE8">
      <w:pPr>
        <w:ind w:right="-283" w:firstLine="709"/>
        <w:jc w:val="both"/>
        <w:rPr>
          <w:b/>
        </w:rPr>
      </w:pPr>
    </w:p>
    <w:p w:rsidR="00213FE8" w:rsidRPr="00213FE8" w:rsidRDefault="00213FE8" w:rsidP="00213FE8">
      <w:pPr>
        <w:shd w:val="clear" w:color="auto" w:fill="FFFFFF"/>
        <w:ind w:right="-283" w:firstLine="709"/>
        <w:jc w:val="both"/>
        <w:rPr>
          <w:color w:val="000000"/>
        </w:rPr>
      </w:pPr>
      <w:r w:rsidRPr="00213FE8">
        <w:rPr>
          <w:b/>
        </w:rPr>
        <w:t>Статья 13.</w:t>
      </w:r>
      <w:r w:rsidRPr="00213FE8">
        <w:t xml:space="preserve"> </w:t>
      </w:r>
      <w:r w:rsidRPr="00213FE8">
        <w:rPr>
          <w:color w:val="000000"/>
        </w:rPr>
        <w:t>Установить, что выделение бюджетных ассигнований в 2024 году и плановом периоде 2025 и 2026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213FE8" w:rsidRPr="00213FE8" w:rsidRDefault="00213FE8" w:rsidP="00213FE8">
      <w:pPr>
        <w:ind w:right="-283" w:firstLine="709"/>
        <w:jc w:val="both"/>
      </w:pPr>
    </w:p>
    <w:p w:rsidR="00213FE8" w:rsidRPr="00213FE8" w:rsidRDefault="00213FE8" w:rsidP="00213FE8">
      <w:pPr>
        <w:pStyle w:val="aff5"/>
        <w:ind w:left="0" w:right="-283" w:firstLine="709"/>
      </w:pPr>
      <w:r w:rsidRPr="00213FE8">
        <w:rPr>
          <w:b/>
        </w:rPr>
        <w:t>Статья 14.</w:t>
      </w:r>
      <w:r w:rsidRPr="00213FE8">
        <w:t xml:space="preserve"> Администрация сельского поселения не вправе принимать решения, приводящие к увеличению в 2024 году и в плановом периоде 2025-2026 г., численности муниципальных служащих и работников муниципальных казенных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 </w:t>
      </w:r>
      <w:r w:rsidRPr="00213FE8">
        <w:tab/>
        <w:t xml:space="preserve">  </w:t>
      </w:r>
    </w:p>
    <w:p w:rsidR="00213FE8" w:rsidRPr="00213FE8" w:rsidRDefault="00213FE8" w:rsidP="00213FE8">
      <w:pPr>
        <w:ind w:right="-283" w:firstLine="709"/>
        <w:jc w:val="both"/>
        <w:rPr>
          <w:b/>
        </w:rPr>
      </w:pPr>
    </w:p>
    <w:p w:rsidR="00213FE8" w:rsidRPr="00213FE8" w:rsidRDefault="00213FE8" w:rsidP="00213FE8">
      <w:pPr>
        <w:ind w:right="-283" w:firstLine="709"/>
        <w:jc w:val="both"/>
      </w:pPr>
      <w:r w:rsidRPr="00213FE8">
        <w:rPr>
          <w:b/>
        </w:rPr>
        <w:t>Статья 15.</w:t>
      </w:r>
      <w:r w:rsidRPr="00213FE8">
        <w:t xml:space="preserve"> Установить, что в случае невыполнения доходной части бюджета сельского поселения в 2024 году и в плановом периоде 2025-2026 годы в первоочередном порядке подлежат финансированию следующие социально-значимые статьи расходов:</w:t>
      </w:r>
    </w:p>
    <w:p w:rsidR="00213FE8" w:rsidRPr="00213FE8" w:rsidRDefault="00213FE8" w:rsidP="00213FE8">
      <w:pPr>
        <w:ind w:right="-283" w:firstLine="709"/>
        <w:jc w:val="both"/>
      </w:pPr>
      <w:r w:rsidRPr="00213FE8">
        <w:t>- Оплата труда и начисления по оплате труда;</w:t>
      </w:r>
    </w:p>
    <w:p w:rsidR="00213FE8" w:rsidRPr="00213FE8" w:rsidRDefault="00213FE8" w:rsidP="00213FE8">
      <w:pPr>
        <w:ind w:right="-283" w:firstLine="709"/>
        <w:jc w:val="both"/>
      </w:pPr>
      <w:r w:rsidRPr="00213FE8">
        <w:t>- Оплата коммунальных услуг;</w:t>
      </w:r>
    </w:p>
    <w:p w:rsidR="00213FE8" w:rsidRPr="00213FE8" w:rsidRDefault="00213FE8" w:rsidP="00213FE8">
      <w:pPr>
        <w:ind w:right="-283" w:firstLine="709"/>
        <w:jc w:val="both"/>
      </w:pPr>
      <w:r w:rsidRPr="00213FE8">
        <w:t>- Расходы на социальное обеспечение.</w:t>
      </w:r>
    </w:p>
    <w:p w:rsidR="00213FE8" w:rsidRPr="00213FE8" w:rsidRDefault="00213FE8" w:rsidP="00213FE8">
      <w:pPr>
        <w:ind w:right="-283" w:firstLine="708"/>
        <w:jc w:val="both"/>
      </w:pPr>
      <w:r w:rsidRPr="00213FE8">
        <w:t>Финансирование иных расходных обязательств производится пропорционально в пределах, поступающих в бюджет сельского поселения доходов.</w:t>
      </w:r>
    </w:p>
    <w:p w:rsidR="00213FE8" w:rsidRPr="00213FE8" w:rsidRDefault="00213FE8" w:rsidP="00213FE8">
      <w:pPr>
        <w:ind w:right="-283" w:firstLine="709"/>
        <w:jc w:val="both"/>
      </w:pPr>
    </w:p>
    <w:p w:rsidR="00213FE8" w:rsidRPr="00213FE8" w:rsidRDefault="00213FE8" w:rsidP="00213FE8">
      <w:pPr>
        <w:pStyle w:val="a3"/>
        <w:ind w:right="-283" w:firstLine="709"/>
        <w:jc w:val="both"/>
      </w:pPr>
      <w:r w:rsidRPr="00213FE8">
        <w:rPr>
          <w:b/>
          <w:bCs/>
        </w:rPr>
        <w:t>Статья 16.</w:t>
      </w:r>
      <w:r w:rsidRPr="00213FE8">
        <w:t xml:space="preserve"> Казначейское сопровождение средств:</w:t>
      </w:r>
    </w:p>
    <w:p w:rsidR="00213FE8" w:rsidRPr="00213FE8" w:rsidRDefault="00213FE8" w:rsidP="00213FE8">
      <w:pPr>
        <w:pStyle w:val="a3"/>
        <w:ind w:right="-283" w:firstLine="709"/>
        <w:jc w:val="both"/>
      </w:pPr>
      <w:r w:rsidRPr="00213FE8">
        <w:t xml:space="preserve">1. </w:t>
      </w:r>
      <w:r w:rsidRPr="00213FE8">
        <w:rPr>
          <w:rFonts w:eastAsia="Calibri"/>
        </w:rPr>
        <w:t>Установить, что в 2024 году Комитет по финансам администрации Березовского района осуществляет казначейское сопровождение средств, указанных в пункте 2 настоящей статьи, предоставляемых из бюджета поселения.</w:t>
      </w:r>
    </w:p>
    <w:p w:rsidR="00213FE8" w:rsidRPr="00213FE8" w:rsidRDefault="00213FE8" w:rsidP="00213FE8">
      <w:pPr>
        <w:pStyle w:val="a3"/>
        <w:ind w:right="-283" w:firstLine="709"/>
        <w:jc w:val="both"/>
        <w:rPr>
          <w:rFonts w:eastAsia="Calibri"/>
        </w:rPr>
      </w:pPr>
      <w:r w:rsidRPr="00213FE8">
        <w:rPr>
          <w:rFonts w:eastAsia="Calibri"/>
        </w:rPr>
        <w:t>2. Казначейскому сопровождению подлежат:</w:t>
      </w:r>
    </w:p>
    <w:p w:rsidR="00213FE8" w:rsidRPr="00213FE8" w:rsidRDefault="00213FE8" w:rsidP="00213FE8">
      <w:pPr>
        <w:pStyle w:val="a3"/>
        <w:ind w:right="-283" w:firstLine="709"/>
        <w:jc w:val="both"/>
        <w:rPr>
          <w:rFonts w:eastAsia="Calibri"/>
        </w:rPr>
      </w:pPr>
      <w:r w:rsidRPr="00213FE8">
        <w:rPr>
          <w:rFonts w:eastAsia="Calibri"/>
        </w:rPr>
        <w:t>1) муниципальные контракты о поставке товаров, выполнения работ, оказания услуг, заключаемым на сумму более 10 миллионов рублей, источником финансового обеспечения, исполнения которых являются средства, предоставляемые из бюджета поселения;</w:t>
      </w:r>
    </w:p>
    <w:p w:rsidR="00213FE8" w:rsidRPr="00213FE8" w:rsidRDefault="00213FE8" w:rsidP="00213FE8">
      <w:pPr>
        <w:pStyle w:val="a3"/>
        <w:ind w:right="-283" w:firstLine="709"/>
        <w:jc w:val="both"/>
        <w:rPr>
          <w:rFonts w:eastAsia="Calibri"/>
        </w:rPr>
      </w:pPr>
      <w:r w:rsidRPr="00213FE8">
        <w:rPr>
          <w:rFonts w:eastAsia="Calibri"/>
        </w:rPr>
        <w:t>2) муниципальные контракты (договора) о поставке товаров, выполнения работ, оказании услуг, заключаемым на сумму более 10 миллионов рублей муниципальными бюджетными или автономными учреждениями поселения, лицевые счета которым открыты в Комитете по финансам администрации Березовского района, за счет средств, поступающих указанным учреждениям в соответствии с законодательством Российской Федерации;</w:t>
      </w:r>
    </w:p>
    <w:p w:rsidR="00213FE8" w:rsidRPr="00213FE8" w:rsidRDefault="00213FE8" w:rsidP="00213FE8">
      <w:pPr>
        <w:pStyle w:val="a3"/>
        <w:ind w:right="-283" w:firstLine="709"/>
        <w:jc w:val="both"/>
        <w:rPr>
          <w:rFonts w:eastAsia="Calibri"/>
        </w:rPr>
      </w:pPr>
      <w:r w:rsidRPr="00213FE8">
        <w:rPr>
          <w:rFonts w:eastAsia="Calibri"/>
        </w:rPr>
        <w:t xml:space="preserve">3) средства, получаемые участниками казначейского сопровождения, </w:t>
      </w:r>
      <w:proofErr w:type="gramStart"/>
      <w:r w:rsidRPr="00213FE8">
        <w:rPr>
          <w:rFonts w:eastAsia="Calibri"/>
        </w:rPr>
        <w:t>в случаях</w:t>
      </w:r>
      <w:proofErr w:type="gramEnd"/>
      <w:r w:rsidRPr="00213FE8">
        <w:rPr>
          <w:rFonts w:eastAsia="Calibri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213FE8" w:rsidRPr="00213FE8" w:rsidRDefault="00213FE8" w:rsidP="00213FE8">
      <w:pPr>
        <w:pStyle w:val="a3"/>
        <w:ind w:right="-283" w:firstLine="709"/>
        <w:jc w:val="both"/>
        <w:rPr>
          <w:rFonts w:eastAsia="Calibri"/>
        </w:rPr>
      </w:pPr>
      <w:r w:rsidRPr="00213FE8">
        <w:rPr>
          <w:rFonts w:eastAsia="Calibri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:rsidR="00213FE8" w:rsidRPr="00213FE8" w:rsidRDefault="00213FE8" w:rsidP="00213FE8">
      <w:pPr>
        <w:pStyle w:val="a3"/>
        <w:ind w:right="-283" w:firstLine="709"/>
        <w:jc w:val="both"/>
        <w:rPr>
          <w:rFonts w:eastAsia="Calibri"/>
        </w:rPr>
      </w:pPr>
      <w:r w:rsidRPr="00213FE8">
        <w:rPr>
          <w:rFonts w:eastAsia="Calibri"/>
        </w:rPr>
        <w:t>1) на основании:</w:t>
      </w:r>
    </w:p>
    <w:p w:rsidR="00213FE8" w:rsidRPr="00213FE8" w:rsidRDefault="00213FE8" w:rsidP="00213FE8">
      <w:pPr>
        <w:pStyle w:val="a3"/>
        <w:ind w:right="-283" w:firstLine="709"/>
        <w:jc w:val="both"/>
        <w:rPr>
          <w:rFonts w:eastAsia="Calibri"/>
        </w:rPr>
      </w:pPr>
      <w:r w:rsidRPr="00213FE8">
        <w:rPr>
          <w:rFonts w:eastAsia="Calibri"/>
        </w:rPr>
        <w:t>- 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213FE8" w:rsidRPr="00213FE8" w:rsidRDefault="00213FE8" w:rsidP="00213FE8">
      <w:pPr>
        <w:pStyle w:val="a3"/>
        <w:ind w:right="-283" w:firstLine="709"/>
        <w:jc w:val="both"/>
        <w:rPr>
          <w:rFonts w:eastAsia="Calibri"/>
        </w:rPr>
      </w:pPr>
      <w:r w:rsidRPr="00213FE8">
        <w:rPr>
          <w:rFonts w:eastAsia="Calibri"/>
        </w:rPr>
        <w:t>- муниципальных контрактов (контрактов), исполнителями которых являются муниципальные казенные учреждения;</w:t>
      </w:r>
    </w:p>
    <w:p w:rsidR="00213FE8" w:rsidRPr="00213FE8" w:rsidRDefault="00213FE8" w:rsidP="00213FE8">
      <w:pPr>
        <w:pStyle w:val="a3"/>
        <w:ind w:right="-283" w:firstLine="709"/>
        <w:jc w:val="both"/>
        <w:rPr>
          <w:rFonts w:eastAsia="Calibri"/>
        </w:rPr>
      </w:pPr>
      <w:r w:rsidRPr="00213FE8">
        <w:rPr>
          <w:rFonts w:eastAsia="Calibri"/>
        </w:rPr>
        <w:t>- 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213FE8" w:rsidRPr="00213FE8" w:rsidRDefault="00213FE8" w:rsidP="00213FE8">
      <w:pPr>
        <w:pStyle w:val="a3"/>
        <w:ind w:right="-283" w:firstLine="709"/>
        <w:jc w:val="both"/>
        <w:rPr>
          <w:rFonts w:eastAsia="Calibri"/>
        </w:rPr>
      </w:pPr>
      <w:r w:rsidRPr="00213FE8">
        <w:rPr>
          <w:rFonts w:eastAsia="Calibri"/>
        </w:rPr>
        <w:t>- 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213FE8" w:rsidRPr="00213FE8" w:rsidRDefault="00213FE8" w:rsidP="00213FE8">
      <w:pPr>
        <w:pStyle w:val="a3"/>
        <w:ind w:right="-283" w:firstLine="709"/>
        <w:jc w:val="both"/>
        <w:rPr>
          <w:rFonts w:eastAsia="Calibri"/>
        </w:rPr>
      </w:pPr>
      <w:r w:rsidRPr="00213FE8">
        <w:rPr>
          <w:rFonts w:eastAsia="Calibri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213FE8" w:rsidRPr="00213FE8" w:rsidRDefault="00213FE8" w:rsidP="00213FE8">
      <w:pPr>
        <w:ind w:right="-283" w:firstLine="709"/>
        <w:jc w:val="both"/>
      </w:pPr>
      <w:r w:rsidRPr="00213FE8">
        <w:rPr>
          <w:rFonts w:eastAsia="Calibri"/>
        </w:rPr>
        <w:t>3) социально ориентированным некоммерческим организациям</w:t>
      </w:r>
    </w:p>
    <w:p w:rsidR="00213FE8" w:rsidRPr="00213FE8" w:rsidRDefault="00213FE8" w:rsidP="00213FE8">
      <w:pPr>
        <w:ind w:right="-283" w:firstLine="709"/>
        <w:jc w:val="both"/>
      </w:pPr>
    </w:p>
    <w:p w:rsidR="00213FE8" w:rsidRPr="00213FE8" w:rsidRDefault="00213FE8" w:rsidP="00213FE8">
      <w:pPr>
        <w:tabs>
          <w:tab w:val="left" w:pos="1134"/>
        </w:tabs>
        <w:ind w:right="-283" w:firstLine="709"/>
        <w:jc w:val="both"/>
      </w:pPr>
      <w:r w:rsidRPr="00213FE8">
        <w:rPr>
          <w:b/>
          <w:bCs/>
        </w:rPr>
        <w:t>Статья 17.</w:t>
      </w:r>
      <w:r w:rsidRPr="00213FE8">
        <w:t xml:space="preserve"> </w:t>
      </w:r>
      <w:r w:rsidRPr="00213FE8">
        <w:rPr>
          <w:lang w:eastAsia="en-US"/>
        </w:rPr>
        <w:t>Установить, что получатели средств бюджета сельского поселения Хулимсунт при заключении договоров (муниципальных контрактов) на поставку товаров (выполнение работ, оказание услуг) вправе предусматривать авансовые платежи:</w:t>
      </w:r>
    </w:p>
    <w:p w:rsidR="00213FE8" w:rsidRPr="00213FE8" w:rsidRDefault="00213FE8" w:rsidP="00213FE8">
      <w:pPr>
        <w:ind w:right="-283" w:firstLine="709"/>
        <w:jc w:val="both"/>
        <w:rPr>
          <w:lang w:eastAsia="en-US"/>
        </w:rPr>
      </w:pPr>
      <w:r w:rsidRPr="00213FE8">
        <w:rPr>
          <w:lang w:eastAsia="en-US"/>
        </w:rPr>
        <w:t>- в размере до 100 процентов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авиа, водных и железнодорожных билетов, по договорам обязательного страхования гражданской ответственности владельцев транспортных средств, изготовление печатной продукции, по оказанию услуг почтовой связи;</w:t>
      </w:r>
    </w:p>
    <w:p w:rsidR="00213FE8" w:rsidRPr="00213FE8" w:rsidRDefault="00213FE8" w:rsidP="00213FE8">
      <w:pPr>
        <w:ind w:right="-283" w:firstLine="709"/>
        <w:jc w:val="both"/>
        <w:rPr>
          <w:lang w:eastAsia="en-US"/>
        </w:rPr>
      </w:pPr>
      <w:r w:rsidRPr="00213FE8">
        <w:rPr>
          <w:lang w:eastAsia="en-US"/>
        </w:rPr>
        <w:t>- в размере до 50 процентов от суммы договоров, муниципальных контрактов с предприятиями и организациями на оказание жилищно-коммунальных услуг;</w:t>
      </w:r>
    </w:p>
    <w:p w:rsidR="00213FE8" w:rsidRPr="00213FE8" w:rsidRDefault="00213FE8" w:rsidP="00213FE8">
      <w:pPr>
        <w:ind w:right="-283" w:firstLine="709"/>
        <w:jc w:val="both"/>
        <w:rPr>
          <w:lang w:eastAsia="en-US"/>
        </w:rPr>
      </w:pPr>
      <w:r w:rsidRPr="00213FE8">
        <w:rPr>
          <w:lang w:eastAsia="en-US"/>
        </w:rPr>
        <w:t>- в размере до 30 процентов суммы договора (контракта), если иное не предусмотрено законодательством Российской Федерации и автономного округа, по остальным договорам (контрактам).</w:t>
      </w:r>
    </w:p>
    <w:p w:rsidR="00213FE8" w:rsidRPr="00213FE8" w:rsidRDefault="00213FE8" w:rsidP="00213FE8">
      <w:pPr>
        <w:ind w:right="-283" w:firstLine="709"/>
        <w:jc w:val="both"/>
      </w:pPr>
    </w:p>
    <w:p w:rsidR="00213FE8" w:rsidRPr="00213FE8" w:rsidRDefault="00213FE8" w:rsidP="00213FE8">
      <w:pPr>
        <w:ind w:right="-283" w:firstLine="709"/>
        <w:jc w:val="both"/>
      </w:pPr>
      <w:r w:rsidRPr="00213FE8">
        <w:rPr>
          <w:b/>
          <w:bCs/>
        </w:rPr>
        <w:t>Статья 18.</w:t>
      </w:r>
      <w:r w:rsidRPr="00213FE8">
        <w:t xml:space="preserve"> Обнародовать настоящее решение путем размещения в общедоступных местах и на официальном веб-сайте сельского поселения Хулимсунт. Настоящее решение вступает в силу с 01 января 2024 года.</w:t>
      </w:r>
    </w:p>
    <w:p w:rsidR="00213FE8" w:rsidRPr="00213FE8" w:rsidRDefault="00213FE8" w:rsidP="00213FE8">
      <w:pPr>
        <w:ind w:right="-283"/>
        <w:jc w:val="both"/>
      </w:pPr>
    </w:p>
    <w:p w:rsidR="00213FE8" w:rsidRPr="00213FE8" w:rsidRDefault="00213FE8" w:rsidP="00213FE8">
      <w:pPr>
        <w:ind w:right="-283"/>
        <w:jc w:val="both"/>
      </w:pPr>
      <w:r w:rsidRPr="00213FE8">
        <w:t xml:space="preserve">Глава сельского </w:t>
      </w:r>
    </w:p>
    <w:p w:rsidR="00213FE8" w:rsidRPr="00213FE8" w:rsidRDefault="00213FE8" w:rsidP="00213FE8">
      <w:pPr>
        <w:ind w:right="-283"/>
        <w:jc w:val="both"/>
      </w:pPr>
      <w:r w:rsidRPr="00213FE8">
        <w:t>поселения Хулимсунт</w:t>
      </w:r>
      <w:r w:rsidRPr="00213FE8">
        <w:tab/>
      </w:r>
      <w:r w:rsidRPr="00213FE8">
        <w:tab/>
      </w:r>
      <w:r w:rsidRPr="00213FE8">
        <w:tab/>
      </w:r>
      <w:r w:rsidRPr="00213FE8">
        <w:tab/>
      </w:r>
      <w:r w:rsidRPr="00213FE8">
        <w:tab/>
      </w:r>
      <w:r w:rsidRPr="00213FE8">
        <w:tab/>
        <w:t xml:space="preserve">Е.В. </w:t>
      </w:r>
      <w:proofErr w:type="spellStart"/>
      <w:r w:rsidRPr="00213FE8">
        <w:t>Ефаркина</w:t>
      </w:r>
      <w:proofErr w:type="spellEnd"/>
    </w:p>
    <w:bookmarkEnd w:id="0"/>
    <w:p w:rsidR="00213FE8" w:rsidRDefault="00213FE8" w:rsidP="00213FE8"/>
    <w:p w:rsidR="00213FE8" w:rsidRPr="00213FE8" w:rsidRDefault="00213FE8" w:rsidP="00213FE8">
      <w:pPr>
        <w:jc w:val="right"/>
        <w:rPr>
          <w:sz w:val="20"/>
          <w:szCs w:val="20"/>
        </w:rPr>
      </w:pPr>
      <w:r w:rsidRPr="00213FE8">
        <w:rPr>
          <w:sz w:val="20"/>
          <w:szCs w:val="20"/>
        </w:rPr>
        <w:t>Приложение 1</w:t>
      </w:r>
    </w:p>
    <w:p w:rsidR="00213FE8" w:rsidRPr="00213FE8" w:rsidRDefault="00213FE8" w:rsidP="00213FE8">
      <w:pPr>
        <w:jc w:val="right"/>
        <w:rPr>
          <w:sz w:val="20"/>
          <w:szCs w:val="20"/>
        </w:rPr>
      </w:pPr>
      <w:r w:rsidRPr="00213FE8">
        <w:rPr>
          <w:sz w:val="20"/>
          <w:szCs w:val="20"/>
        </w:rPr>
        <w:t>к решению Совета депутатов</w:t>
      </w:r>
    </w:p>
    <w:p w:rsidR="00213FE8" w:rsidRPr="00213FE8" w:rsidRDefault="00213FE8" w:rsidP="00213FE8">
      <w:pPr>
        <w:jc w:val="right"/>
        <w:rPr>
          <w:sz w:val="20"/>
          <w:szCs w:val="20"/>
        </w:rPr>
      </w:pPr>
      <w:r w:rsidRPr="00213FE8">
        <w:rPr>
          <w:sz w:val="20"/>
          <w:szCs w:val="20"/>
        </w:rPr>
        <w:t>сельского поселения Хулимсунт</w:t>
      </w:r>
    </w:p>
    <w:p w:rsidR="00213FE8" w:rsidRPr="00213FE8" w:rsidRDefault="00213FE8" w:rsidP="00213FE8">
      <w:pPr>
        <w:jc w:val="right"/>
        <w:rPr>
          <w:sz w:val="20"/>
          <w:szCs w:val="20"/>
        </w:rPr>
      </w:pPr>
      <w:r w:rsidRPr="00213FE8">
        <w:rPr>
          <w:sz w:val="20"/>
          <w:szCs w:val="20"/>
        </w:rPr>
        <w:t>от 00.00.2023 № 00</w:t>
      </w:r>
    </w:p>
    <w:p w:rsidR="00213FE8" w:rsidRDefault="00213FE8" w:rsidP="00213FE8">
      <w:pPr>
        <w:jc w:val="right"/>
      </w:pPr>
    </w:p>
    <w:p w:rsidR="00213FE8" w:rsidRDefault="00213FE8" w:rsidP="00213FE8">
      <w:pPr>
        <w:jc w:val="center"/>
      </w:pPr>
      <w:r w:rsidRPr="007A1975">
        <w:t>Доходы бюджета сельского поселения Хулимсунт на 2024 год</w:t>
      </w:r>
    </w:p>
    <w:p w:rsidR="00213FE8" w:rsidRDefault="00213FE8" w:rsidP="00213FE8">
      <w:pPr>
        <w:jc w:val="center"/>
      </w:pPr>
    </w:p>
    <w:tbl>
      <w:tblPr>
        <w:tblW w:w="5309" w:type="pct"/>
        <w:tblInd w:w="-289" w:type="dxa"/>
        <w:tblLook w:val="04A0" w:firstRow="1" w:lastRow="0" w:firstColumn="1" w:lastColumn="0" w:noHBand="0" w:noVBand="1"/>
      </w:tblPr>
      <w:tblGrid>
        <w:gridCol w:w="815"/>
        <w:gridCol w:w="337"/>
        <w:gridCol w:w="439"/>
        <w:gridCol w:w="737"/>
        <w:gridCol w:w="439"/>
        <w:gridCol w:w="636"/>
        <w:gridCol w:w="537"/>
        <w:gridCol w:w="5721"/>
        <w:gridCol w:w="1303"/>
      </w:tblGrid>
      <w:tr w:rsidR="00213FE8" w:rsidRPr="007A1975" w:rsidTr="00213FE8">
        <w:trPr>
          <w:trHeight w:val="327"/>
        </w:trPr>
        <w:tc>
          <w:tcPr>
            <w:tcW w:w="1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213FE8" w:rsidRPr="007A1975" w:rsidTr="00213FE8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22 099,7</w:t>
            </w:r>
          </w:p>
        </w:tc>
      </w:tr>
      <w:tr w:rsidR="00213FE8" w:rsidRPr="007A1975" w:rsidTr="00213FE8">
        <w:trPr>
          <w:trHeight w:val="43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4 466,2</w:t>
            </w:r>
          </w:p>
        </w:tc>
      </w:tr>
      <w:tr w:rsidR="00213FE8" w:rsidRPr="007A1975" w:rsidTr="00213FE8">
        <w:trPr>
          <w:trHeight w:val="36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4 466,2</w:t>
            </w:r>
          </w:p>
        </w:tc>
      </w:tr>
      <w:tr w:rsidR="00213FE8" w:rsidRPr="007A1975" w:rsidTr="00213FE8">
        <w:trPr>
          <w:trHeight w:val="9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02231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E8" w:rsidRPr="007A1975" w:rsidRDefault="00213FE8" w:rsidP="00213FE8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2 044,9</w:t>
            </w:r>
          </w:p>
        </w:tc>
      </w:tr>
      <w:tr w:rsidR="00213FE8" w:rsidRPr="007A1975" w:rsidTr="00213FE8">
        <w:trPr>
          <w:trHeight w:val="111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02241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1975">
              <w:rPr>
                <w:sz w:val="18"/>
                <w:szCs w:val="18"/>
              </w:rPr>
              <w:t>инжекторных</w:t>
            </w:r>
            <w:proofErr w:type="spellEnd"/>
            <w:r w:rsidRPr="007A1975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11,5</w:t>
            </w:r>
          </w:p>
        </w:tc>
      </w:tr>
      <w:tr w:rsidR="00213FE8" w:rsidRPr="007A1975" w:rsidTr="00213FE8">
        <w:trPr>
          <w:trHeight w:val="8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02251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2 652,0</w:t>
            </w:r>
          </w:p>
        </w:tc>
      </w:tr>
      <w:tr w:rsidR="00213FE8" w:rsidRPr="007A1975" w:rsidTr="00213FE8">
        <w:trPr>
          <w:trHeight w:val="8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02261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-242,2</w:t>
            </w:r>
          </w:p>
        </w:tc>
      </w:tr>
      <w:tr w:rsidR="00213FE8" w:rsidRPr="007A1975" w:rsidTr="00213FE8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15 605,0</w:t>
            </w:r>
          </w:p>
        </w:tc>
      </w:tr>
      <w:tr w:rsidR="00213FE8" w:rsidRPr="007A1975" w:rsidTr="00213FE8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15 605,0</w:t>
            </w:r>
          </w:p>
        </w:tc>
      </w:tr>
      <w:tr w:rsidR="00213FE8" w:rsidRPr="007A1975" w:rsidTr="00213FE8">
        <w:trPr>
          <w:trHeight w:val="105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15 605,0</w:t>
            </w:r>
          </w:p>
        </w:tc>
      </w:tr>
      <w:tr w:rsidR="00213FE8" w:rsidRPr="007A1975" w:rsidTr="00213FE8">
        <w:trPr>
          <w:trHeight w:val="51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791,0</w:t>
            </w:r>
          </w:p>
        </w:tc>
      </w:tr>
      <w:tr w:rsidR="00213FE8" w:rsidRPr="007A1975" w:rsidTr="00213FE8">
        <w:trPr>
          <w:trHeight w:val="46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213FE8" w:rsidRPr="007A1975" w:rsidTr="00213FE8">
        <w:trPr>
          <w:trHeight w:val="6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A1975">
              <w:rPr>
                <w:sz w:val="18"/>
                <w:szCs w:val="18"/>
              </w:rPr>
              <w:t>налогооблажения</w:t>
            </w:r>
            <w:proofErr w:type="spellEnd"/>
            <w:r w:rsidRPr="007A1975">
              <w:rPr>
                <w:sz w:val="18"/>
                <w:szCs w:val="18"/>
              </w:rPr>
              <w:t>, расположенных в границах поселения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630,0</w:t>
            </w:r>
          </w:p>
        </w:tc>
      </w:tr>
      <w:tr w:rsidR="00213FE8" w:rsidRPr="007A1975" w:rsidTr="00213FE8">
        <w:trPr>
          <w:trHeight w:val="36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67,0</w:t>
            </w:r>
          </w:p>
        </w:tc>
      </w:tr>
      <w:tr w:rsidR="00213FE8" w:rsidRPr="007A1975" w:rsidTr="00213FE8">
        <w:trPr>
          <w:trHeight w:val="36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3,0</w:t>
            </w:r>
          </w:p>
        </w:tc>
      </w:tr>
      <w:tr w:rsidR="00213FE8" w:rsidRPr="007A1975" w:rsidTr="00213FE8">
        <w:trPr>
          <w:trHeight w:val="42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64,0</w:t>
            </w:r>
          </w:p>
        </w:tc>
      </w:tr>
      <w:tr w:rsidR="00213FE8" w:rsidRPr="007A1975" w:rsidTr="00213FE8">
        <w:trPr>
          <w:trHeight w:val="43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213FE8" w:rsidRPr="007A1975" w:rsidTr="00213FE8">
        <w:trPr>
          <w:trHeight w:val="70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7A1975" w:rsidRDefault="00213FE8" w:rsidP="00213FE8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47,0</w:t>
            </w:r>
          </w:p>
        </w:tc>
      </w:tr>
      <w:tr w:rsidR="00213FE8" w:rsidRPr="007A1975" w:rsidTr="00213FE8">
        <w:trPr>
          <w:trHeight w:val="73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47,0</w:t>
            </w:r>
          </w:p>
        </w:tc>
      </w:tr>
      <w:tr w:rsidR="00213FE8" w:rsidRPr="007A1975" w:rsidTr="00213FE8">
        <w:trPr>
          <w:trHeight w:val="5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213FE8" w:rsidRPr="007A1975" w:rsidTr="00213FE8">
        <w:trPr>
          <w:trHeight w:val="66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213FE8" w:rsidRPr="007A1975" w:rsidTr="00213FE8">
        <w:trPr>
          <w:trHeight w:val="9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213FE8" w:rsidRPr="007A1975" w:rsidTr="00213FE8">
        <w:trPr>
          <w:trHeight w:val="6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1 207,5</w:t>
            </w:r>
          </w:p>
        </w:tc>
      </w:tr>
      <w:tr w:rsidR="00213FE8" w:rsidRPr="007A1975" w:rsidTr="00213FE8">
        <w:trPr>
          <w:trHeight w:val="12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1 207,5</w:t>
            </w:r>
          </w:p>
        </w:tc>
      </w:tr>
      <w:tr w:rsidR="00213FE8" w:rsidRPr="007A1975" w:rsidTr="00213FE8">
        <w:trPr>
          <w:trHeight w:val="106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1 174,5</w:t>
            </w:r>
          </w:p>
        </w:tc>
      </w:tr>
      <w:tr w:rsidR="00213FE8" w:rsidRPr="007A1975" w:rsidTr="00213FE8">
        <w:trPr>
          <w:trHeight w:val="9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33,0</w:t>
            </w:r>
          </w:p>
        </w:tc>
      </w:tr>
      <w:tr w:rsidR="00213FE8" w:rsidRPr="007A1975" w:rsidTr="00213FE8">
        <w:trPr>
          <w:trHeight w:val="5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31 318,5</w:t>
            </w:r>
          </w:p>
        </w:tc>
      </w:tr>
      <w:tr w:rsidR="00213FE8" w:rsidRPr="007A1975" w:rsidTr="00213FE8">
        <w:trPr>
          <w:trHeight w:val="40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31 318,5</w:t>
            </w:r>
          </w:p>
        </w:tc>
      </w:tr>
      <w:tr w:rsidR="00213FE8" w:rsidRPr="007A1975" w:rsidTr="00213FE8">
        <w:trPr>
          <w:trHeight w:val="34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19 091,5</w:t>
            </w:r>
          </w:p>
        </w:tc>
      </w:tr>
      <w:tr w:rsidR="00213FE8" w:rsidRPr="007A1975" w:rsidTr="00213FE8">
        <w:trPr>
          <w:trHeight w:val="51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19 091,5</w:t>
            </w:r>
          </w:p>
        </w:tc>
      </w:tr>
      <w:tr w:rsidR="00213FE8" w:rsidRPr="007A1975" w:rsidTr="00213FE8">
        <w:trPr>
          <w:trHeight w:val="5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827,0</w:t>
            </w:r>
          </w:p>
        </w:tc>
      </w:tr>
      <w:tr w:rsidR="00213FE8" w:rsidRPr="007A1975" w:rsidTr="00213FE8">
        <w:trPr>
          <w:trHeight w:val="64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213FE8" w:rsidRPr="007A1975" w:rsidTr="00213FE8">
        <w:trPr>
          <w:trHeight w:val="5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796,0</w:t>
            </w:r>
          </w:p>
        </w:tc>
      </w:tr>
      <w:tr w:rsidR="00213FE8" w:rsidRPr="007A1975" w:rsidTr="00213FE8">
        <w:trPr>
          <w:trHeight w:val="34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11 400,0</w:t>
            </w:r>
          </w:p>
        </w:tc>
      </w:tr>
      <w:tr w:rsidR="00213FE8" w:rsidRPr="007A1975" w:rsidTr="00213FE8">
        <w:trPr>
          <w:trHeight w:val="3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11 400,0</w:t>
            </w:r>
          </w:p>
        </w:tc>
      </w:tr>
      <w:tr w:rsidR="00213FE8" w:rsidRPr="007A1975" w:rsidTr="00213FE8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7A1975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53 418,2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2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right"/>
      </w:pPr>
    </w:p>
    <w:p w:rsidR="00213FE8" w:rsidRDefault="00213FE8" w:rsidP="00213FE8">
      <w:pPr>
        <w:jc w:val="center"/>
      </w:pPr>
      <w:r w:rsidRPr="007A1975">
        <w:t>Доходы бюджета сельского поселения Хулимсунт на 2025-2026 годы</w:t>
      </w:r>
    </w:p>
    <w:p w:rsidR="00213FE8" w:rsidRDefault="00213FE8" w:rsidP="00213FE8">
      <w:pPr>
        <w:jc w:val="center"/>
      </w:pPr>
    </w:p>
    <w:tbl>
      <w:tblPr>
        <w:tblW w:w="5286" w:type="pct"/>
        <w:tblInd w:w="-289" w:type="dxa"/>
        <w:tblLook w:val="04A0" w:firstRow="1" w:lastRow="0" w:firstColumn="1" w:lastColumn="0" w:noHBand="0" w:noVBand="1"/>
      </w:tblPr>
      <w:tblGrid>
        <w:gridCol w:w="510"/>
        <w:gridCol w:w="311"/>
        <w:gridCol w:w="410"/>
        <w:gridCol w:w="709"/>
        <w:gridCol w:w="410"/>
        <w:gridCol w:w="612"/>
        <w:gridCol w:w="511"/>
        <w:gridCol w:w="5557"/>
        <w:gridCol w:w="1070"/>
        <w:gridCol w:w="817"/>
      </w:tblGrid>
      <w:tr w:rsidR="00213FE8" w:rsidRPr="00DC0192" w:rsidTr="00213FE8">
        <w:trPr>
          <w:trHeight w:val="990"/>
        </w:trPr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Сумма, тыс. руб. 2025 год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Сумма, тыс. руб.  2026 год</w:t>
            </w:r>
          </w:p>
        </w:tc>
      </w:tr>
      <w:tr w:rsidR="00213FE8" w:rsidRPr="00DC0192" w:rsidTr="00213FE8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22 349,0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22 595,0</w:t>
            </w:r>
          </w:p>
        </w:tc>
      </w:tr>
      <w:tr w:rsidR="00213FE8" w:rsidRPr="00DC0192" w:rsidTr="00213FE8">
        <w:trPr>
          <w:trHeight w:val="6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4 559,5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4 648,5</w:t>
            </w:r>
          </w:p>
        </w:tc>
      </w:tr>
      <w:tr w:rsidR="00213FE8" w:rsidRPr="00DC0192" w:rsidTr="00213FE8">
        <w:trPr>
          <w:trHeight w:val="6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4 559,5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4 648,5</w:t>
            </w:r>
          </w:p>
        </w:tc>
      </w:tr>
      <w:tr w:rsidR="00213FE8" w:rsidRPr="00DC0192" w:rsidTr="00213FE8">
        <w:trPr>
          <w:trHeight w:val="11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02230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E8" w:rsidRPr="00DC0192" w:rsidRDefault="00213FE8" w:rsidP="00213FE8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2 070,9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2 090,5</w:t>
            </w:r>
          </w:p>
        </w:tc>
      </w:tr>
      <w:tr w:rsidR="00213FE8" w:rsidRPr="00DC0192" w:rsidTr="00213FE8">
        <w:trPr>
          <w:trHeight w:val="1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02240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0192">
              <w:rPr>
                <w:sz w:val="18"/>
                <w:szCs w:val="18"/>
              </w:rPr>
              <w:t>инжекторных</w:t>
            </w:r>
            <w:proofErr w:type="spellEnd"/>
            <w:r w:rsidRPr="00DC0192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11,0</w:t>
            </w:r>
          </w:p>
        </w:tc>
      </w:tr>
      <w:tr w:rsidR="00213FE8" w:rsidRPr="00DC0192" w:rsidTr="00213FE8">
        <w:trPr>
          <w:trHeight w:val="10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02250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2 725,6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2 810,2</w:t>
            </w:r>
          </w:p>
        </w:tc>
      </w:tr>
      <w:tr w:rsidR="00213FE8" w:rsidRPr="00DC0192" w:rsidTr="00213FE8">
        <w:trPr>
          <w:trHeight w:val="10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02260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-248,0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-263,2</w:t>
            </w:r>
          </w:p>
        </w:tc>
      </w:tr>
      <w:tr w:rsidR="00213FE8" w:rsidRPr="00DC0192" w:rsidTr="00213FE8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15 761,0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15 918,0</w:t>
            </w:r>
          </w:p>
        </w:tc>
      </w:tr>
      <w:tr w:rsidR="00213FE8" w:rsidRPr="00DC0192" w:rsidTr="00213FE8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15 761,0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15 918,0</w:t>
            </w:r>
          </w:p>
        </w:tc>
      </w:tr>
      <w:tr w:rsidR="00213FE8" w:rsidRPr="00DC0192" w:rsidTr="00213FE8">
        <w:trPr>
          <w:trHeight w:val="11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15 761,0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15 918,0</w:t>
            </w:r>
          </w:p>
        </w:tc>
      </w:tr>
      <w:tr w:rsidR="00213FE8" w:rsidRPr="00DC0192" w:rsidTr="00213FE8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791,0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791,0</w:t>
            </w:r>
          </w:p>
        </w:tc>
      </w:tr>
      <w:tr w:rsidR="00213FE8" w:rsidRPr="00DC0192" w:rsidTr="00213FE8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213FE8" w:rsidRPr="00DC0192" w:rsidTr="00213FE8">
        <w:trPr>
          <w:trHeight w:val="7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DC0192">
              <w:rPr>
                <w:sz w:val="18"/>
                <w:szCs w:val="18"/>
              </w:rPr>
              <w:t>налогооблажения</w:t>
            </w:r>
            <w:proofErr w:type="spellEnd"/>
            <w:r w:rsidRPr="00DC0192">
              <w:rPr>
                <w:sz w:val="18"/>
                <w:szCs w:val="18"/>
              </w:rPr>
              <w:t>, расположенных в границах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630,0</w:t>
            </w:r>
          </w:p>
        </w:tc>
      </w:tr>
      <w:tr w:rsidR="00213FE8" w:rsidRPr="00DC0192" w:rsidTr="00213FE8">
        <w:trPr>
          <w:trHeight w:val="15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67,0</w:t>
            </w:r>
          </w:p>
        </w:tc>
      </w:tr>
      <w:tr w:rsidR="00213FE8" w:rsidRPr="00DC0192" w:rsidTr="00213FE8">
        <w:trPr>
          <w:trHeight w:val="2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Транспортный налог  с организаций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3,0</w:t>
            </w:r>
          </w:p>
        </w:tc>
      </w:tr>
      <w:tr w:rsidR="00213FE8" w:rsidRPr="00DC0192" w:rsidTr="00213FE8">
        <w:trPr>
          <w:trHeight w:val="27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Транспортный налог с физический лиц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64,0</w:t>
            </w:r>
          </w:p>
        </w:tc>
      </w:tr>
      <w:tr w:rsidR="00213FE8" w:rsidRPr="00DC0192" w:rsidTr="00213FE8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213FE8" w:rsidRPr="00DC0192" w:rsidTr="00213FE8">
        <w:trPr>
          <w:trHeight w:val="3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47,0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47,0</w:t>
            </w:r>
          </w:p>
        </w:tc>
      </w:tr>
      <w:tr w:rsidR="00213FE8" w:rsidRPr="00DC0192" w:rsidTr="00213FE8">
        <w:trPr>
          <w:trHeight w:val="7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47,0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47,0</w:t>
            </w:r>
          </w:p>
        </w:tc>
      </w:tr>
      <w:tr w:rsidR="00213FE8" w:rsidRPr="00DC0192" w:rsidTr="00213FE8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213FE8" w:rsidRPr="00DC0192" w:rsidTr="00213FE8">
        <w:trPr>
          <w:trHeight w:val="7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213FE8" w:rsidRPr="00DC0192" w:rsidTr="00213FE8">
        <w:trPr>
          <w:trHeight w:val="9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213FE8" w:rsidRPr="00DC0192" w:rsidTr="00213FE8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1 207,5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1 207,5</w:t>
            </w:r>
          </w:p>
        </w:tc>
      </w:tr>
      <w:tr w:rsidR="00213FE8" w:rsidRPr="00DC0192" w:rsidTr="00213FE8">
        <w:trPr>
          <w:trHeight w:val="13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1 174,5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1 174,5</w:t>
            </w:r>
          </w:p>
        </w:tc>
      </w:tr>
      <w:tr w:rsidR="00213FE8" w:rsidRPr="00DC0192" w:rsidTr="00213FE8">
        <w:trPr>
          <w:trHeight w:val="11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1 174,5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1 174,5</w:t>
            </w:r>
          </w:p>
        </w:tc>
      </w:tr>
      <w:tr w:rsidR="00213FE8" w:rsidRPr="00DC0192" w:rsidTr="00213FE8">
        <w:trPr>
          <w:trHeight w:val="13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33,0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33,0</w:t>
            </w:r>
          </w:p>
        </w:tc>
      </w:tr>
      <w:tr w:rsidR="00213FE8" w:rsidRPr="00DC0192" w:rsidTr="00213FE8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21 418,4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21 144,5</w:t>
            </w:r>
          </w:p>
        </w:tc>
      </w:tr>
      <w:tr w:rsidR="00213FE8" w:rsidRPr="00DC0192" w:rsidTr="00213FE8">
        <w:trPr>
          <w:trHeight w:val="52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21 418,4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21 144,5</w:t>
            </w:r>
          </w:p>
        </w:tc>
      </w:tr>
      <w:tr w:rsidR="00213FE8" w:rsidRPr="00DC0192" w:rsidTr="00213FE8">
        <w:trPr>
          <w:trHeight w:val="3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19 259,2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18 901,0</w:t>
            </w:r>
          </w:p>
        </w:tc>
      </w:tr>
      <w:tr w:rsidR="00213FE8" w:rsidRPr="00DC0192" w:rsidTr="00213FE8">
        <w:trPr>
          <w:trHeight w:val="5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19 259,2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18 901,0</w:t>
            </w:r>
          </w:p>
        </w:tc>
      </w:tr>
      <w:tr w:rsidR="00213FE8" w:rsidRPr="00DC0192" w:rsidTr="00213FE8">
        <w:trPr>
          <w:trHeight w:val="5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909,8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994,1</w:t>
            </w:r>
          </w:p>
        </w:tc>
      </w:tr>
      <w:tr w:rsidR="00213FE8" w:rsidRPr="00DC0192" w:rsidTr="00213FE8">
        <w:trPr>
          <w:trHeight w:val="5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213FE8" w:rsidRPr="00DC0192" w:rsidTr="00213FE8">
        <w:trPr>
          <w:trHeight w:val="7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878,8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963,1</w:t>
            </w:r>
          </w:p>
        </w:tc>
      </w:tr>
      <w:tr w:rsidR="00213FE8" w:rsidRPr="00DC0192" w:rsidTr="00213FE8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1 249,4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1 249,4</w:t>
            </w:r>
          </w:p>
        </w:tc>
      </w:tr>
      <w:tr w:rsidR="00213FE8" w:rsidRPr="00DC0192" w:rsidTr="00213FE8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1 249,4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1 249,4</w:t>
            </w:r>
          </w:p>
        </w:tc>
      </w:tr>
      <w:tr w:rsidR="00213FE8" w:rsidRPr="00DC0192" w:rsidTr="00213FE8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43 767,4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DC0192" w:rsidRDefault="00213FE8" w:rsidP="00213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43 739,5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3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right"/>
      </w:pPr>
    </w:p>
    <w:p w:rsidR="00213FE8" w:rsidRDefault="00213FE8" w:rsidP="00213FE8">
      <w:pPr>
        <w:jc w:val="center"/>
      </w:pPr>
      <w:r w:rsidRPr="00F2720A">
        <w:t>Источники внутреннего финансирования дефицита бюджета сельского поселения                      Хулимсунт на 2024 год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2689"/>
        <w:gridCol w:w="5872"/>
        <w:gridCol w:w="819"/>
      </w:tblGrid>
      <w:tr w:rsidR="00213FE8" w:rsidRPr="00F2720A" w:rsidTr="00213FE8">
        <w:trPr>
          <w:trHeight w:val="10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Код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F2720A" w:rsidRDefault="00213FE8" w:rsidP="00213FE8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Наименование видов источнико</w:t>
            </w:r>
            <w:r>
              <w:rPr>
                <w:b/>
                <w:bCs/>
                <w:sz w:val="20"/>
                <w:szCs w:val="20"/>
              </w:rPr>
              <w:t>в</w:t>
            </w:r>
            <w:r w:rsidRPr="00F2720A">
              <w:rPr>
                <w:b/>
                <w:bCs/>
                <w:sz w:val="20"/>
                <w:szCs w:val="20"/>
              </w:rPr>
              <w:t xml:space="preserve"> финансирования дефицита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Сумма на 2024 год </w:t>
            </w:r>
          </w:p>
        </w:tc>
      </w:tr>
      <w:tr w:rsidR="00213FE8" w:rsidRPr="00F2720A" w:rsidTr="00213FE8">
        <w:trPr>
          <w:trHeight w:val="1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both"/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  <w:tr w:rsidR="00213FE8" w:rsidRPr="00F2720A" w:rsidTr="00213FE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both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both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  <w:tr w:rsidR="00213FE8" w:rsidRPr="00F2720A" w:rsidTr="00213FE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both"/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4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right"/>
      </w:pPr>
    </w:p>
    <w:p w:rsidR="00213FE8" w:rsidRDefault="00213FE8" w:rsidP="00213FE8">
      <w:pPr>
        <w:jc w:val="center"/>
      </w:pPr>
      <w:r w:rsidRPr="00F2720A">
        <w:t>Источники внутреннего финансирования дефицита бюджета сельского поселения Хулимсунт на плановый период 2025-</w:t>
      </w:r>
      <w:proofErr w:type="gramStart"/>
      <w:r w:rsidRPr="00F2720A">
        <w:t>2026  года</w:t>
      </w:r>
      <w:proofErr w:type="gramEnd"/>
    </w:p>
    <w:tbl>
      <w:tblPr>
        <w:tblW w:w="9760" w:type="dxa"/>
        <w:tblLook w:val="04A0" w:firstRow="1" w:lastRow="0" w:firstColumn="1" w:lastColumn="0" w:noHBand="0" w:noVBand="1"/>
      </w:tblPr>
      <w:tblGrid>
        <w:gridCol w:w="2689"/>
        <w:gridCol w:w="5486"/>
        <w:gridCol w:w="792"/>
        <w:gridCol w:w="793"/>
      </w:tblGrid>
      <w:tr w:rsidR="00213FE8" w:rsidRPr="00F2720A" w:rsidTr="00213FE8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Код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F2720A" w:rsidRDefault="00213FE8" w:rsidP="00213FE8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Сумма на 202</w:t>
            </w:r>
            <w:r>
              <w:rPr>
                <w:sz w:val="20"/>
                <w:szCs w:val="20"/>
              </w:rPr>
              <w:t xml:space="preserve">5 </w:t>
            </w:r>
            <w:r w:rsidRPr="00F2720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Сумма на 202</w:t>
            </w:r>
            <w:r>
              <w:rPr>
                <w:sz w:val="20"/>
                <w:szCs w:val="20"/>
              </w:rPr>
              <w:t>6</w:t>
            </w:r>
            <w:r w:rsidRPr="00F2720A">
              <w:rPr>
                <w:sz w:val="20"/>
                <w:szCs w:val="20"/>
              </w:rPr>
              <w:t xml:space="preserve"> год </w:t>
            </w:r>
          </w:p>
        </w:tc>
      </w:tr>
      <w:tr w:rsidR="00213FE8" w:rsidRPr="00F2720A" w:rsidTr="00213FE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  <w:tr w:rsidR="00213FE8" w:rsidRPr="00F2720A" w:rsidTr="00213FE8">
        <w:trPr>
          <w:trHeight w:val="8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  <w:tr w:rsidR="00213FE8" w:rsidRPr="00F2720A" w:rsidTr="00213FE8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  <w:tr w:rsidR="00213FE8" w:rsidRPr="00F2720A" w:rsidTr="00213FE8">
        <w:trPr>
          <w:trHeight w:val="5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Всего источников  финансирования дефицита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5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center"/>
      </w:pPr>
    </w:p>
    <w:p w:rsidR="00213FE8" w:rsidRDefault="00213FE8" w:rsidP="00213FE8">
      <w:pPr>
        <w:jc w:val="center"/>
      </w:pPr>
      <w:r w:rsidRPr="00F2720A"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</w:t>
      </w:r>
      <w:r>
        <w:t>о</w:t>
      </w:r>
      <w:r w:rsidRPr="00F2720A">
        <w:t>граммным направлениям деятельности), группам (группам и подгруппам) видов расходов классификации расходов бюджета сельского поселения Хулимсунт на 2024 год</w:t>
      </w:r>
    </w:p>
    <w:p w:rsidR="00213FE8" w:rsidRDefault="00213FE8" w:rsidP="00213FE8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51"/>
        <w:gridCol w:w="421"/>
        <w:gridCol w:w="466"/>
        <w:gridCol w:w="1156"/>
        <w:gridCol w:w="486"/>
        <w:gridCol w:w="846"/>
      </w:tblGrid>
      <w:tr w:rsidR="00213FE8" w:rsidRPr="00F2720A" w:rsidTr="00213FE8">
        <w:trPr>
          <w:trHeight w:val="2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33 413,1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383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36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37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содержание главы муниципального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36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52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52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7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выполнение полномочий и функций администрации сельского поселения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1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3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5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213FE8" w:rsidRPr="00F2720A" w:rsidTr="00213FE8">
        <w:trPr>
          <w:trHeight w:val="42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213FE8" w:rsidRPr="00F2720A" w:rsidTr="00213FE8">
        <w:trPr>
          <w:trHeight w:val="40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213FE8" w:rsidRPr="00F2720A" w:rsidTr="00213FE8">
        <w:trPr>
          <w:trHeight w:val="33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213FE8" w:rsidRPr="00F2720A" w:rsidTr="00213FE8">
        <w:trPr>
          <w:trHeight w:val="5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</w:tr>
      <w:tr w:rsidR="00213FE8" w:rsidRPr="00F2720A" w:rsidTr="00213FE8">
        <w:trPr>
          <w:trHeight w:val="33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</w:tr>
      <w:tr w:rsidR="00213FE8" w:rsidRPr="00F2720A" w:rsidTr="00213FE8">
        <w:trPr>
          <w:trHeight w:val="492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65,8</w:t>
            </w:r>
          </w:p>
        </w:tc>
      </w:tr>
      <w:tr w:rsidR="00213FE8" w:rsidRPr="00F2720A" w:rsidTr="00213FE8">
        <w:trPr>
          <w:trHeight w:val="40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213FE8" w:rsidRPr="00F2720A" w:rsidTr="00213FE8">
        <w:trPr>
          <w:trHeight w:val="36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213FE8" w:rsidRPr="00F2720A" w:rsidTr="00213FE8">
        <w:trPr>
          <w:trHeight w:val="52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 Комплекс процессных мероприятий "Осуществление выполнения полномочий, переданных администрацией сельского поселения Хулимсунт  в бюджет Березовского района"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213FE8" w:rsidRPr="00F2720A" w:rsidTr="00213FE8">
        <w:trPr>
          <w:trHeight w:val="48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Непрограммные направление расходов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29,2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29,2</w:t>
            </w:r>
          </w:p>
        </w:tc>
      </w:tr>
      <w:tr w:rsidR="00213FE8" w:rsidRPr="00F2720A" w:rsidTr="00213FE8">
        <w:trPr>
          <w:trHeight w:val="5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5000289020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29,2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5000289020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29,2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5000289020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29,2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1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3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3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203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13 382,6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213FE8" w:rsidRPr="00F2720A" w:rsidTr="00213FE8">
        <w:trPr>
          <w:trHeight w:val="31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213FE8" w:rsidRPr="00F2720A" w:rsidTr="00213FE8">
        <w:trPr>
          <w:trHeight w:val="57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Комплекс процессных мероприятий " </w:t>
            </w:r>
            <w:proofErr w:type="spellStart"/>
            <w:r w:rsidRPr="00F2720A">
              <w:rPr>
                <w:sz w:val="18"/>
                <w:szCs w:val="18"/>
              </w:rPr>
              <w:t>Упраление</w:t>
            </w:r>
            <w:proofErr w:type="spellEnd"/>
            <w:r w:rsidRPr="00F2720A">
              <w:rPr>
                <w:sz w:val="18"/>
                <w:szCs w:val="18"/>
              </w:rPr>
              <w:t>, распоряжение муниципальным имуществом и земельными ресурсами сельского поселения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213FE8" w:rsidRPr="00F2720A" w:rsidTr="00213FE8">
        <w:trPr>
          <w:trHeight w:val="36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213FE8" w:rsidRPr="00F2720A" w:rsidTr="00213FE8">
        <w:trPr>
          <w:trHeight w:val="30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213FE8" w:rsidRPr="00F2720A" w:rsidTr="00213FE8">
        <w:trPr>
          <w:trHeight w:val="2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213FE8" w:rsidRPr="00F2720A" w:rsidTr="00213FE8">
        <w:trPr>
          <w:trHeight w:val="40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213FE8" w:rsidRPr="00F2720A" w:rsidTr="00213FE8">
        <w:trPr>
          <w:trHeight w:val="48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выполнения полномочий и функций подведомственных учреждений администрации сельского поселения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10 194,3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F2720A" w:rsidRDefault="00213FE8" w:rsidP="00213FE8">
            <w:pPr>
              <w:jc w:val="right"/>
              <w:rPr>
                <w:color w:val="000000"/>
                <w:sz w:val="18"/>
                <w:szCs w:val="18"/>
              </w:rPr>
            </w:pPr>
            <w:r w:rsidRPr="00F2720A">
              <w:rPr>
                <w:color w:val="000000"/>
                <w:sz w:val="18"/>
                <w:szCs w:val="18"/>
              </w:rPr>
              <w:t>10 194,3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</w:tr>
      <w:tr w:rsidR="00213FE8" w:rsidRPr="00F2720A" w:rsidTr="00213FE8">
        <w:trPr>
          <w:trHeight w:val="218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</w:tr>
      <w:tr w:rsidR="00213FE8" w:rsidRPr="00F2720A" w:rsidTr="00213FE8">
        <w:trPr>
          <w:trHeight w:val="278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213FE8" w:rsidRPr="00F2720A" w:rsidTr="00213FE8">
        <w:trPr>
          <w:trHeight w:val="2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213FE8" w:rsidRPr="00F2720A" w:rsidTr="00213FE8">
        <w:trPr>
          <w:trHeight w:val="278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Непрограммные направление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213FE8" w:rsidRPr="00F2720A" w:rsidTr="00213FE8">
        <w:trPr>
          <w:trHeight w:val="2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213FE8" w:rsidRPr="00F2720A" w:rsidTr="00213FE8">
        <w:trPr>
          <w:trHeight w:val="289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213FE8" w:rsidRPr="00F2720A" w:rsidTr="00213FE8">
        <w:trPr>
          <w:trHeight w:val="289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213FE8" w:rsidRPr="00F2720A" w:rsidTr="00213FE8">
        <w:trPr>
          <w:trHeight w:val="278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213FE8" w:rsidRPr="00F2720A" w:rsidTr="00213FE8">
        <w:trPr>
          <w:trHeight w:val="2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62,0</w:t>
            </w:r>
          </w:p>
        </w:tc>
      </w:tr>
      <w:tr w:rsidR="00213FE8" w:rsidRPr="00F2720A" w:rsidTr="00213FE8">
        <w:trPr>
          <w:trHeight w:val="2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29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89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"Профилактика правонарушений в сельском поселении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52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F2720A">
              <w:rPr>
                <w:sz w:val="18"/>
                <w:szCs w:val="18"/>
              </w:rPr>
              <w:t>состояния"полномочий</w:t>
            </w:r>
            <w:proofErr w:type="spellEnd"/>
            <w:r w:rsidRPr="00F2720A">
              <w:rPr>
                <w:sz w:val="18"/>
                <w:szCs w:val="18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78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30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52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37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добровольных народных дружин в сельском поселении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24,8</w:t>
            </w:r>
          </w:p>
        </w:tc>
      </w:tr>
      <w:tr w:rsidR="00213FE8" w:rsidRPr="00F2720A" w:rsidTr="00213FE8">
        <w:trPr>
          <w:trHeight w:val="5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</w:tr>
      <w:tr w:rsidR="00213FE8" w:rsidRPr="00F2720A" w:rsidTr="00213FE8">
        <w:trPr>
          <w:trHeight w:val="30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</w:tr>
      <w:tr w:rsidR="00213FE8" w:rsidRPr="00F2720A" w:rsidTr="00213FE8">
        <w:trPr>
          <w:trHeight w:val="33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</w:tr>
      <w:tr w:rsidR="00213FE8" w:rsidRPr="00F2720A" w:rsidTr="00213FE8">
        <w:trPr>
          <w:trHeight w:val="33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2720A">
              <w:rPr>
                <w:sz w:val="18"/>
                <w:szCs w:val="18"/>
              </w:rPr>
              <w:t>софинансирование</w:t>
            </w:r>
            <w:proofErr w:type="spellEnd"/>
            <w:r w:rsidRPr="00F2720A">
              <w:rPr>
                <w:sz w:val="18"/>
                <w:szCs w:val="1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6,2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</w:tr>
      <w:tr w:rsidR="00213FE8" w:rsidRPr="00F2720A" w:rsidTr="00213FE8">
        <w:trPr>
          <w:trHeight w:val="37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</w:tr>
      <w:tr w:rsidR="00213FE8" w:rsidRPr="00F2720A" w:rsidTr="00213FE8">
        <w:trPr>
          <w:trHeight w:val="37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</w:tr>
      <w:tr w:rsidR="00213FE8" w:rsidRPr="00F2720A" w:rsidTr="00213FE8">
        <w:trPr>
          <w:trHeight w:val="31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18 787,1</w:t>
            </w:r>
          </w:p>
        </w:tc>
      </w:tr>
      <w:tr w:rsidR="00213FE8" w:rsidRPr="00F2720A" w:rsidTr="00213FE8">
        <w:trPr>
          <w:trHeight w:val="42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3 912,1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3 912,1</w:t>
            </w:r>
          </w:p>
        </w:tc>
      </w:tr>
      <w:tr w:rsidR="00213FE8" w:rsidRPr="00F2720A" w:rsidTr="00213FE8">
        <w:trPr>
          <w:trHeight w:val="33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3 912,1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"Содействие трудоустройству граждан"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2 708,4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1 024,7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1 024,7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1 024,7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2720A">
              <w:rPr>
                <w:sz w:val="18"/>
                <w:szCs w:val="18"/>
              </w:rPr>
              <w:t>софинансирование</w:t>
            </w:r>
            <w:proofErr w:type="spellEnd"/>
            <w:r w:rsidRPr="00F2720A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F2720A">
              <w:rPr>
                <w:sz w:val="18"/>
                <w:szCs w:val="18"/>
              </w:rPr>
              <w:t>трудоустойству</w:t>
            </w:r>
            <w:proofErr w:type="spellEnd"/>
            <w:r w:rsidRPr="00F2720A">
              <w:rPr>
                <w:sz w:val="18"/>
                <w:szCs w:val="18"/>
              </w:rPr>
              <w:t xml:space="preserve"> граждан"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85411S5060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1 683,7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85411S5060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1 683,7</w:t>
            </w:r>
          </w:p>
        </w:tc>
      </w:tr>
      <w:tr w:rsidR="00213FE8" w:rsidRPr="00F2720A" w:rsidTr="00213FE8">
        <w:trPr>
          <w:trHeight w:val="27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85411S5060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1 683,7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"Организация трудоустройства несовершеннолетних граждан"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1 203,7</w:t>
            </w:r>
          </w:p>
        </w:tc>
      </w:tr>
      <w:tr w:rsidR="00213FE8" w:rsidRPr="00F2720A" w:rsidTr="00213FE8">
        <w:trPr>
          <w:trHeight w:val="48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8541285060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</w:tr>
      <w:tr w:rsidR="00213FE8" w:rsidRPr="00F2720A" w:rsidTr="00213FE8">
        <w:trPr>
          <w:trHeight w:val="33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8541285060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1 003,7</w:t>
            </w:r>
          </w:p>
        </w:tc>
      </w:tr>
      <w:tr w:rsidR="00213FE8" w:rsidRPr="00F2720A" w:rsidTr="00213FE8">
        <w:trPr>
          <w:trHeight w:val="263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1 003,7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11 625,1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11 625,1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11 625,1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"Дорожное хозяйство"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4 313,9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4 313,9</w:t>
            </w:r>
          </w:p>
        </w:tc>
      </w:tr>
      <w:tr w:rsidR="00213FE8" w:rsidRPr="00F2720A" w:rsidTr="00213FE8">
        <w:trPr>
          <w:trHeight w:val="22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4 313,9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4 313,9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 приведение автомобильных дорог местного значения в нормативное состояние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9041183000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7 091,9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9041183000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7 091,9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9041183000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7 091,9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На </w:t>
            </w:r>
            <w:proofErr w:type="spellStart"/>
            <w:r w:rsidRPr="00F2720A">
              <w:rPr>
                <w:sz w:val="18"/>
                <w:szCs w:val="18"/>
              </w:rPr>
              <w:t>софинасирование</w:t>
            </w:r>
            <w:proofErr w:type="spellEnd"/>
            <w:r w:rsidRPr="00F2720A">
              <w:rPr>
                <w:sz w:val="18"/>
                <w:szCs w:val="18"/>
              </w:rPr>
              <w:t xml:space="preserve"> на приведение автомобильных дорог местного значения в нормативное состояние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90411S3000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219,3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90411S3000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219,3</w:t>
            </w:r>
          </w:p>
        </w:tc>
      </w:tr>
      <w:tr w:rsidR="00213FE8" w:rsidRPr="00F2720A" w:rsidTr="00213FE8">
        <w:trPr>
          <w:trHeight w:val="312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90411S3000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219,3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213FE8" w:rsidRPr="00F2720A" w:rsidTr="00213FE8">
        <w:trPr>
          <w:trHeight w:val="27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213FE8" w:rsidRPr="00F2720A" w:rsidTr="00213FE8">
        <w:trPr>
          <w:trHeight w:val="2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213FE8" w:rsidRPr="00F2720A" w:rsidTr="00213FE8">
        <w:trPr>
          <w:trHeight w:val="30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213FE8" w:rsidRPr="00F2720A" w:rsidTr="00213FE8">
        <w:trPr>
          <w:trHeight w:val="2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213FE8" w:rsidRPr="00F2720A" w:rsidTr="00213FE8">
        <w:trPr>
          <w:trHeight w:val="36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2 829,9</w:t>
            </w:r>
          </w:p>
        </w:tc>
      </w:tr>
      <w:tr w:rsidR="00213FE8" w:rsidRPr="00F2720A" w:rsidTr="00213FE8">
        <w:trPr>
          <w:trHeight w:val="37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2 829,9</w:t>
            </w:r>
          </w:p>
        </w:tc>
      </w:tr>
      <w:tr w:rsidR="00213FE8" w:rsidRPr="00F2720A" w:rsidTr="00213FE8">
        <w:trPr>
          <w:trHeight w:val="37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2 829,9</w:t>
            </w:r>
          </w:p>
        </w:tc>
      </w:tr>
      <w:tr w:rsidR="00213FE8" w:rsidRPr="00F2720A" w:rsidTr="00213FE8">
        <w:trPr>
          <w:trHeight w:val="54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 в бюджет Березовского района"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213FE8" w:rsidRPr="00F2720A" w:rsidTr="00213FE8">
        <w:trPr>
          <w:trHeight w:val="330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Реализация полномочий в области </w:t>
            </w:r>
            <w:proofErr w:type="spellStart"/>
            <w:r w:rsidRPr="00F2720A">
              <w:rPr>
                <w:sz w:val="18"/>
                <w:szCs w:val="18"/>
              </w:rPr>
              <w:t>грдостроительной</w:t>
            </w:r>
            <w:proofErr w:type="spellEnd"/>
            <w:r w:rsidRPr="00F2720A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9241382910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2 731,9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9241382910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2 731,9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9241382910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2 731,9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proofErr w:type="spellStart"/>
            <w:r w:rsidRPr="00F2720A">
              <w:rPr>
                <w:sz w:val="18"/>
                <w:szCs w:val="18"/>
              </w:rPr>
              <w:t>Софинансирование</w:t>
            </w:r>
            <w:proofErr w:type="spellEnd"/>
            <w:r w:rsidRPr="00F2720A">
              <w:rPr>
                <w:sz w:val="18"/>
                <w:szCs w:val="18"/>
              </w:rPr>
              <w:t xml:space="preserve"> расходов на реализацию полномочий в области градостроительной деятельности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92413S2910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84,4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92413S2910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84,4</w:t>
            </w:r>
          </w:p>
        </w:tc>
      </w:tr>
      <w:tr w:rsidR="00213FE8" w:rsidRPr="00F2720A" w:rsidTr="00213FE8">
        <w:trPr>
          <w:trHeight w:val="289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92413S2910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84,4</w:t>
            </w:r>
          </w:p>
        </w:tc>
      </w:tr>
      <w:tr w:rsidR="00213FE8" w:rsidRPr="00F2720A" w:rsidTr="00213FE8">
        <w:trPr>
          <w:trHeight w:val="31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213FE8" w:rsidRPr="00F2720A" w:rsidTr="00213FE8">
        <w:trPr>
          <w:trHeight w:val="34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Культура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213FE8" w:rsidRPr="00F2720A" w:rsidTr="00213FE8">
        <w:trPr>
          <w:trHeight w:val="28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213FE8" w:rsidRPr="00F2720A" w:rsidTr="00213FE8">
        <w:trPr>
          <w:trHeight w:val="52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"Расходы на реализацию культурно-массовых мероприятий, проводимых на территории сельского поселения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213FE8" w:rsidRPr="00F2720A" w:rsidTr="00213FE8">
        <w:trPr>
          <w:trHeight w:val="37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"Пенсионное обеспечение"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9240300000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выплату пенсии за выслугу лет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9240372100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9240372100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9240372100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right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 xml:space="preserve">53 418,2 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6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right"/>
      </w:pPr>
    </w:p>
    <w:p w:rsidR="00213FE8" w:rsidRDefault="00213FE8" w:rsidP="00213FE8">
      <w:pPr>
        <w:jc w:val="center"/>
      </w:pPr>
      <w:r w:rsidRPr="00F2720A"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</w:t>
      </w:r>
      <w:r>
        <w:t>о</w:t>
      </w:r>
      <w:r w:rsidRPr="00F2720A">
        <w:t>граммным направлениям деятельности), группам (группам и подгруппам) видов расходов классификации расходов бюджета сельского поселения Хулимсунт на 2025 -2026 годы</w:t>
      </w:r>
    </w:p>
    <w:p w:rsidR="00213FE8" w:rsidRDefault="00213FE8" w:rsidP="00213FE8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4"/>
        <w:gridCol w:w="421"/>
        <w:gridCol w:w="466"/>
        <w:gridCol w:w="1156"/>
        <w:gridCol w:w="486"/>
        <w:gridCol w:w="1177"/>
        <w:gridCol w:w="846"/>
      </w:tblGrid>
      <w:tr w:rsidR="00213FE8" w:rsidRPr="00F2720A" w:rsidTr="00213FE8">
        <w:trPr>
          <w:trHeight w:val="24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Сумма 2025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Сумма 2026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34 736,6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34 954,0</w:t>
            </w:r>
          </w:p>
        </w:tc>
      </w:tr>
      <w:tr w:rsidR="00213FE8" w:rsidRPr="00F2720A" w:rsidTr="00213FE8">
        <w:trPr>
          <w:trHeight w:val="34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383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36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37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34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содержание главы муниципального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36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338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213FE8" w:rsidRPr="00F2720A" w:rsidTr="00213FE8">
        <w:trPr>
          <w:trHeight w:val="52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4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4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7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выполнение полномочий и функций администрации сельского поселения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1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3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4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5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213FE8" w:rsidRPr="00F2720A" w:rsidTr="00213FE8">
        <w:trPr>
          <w:trHeight w:val="42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213FE8" w:rsidRPr="00F2720A" w:rsidTr="00213FE8">
        <w:trPr>
          <w:trHeight w:val="28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213FE8" w:rsidRPr="00F2720A" w:rsidTr="00213FE8">
        <w:trPr>
          <w:trHeight w:val="40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213FE8" w:rsidRPr="00F2720A" w:rsidTr="00213FE8">
        <w:trPr>
          <w:trHeight w:val="33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213FE8" w:rsidRPr="00F2720A" w:rsidTr="00213FE8">
        <w:trPr>
          <w:trHeight w:val="54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</w:tr>
      <w:tr w:rsidR="00213FE8" w:rsidRPr="00F2720A" w:rsidTr="00213FE8">
        <w:trPr>
          <w:trHeight w:val="33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</w:tr>
      <w:tr w:rsidR="00213FE8" w:rsidRPr="00F2720A" w:rsidTr="00213FE8">
        <w:trPr>
          <w:trHeight w:val="31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40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36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52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 Комплекс процессных мероприятий "Осуществление выполнения полномочий, переданных администрацией сельского поселения Хулимсунт  в бюджет Березовского района"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48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2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1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3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3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213FE8" w:rsidRPr="00F2720A" w:rsidTr="00213FE8">
        <w:trPr>
          <w:trHeight w:val="312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14 735,3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14 989,3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563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Комплекс процессных мероприятий " </w:t>
            </w:r>
            <w:proofErr w:type="spellStart"/>
            <w:r w:rsidRPr="00F2720A">
              <w:rPr>
                <w:sz w:val="18"/>
                <w:szCs w:val="18"/>
              </w:rPr>
              <w:t>Упраление</w:t>
            </w:r>
            <w:proofErr w:type="spellEnd"/>
            <w:r w:rsidRPr="00F2720A">
              <w:rPr>
                <w:sz w:val="18"/>
                <w:szCs w:val="18"/>
              </w:rPr>
              <w:t>, распоряжение муниципальным имуществом и земельными ресурсами сельского поселения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29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8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213FE8" w:rsidRPr="00F2720A" w:rsidTr="00213FE8">
        <w:trPr>
          <w:trHeight w:val="40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213FE8" w:rsidRPr="00F2720A" w:rsidTr="00213FE8">
        <w:trPr>
          <w:trHeight w:val="48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выполнения полномочий и функций администрации сельского поселения Хулимсунт и подведомственных учреждений администрации сельского поселения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10 194,3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10 194,3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F2720A" w:rsidRDefault="00213FE8" w:rsidP="00213FE8">
            <w:pPr>
              <w:jc w:val="right"/>
              <w:rPr>
                <w:color w:val="000000"/>
                <w:sz w:val="18"/>
                <w:szCs w:val="18"/>
              </w:rPr>
            </w:pPr>
            <w:r w:rsidRPr="00F2720A">
              <w:rPr>
                <w:color w:val="000000"/>
                <w:sz w:val="18"/>
                <w:szCs w:val="18"/>
              </w:rPr>
              <w:t>10 194,3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F2720A" w:rsidRDefault="00213FE8" w:rsidP="00213FE8">
            <w:pPr>
              <w:jc w:val="right"/>
              <w:rPr>
                <w:color w:val="000000"/>
                <w:sz w:val="18"/>
                <w:szCs w:val="18"/>
              </w:rPr>
            </w:pPr>
            <w:r w:rsidRPr="00F2720A">
              <w:rPr>
                <w:color w:val="000000"/>
                <w:sz w:val="18"/>
                <w:szCs w:val="18"/>
              </w:rPr>
              <w:t>10 194,3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</w:tr>
      <w:tr w:rsidR="00213FE8" w:rsidRPr="00F2720A" w:rsidTr="00213FE8">
        <w:trPr>
          <w:trHeight w:val="229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</w:tr>
      <w:tr w:rsidR="00213FE8" w:rsidRPr="00F2720A" w:rsidTr="00213FE8">
        <w:trPr>
          <w:trHeight w:val="349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Непрограммные направление деятельности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2 075,0</w:t>
            </w:r>
          </w:p>
        </w:tc>
      </w:tr>
      <w:tr w:rsidR="00213FE8" w:rsidRPr="00F2720A" w:rsidTr="00213FE8">
        <w:trPr>
          <w:trHeight w:val="349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2 075,0</w:t>
            </w:r>
          </w:p>
        </w:tc>
      </w:tr>
      <w:tr w:rsidR="00213FE8" w:rsidRPr="00F2720A" w:rsidTr="00213FE8">
        <w:trPr>
          <w:trHeight w:val="349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2 075,0</w:t>
            </w:r>
          </w:p>
        </w:tc>
      </w:tr>
      <w:tr w:rsidR="00213FE8" w:rsidRPr="00F2720A" w:rsidTr="00213FE8">
        <w:trPr>
          <w:trHeight w:val="349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2 075,0</w:t>
            </w:r>
          </w:p>
        </w:tc>
      </w:tr>
      <w:tr w:rsidR="00213FE8" w:rsidRPr="00F2720A" w:rsidTr="00213FE8">
        <w:trPr>
          <w:trHeight w:val="289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2 075,0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Непрограммные направление деятельности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213FE8" w:rsidRPr="00F2720A" w:rsidTr="00213FE8">
        <w:trPr>
          <w:trHeight w:val="578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62,0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62,0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518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 "Профилактика правонарушений в сельском поселении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96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F2720A">
              <w:rPr>
                <w:sz w:val="18"/>
                <w:szCs w:val="18"/>
              </w:rPr>
              <w:t>состояния"полномочий</w:t>
            </w:r>
            <w:proofErr w:type="spellEnd"/>
            <w:r w:rsidRPr="00F2720A">
              <w:rPr>
                <w:sz w:val="18"/>
                <w:szCs w:val="18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30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52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8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37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добровольных народных дружин в сельском поселении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24,8</w:t>
            </w:r>
          </w:p>
        </w:tc>
      </w:tr>
      <w:tr w:rsidR="00213FE8" w:rsidRPr="00F2720A" w:rsidTr="00213FE8">
        <w:trPr>
          <w:trHeight w:val="5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</w:tr>
      <w:tr w:rsidR="00213FE8" w:rsidRPr="00F2720A" w:rsidTr="00213FE8">
        <w:trPr>
          <w:trHeight w:val="30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</w:tr>
      <w:tr w:rsidR="00213FE8" w:rsidRPr="00F2720A" w:rsidTr="00213FE8">
        <w:trPr>
          <w:trHeight w:val="33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</w:tr>
      <w:tr w:rsidR="00213FE8" w:rsidRPr="00F2720A" w:rsidTr="00213FE8">
        <w:trPr>
          <w:trHeight w:val="33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2720A">
              <w:rPr>
                <w:sz w:val="18"/>
                <w:szCs w:val="18"/>
              </w:rPr>
              <w:t>софинансирование</w:t>
            </w:r>
            <w:proofErr w:type="spellEnd"/>
            <w:r w:rsidRPr="00F2720A">
              <w:rPr>
                <w:sz w:val="18"/>
                <w:szCs w:val="1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</w:tr>
      <w:tr w:rsidR="00213FE8" w:rsidRPr="00F2720A" w:rsidTr="00213FE8">
        <w:trPr>
          <w:trHeight w:val="34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</w:tr>
      <w:tr w:rsidR="00213FE8" w:rsidRPr="00F2720A" w:rsidTr="00213FE8">
        <w:trPr>
          <w:trHeight w:val="37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</w:tr>
      <w:tr w:rsidR="00213FE8" w:rsidRPr="00F2720A" w:rsidTr="00213FE8">
        <w:trPr>
          <w:trHeight w:val="37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</w:tr>
      <w:tr w:rsidR="00213FE8" w:rsidRPr="00F2720A" w:rsidTr="00213FE8">
        <w:trPr>
          <w:trHeight w:val="31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7 730,0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7 700,4</w:t>
            </w:r>
          </w:p>
        </w:tc>
      </w:tr>
      <w:tr w:rsidR="00213FE8" w:rsidRPr="00F2720A" w:rsidTr="00213FE8">
        <w:trPr>
          <w:trHeight w:val="349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2 669,9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2 971,3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2 669,9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2 971,3</w:t>
            </w:r>
          </w:p>
        </w:tc>
      </w:tr>
      <w:tr w:rsidR="00213FE8" w:rsidRPr="00F2720A" w:rsidTr="00213FE8">
        <w:trPr>
          <w:trHeight w:val="278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2 669,9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2 971,3</w:t>
            </w:r>
          </w:p>
        </w:tc>
      </w:tr>
      <w:tr w:rsidR="00213FE8" w:rsidRPr="00F2720A" w:rsidTr="00213FE8">
        <w:trPr>
          <w:trHeight w:val="28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"Содействие трудоустройству граждан"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1 768,0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2 069,4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F2720A">
              <w:rPr>
                <w:sz w:val="18"/>
                <w:szCs w:val="18"/>
              </w:rPr>
              <w:t>софинансирование</w:t>
            </w:r>
            <w:proofErr w:type="spellEnd"/>
            <w:r w:rsidRPr="00F2720A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F2720A">
              <w:rPr>
                <w:sz w:val="18"/>
                <w:szCs w:val="18"/>
              </w:rPr>
              <w:t>трудоустойству</w:t>
            </w:r>
            <w:proofErr w:type="spellEnd"/>
            <w:r w:rsidRPr="00F2720A">
              <w:rPr>
                <w:sz w:val="18"/>
                <w:szCs w:val="18"/>
              </w:rPr>
              <w:t xml:space="preserve"> граждан"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85411S5060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743,4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1 044,8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85411S5060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743,4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1 044,8</w:t>
            </w:r>
          </w:p>
        </w:tc>
      </w:tr>
      <w:tr w:rsidR="00213FE8" w:rsidRPr="00F2720A" w:rsidTr="00213FE8">
        <w:trPr>
          <w:trHeight w:val="27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85411S5060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743,4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1 044,8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"Организация трудоустройства несовершеннолетних граждан"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901,9</w:t>
            </w:r>
          </w:p>
        </w:tc>
      </w:tr>
      <w:tr w:rsidR="00213FE8" w:rsidRPr="00F2720A" w:rsidTr="00213FE8">
        <w:trPr>
          <w:trHeight w:val="48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8541285060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</w:tr>
      <w:tr w:rsidR="00213FE8" w:rsidRPr="00F2720A" w:rsidTr="00213FE8">
        <w:trPr>
          <w:trHeight w:val="330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8541285060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701,9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701,9</w:t>
            </w:r>
          </w:p>
        </w:tc>
      </w:tr>
      <w:tr w:rsidR="00213FE8" w:rsidRPr="00F2720A" w:rsidTr="00213FE8">
        <w:trPr>
          <w:trHeight w:val="203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701,9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701,9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"Дорожное хозяйство"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213FE8" w:rsidRPr="00F2720A" w:rsidTr="00213FE8">
        <w:trPr>
          <w:trHeight w:val="28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213FE8" w:rsidRPr="00F2720A" w:rsidTr="00213FE8">
        <w:trPr>
          <w:trHeight w:val="22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213FE8" w:rsidRPr="00F2720A" w:rsidTr="00213FE8">
        <w:trPr>
          <w:trHeight w:val="278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2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213FE8" w:rsidRPr="00F2720A" w:rsidTr="00213FE8">
        <w:trPr>
          <w:trHeight w:val="612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 в бюджет Березовского района"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213FE8" w:rsidRPr="00F2720A" w:rsidTr="00213FE8">
        <w:trPr>
          <w:trHeight w:val="589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213FE8" w:rsidRPr="00F2720A" w:rsidTr="00213FE8">
        <w:trPr>
          <w:trHeight w:val="252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Культура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443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"Расходы на реализацию культурно-массовых мероприятий, проводимых на территории сельского поселения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"Пенсионное обеспечение"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9240300000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выплату пенсии за выслугу лет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9240372100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9240372100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9240372100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213FE8" w:rsidRPr="00F2720A" w:rsidTr="00213FE8">
        <w:trPr>
          <w:trHeight w:val="255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right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 xml:space="preserve">43 767,4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F2720A" w:rsidRDefault="00213FE8" w:rsidP="00213FE8">
            <w:pPr>
              <w:jc w:val="right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 xml:space="preserve">43 739,5 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7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right"/>
      </w:pPr>
    </w:p>
    <w:p w:rsidR="00213FE8" w:rsidRDefault="00213FE8" w:rsidP="00213FE8">
      <w:pPr>
        <w:jc w:val="center"/>
      </w:pPr>
      <w:r w:rsidRPr="00F2720A">
        <w:t>Распределение бюджетных ассигнований по целевым статьям (муниципальным программам сельского поселения Хулимсунт и непрограм</w:t>
      </w:r>
      <w:r>
        <w:t>м</w:t>
      </w:r>
      <w:r w:rsidRPr="00F2720A">
        <w:t>ным направлениям деятельности), группам (группам и подгруппам) видов расходов классификации расходов бюджета сельского поселения Хулимсунт на 2024 год</w:t>
      </w:r>
    </w:p>
    <w:p w:rsidR="00213FE8" w:rsidRDefault="00213FE8" w:rsidP="00213FE8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23"/>
        <w:gridCol w:w="1261"/>
        <w:gridCol w:w="516"/>
        <w:gridCol w:w="916"/>
      </w:tblGrid>
      <w:tr w:rsidR="00213FE8" w:rsidRPr="00F2720A" w:rsidTr="00213FE8">
        <w:trPr>
          <w:trHeight w:val="325"/>
        </w:trPr>
        <w:tc>
          <w:tcPr>
            <w:tcW w:w="3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13FE8" w:rsidRPr="00F2720A" w:rsidTr="00213FE8">
        <w:trPr>
          <w:trHeight w:val="46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8500000000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3 912,1</w:t>
            </w:r>
          </w:p>
        </w:tc>
      </w:tr>
      <w:tr w:rsidR="00213FE8" w:rsidRPr="00F2720A" w:rsidTr="00213FE8">
        <w:trPr>
          <w:trHeight w:val="42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3 912,1</w:t>
            </w:r>
          </w:p>
        </w:tc>
      </w:tr>
      <w:tr w:rsidR="00213FE8" w:rsidRPr="00F2720A" w:rsidTr="00213FE8">
        <w:trPr>
          <w:trHeight w:val="42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"Содействие трудоустройству граждан"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2 708,4</w:t>
            </w:r>
          </w:p>
        </w:tc>
      </w:tr>
      <w:tr w:rsidR="00213FE8" w:rsidRPr="00F2720A" w:rsidTr="00213FE8">
        <w:trPr>
          <w:trHeight w:val="55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1 024,7</w:t>
            </w:r>
          </w:p>
        </w:tc>
      </w:tr>
      <w:tr w:rsidR="00213FE8" w:rsidRPr="00F2720A" w:rsidTr="00213FE8">
        <w:trPr>
          <w:trHeight w:val="55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1 024,7</w:t>
            </w:r>
          </w:p>
        </w:tc>
      </w:tr>
      <w:tr w:rsidR="00213FE8" w:rsidRPr="00F2720A" w:rsidTr="00213FE8">
        <w:trPr>
          <w:trHeight w:val="40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1 024,7</w:t>
            </w:r>
          </w:p>
        </w:tc>
      </w:tr>
      <w:tr w:rsidR="00213FE8" w:rsidRPr="00F2720A" w:rsidTr="00213FE8">
        <w:trPr>
          <w:trHeight w:val="54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F2720A">
              <w:rPr>
                <w:sz w:val="20"/>
                <w:szCs w:val="20"/>
              </w:rPr>
              <w:t>софинансирование</w:t>
            </w:r>
            <w:proofErr w:type="spellEnd"/>
            <w:r w:rsidRPr="00F2720A">
              <w:rPr>
                <w:sz w:val="20"/>
                <w:szCs w:val="20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F2720A">
              <w:rPr>
                <w:sz w:val="20"/>
                <w:szCs w:val="20"/>
              </w:rPr>
              <w:t>трудоустойству</w:t>
            </w:r>
            <w:proofErr w:type="spellEnd"/>
            <w:r w:rsidRPr="00F2720A">
              <w:rPr>
                <w:sz w:val="20"/>
                <w:szCs w:val="20"/>
              </w:rPr>
              <w:t xml:space="preserve"> граждан"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85411S5060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1 683,7</w:t>
            </w:r>
          </w:p>
        </w:tc>
      </w:tr>
      <w:tr w:rsidR="00213FE8" w:rsidRPr="00F2720A" w:rsidTr="00213FE8">
        <w:trPr>
          <w:trHeight w:val="698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85411S5060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1 683,7</w:t>
            </w:r>
          </w:p>
        </w:tc>
      </w:tr>
      <w:tr w:rsidR="00213FE8" w:rsidRPr="00F2720A" w:rsidTr="00213FE8">
        <w:trPr>
          <w:trHeight w:val="39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85411S5060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1 683,7</w:t>
            </w:r>
          </w:p>
        </w:tc>
      </w:tr>
      <w:tr w:rsidR="00213FE8" w:rsidRPr="00F2720A" w:rsidTr="00213FE8">
        <w:trPr>
          <w:trHeight w:val="34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"Организация трудоустройства несовершеннолетних граждан"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1 203,7</w:t>
            </w:r>
          </w:p>
        </w:tc>
      </w:tr>
      <w:tr w:rsidR="00213FE8" w:rsidRPr="00F2720A" w:rsidTr="00213FE8">
        <w:trPr>
          <w:trHeight w:val="57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8541285060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</w:tr>
      <w:tr w:rsidR="00213FE8" w:rsidRPr="00F2720A" w:rsidTr="00213FE8">
        <w:trPr>
          <w:trHeight w:val="40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8541285060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</w:tr>
      <w:tr w:rsidR="00213FE8" w:rsidRPr="00F2720A" w:rsidTr="00213FE8">
        <w:trPr>
          <w:trHeight w:val="57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1 003,7</w:t>
            </w:r>
          </w:p>
        </w:tc>
      </w:tr>
      <w:tr w:rsidR="00213FE8" w:rsidRPr="00F2720A" w:rsidTr="00213FE8">
        <w:trPr>
          <w:trHeight w:val="398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1 003,7</w:t>
            </w:r>
          </w:p>
        </w:tc>
      </w:tr>
      <w:tr w:rsidR="00213FE8" w:rsidRPr="00F2720A" w:rsidTr="00213FE8">
        <w:trPr>
          <w:trHeight w:val="49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8700000000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</w:tr>
      <w:tr w:rsidR="00213FE8" w:rsidRPr="00F2720A" w:rsidTr="00213FE8">
        <w:trPr>
          <w:trHeight w:val="48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</w:tr>
      <w:tr w:rsidR="00213FE8" w:rsidRPr="00F2720A" w:rsidTr="00213FE8">
        <w:trPr>
          <w:trHeight w:val="32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"Профилактика правонарушений в сельском поселении Хулимсунт"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213FE8" w:rsidRPr="00F2720A" w:rsidTr="00213FE8">
        <w:trPr>
          <w:trHeight w:val="120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F2720A">
              <w:rPr>
                <w:sz w:val="20"/>
                <w:szCs w:val="20"/>
              </w:rPr>
              <w:t>состояния"полномочий</w:t>
            </w:r>
            <w:proofErr w:type="spellEnd"/>
            <w:r w:rsidRPr="00F2720A">
              <w:rPr>
                <w:sz w:val="20"/>
                <w:szCs w:val="20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213FE8" w:rsidRPr="00F2720A" w:rsidTr="00213FE8">
        <w:trPr>
          <w:trHeight w:val="398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213FE8" w:rsidRPr="00F2720A" w:rsidTr="00213FE8">
        <w:trPr>
          <w:trHeight w:val="349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"Обеспечение деятельности добровольных народных дружин в сельском поселении Хулимсунт"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213FE8" w:rsidRPr="00F2720A" w:rsidTr="00213FE8">
        <w:trPr>
          <w:trHeight w:val="36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213FE8" w:rsidRPr="00F2720A" w:rsidTr="00213FE8">
        <w:trPr>
          <w:trHeight w:val="55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213FE8" w:rsidRPr="00F2720A" w:rsidTr="00213FE8">
        <w:trPr>
          <w:trHeight w:val="42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213FE8" w:rsidRPr="00F2720A" w:rsidTr="00213FE8">
        <w:trPr>
          <w:trHeight w:val="469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</w:tr>
      <w:tr w:rsidR="00213FE8" w:rsidRPr="00F2720A" w:rsidTr="00213FE8">
        <w:trPr>
          <w:trHeight w:val="398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</w:tr>
      <w:tr w:rsidR="00213FE8" w:rsidRPr="00F2720A" w:rsidTr="00213FE8">
        <w:trPr>
          <w:trHeight w:val="42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F2720A">
              <w:rPr>
                <w:sz w:val="20"/>
                <w:szCs w:val="20"/>
              </w:rPr>
              <w:t>софинансирование</w:t>
            </w:r>
            <w:proofErr w:type="spellEnd"/>
            <w:r w:rsidRPr="00F2720A">
              <w:rPr>
                <w:sz w:val="20"/>
                <w:szCs w:val="20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6,2</w:t>
            </w:r>
          </w:p>
        </w:tc>
      </w:tr>
      <w:tr w:rsidR="00213FE8" w:rsidRPr="00F2720A" w:rsidTr="00213FE8">
        <w:trPr>
          <w:trHeight w:val="57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</w:tr>
      <w:tr w:rsidR="00213FE8" w:rsidRPr="00F2720A" w:rsidTr="00213FE8">
        <w:trPr>
          <w:trHeight w:val="409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</w:tr>
      <w:tr w:rsidR="00213FE8" w:rsidRPr="00F2720A" w:rsidTr="00213FE8">
        <w:trPr>
          <w:trHeight w:val="46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</w:tr>
      <w:tr w:rsidR="00213FE8" w:rsidRPr="00F2720A" w:rsidTr="00213FE8">
        <w:trPr>
          <w:trHeight w:val="42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</w:tr>
      <w:tr w:rsidR="00213FE8" w:rsidRPr="00F2720A" w:rsidTr="00213FE8">
        <w:trPr>
          <w:trHeight w:val="54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Комплексы процессных мероприятий "Противодействие незаконного оборота и потребление наркотических </w:t>
            </w:r>
            <w:proofErr w:type="spellStart"/>
            <w:r w:rsidRPr="00F2720A">
              <w:rPr>
                <w:sz w:val="20"/>
                <w:szCs w:val="20"/>
              </w:rPr>
              <w:t>средствв</w:t>
            </w:r>
            <w:proofErr w:type="spellEnd"/>
            <w:r w:rsidRPr="00F2720A">
              <w:rPr>
                <w:sz w:val="20"/>
                <w:szCs w:val="20"/>
              </w:rPr>
              <w:t xml:space="preserve"> сельском поселении Хулимсунт"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8741300000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45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8741399990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42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8741399990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8741399990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469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«Информационное общество сельского поселения  Хулимсунт"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8900000000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213FE8" w:rsidRPr="00F2720A" w:rsidTr="00213FE8">
        <w:trPr>
          <w:trHeight w:val="398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213FE8" w:rsidRPr="00F2720A" w:rsidTr="00213FE8">
        <w:trPr>
          <w:trHeight w:val="39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8941120070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8941120070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8941120070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9000000000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11 625,1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11 625,1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"Дорожное хозяйство"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4 313,9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4 313,9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4 313,9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4 313,9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На приведение автомобильных дорог местного значения в нормативное состояние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9041183000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7 091,9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9041183000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7 091,9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9041183000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7 091,9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На </w:t>
            </w:r>
            <w:proofErr w:type="spellStart"/>
            <w:r w:rsidRPr="00F2720A">
              <w:rPr>
                <w:sz w:val="20"/>
                <w:szCs w:val="20"/>
              </w:rPr>
              <w:t>софинасирование</w:t>
            </w:r>
            <w:proofErr w:type="spellEnd"/>
            <w:r w:rsidRPr="00F2720A">
              <w:rPr>
                <w:sz w:val="20"/>
                <w:szCs w:val="20"/>
              </w:rPr>
              <w:t xml:space="preserve"> на приведение автомобильных дорог местного значения в нормативное состояние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90411S3000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219,3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90411S3000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219,3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90411S3000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219,3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9100000000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213FE8" w:rsidRPr="00F2720A" w:rsidTr="00213FE8">
        <w:trPr>
          <w:trHeight w:val="58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Комплекс процессных мероприятий " </w:t>
            </w:r>
            <w:proofErr w:type="spellStart"/>
            <w:r w:rsidRPr="00F2720A">
              <w:rPr>
                <w:sz w:val="20"/>
                <w:szCs w:val="20"/>
              </w:rPr>
              <w:t>Упраление</w:t>
            </w:r>
            <w:proofErr w:type="spellEnd"/>
            <w:r w:rsidRPr="00F2720A">
              <w:rPr>
                <w:sz w:val="20"/>
                <w:szCs w:val="20"/>
              </w:rPr>
              <w:t>, распоряжение муниципальным имуществом и земельными ресурсами сельского поселения Хулимсунт"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213FE8" w:rsidRPr="00F2720A" w:rsidTr="00213FE8">
        <w:trPr>
          <w:trHeight w:val="40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213FE8" w:rsidRPr="00F2720A" w:rsidTr="00213FE8">
        <w:trPr>
          <w:trHeight w:val="44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9200000000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36 055,5</w:t>
            </w:r>
          </w:p>
        </w:tc>
      </w:tr>
      <w:tr w:rsidR="00213FE8" w:rsidRPr="00F2720A" w:rsidTr="00213FE8">
        <w:trPr>
          <w:trHeight w:val="578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36 055,5</w:t>
            </w:r>
          </w:p>
        </w:tc>
      </w:tr>
      <w:tr w:rsidR="00213FE8" w:rsidRPr="00F2720A" w:rsidTr="00213FE8">
        <w:trPr>
          <w:trHeight w:val="60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Комплекс процессных мероприятий "Обеспечение деятельности органов местного самоуправления" </w:t>
            </w:r>
            <w:proofErr w:type="spellStart"/>
            <w:r w:rsidRPr="00F2720A">
              <w:rPr>
                <w:sz w:val="20"/>
                <w:szCs w:val="20"/>
              </w:rPr>
              <w:t>администрациисельского</w:t>
            </w:r>
            <w:proofErr w:type="spellEnd"/>
            <w:r w:rsidRPr="00F2720A">
              <w:rPr>
                <w:sz w:val="20"/>
                <w:szCs w:val="20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19 864,7</w:t>
            </w:r>
          </w:p>
        </w:tc>
      </w:tr>
      <w:tr w:rsidR="00213FE8" w:rsidRPr="00F2720A" w:rsidTr="00213FE8">
        <w:trPr>
          <w:trHeight w:val="36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213FE8" w:rsidRPr="00F2720A" w:rsidTr="00213FE8">
        <w:trPr>
          <w:trHeight w:val="60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213FE8" w:rsidRPr="00F2720A" w:rsidTr="00213FE8">
        <w:trPr>
          <w:trHeight w:val="492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213FE8" w:rsidRPr="00F2720A" w:rsidTr="00213FE8">
        <w:trPr>
          <w:trHeight w:val="57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"Обеспечение выполнения полномочий и функций подведомственных учреждений администрации сельского поселения Хулимсунт"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12 914,3</w:t>
            </w:r>
          </w:p>
        </w:tc>
      </w:tr>
      <w:tr w:rsidR="00213FE8" w:rsidRPr="00F2720A" w:rsidTr="00213FE8">
        <w:trPr>
          <w:trHeight w:val="36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12 914,3</w:t>
            </w:r>
          </w:p>
        </w:tc>
      </w:tr>
      <w:tr w:rsidR="00213FE8" w:rsidRPr="00F2720A" w:rsidTr="00213FE8">
        <w:trPr>
          <w:trHeight w:val="529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</w:tr>
      <w:tr w:rsidR="00213FE8" w:rsidRPr="00F2720A" w:rsidTr="00213FE8">
        <w:trPr>
          <w:trHeight w:val="612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</w:tr>
      <w:tr w:rsidR="00213FE8" w:rsidRPr="00F2720A" w:rsidTr="00213FE8">
        <w:trPr>
          <w:trHeight w:val="398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</w:tr>
      <w:tr w:rsidR="00213FE8" w:rsidRPr="00F2720A" w:rsidTr="00213FE8">
        <w:trPr>
          <w:trHeight w:val="42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</w:tr>
      <w:tr w:rsidR="00213FE8" w:rsidRPr="00F2720A" w:rsidTr="00213FE8">
        <w:trPr>
          <w:trHeight w:val="46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46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469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17 320,7</w:t>
            </w:r>
          </w:p>
        </w:tc>
      </w:tr>
      <w:tr w:rsidR="00213FE8" w:rsidRPr="00F2720A" w:rsidTr="00213FE8">
        <w:trPr>
          <w:trHeight w:val="37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17 320,7</w:t>
            </w:r>
          </w:p>
        </w:tc>
      </w:tr>
      <w:tr w:rsidR="00213FE8" w:rsidRPr="00F2720A" w:rsidTr="00213FE8">
        <w:trPr>
          <w:trHeight w:val="578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</w:tr>
      <w:tr w:rsidR="00213FE8" w:rsidRPr="00F2720A" w:rsidTr="00213FE8">
        <w:trPr>
          <w:trHeight w:val="398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</w:tr>
      <w:tr w:rsidR="00213FE8" w:rsidRPr="00F2720A" w:rsidTr="00213FE8">
        <w:trPr>
          <w:trHeight w:val="45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"Обеспечение выполнение полномочий и функций администрации сельского поселения Хулимсунт"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37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42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49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432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9240372100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</w:tr>
      <w:tr w:rsidR="00213FE8" w:rsidRPr="00F2720A" w:rsidTr="00213FE8">
        <w:trPr>
          <w:trHeight w:val="33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9240372100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</w:tr>
      <w:tr w:rsidR="00213FE8" w:rsidRPr="00F2720A" w:rsidTr="00213FE8">
        <w:trPr>
          <w:trHeight w:val="66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 в бюджет Березовского района"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2 866,5</w:t>
            </w:r>
          </w:p>
        </w:tc>
      </w:tr>
      <w:tr w:rsidR="00213FE8" w:rsidRPr="00F2720A" w:rsidTr="00213FE8">
        <w:trPr>
          <w:trHeight w:val="638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2 866,5</w:t>
            </w:r>
          </w:p>
        </w:tc>
      </w:tr>
      <w:tr w:rsidR="00213FE8" w:rsidRPr="00F2720A" w:rsidTr="00213FE8">
        <w:trPr>
          <w:trHeight w:val="44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2 866,5</w:t>
            </w:r>
          </w:p>
        </w:tc>
      </w:tr>
      <w:tr w:rsidR="00213FE8" w:rsidRPr="00F2720A" w:rsidTr="00213FE8">
        <w:trPr>
          <w:trHeight w:val="34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2 866,5</w:t>
            </w:r>
          </w:p>
        </w:tc>
      </w:tr>
      <w:tr w:rsidR="00213FE8" w:rsidRPr="00F2720A" w:rsidTr="00213FE8">
        <w:trPr>
          <w:trHeight w:val="51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"Расходы на реализацию культурно-массовых мероприятий, проводимых на территории сельского поселения Хулимсунт"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</w:tr>
      <w:tr w:rsidR="00213FE8" w:rsidRPr="00F2720A" w:rsidTr="00213FE8">
        <w:trPr>
          <w:trHeight w:val="40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</w:tr>
      <w:tr w:rsidR="00213FE8" w:rsidRPr="00F2720A" w:rsidTr="00213FE8">
        <w:trPr>
          <w:trHeight w:val="36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</w:tr>
      <w:tr w:rsidR="00213FE8" w:rsidRPr="00F2720A" w:rsidTr="00213FE8">
        <w:trPr>
          <w:trHeight w:val="529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</w:tr>
      <w:tr w:rsidR="00213FE8" w:rsidRPr="00F2720A" w:rsidTr="00213FE8">
        <w:trPr>
          <w:trHeight w:val="33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5000000000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875,2</w:t>
            </w:r>
          </w:p>
        </w:tc>
      </w:tr>
      <w:tr w:rsidR="00213FE8" w:rsidRPr="00F2720A" w:rsidTr="00213FE8">
        <w:trPr>
          <w:trHeight w:val="38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79,2</w:t>
            </w:r>
          </w:p>
        </w:tc>
      </w:tr>
      <w:tr w:rsidR="00213FE8" w:rsidRPr="00F2720A" w:rsidTr="00213FE8">
        <w:trPr>
          <w:trHeight w:val="38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42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349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62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5000289020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29,2</w:t>
            </w:r>
          </w:p>
        </w:tc>
      </w:tr>
      <w:tr w:rsidR="00213FE8" w:rsidRPr="00F2720A" w:rsidTr="00213FE8">
        <w:trPr>
          <w:trHeight w:val="398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5000289020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29,2</w:t>
            </w:r>
          </w:p>
        </w:tc>
      </w:tr>
      <w:tr w:rsidR="00213FE8" w:rsidRPr="00F2720A" w:rsidTr="00213FE8">
        <w:trPr>
          <w:trHeight w:val="36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5000289020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29,2</w:t>
            </w:r>
          </w:p>
        </w:tc>
      </w:tr>
      <w:tr w:rsidR="00213FE8" w:rsidRPr="00F2720A" w:rsidTr="00213FE8">
        <w:trPr>
          <w:trHeight w:val="409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796,0</w:t>
            </w:r>
          </w:p>
        </w:tc>
      </w:tr>
      <w:tr w:rsidR="00213FE8" w:rsidRPr="00F2720A" w:rsidTr="00213FE8">
        <w:trPr>
          <w:trHeight w:val="480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796,0</w:t>
            </w:r>
          </w:p>
        </w:tc>
      </w:tr>
      <w:tr w:rsidR="00213FE8" w:rsidRPr="00F2720A" w:rsidTr="00213FE8">
        <w:trPr>
          <w:trHeight w:val="492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796,0</w:t>
            </w:r>
          </w:p>
        </w:tc>
      </w:tr>
      <w:tr w:rsidR="00213FE8" w:rsidRPr="00F2720A" w:rsidTr="00213FE8">
        <w:trPr>
          <w:trHeight w:val="469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796,0</w:t>
            </w:r>
          </w:p>
        </w:tc>
      </w:tr>
      <w:tr w:rsidR="00213FE8" w:rsidRPr="00F2720A" w:rsidTr="00213FE8">
        <w:trPr>
          <w:trHeight w:val="435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jc w:val="right"/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 xml:space="preserve">53 418,2 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8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right"/>
      </w:pPr>
    </w:p>
    <w:p w:rsidR="00213FE8" w:rsidRDefault="00213FE8" w:rsidP="00213FE8">
      <w:pPr>
        <w:jc w:val="center"/>
      </w:pPr>
      <w:r w:rsidRPr="00F2720A">
        <w:t>Распределение бюджетных ассигнований по целевым статьям (муниципальным программам сельского поселения Хулимсунт и непрограм</w:t>
      </w:r>
      <w:r>
        <w:t>м</w:t>
      </w:r>
      <w:r w:rsidRPr="00F2720A">
        <w:t xml:space="preserve">ным направлениям деятельности), </w:t>
      </w:r>
      <w:proofErr w:type="gramStart"/>
      <w:r w:rsidRPr="00F2720A">
        <w:t>группам  (</w:t>
      </w:r>
      <w:proofErr w:type="gramEnd"/>
      <w:r w:rsidRPr="00F2720A">
        <w:t>группам и подгруппам) видов расходов классификации расходов бюджета сельского поселения Хулимсунт на 2025 - 2026 годы</w:t>
      </w:r>
    </w:p>
    <w:p w:rsidR="00213FE8" w:rsidRDefault="00213FE8" w:rsidP="00213FE8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07"/>
        <w:gridCol w:w="1261"/>
        <w:gridCol w:w="516"/>
        <w:gridCol w:w="916"/>
        <w:gridCol w:w="916"/>
      </w:tblGrid>
      <w:tr w:rsidR="00213FE8" w:rsidRPr="00F2720A" w:rsidTr="00213FE8">
        <w:trPr>
          <w:trHeight w:val="450"/>
        </w:trPr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Сумма на 2025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Сумма на 2026</w:t>
            </w:r>
          </w:p>
        </w:tc>
      </w:tr>
      <w:tr w:rsidR="00213FE8" w:rsidRPr="00F2720A" w:rsidTr="00213FE8">
        <w:trPr>
          <w:trHeight w:val="46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2 669,9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2 971,3</w:t>
            </w:r>
          </w:p>
        </w:tc>
      </w:tr>
      <w:tr w:rsidR="00213FE8" w:rsidRPr="00F2720A" w:rsidTr="00213FE8">
        <w:trPr>
          <w:trHeight w:val="4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2 669,9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2 971,3</w:t>
            </w:r>
          </w:p>
        </w:tc>
      </w:tr>
      <w:tr w:rsidR="00213FE8" w:rsidRPr="00F2720A" w:rsidTr="00213FE8">
        <w:trPr>
          <w:trHeight w:val="4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"Содействие трудоустройству граждан"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1 768,0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2 069,4</w:t>
            </w:r>
          </w:p>
        </w:tc>
      </w:tr>
      <w:tr w:rsidR="00213FE8" w:rsidRPr="00F2720A" w:rsidTr="00213FE8">
        <w:trPr>
          <w:trHeight w:val="5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</w:tr>
      <w:tr w:rsidR="00213FE8" w:rsidRPr="00F2720A" w:rsidTr="00213FE8">
        <w:trPr>
          <w:trHeight w:val="5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</w:tr>
      <w:tr w:rsidR="00213FE8" w:rsidRPr="00F2720A" w:rsidTr="00213FE8">
        <w:trPr>
          <w:trHeight w:val="40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</w:tr>
      <w:tr w:rsidR="00213FE8" w:rsidRPr="00F2720A" w:rsidTr="00213FE8">
        <w:trPr>
          <w:trHeight w:val="54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F2720A">
              <w:rPr>
                <w:sz w:val="20"/>
                <w:szCs w:val="20"/>
              </w:rPr>
              <w:t>софинансирование</w:t>
            </w:r>
            <w:proofErr w:type="spellEnd"/>
            <w:r w:rsidRPr="00F2720A">
              <w:rPr>
                <w:sz w:val="20"/>
                <w:szCs w:val="20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F2720A">
              <w:rPr>
                <w:sz w:val="20"/>
                <w:szCs w:val="20"/>
              </w:rPr>
              <w:t>трудоустойству</w:t>
            </w:r>
            <w:proofErr w:type="spellEnd"/>
            <w:r w:rsidRPr="00F2720A">
              <w:rPr>
                <w:sz w:val="20"/>
                <w:szCs w:val="20"/>
              </w:rPr>
              <w:t xml:space="preserve"> граждан"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85411S5060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743,4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1 044,8</w:t>
            </w:r>
          </w:p>
        </w:tc>
      </w:tr>
      <w:tr w:rsidR="00213FE8" w:rsidRPr="00F2720A" w:rsidTr="00213FE8">
        <w:trPr>
          <w:trHeight w:val="698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85411S5060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743,4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1 044,8</w:t>
            </w:r>
          </w:p>
        </w:tc>
      </w:tr>
      <w:tr w:rsidR="00213FE8" w:rsidRPr="00F2720A" w:rsidTr="00213FE8">
        <w:trPr>
          <w:trHeight w:val="39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85411S5060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743,4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1 044,8</w:t>
            </w:r>
          </w:p>
        </w:tc>
      </w:tr>
      <w:tr w:rsidR="00213FE8" w:rsidRPr="00F2720A" w:rsidTr="00213FE8">
        <w:trPr>
          <w:trHeight w:val="34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901,9</w:t>
            </w:r>
          </w:p>
        </w:tc>
      </w:tr>
      <w:tr w:rsidR="00213FE8" w:rsidRPr="00F2720A" w:rsidTr="00213FE8">
        <w:trPr>
          <w:trHeight w:val="57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8541285060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</w:tr>
      <w:tr w:rsidR="00213FE8" w:rsidRPr="00F2720A" w:rsidTr="00213FE8">
        <w:trPr>
          <w:trHeight w:val="40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8541285060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</w:tr>
      <w:tr w:rsidR="00213FE8" w:rsidRPr="00F2720A" w:rsidTr="00213FE8">
        <w:trPr>
          <w:trHeight w:val="57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701,9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701,9</w:t>
            </w:r>
          </w:p>
        </w:tc>
      </w:tr>
      <w:tr w:rsidR="00213FE8" w:rsidRPr="00F2720A" w:rsidTr="00213FE8">
        <w:trPr>
          <w:trHeight w:val="349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701,9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701,9</w:t>
            </w:r>
          </w:p>
        </w:tc>
      </w:tr>
      <w:tr w:rsidR="00213FE8" w:rsidRPr="00F2720A" w:rsidTr="00213FE8">
        <w:trPr>
          <w:trHeight w:val="49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"Профилактика правонарушений в сельском поселении Хулимсунт"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213FE8" w:rsidRPr="00F2720A" w:rsidTr="00213FE8">
        <w:trPr>
          <w:trHeight w:val="998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F2720A">
              <w:rPr>
                <w:sz w:val="20"/>
                <w:szCs w:val="20"/>
              </w:rPr>
              <w:t>состояния"полномочий</w:t>
            </w:r>
            <w:proofErr w:type="spellEnd"/>
            <w:r w:rsidRPr="00F2720A">
              <w:rPr>
                <w:sz w:val="20"/>
                <w:szCs w:val="20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213FE8" w:rsidRPr="00F2720A" w:rsidTr="00213FE8">
        <w:trPr>
          <w:trHeight w:val="43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"Создание условий для деятельности народных дружин"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213FE8" w:rsidRPr="00F2720A" w:rsidTr="00213FE8">
        <w:trPr>
          <w:trHeight w:val="36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213FE8" w:rsidRPr="00F2720A" w:rsidTr="00213FE8">
        <w:trPr>
          <w:trHeight w:val="5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213FE8" w:rsidRPr="00F2720A" w:rsidTr="00213FE8">
        <w:trPr>
          <w:trHeight w:val="4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213FE8" w:rsidRPr="00F2720A" w:rsidTr="00213FE8">
        <w:trPr>
          <w:trHeight w:val="469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</w:tr>
      <w:tr w:rsidR="00213FE8" w:rsidRPr="00F2720A" w:rsidTr="00213FE8">
        <w:trPr>
          <w:trHeight w:val="398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</w:tr>
      <w:tr w:rsidR="00213FE8" w:rsidRPr="00F2720A" w:rsidTr="00213FE8">
        <w:trPr>
          <w:trHeight w:val="4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F2720A">
              <w:rPr>
                <w:sz w:val="20"/>
                <w:szCs w:val="20"/>
              </w:rPr>
              <w:t>софинансирование</w:t>
            </w:r>
            <w:proofErr w:type="spellEnd"/>
            <w:r w:rsidRPr="00F2720A">
              <w:rPr>
                <w:sz w:val="20"/>
                <w:szCs w:val="20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6,2</w:t>
            </w:r>
          </w:p>
        </w:tc>
      </w:tr>
      <w:tr w:rsidR="00213FE8" w:rsidRPr="00F2720A" w:rsidTr="00213FE8">
        <w:trPr>
          <w:trHeight w:val="57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</w:tr>
      <w:tr w:rsidR="00213FE8" w:rsidRPr="00F2720A" w:rsidTr="00213FE8">
        <w:trPr>
          <w:trHeight w:val="409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</w:tr>
      <w:tr w:rsidR="00213FE8" w:rsidRPr="00F2720A" w:rsidTr="00213FE8">
        <w:trPr>
          <w:trHeight w:val="46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</w:tr>
      <w:tr w:rsidR="00213FE8" w:rsidRPr="00F2720A" w:rsidTr="00213FE8">
        <w:trPr>
          <w:trHeight w:val="30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«Информационное общество сельского поселения  Хулимсунт"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252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43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213FE8" w:rsidRPr="00F2720A" w:rsidTr="00213FE8">
        <w:trPr>
          <w:trHeight w:val="43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213FE8" w:rsidRPr="00F2720A" w:rsidTr="00213FE8">
        <w:trPr>
          <w:trHeight w:val="43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"Дорожное хозяйство"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213FE8" w:rsidRPr="00F2720A" w:rsidTr="00213FE8">
        <w:trPr>
          <w:trHeight w:val="43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213FE8" w:rsidRPr="00F2720A" w:rsidTr="00213FE8">
        <w:trPr>
          <w:trHeight w:val="43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398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Комплекс процессных мероприятий " </w:t>
            </w:r>
            <w:proofErr w:type="spellStart"/>
            <w:r w:rsidRPr="00F2720A">
              <w:rPr>
                <w:sz w:val="20"/>
                <w:szCs w:val="20"/>
              </w:rPr>
              <w:t>Упраление</w:t>
            </w:r>
            <w:proofErr w:type="spellEnd"/>
            <w:r w:rsidRPr="00F2720A">
              <w:rPr>
                <w:sz w:val="20"/>
                <w:szCs w:val="20"/>
              </w:rPr>
              <w:t>, распоряжение муниципальным имуществом и земельными ресурсами сельского поселения Хулимсунт"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383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372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43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33 239,2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32 902,6</w:t>
            </w:r>
          </w:p>
        </w:tc>
      </w:tr>
      <w:tr w:rsidR="00213FE8" w:rsidRPr="00F2720A" w:rsidTr="00213FE8">
        <w:trPr>
          <w:trHeight w:val="578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33 239,2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32 902,6</w:t>
            </w:r>
          </w:p>
        </w:tc>
      </w:tr>
      <w:tr w:rsidR="00213FE8" w:rsidRPr="00F2720A" w:rsidTr="00213FE8">
        <w:trPr>
          <w:trHeight w:val="60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Основное мероприятия "Обеспечение выполнения полномочий и функций </w:t>
            </w:r>
            <w:proofErr w:type="spellStart"/>
            <w:r w:rsidRPr="00F2720A">
              <w:rPr>
                <w:sz w:val="20"/>
                <w:szCs w:val="20"/>
              </w:rPr>
              <w:t>администрациисельского</w:t>
            </w:r>
            <w:proofErr w:type="spellEnd"/>
            <w:r w:rsidRPr="00F2720A">
              <w:rPr>
                <w:sz w:val="20"/>
                <w:szCs w:val="20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19 864,7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32 842,6</w:t>
            </w:r>
          </w:p>
        </w:tc>
      </w:tr>
      <w:tr w:rsidR="00213FE8" w:rsidRPr="00F2720A" w:rsidTr="00213FE8">
        <w:trPr>
          <w:trHeight w:val="36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213FE8" w:rsidRPr="00F2720A" w:rsidTr="00213FE8">
        <w:trPr>
          <w:trHeight w:val="60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213FE8" w:rsidRPr="00F2720A" w:rsidTr="00213FE8">
        <w:trPr>
          <w:trHeight w:val="492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213FE8" w:rsidRPr="00F2720A" w:rsidTr="00213FE8">
        <w:trPr>
          <w:trHeight w:val="398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12 914,3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12 914,3</w:t>
            </w:r>
          </w:p>
        </w:tc>
      </w:tr>
      <w:tr w:rsidR="00213FE8" w:rsidRPr="00F2720A" w:rsidTr="00213FE8">
        <w:trPr>
          <w:trHeight w:val="529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</w:tr>
      <w:tr w:rsidR="00213FE8" w:rsidRPr="00F2720A" w:rsidTr="00213FE8">
        <w:trPr>
          <w:trHeight w:val="36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</w:tr>
      <w:tr w:rsidR="00213FE8" w:rsidRPr="00F2720A" w:rsidTr="00213FE8">
        <w:trPr>
          <w:trHeight w:val="398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</w:tr>
      <w:tr w:rsidR="00213FE8" w:rsidRPr="00F2720A" w:rsidTr="00213FE8">
        <w:trPr>
          <w:trHeight w:val="4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</w:tr>
      <w:tr w:rsidR="00213FE8" w:rsidRPr="00F2720A" w:rsidTr="00213FE8">
        <w:trPr>
          <w:trHeight w:val="37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17 320,7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17 320,7</w:t>
            </w:r>
          </w:p>
        </w:tc>
      </w:tr>
      <w:tr w:rsidR="00213FE8" w:rsidRPr="00F2720A" w:rsidTr="00213FE8">
        <w:trPr>
          <w:trHeight w:val="578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</w:tr>
      <w:tr w:rsidR="00213FE8" w:rsidRPr="00F2720A" w:rsidTr="00213FE8">
        <w:trPr>
          <w:trHeight w:val="398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</w:tr>
      <w:tr w:rsidR="00213FE8" w:rsidRPr="00F2720A" w:rsidTr="00213FE8">
        <w:trPr>
          <w:trHeight w:val="45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</w:tr>
      <w:tr w:rsidR="00213FE8" w:rsidRPr="00F2720A" w:rsidTr="00213FE8">
        <w:trPr>
          <w:trHeight w:val="43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</w:tr>
      <w:tr w:rsidR="00213FE8" w:rsidRPr="00F2720A" w:rsidTr="00213FE8">
        <w:trPr>
          <w:trHeight w:val="37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4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49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432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9240372100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</w:tr>
      <w:tr w:rsidR="00213FE8" w:rsidRPr="00F2720A" w:rsidTr="00213FE8">
        <w:trPr>
          <w:trHeight w:val="33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9240372100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</w:tr>
      <w:tr w:rsidR="00213FE8" w:rsidRPr="00F2720A" w:rsidTr="00213FE8">
        <w:trPr>
          <w:trHeight w:val="638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13,6</w:t>
            </w:r>
          </w:p>
        </w:tc>
      </w:tr>
      <w:tr w:rsidR="00213FE8" w:rsidRPr="00F2720A" w:rsidTr="00213FE8">
        <w:trPr>
          <w:trHeight w:val="443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13,6</w:t>
            </w:r>
          </w:p>
        </w:tc>
      </w:tr>
      <w:tr w:rsidR="00213FE8" w:rsidRPr="00F2720A" w:rsidTr="00213FE8">
        <w:trPr>
          <w:trHeight w:val="33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13,6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213FE8" w:rsidRPr="00F2720A" w:rsidTr="00213FE8">
        <w:trPr>
          <w:trHeight w:val="33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1 973,8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3 088,1</w:t>
            </w:r>
          </w:p>
        </w:tc>
      </w:tr>
      <w:tr w:rsidR="00213FE8" w:rsidRPr="00F2720A" w:rsidTr="00213FE8">
        <w:trPr>
          <w:trHeight w:val="383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1 095,0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2 125,0</w:t>
            </w:r>
          </w:p>
        </w:tc>
      </w:tr>
      <w:tr w:rsidR="00213FE8" w:rsidRPr="00F2720A" w:rsidTr="00213FE8">
        <w:trPr>
          <w:trHeight w:val="383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2 075,0</w:t>
            </w:r>
          </w:p>
        </w:tc>
      </w:tr>
      <w:tr w:rsidR="00213FE8" w:rsidRPr="00F2720A" w:rsidTr="00213FE8">
        <w:trPr>
          <w:trHeight w:val="420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2 075,0</w:t>
            </w:r>
          </w:p>
        </w:tc>
      </w:tr>
      <w:tr w:rsidR="00213FE8" w:rsidRPr="00F2720A" w:rsidTr="00213FE8">
        <w:trPr>
          <w:trHeight w:val="349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2 075,0</w:t>
            </w:r>
          </w:p>
        </w:tc>
      </w:tr>
      <w:tr w:rsidR="00213FE8" w:rsidRPr="00F2720A" w:rsidTr="00213FE8">
        <w:trPr>
          <w:trHeight w:val="349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Условно утвержденные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349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28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963,1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963,1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963,1</w:t>
            </w:r>
          </w:p>
        </w:tc>
      </w:tr>
      <w:tr w:rsidR="00213FE8" w:rsidRPr="00F2720A" w:rsidTr="00213FE8">
        <w:trPr>
          <w:trHeight w:val="25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F2720A" w:rsidRDefault="00213FE8" w:rsidP="00213FE8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878,8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963,1</w:t>
            </w:r>
          </w:p>
        </w:tc>
      </w:tr>
      <w:tr w:rsidR="00213FE8" w:rsidRPr="00F2720A" w:rsidTr="00213FE8">
        <w:trPr>
          <w:trHeight w:val="435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 xml:space="preserve">43 767,4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F2720A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 xml:space="preserve">43 739,5 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9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right"/>
      </w:pPr>
    </w:p>
    <w:p w:rsidR="00213FE8" w:rsidRDefault="00213FE8" w:rsidP="00213FE8">
      <w:pPr>
        <w:jc w:val="center"/>
      </w:pPr>
      <w:r w:rsidRPr="00122552">
        <w:t>Распределение бюджетных ассигнований по разделам, подразделам классификации расходов бюджета сельского поселения Хулимсунт на 2024 год</w:t>
      </w:r>
    </w:p>
    <w:p w:rsidR="00213FE8" w:rsidRDefault="00213FE8" w:rsidP="00213FE8">
      <w:pPr>
        <w:jc w:val="center"/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4977"/>
        <w:gridCol w:w="483"/>
        <w:gridCol w:w="860"/>
        <w:gridCol w:w="740"/>
        <w:gridCol w:w="2144"/>
      </w:tblGrid>
      <w:tr w:rsidR="00213FE8" w:rsidRPr="00122552" w:rsidTr="00213FE8">
        <w:trPr>
          <w:trHeight w:val="255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13FE8" w:rsidRPr="00122552" w:rsidTr="00213FE8">
        <w:trPr>
          <w:trHeight w:val="360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33 413,1</w:t>
            </w:r>
          </w:p>
        </w:tc>
      </w:tr>
      <w:tr w:rsidR="00213FE8" w:rsidRPr="00122552" w:rsidTr="00213FE8">
        <w:trPr>
          <w:trHeight w:val="612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2 544,0</w:t>
            </w:r>
          </w:p>
        </w:tc>
      </w:tr>
      <w:tr w:rsidR="00213FE8" w:rsidRPr="00122552" w:rsidTr="00213FE8">
        <w:trPr>
          <w:trHeight w:val="7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</w:tr>
      <w:tr w:rsidR="00213FE8" w:rsidRPr="00122552" w:rsidTr="00213FE8">
        <w:trPr>
          <w:trHeight w:val="7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17 320,7</w:t>
            </w:r>
          </w:p>
        </w:tc>
      </w:tr>
      <w:tr w:rsidR="00213FE8" w:rsidRPr="00122552" w:rsidTr="00213FE8">
        <w:trPr>
          <w:trHeight w:val="792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06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65,8</w:t>
            </w:r>
          </w:p>
        </w:tc>
      </w:tr>
      <w:tr w:rsidR="00213FE8" w:rsidRPr="00122552" w:rsidTr="00213FE8">
        <w:trPr>
          <w:trHeight w:val="36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</w:tr>
      <w:tr w:rsidR="00213FE8" w:rsidRPr="00122552" w:rsidTr="00213FE8">
        <w:trPr>
          <w:trHeight w:val="33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13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13 382,6</w:t>
            </w:r>
          </w:p>
        </w:tc>
      </w:tr>
      <w:tr w:rsidR="00213FE8" w:rsidRPr="00122552" w:rsidTr="00213FE8">
        <w:trPr>
          <w:trHeight w:val="372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796,0</w:t>
            </w:r>
          </w:p>
        </w:tc>
      </w:tr>
      <w:tr w:rsidR="00213FE8" w:rsidRPr="00122552" w:rsidTr="00213FE8">
        <w:trPr>
          <w:trHeight w:val="349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796,0</w:t>
            </w:r>
          </w:p>
        </w:tc>
      </w:tr>
      <w:tr w:rsidR="00213FE8" w:rsidRPr="00122552" w:rsidTr="00213FE8">
        <w:trPr>
          <w:trHeight w:val="36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62,0</w:t>
            </w:r>
          </w:p>
        </w:tc>
      </w:tr>
      <w:tr w:rsidR="00213FE8" w:rsidRPr="00122552" w:rsidTr="00213FE8">
        <w:trPr>
          <w:trHeight w:val="255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</w:tr>
      <w:tr w:rsidR="00213FE8" w:rsidRPr="00122552" w:rsidTr="00213FE8">
        <w:trPr>
          <w:trHeight w:val="495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14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</w:tr>
      <w:tr w:rsidR="00213FE8" w:rsidRPr="00122552" w:rsidTr="00213FE8">
        <w:trPr>
          <w:trHeight w:val="345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18 787,1</w:t>
            </w:r>
          </w:p>
        </w:tc>
      </w:tr>
      <w:tr w:rsidR="00213FE8" w:rsidRPr="00122552" w:rsidTr="00213FE8">
        <w:trPr>
          <w:trHeight w:val="33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3 912,1</w:t>
            </w:r>
          </w:p>
        </w:tc>
      </w:tr>
      <w:tr w:rsidR="00213FE8" w:rsidRPr="00122552" w:rsidTr="00213FE8">
        <w:trPr>
          <w:trHeight w:val="33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09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11 625,1</w:t>
            </w:r>
          </w:p>
        </w:tc>
      </w:tr>
      <w:tr w:rsidR="00213FE8" w:rsidRPr="00122552" w:rsidTr="00213FE8">
        <w:trPr>
          <w:trHeight w:val="33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420,0</w:t>
            </w:r>
          </w:p>
        </w:tc>
      </w:tr>
      <w:tr w:rsidR="00213FE8" w:rsidRPr="00122552" w:rsidTr="00213FE8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12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2 829,9</w:t>
            </w:r>
          </w:p>
        </w:tc>
      </w:tr>
      <w:tr w:rsidR="00213FE8" w:rsidRPr="00122552" w:rsidTr="00213FE8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300,0</w:t>
            </w:r>
          </w:p>
        </w:tc>
      </w:tr>
      <w:tr w:rsidR="00213FE8" w:rsidRPr="00122552" w:rsidTr="00213FE8">
        <w:trPr>
          <w:trHeight w:val="27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300,0</w:t>
            </w:r>
          </w:p>
        </w:tc>
      </w:tr>
      <w:tr w:rsidR="00213FE8" w:rsidRPr="00122552" w:rsidTr="00213FE8">
        <w:trPr>
          <w:trHeight w:val="27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</w:tr>
      <w:tr w:rsidR="00213FE8" w:rsidRPr="00122552" w:rsidTr="00213FE8">
        <w:trPr>
          <w:trHeight w:val="255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</w:tr>
      <w:tr w:rsidR="00213FE8" w:rsidRPr="00122552" w:rsidTr="00213FE8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22552" w:rsidRDefault="00213FE8" w:rsidP="00213FE8">
            <w:pPr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 xml:space="preserve">53 418,2 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10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right"/>
      </w:pPr>
    </w:p>
    <w:p w:rsidR="00213FE8" w:rsidRDefault="00213FE8" w:rsidP="00213FE8">
      <w:pPr>
        <w:jc w:val="center"/>
      </w:pPr>
      <w:r w:rsidRPr="00122552">
        <w:t>Распределение бюджетных ассигнований по разделам, подразделам классификации расходов бюджета сельского поселения Хулимсунт на 2025-2026 год</w:t>
      </w:r>
    </w:p>
    <w:p w:rsidR="00213FE8" w:rsidRDefault="00213FE8" w:rsidP="00213FE8">
      <w:pPr>
        <w:jc w:val="center"/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4977"/>
        <w:gridCol w:w="131"/>
        <w:gridCol w:w="135"/>
        <w:gridCol w:w="701"/>
        <w:gridCol w:w="850"/>
        <w:gridCol w:w="1276"/>
        <w:gridCol w:w="1134"/>
      </w:tblGrid>
      <w:tr w:rsidR="00213FE8" w:rsidRPr="00122552" w:rsidTr="00213FE8">
        <w:trPr>
          <w:trHeight w:val="255"/>
        </w:trPr>
        <w:tc>
          <w:tcPr>
            <w:tcW w:w="5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3FE8" w:rsidRPr="00122552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3FE8" w:rsidRPr="00122552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3FE8" w:rsidRPr="00122552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Сумма на 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13FE8" w:rsidRPr="00122552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Сумма на 2026</w:t>
            </w:r>
          </w:p>
        </w:tc>
      </w:tr>
      <w:tr w:rsidR="00213FE8" w:rsidRPr="00122552" w:rsidTr="00213FE8">
        <w:trPr>
          <w:trHeight w:val="360"/>
        </w:trPr>
        <w:tc>
          <w:tcPr>
            <w:tcW w:w="51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34 736,6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34 954,0</w:t>
            </w:r>
          </w:p>
        </w:tc>
      </w:tr>
      <w:tr w:rsidR="00213FE8" w:rsidRPr="00122552" w:rsidTr="00213FE8">
        <w:trPr>
          <w:trHeight w:val="49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2 544,0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2 544,0</w:t>
            </w:r>
          </w:p>
        </w:tc>
      </w:tr>
      <w:tr w:rsidR="00213FE8" w:rsidRPr="00122552" w:rsidTr="00213FE8">
        <w:trPr>
          <w:trHeight w:val="78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</w:tr>
      <w:tr w:rsidR="00213FE8" w:rsidRPr="00122552" w:rsidTr="00213FE8">
        <w:trPr>
          <w:trHeight w:val="78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17 320,7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17 320,7</w:t>
            </w:r>
          </w:p>
        </w:tc>
      </w:tr>
      <w:tr w:rsidR="00213FE8" w:rsidRPr="00122552" w:rsidTr="00213FE8">
        <w:trPr>
          <w:trHeight w:val="78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0,0</w:t>
            </w:r>
          </w:p>
        </w:tc>
      </w:tr>
      <w:tr w:rsidR="00213FE8" w:rsidRPr="00122552" w:rsidTr="00213FE8">
        <w:trPr>
          <w:trHeight w:val="36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</w:tr>
      <w:tr w:rsidR="00213FE8" w:rsidRPr="00122552" w:rsidTr="00213FE8">
        <w:trPr>
          <w:trHeight w:val="34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14 735,3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14 989,3</w:t>
            </w:r>
          </w:p>
        </w:tc>
      </w:tr>
      <w:tr w:rsidR="00213FE8" w:rsidRPr="00122552" w:rsidTr="00213FE8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878,8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963,1</w:t>
            </w:r>
          </w:p>
        </w:tc>
      </w:tr>
      <w:tr w:rsidR="00213FE8" w:rsidRPr="00122552" w:rsidTr="00213FE8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878,8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963,1</w:t>
            </w:r>
          </w:p>
        </w:tc>
      </w:tr>
      <w:tr w:rsidR="00213FE8" w:rsidRPr="00122552" w:rsidTr="00213FE8">
        <w:trPr>
          <w:trHeight w:val="49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62,0</w:t>
            </w:r>
          </w:p>
        </w:tc>
      </w:tr>
      <w:tr w:rsidR="00213FE8" w:rsidRPr="00122552" w:rsidTr="00213FE8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</w:tr>
      <w:tr w:rsidR="00213FE8" w:rsidRPr="00122552" w:rsidTr="00213FE8">
        <w:trPr>
          <w:trHeight w:val="54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</w:tr>
      <w:tr w:rsidR="00213FE8" w:rsidRPr="00122552" w:rsidTr="00213FE8">
        <w:trPr>
          <w:trHeight w:val="34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7 730,0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7 700,4</w:t>
            </w:r>
          </w:p>
        </w:tc>
      </w:tr>
      <w:tr w:rsidR="00213FE8" w:rsidRPr="00122552" w:rsidTr="00213FE8">
        <w:trPr>
          <w:trHeight w:val="33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2 669,9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2 971,3</w:t>
            </w:r>
          </w:p>
        </w:tc>
      </w:tr>
      <w:tr w:rsidR="00213FE8" w:rsidRPr="00122552" w:rsidTr="00213FE8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4 626,5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4 715,5</w:t>
            </w:r>
          </w:p>
        </w:tc>
      </w:tr>
      <w:tr w:rsidR="00213FE8" w:rsidRPr="00122552" w:rsidTr="00213FE8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0,0</w:t>
            </w:r>
          </w:p>
        </w:tc>
      </w:tr>
      <w:tr w:rsidR="00213FE8" w:rsidRPr="00122552" w:rsidTr="00213FE8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13,6</w:t>
            </w:r>
          </w:p>
        </w:tc>
      </w:tr>
      <w:tr w:rsidR="00213FE8" w:rsidRPr="00122552" w:rsidTr="00213FE8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0,0</w:t>
            </w:r>
          </w:p>
        </w:tc>
      </w:tr>
      <w:tr w:rsidR="00213FE8" w:rsidRPr="00122552" w:rsidTr="00213FE8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Культура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0,0</w:t>
            </w:r>
          </w:p>
        </w:tc>
      </w:tr>
      <w:tr w:rsidR="00213FE8" w:rsidRPr="00122552" w:rsidTr="00213FE8">
        <w:trPr>
          <w:trHeight w:val="34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</w:tr>
      <w:tr w:rsidR="00213FE8" w:rsidRPr="00122552" w:rsidTr="00213FE8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</w:tr>
      <w:tr w:rsidR="00213FE8" w:rsidRPr="00122552" w:rsidTr="00213FE8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13FE8" w:rsidRPr="00122552" w:rsidRDefault="00213FE8" w:rsidP="00213FE8">
            <w:pPr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13FE8" w:rsidRPr="00122552" w:rsidRDefault="00213FE8" w:rsidP="00213FE8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 xml:space="preserve">43 767,4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13FE8" w:rsidRPr="00122552" w:rsidRDefault="00213FE8" w:rsidP="00213FE8">
            <w:pPr>
              <w:jc w:val="right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 xml:space="preserve">43 739,5 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11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right"/>
      </w:pPr>
    </w:p>
    <w:p w:rsidR="00213FE8" w:rsidRDefault="00213FE8" w:rsidP="00213FE8">
      <w:pPr>
        <w:jc w:val="center"/>
      </w:pPr>
      <w:r w:rsidRPr="001876C4">
        <w:t>Ведомственная структура расходов бюджета сельского поселения Хулимсунт на 2024 год</w:t>
      </w:r>
    </w:p>
    <w:p w:rsidR="00213FE8" w:rsidRDefault="00213FE8" w:rsidP="00213FE8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"/>
        <w:gridCol w:w="292"/>
        <w:gridCol w:w="292"/>
        <w:gridCol w:w="292"/>
        <w:gridCol w:w="292"/>
        <w:gridCol w:w="3043"/>
        <w:gridCol w:w="292"/>
        <w:gridCol w:w="683"/>
        <w:gridCol w:w="444"/>
        <w:gridCol w:w="494"/>
        <w:gridCol w:w="1096"/>
        <w:gridCol w:w="472"/>
        <w:gridCol w:w="1175"/>
        <w:gridCol w:w="1163"/>
      </w:tblGrid>
      <w:tr w:rsidR="00213FE8" w:rsidRPr="001876C4" w:rsidTr="00213FE8">
        <w:trPr>
          <w:trHeight w:val="6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1876C4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876C4">
              <w:rPr>
                <w:b/>
                <w:bCs/>
                <w:sz w:val="20"/>
                <w:szCs w:val="20"/>
              </w:rPr>
              <w:t>. субвенции</w:t>
            </w:r>
          </w:p>
        </w:tc>
      </w:tr>
      <w:tr w:rsidR="00213FE8" w:rsidRPr="001876C4" w:rsidTr="00213FE8">
        <w:trPr>
          <w:trHeight w:val="3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53 418,2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827,0</w:t>
            </w:r>
          </w:p>
        </w:tc>
      </w:tr>
      <w:tr w:rsidR="00213FE8" w:rsidRPr="001876C4" w:rsidTr="00213FE8">
        <w:trPr>
          <w:trHeight w:val="3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33 413,1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8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8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4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3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8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выполнение полномочий и функций администрации сельского поселения Хулимсунт" образований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2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1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84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0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1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8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0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2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8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2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1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5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 в бюджет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10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1876C4">
              <w:rPr>
                <w:sz w:val="16"/>
                <w:szCs w:val="16"/>
              </w:rPr>
              <w:t>послений</w:t>
            </w:r>
            <w:proofErr w:type="spellEnd"/>
            <w:r w:rsidRPr="001876C4">
              <w:rPr>
                <w:sz w:val="16"/>
                <w:szCs w:val="16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3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направление расходов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29,2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5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29,2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9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1876C4">
              <w:rPr>
                <w:sz w:val="16"/>
                <w:szCs w:val="16"/>
              </w:rPr>
              <w:t>послений</w:t>
            </w:r>
            <w:proofErr w:type="spellEnd"/>
            <w:r w:rsidRPr="001876C4">
              <w:rPr>
                <w:sz w:val="16"/>
                <w:szCs w:val="16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29,2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29,2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29,2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3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направление расходов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Управление Резервным фондом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1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1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13 382,6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8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"Управление,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3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8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2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4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5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Комплекс процессных мероприятий "Обеспечение исполнения полномочий </w:t>
            </w:r>
            <w:proofErr w:type="spellStart"/>
            <w:r w:rsidRPr="001876C4">
              <w:rPr>
                <w:sz w:val="16"/>
                <w:szCs w:val="16"/>
              </w:rPr>
              <w:t>администрациисельского</w:t>
            </w:r>
            <w:proofErr w:type="spellEnd"/>
            <w:r w:rsidRPr="001876C4">
              <w:rPr>
                <w:sz w:val="16"/>
                <w:szCs w:val="16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92141200000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8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</w:tr>
      <w:tr w:rsidR="00213FE8" w:rsidRPr="001876C4" w:rsidTr="00213FE8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</w:tr>
      <w:tr w:rsidR="00213FE8" w:rsidRPr="001876C4" w:rsidTr="00213FE8">
        <w:trPr>
          <w:trHeight w:val="3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</w:tr>
      <w:tr w:rsidR="00213FE8" w:rsidRPr="001876C4" w:rsidTr="00213FE8">
        <w:trPr>
          <w:trHeight w:val="66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6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</w:tr>
      <w:tr w:rsidR="00213FE8" w:rsidRPr="001876C4" w:rsidTr="00213FE8">
        <w:trPr>
          <w:trHeight w:val="3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213FE8" w:rsidRPr="001876C4" w:rsidTr="00213FE8">
        <w:trPr>
          <w:trHeight w:val="31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5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213FE8" w:rsidRPr="001876C4" w:rsidTr="00213FE8">
        <w:trPr>
          <w:trHeight w:val="38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"Профилактика правонарушений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124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1876C4">
              <w:rPr>
                <w:sz w:val="16"/>
                <w:szCs w:val="16"/>
              </w:rPr>
              <w:t>состояния"полномочий</w:t>
            </w:r>
            <w:proofErr w:type="spellEnd"/>
            <w:r w:rsidRPr="001876C4">
              <w:rPr>
                <w:sz w:val="16"/>
                <w:szCs w:val="16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213FE8" w:rsidRPr="001876C4" w:rsidTr="00213FE8">
        <w:trPr>
          <w:trHeight w:val="55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8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213FE8" w:rsidRPr="001876C4" w:rsidTr="00213FE8">
        <w:trPr>
          <w:trHeight w:val="49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"Создание условий для деятельности народных дружин"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3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2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5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213FE8" w:rsidRPr="001876C4" w:rsidTr="00213FE8">
        <w:trPr>
          <w:trHeight w:val="54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213FE8" w:rsidRPr="001876C4" w:rsidTr="00213FE8">
        <w:trPr>
          <w:trHeight w:val="51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1876C4">
              <w:rPr>
                <w:sz w:val="16"/>
                <w:szCs w:val="16"/>
              </w:rPr>
              <w:t>софинансирование</w:t>
            </w:r>
            <w:proofErr w:type="spellEnd"/>
            <w:r w:rsidRPr="001876C4">
              <w:rPr>
                <w:sz w:val="16"/>
                <w:szCs w:val="16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0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4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213FE8" w:rsidRPr="001876C4" w:rsidTr="00213FE8">
        <w:trPr>
          <w:trHeight w:val="51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18 787,1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6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3 912,1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3 912,1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3 912,1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"Содействие трудоустройству граждан"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2 708,4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3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8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8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1876C4">
              <w:rPr>
                <w:sz w:val="16"/>
                <w:szCs w:val="16"/>
              </w:rPr>
              <w:t>софинансирование</w:t>
            </w:r>
            <w:proofErr w:type="spellEnd"/>
            <w:r w:rsidRPr="001876C4">
              <w:rPr>
                <w:sz w:val="16"/>
                <w:szCs w:val="16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1876C4">
              <w:rPr>
                <w:sz w:val="16"/>
                <w:szCs w:val="16"/>
              </w:rPr>
              <w:t>трудоустойству</w:t>
            </w:r>
            <w:proofErr w:type="spellEnd"/>
            <w:r w:rsidRPr="001876C4">
              <w:rPr>
                <w:sz w:val="16"/>
                <w:szCs w:val="16"/>
              </w:rPr>
              <w:t xml:space="preserve"> граждан"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85411S5060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1 683,7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8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85411S5060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1 683,7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1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85411S5060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1 683,7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1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Комплекс процессных мероприятий "Организация трудоустройства </w:t>
            </w:r>
            <w:proofErr w:type="spellStart"/>
            <w:r w:rsidRPr="001876C4">
              <w:rPr>
                <w:sz w:val="16"/>
                <w:szCs w:val="16"/>
              </w:rPr>
              <w:t>несовепшеннолетних</w:t>
            </w:r>
            <w:proofErr w:type="spellEnd"/>
            <w:r w:rsidRPr="001876C4">
              <w:rPr>
                <w:sz w:val="16"/>
                <w:szCs w:val="16"/>
              </w:rPr>
              <w:t xml:space="preserve"> граждан"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1 203,7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8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8541285060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8541285060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1 003,7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6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1 003,7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11 625,1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11 625,1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5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11 625,1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"Дорожное хозяйство"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4 313,9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8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4 313,9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5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4 313,9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4 313,9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 приведение автомобильных дорог местного значения в нормативное состояние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9041183000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7 091,9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9041183000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7 091,9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9041183000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7 091,9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На </w:t>
            </w:r>
            <w:proofErr w:type="spellStart"/>
            <w:r w:rsidRPr="001876C4">
              <w:rPr>
                <w:sz w:val="16"/>
                <w:szCs w:val="16"/>
              </w:rPr>
              <w:t>софинасирование</w:t>
            </w:r>
            <w:proofErr w:type="spellEnd"/>
            <w:r w:rsidRPr="001876C4">
              <w:rPr>
                <w:sz w:val="16"/>
                <w:szCs w:val="16"/>
              </w:rPr>
              <w:t xml:space="preserve"> на приведение автомобильных дорог местного значения в нормативное состояние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90411S3000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219,3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90411S3000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219,3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90411S3000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219,3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8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5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7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0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2 829,9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0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2 829,9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9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2 829,9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9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Комплексы процессных мероприятий "Осуществление выполнения полномочий, переданных администрацией сельского поселения Хулимсунт  в бюджет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9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1876C4">
              <w:rPr>
                <w:sz w:val="16"/>
                <w:szCs w:val="16"/>
              </w:rPr>
              <w:t>послений</w:t>
            </w:r>
            <w:proofErr w:type="spellEnd"/>
            <w:r w:rsidRPr="001876C4">
              <w:rPr>
                <w:sz w:val="16"/>
                <w:szCs w:val="16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Реализация полномочий в области </w:t>
            </w:r>
            <w:proofErr w:type="spellStart"/>
            <w:r w:rsidRPr="001876C4">
              <w:rPr>
                <w:sz w:val="16"/>
                <w:szCs w:val="16"/>
              </w:rPr>
              <w:t>грдостроительной</w:t>
            </w:r>
            <w:proofErr w:type="spellEnd"/>
            <w:r w:rsidRPr="001876C4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2 731,9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2 731,9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2 731,9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5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proofErr w:type="spellStart"/>
            <w:r w:rsidRPr="001876C4">
              <w:rPr>
                <w:sz w:val="16"/>
                <w:szCs w:val="16"/>
              </w:rPr>
              <w:t>Софинансирование</w:t>
            </w:r>
            <w:proofErr w:type="spellEnd"/>
            <w:r w:rsidRPr="001876C4">
              <w:rPr>
                <w:sz w:val="16"/>
                <w:szCs w:val="16"/>
              </w:rPr>
              <w:t xml:space="preserve"> расходов на реализацию полномочий в области градостроительной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92413S2911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84,4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92413S2911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84,4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2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92413S2911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84,4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9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Комплекс процессных мероприятий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Комплексы процессных мероприятий "Расходы на реализацию культурно-массовых мероприятий, проводимых на территории сельского поселения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92141500000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4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0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0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3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3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"Пенсионное обеспечение"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9240372100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9240372100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3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9240372100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13FE8" w:rsidRPr="001876C4" w:rsidRDefault="00213FE8" w:rsidP="00213FE8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13FE8" w:rsidRPr="001876C4" w:rsidRDefault="00213FE8" w:rsidP="00213FE8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13FE8" w:rsidRPr="001876C4" w:rsidRDefault="00213FE8" w:rsidP="00213FE8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13FE8" w:rsidRPr="001876C4" w:rsidRDefault="00213FE8" w:rsidP="00213FE8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13FE8" w:rsidRPr="001876C4" w:rsidRDefault="00213FE8" w:rsidP="00213FE8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13FE8" w:rsidRPr="001876C4" w:rsidRDefault="00213FE8" w:rsidP="00213FE8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ИТОГО: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13FE8" w:rsidRPr="001876C4" w:rsidRDefault="00213FE8" w:rsidP="00213FE8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53 418,2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827,0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12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right"/>
      </w:pPr>
    </w:p>
    <w:p w:rsidR="00213FE8" w:rsidRDefault="00213FE8" w:rsidP="00213FE8">
      <w:pPr>
        <w:jc w:val="center"/>
      </w:pPr>
      <w:r w:rsidRPr="001876C4">
        <w:t>Ведомственная структура расходов бюджета сельского поселения Хулимсунт на 2025-2026 года</w:t>
      </w:r>
    </w:p>
    <w:p w:rsidR="00213FE8" w:rsidRDefault="00213FE8" w:rsidP="00213FE8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22"/>
        <w:gridCol w:w="683"/>
        <w:gridCol w:w="640"/>
        <w:gridCol w:w="510"/>
        <w:gridCol w:w="1135"/>
        <w:gridCol w:w="487"/>
        <w:gridCol w:w="863"/>
        <w:gridCol w:w="1206"/>
        <w:gridCol w:w="864"/>
        <w:gridCol w:w="1206"/>
      </w:tblGrid>
      <w:tr w:rsidR="00213FE8" w:rsidRPr="001876C4" w:rsidTr="00213FE8">
        <w:trPr>
          <w:trHeight w:val="863"/>
        </w:trPr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Сумма на 2025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1876C4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876C4">
              <w:rPr>
                <w:b/>
                <w:bCs/>
                <w:sz w:val="20"/>
                <w:szCs w:val="20"/>
              </w:rPr>
              <w:t>. субвенции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Сумма на 2026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1876C4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876C4">
              <w:rPr>
                <w:b/>
                <w:bCs/>
                <w:sz w:val="20"/>
                <w:szCs w:val="20"/>
              </w:rPr>
              <w:t>. субвенции</w:t>
            </w:r>
          </w:p>
        </w:tc>
      </w:tr>
      <w:tr w:rsidR="00213FE8" w:rsidRPr="001876C4" w:rsidTr="00213FE8">
        <w:trPr>
          <w:trHeight w:val="345"/>
        </w:trPr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43 767,4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909,8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43 739,5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994,1</w:t>
            </w:r>
          </w:p>
        </w:tc>
      </w:tr>
      <w:tr w:rsidR="00213FE8" w:rsidRPr="001876C4" w:rsidTr="00213FE8">
        <w:trPr>
          <w:trHeight w:val="34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34 736,6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34 954,0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8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8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4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4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4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3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8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9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4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2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9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выполнение полномочий и функций администрации сельского поселения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2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1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84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81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0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1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4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8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0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23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8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2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1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5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 в бюджет Березовского района"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6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1876C4">
              <w:rPr>
                <w:sz w:val="16"/>
                <w:szCs w:val="16"/>
              </w:rPr>
              <w:t>послений</w:t>
            </w:r>
            <w:proofErr w:type="spellEnd"/>
            <w:r w:rsidRPr="001876C4">
              <w:rPr>
                <w:sz w:val="16"/>
                <w:szCs w:val="16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9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6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3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направление расходов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2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7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Управление Резервным фондом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1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3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14 735,3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14 989,3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"Управление,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32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9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43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5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Комплекс процессных мероприятий "Обеспечение исполнения полномочий </w:t>
            </w:r>
            <w:proofErr w:type="spellStart"/>
            <w:r w:rsidRPr="001876C4">
              <w:rPr>
                <w:sz w:val="16"/>
                <w:szCs w:val="16"/>
              </w:rPr>
              <w:t>администрациисельского</w:t>
            </w:r>
            <w:proofErr w:type="spellEnd"/>
            <w:r w:rsidRPr="001876C4">
              <w:rPr>
                <w:sz w:val="16"/>
                <w:szCs w:val="16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92141200000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0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8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1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0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направление деятельности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2 075,0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7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2 075,0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12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5000222030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2 075,0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6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5000222030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2 075,0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7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5000222030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2 075,0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</w:tr>
      <w:tr w:rsidR="00213FE8" w:rsidRPr="001876C4" w:rsidTr="00213FE8">
        <w:trPr>
          <w:trHeight w:val="30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92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</w:tr>
      <w:tr w:rsidR="00213FE8" w:rsidRPr="001876C4" w:rsidTr="00213FE8">
        <w:trPr>
          <w:trHeight w:val="63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</w:tr>
      <w:tr w:rsidR="00213FE8" w:rsidRPr="001876C4" w:rsidTr="00213FE8">
        <w:trPr>
          <w:trHeight w:val="39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213FE8" w:rsidRPr="001876C4" w:rsidTr="00213FE8">
        <w:trPr>
          <w:trHeight w:val="48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"Профилактика правонарушений в сельском поселении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1283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1876C4">
              <w:rPr>
                <w:sz w:val="16"/>
                <w:szCs w:val="16"/>
              </w:rPr>
              <w:t>состояния"полномочий</w:t>
            </w:r>
            <w:proofErr w:type="spellEnd"/>
            <w:r w:rsidRPr="001876C4">
              <w:rPr>
                <w:sz w:val="16"/>
                <w:szCs w:val="16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87411D9301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213FE8" w:rsidRPr="001876C4" w:rsidTr="00213FE8">
        <w:trPr>
          <w:trHeight w:val="42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87411D9302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87411D9303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213FE8" w:rsidRPr="001876C4" w:rsidTr="00213FE8">
        <w:trPr>
          <w:trHeight w:val="49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"Создание условий для деятельности народных дружин"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0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3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2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5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213FE8" w:rsidRPr="001876C4" w:rsidTr="00213FE8">
        <w:trPr>
          <w:trHeight w:val="54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213FE8" w:rsidRPr="001876C4" w:rsidTr="00213FE8">
        <w:trPr>
          <w:trHeight w:val="51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1876C4">
              <w:rPr>
                <w:sz w:val="16"/>
                <w:szCs w:val="16"/>
              </w:rPr>
              <w:t>софинансирование</w:t>
            </w:r>
            <w:proofErr w:type="spellEnd"/>
            <w:r w:rsidRPr="001876C4">
              <w:rPr>
                <w:sz w:val="16"/>
                <w:szCs w:val="16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0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4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213FE8" w:rsidRPr="001876C4" w:rsidTr="00213FE8">
        <w:trPr>
          <w:trHeight w:val="51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7 730,0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7 700,4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8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2 669,9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2 971,3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2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2 669,9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2 971,3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4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2 669,9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2 971,3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"Содействие трудоустройству граждан"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1 768,0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2 069,4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732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83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83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1876C4">
              <w:rPr>
                <w:sz w:val="16"/>
                <w:szCs w:val="16"/>
              </w:rPr>
              <w:t>софинансирование</w:t>
            </w:r>
            <w:proofErr w:type="spellEnd"/>
            <w:r w:rsidRPr="001876C4">
              <w:rPr>
                <w:sz w:val="16"/>
                <w:szCs w:val="16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1876C4">
              <w:rPr>
                <w:sz w:val="16"/>
                <w:szCs w:val="16"/>
              </w:rPr>
              <w:t>трудоустойству</w:t>
            </w:r>
            <w:proofErr w:type="spellEnd"/>
            <w:r w:rsidRPr="001876C4">
              <w:rPr>
                <w:sz w:val="16"/>
                <w:szCs w:val="16"/>
              </w:rPr>
              <w:t xml:space="preserve"> граждан"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85411S5060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743,4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83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85411S5060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743,4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1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85411S5060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743,4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1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Комплекс процессных мероприятий "Организация трудоустройства </w:t>
            </w:r>
            <w:proofErr w:type="spellStart"/>
            <w:r w:rsidRPr="001876C4">
              <w:rPr>
                <w:sz w:val="16"/>
                <w:szCs w:val="16"/>
              </w:rPr>
              <w:t>несовепшеннолетних</w:t>
            </w:r>
            <w:proofErr w:type="spellEnd"/>
            <w:r w:rsidRPr="001876C4">
              <w:rPr>
                <w:sz w:val="16"/>
                <w:szCs w:val="16"/>
              </w:rPr>
              <w:t xml:space="preserve"> граждан"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901,9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901,9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83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8541285060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9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8541285060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6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701,9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701,9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701,9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701,9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5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7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"Дорожное хозяйство"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8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52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2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5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8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5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52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863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 в бюджет Березовского района"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90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1876C4">
              <w:rPr>
                <w:sz w:val="16"/>
                <w:szCs w:val="16"/>
              </w:rPr>
              <w:t>послений</w:t>
            </w:r>
            <w:proofErr w:type="spellEnd"/>
            <w:r w:rsidRPr="001876C4">
              <w:rPr>
                <w:sz w:val="16"/>
                <w:szCs w:val="16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0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0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92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Культура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6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72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FE8" w:rsidRPr="001876C4" w:rsidRDefault="00213FE8" w:rsidP="00213FE8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"Расходы на реализацию культурно-массовых мероприятий, проводимых на территории сельского поселения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1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578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649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0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0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3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32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2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"Пенсионное обеспечение"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9240300000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300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9240372100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9240372100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435"/>
        </w:trPr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FE8" w:rsidRPr="001876C4" w:rsidRDefault="00213FE8" w:rsidP="00213FE8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9240372100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213FE8" w:rsidRPr="001876C4" w:rsidTr="00213FE8">
        <w:trPr>
          <w:trHeight w:val="289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213FE8" w:rsidRPr="001876C4" w:rsidRDefault="00213FE8" w:rsidP="00213FE8">
            <w:pPr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43 767,4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909,8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43 739,5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13FE8" w:rsidRPr="001876C4" w:rsidRDefault="00213FE8" w:rsidP="00213FE8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994,1</w:t>
            </w:r>
          </w:p>
        </w:tc>
      </w:tr>
    </w:tbl>
    <w:p w:rsidR="00213FE8" w:rsidRDefault="00213FE8" w:rsidP="00213FE8">
      <w:pPr>
        <w:jc w:val="center"/>
      </w:pPr>
    </w:p>
    <w:p w:rsidR="00213FE8" w:rsidRDefault="00213FE8" w:rsidP="00213FE8">
      <w:pPr>
        <w:jc w:val="right"/>
      </w:pPr>
      <w:r>
        <w:t>Приложение 13</w:t>
      </w:r>
    </w:p>
    <w:p w:rsidR="00213FE8" w:rsidRDefault="00213FE8" w:rsidP="00213FE8">
      <w:pPr>
        <w:jc w:val="right"/>
      </w:pPr>
      <w:r>
        <w:t>к решению Совета депутатов</w:t>
      </w:r>
    </w:p>
    <w:p w:rsidR="00213FE8" w:rsidRDefault="00213FE8" w:rsidP="00213FE8">
      <w:pPr>
        <w:jc w:val="right"/>
      </w:pPr>
      <w:r>
        <w:t>сельского поселения Хулимсунт</w:t>
      </w:r>
    </w:p>
    <w:p w:rsidR="00213FE8" w:rsidRDefault="00213FE8" w:rsidP="00213FE8">
      <w:pPr>
        <w:jc w:val="right"/>
      </w:pPr>
      <w:r>
        <w:t>от 00.00.2023 № 00</w:t>
      </w:r>
    </w:p>
    <w:p w:rsidR="00213FE8" w:rsidRDefault="00213FE8" w:rsidP="00213FE8">
      <w:pPr>
        <w:jc w:val="right"/>
      </w:pPr>
    </w:p>
    <w:p w:rsidR="00213FE8" w:rsidRPr="00213FE8" w:rsidRDefault="00213FE8" w:rsidP="00213FE8">
      <w:pPr>
        <w:jc w:val="center"/>
        <w:rPr>
          <w:b/>
          <w:bCs/>
          <w:sz w:val="20"/>
          <w:szCs w:val="20"/>
        </w:rPr>
      </w:pPr>
      <w:r w:rsidRPr="00213FE8">
        <w:rPr>
          <w:b/>
          <w:bCs/>
          <w:sz w:val="20"/>
          <w:szCs w:val="20"/>
        </w:rPr>
        <w:t>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на 2024 год</w:t>
      </w:r>
    </w:p>
    <w:tbl>
      <w:tblPr>
        <w:tblpPr w:leftFromText="180" w:rightFromText="180" w:vertAnchor="text" w:horzAnchor="page" w:tblpX="1094" w:tblpY="402"/>
        <w:tblW w:w="5003" w:type="pct"/>
        <w:tblLook w:val="00A0" w:firstRow="1" w:lastRow="0" w:firstColumn="1" w:lastColumn="0" w:noHBand="0" w:noVBand="0"/>
      </w:tblPr>
      <w:tblGrid>
        <w:gridCol w:w="3513"/>
        <w:gridCol w:w="2852"/>
        <w:gridCol w:w="2430"/>
        <w:gridCol w:w="1537"/>
      </w:tblGrid>
      <w:tr w:rsidR="00213FE8" w:rsidRPr="00213FE8" w:rsidTr="00213FE8">
        <w:trPr>
          <w:trHeight w:val="132"/>
        </w:trPr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Передаваемые полномочия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3FE8" w:rsidRPr="00213FE8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FE8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213FE8" w:rsidRPr="00213FE8" w:rsidTr="00213FE8">
        <w:trPr>
          <w:trHeight w:val="827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213FE8">
              <w:rPr>
                <w:b/>
                <w:bCs/>
                <w:color w:val="000000"/>
                <w:sz w:val="20"/>
                <w:szCs w:val="20"/>
              </w:rPr>
              <w:t>Исполнение бюджета поселения</w:t>
            </w:r>
            <w:r w:rsidRPr="00213FE8">
              <w:rPr>
                <w:b/>
                <w:bCs/>
                <w:color w:val="000000"/>
                <w:sz w:val="20"/>
                <w:szCs w:val="20"/>
              </w:rPr>
              <w:br/>
              <w:t xml:space="preserve">(казначейское исполнение бюджета поселения) </w:t>
            </w:r>
          </w:p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(Казначейство)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Внешний муниципальный финансовый контроль (КСП)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3FE8" w:rsidRPr="00213FE8" w:rsidRDefault="00213FE8" w:rsidP="00213F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3FE8" w:rsidRPr="00213FE8" w:rsidTr="00213FE8">
        <w:trPr>
          <w:trHeight w:val="186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4</w:t>
            </w:r>
          </w:p>
        </w:tc>
      </w:tr>
      <w:tr w:rsidR="00213FE8" w:rsidRPr="00213FE8" w:rsidTr="00213FE8">
        <w:trPr>
          <w:trHeight w:val="626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36,6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2 829,9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29,2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2 895,7</w:t>
            </w:r>
          </w:p>
        </w:tc>
      </w:tr>
    </w:tbl>
    <w:p w:rsidR="00213FE8" w:rsidRPr="00213FE8" w:rsidRDefault="00213FE8" w:rsidP="00213FE8">
      <w:pPr>
        <w:jc w:val="right"/>
        <w:rPr>
          <w:sz w:val="20"/>
          <w:szCs w:val="20"/>
        </w:rPr>
      </w:pPr>
    </w:p>
    <w:p w:rsidR="00213FE8" w:rsidRPr="00213FE8" w:rsidRDefault="00213FE8" w:rsidP="00213FE8">
      <w:pPr>
        <w:jc w:val="right"/>
      </w:pPr>
    </w:p>
    <w:p w:rsidR="00213FE8" w:rsidRPr="00213FE8" w:rsidRDefault="00213FE8" w:rsidP="00213FE8">
      <w:pPr>
        <w:jc w:val="right"/>
      </w:pPr>
      <w:r w:rsidRPr="00213FE8">
        <w:t>Приложение 14</w:t>
      </w:r>
    </w:p>
    <w:p w:rsidR="00213FE8" w:rsidRPr="00213FE8" w:rsidRDefault="00213FE8" w:rsidP="00213FE8">
      <w:pPr>
        <w:jc w:val="right"/>
      </w:pPr>
      <w:r w:rsidRPr="00213FE8">
        <w:t>к решению Совета депутатов</w:t>
      </w:r>
    </w:p>
    <w:p w:rsidR="00213FE8" w:rsidRPr="00213FE8" w:rsidRDefault="00213FE8" w:rsidP="00213FE8">
      <w:pPr>
        <w:jc w:val="right"/>
      </w:pPr>
      <w:r w:rsidRPr="00213FE8">
        <w:t>сельского поселения Хулимсунт</w:t>
      </w:r>
    </w:p>
    <w:p w:rsidR="00213FE8" w:rsidRPr="00213FE8" w:rsidRDefault="00213FE8" w:rsidP="00213FE8">
      <w:pPr>
        <w:jc w:val="right"/>
      </w:pPr>
      <w:r w:rsidRPr="00213FE8">
        <w:t>от 00.00.2023 № 00</w:t>
      </w:r>
    </w:p>
    <w:p w:rsidR="00213FE8" w:rsidRPr="00213FE8" w:rsidRDefault="00213FE8" w:rsidP="00213FE8">
      <w:pPr>
        <w:jc w:val="right"/>
      </w:pPr>
    </w:p>
    <w:p w:rsidR="00213FE8" w:rsidRPr="00213FE8" w:rsidRDefault="00213FE8" w:rsidP="00213FE8">
      <w:pPr>
        <w:jc w:val="center"/>
        <w:rPr>
          <w:b/>
          <w:bCs/>
          <w:sz w:val="20"/>
          <w:szCs w:val="20"/>
        </w:rPr>
      </w:pPr>
      <w:r w:rsidRPr="00213FE8">
        <w:rPr>
          <w:b/>
          <w:bCs/>
          <w:sz w:val="20"/>
          <w:szCs w:val="20"/>
        </w:rPr>
        <w:t>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на 2025 год</w:t>
      </w:r>
    </w:p>
    <w:tbl>
      <w:tblPr>
        <w:tblpPr w:leftFromText="180" w:rightFromText="180" w:vertAnchor="text" w:horzAnchor="page" w:tblpX="1094" w:tblpY="402"/>
        <w:tblW w:w="5003" w:type="pct"/>
        <w:tblLook w:val="00A0" w:firstRow="1" w:lastRow="0" w:firstColumn="1" w:lastColumn="0" w:noHBand="0" w:noVBand="0"/>
      </w:tblPr>
      <w:tblGrid>
        <w:gridCol w:w="3513"/>
        <w:gridCol w:w="2852"/>
        <w:gridCol w:w="2430"/>
        <w:gridCol w:w="1537"/>
      </w:tblGrid>
      <w:tr w:rsidR="00213FE8" w:rsidRPr="00213FE8" w:rsidTr="00213FE8">
        <w:trPr>
          <w:trHeight w:val="132"/>
        </w:trPr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Передаваемые полномочия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3FE8" w:rsidRPr="00213FE8" w:rsidRDefault="00213FE8" w:rsidP="00213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FE8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213FE8" w:rsidRPr="00213FE8" w:rsidTr="00213FE8">
        <w:trPr>
          <w:trHeight w:val="827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213FE8">
              <w:rPr>
                <w:b/>
                <w:bCs/>
                <w:color w:val="000000"/>
                <w:sz w:val="20"/>
                <w:szCs w:val="20"/>
              </w:rPr>
              <w:t>Исполнение бюджета поселения</w:t>
            </w:r>
            <w:r w:rsidRPr="00213FE8">
              <w:rPr>
                <w:b/>
                <w:bCs/>
                <w:color w:val="000000"/>
                <w:sz w:val="20"/>
                <w:szCs w:val="20"/>
              </w:rPr>
              <w:br/>
              <w:t xml:space="preserve">(казначейское исполнение бюджета поселения) </w:t>
            </w:r>
          </w:p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(Казначейство)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Внешний муниципальный финансовый контроль (КСП)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3FE8" w:rsidRPr="00213FE8" w:rsidRDefault="00213FE8" w:rsidP="00213F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3FE8" w:rsidRPr="00213FE8" w:rsidTr="00213FE8">
        <w:trPr>
          <w:trHeight w:val="186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4</w:t>
            </w:r>
          </w:p>
        </w:tc>
      </w:tr>
      <w:tr w:rsidR="00213FE8" w:rsidRPr="00213FE8" w:rsidTr="00213FE8">
        <w:trPr>
          <w:trHeight w:val="626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36,6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13,6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50,2</w:t>
            </w:r>
          </w:p>
        </w:tc>
      </w:tr>
    </w:tbl>
    <w:p w:rsidR="00213FE8" w:rsidRPr="00213FE8" w:rsidRDefault="00213FE8" w:rsidP="00213FE8">
      <w:pPr>
        <w:jc w:val="right"/>
      </w:pPr>
    </w:p>
    <w:p w:rsidR="00213FE8" w:rsidRPr="00213FE8" w:rsidRDefault="00213FE8" w:rsidP="00213FE8">
      <w:pPr>
        <w:jc w:val="right"/>
      </w:pPr>
    </w:p>
    <w:p w:rsidR="00213FE8" w:rsidRPr="00213FE8" w:rsidRDefault="00213FE8" w:rsidP="00213FE8">
      <w:pPr>
        <w:jc w:val="right"/>
      </w:pPr>
    </w:p>
    <w:p w:rsidR="00213FE8" w:rsidRPr="00213FE8" w:rsidRDefault="00213FE8" w:rsidP="00213FE8">
      <w:pPr>
        <w:jc w:val="right"/>
      </w:pPr>
    </w:p>
    <w:p w:rsidR="00213FE8" w:rsidRPr="00213FE8" w:rsidRDefault="00213FE8" w:rsidP="00213FE8">
      <w:pPr>
        <w:jc w:val="right"/>
      </w:pPr>
      <w:r w:rsidRPr="00213FE8">
        <w:t>Приложение 15</w:t>
      </w:r>
    </w:p>
    <w:p w:rsidR="00213FE8" w:rsidRPr="00213FE8" w:rsidRDefault="00213FE8" w:rsidP="00213FE8">
      <w:pPr>
        <w:jc w:val="right"/>
      </w:pPr>
      <w:r w:rsidRPr="00213FE8">
        <w:t>к решению Совета депутатов</w:t>
      </w:r>
    </w:p>
    <w:p w:rsidR="00213FE8" w:rsidRPr="00213FE8" w:rsidRDefault="00213FE8" w:rsidP="00213FE8">
      <w:pPr>
        <w:jc w:val="right"/>
      </w:pPr>
      <w:r w:rsidRPr="00213FE8">
        <w:t>сельского поселения Хулимсунт</w:t>
      </w:r>
    </w:p>
    <w:p w:rsidR="00213FE8" w:rsidRPr="00213FE8" w:rsidRDefault="00213FE8" w:rsidP="00213FE8">
      <w:pPr>
        <w:jc w:val="right"/>
      </w:pPr>
      <w:r w:rsidRPr="00213FE8">
        <w:t>от 00.00.2023 № 00</w:t>
      </w:r>
    </w:p>
    <w:p w:rsidR="00213FE8" w:rsidRPr="00213FE8" w:rsidRDefault="00213FE8" w:rsidP="00213FE8">
      <w:pPr>
        <w:jc w:val="right"/>
      </w:pPr>
    </w:p>
    <w:p w:rsidR="00213FE8" w:rsidRPr="00213FE8" w:rsidRDefault="00213FE8" w:rsidP="00213FE8">
      <w:pPr>
        <w:jc w:val="center"/>
        <w:rPr>
          <w:b/>
          <w:bCs/>
        </w:rPr>
      </w:pPr>
      <w:r w:rsidRPr="00213FE8">
        <w:rPr>
          <w:b/>
          <w:bCs/>
        </w:rPr>
        <w:t>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на 2026 год</w:t>
      </w:r>
    </w:p>
    <w:tbl>
      <w:tblPr>
        <w:tblpPr w:leftFromText="180" w:rightFromText="180" w:vertAnchor="text" w:horzAnchor="page" w:tblpX="1094" w:tblpY="402"/>
        <w:tblW w:w="5382" w:type="pct"/>
        <w:tblLook w:val="00A0" w:firstRow="1" w:lastRow="0" w:firstColumn="1" w:lastColumn="0" w:noHBand="0" w:noVBand="0"/>
      </w:tblPr>
      <w:tblGrid>
        <w:gridCol w:w="3512"/>
        <w:gridCol w:w="2852"/>
        <w:gridCol w:w="2430"/>
        <w:gridCol w:w="2321"/>
      </w:tblGrid>
      <w:tr w:rsidR="00213FE8" w:rsidRPr="00213FE8" w:rsidTr="00213FE8">
        <w:trPr>
          <w:trHeight w:val="132"/>
        </w:trPr>
        <w:tc>
          <w:tcPr>
            <w:tcW w:w="3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</w:rPr>
            </w:pPr>
            <w:r w:rsidRPr="00213FE8">
              <w:rPr>
                <w:b/>
                <w:bCs/>
                <w:color w:val="000000"/>
              </w:rPr>
              <w:t>Передаваемые полномочия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3FE8" w:rsidRPr="00213FE8" w:rsidRDefault="00213FE8" w:rsidP="00213FE8">
            <w:pPr>
              <w:jc w:val="center"/>
              <w:rPr>
                <w:b/>
                <w:bCs/>
              </w:rPr>
            </w:pPr>
            <w:r w:rsidRPr="00213FE8">
              <w:rPr>
                <w:b/>
                <w:bCs/>
              </w:rPr>
              <w:t xml:space="preserve">Сумма </w:t>
            </w:r>
          </w:p>
        </w:tc>
      </w:tr>
      <w:tr w:rsidR="00213FE8" w:rsidRPr="00213FE8" w:rsidTr="00213FE8">
        <w:trPr>
          <w:trHeight w:val="827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</w:rPr>
            </w:pPr>
            <w:r w:rsidRPr="00213FE8">
              <w:rPr>
                <w:bCs/>
                <w:color w:val="000000"/>
              </w:rPr>
              <w:t xml:space="preserve">  </w:t>
            </w:r>
            <w:r w:rsidRPr="00213FE8">
              <w:rPr>
                <w:b/>
                <w:bCs/>
                <w:color w:val="000000"/>
              </w:rPr>
              <w:t>Исполнение бюджета поселения</w:t>
            </w:r>
            <w:r w:rsidRPr="00213FE8">
              <w:rPr>
                <w:b/>
                <w:bCs/>
                <w:color w:val="000000"/>
              </w:rPr>
              <w:br/>
              <w:t xml:space="preserve">(казначейское исполнение бюджета поселения) </w:t>
            </w:r>
          </w:p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</w:rPr>
            </w:pPr>
            <w:r w:rsidRPr="00213FE8">
              <w:rPr>
                <w:b/>
                <w:bCs/>
                <w:color w:val="000000"/>
              </w:rPr>
              <w:t>(Казначейство)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</w:rPr>
            </w:pPr>
            <w:r w:rsidRPr="00213FE8">
              <w:rPr>
                <w:b/>
                <w:bCs/>
                <w:color w:val="000000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</w:rPr>
            </w:pPr>
            <w:r w:rsidRPr="00213FE8">
              <w:rPr>
                <w:b/>
                <w:bCs/>
                <w:color w:val="000000"/>
              </w:rPr>
              <w:t>Внешний муниципальный финансовый контроль (КСП)</w:t>
            </w: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3FE8" w:rsidRPr="00213FE8" w:rsidRDefault="00213FE8" w:rsidP="00213FE8">
            <w:pPr>
              <w:rPr>
                <w:b/>
                <w:bCs/>
              </w:rPr>
            </w:pPr>
          </w:p>
        </w:tc>
      </w:tr>
      <w:tr w:rsidR="00213FE8" w:rsidRPr="00213FE8" w:rsidTr="00213FE8">
        <w:trPr>
          <w:trHeight w:val="186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4</w:t>
            </w:r>
          </w:p>
        </w:tc>
      </w:tr>
      <w:tr w:rsidR="00213FE8" w:rsidRPr="00213FE8" w:rsidTr="00213FE8">
        <w:trPr>
          <w:trHeight w:val="626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</w:pPr>
            <w:r w:rsidRPr="00213FE8">
              <w:t>0,0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</w:pPr>
            <w:r w:rsidRPr="00213FE8">
              <w:t>13,6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t>0,0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</w:rPr>
            </w:pPr>
            <w:r w:rsidRPr="00213FE8">
              <w:rPr>
                <w:b/>
                <w:bCs/>
                <w:color w:val="000000"/>
              </w:rPr>
              <w:t>13,6</w:t>
            </w:r>
          </w:p>
        </w:tc>
      </w:tr>
    </w:tbl>
    <w:p w:rsidR="00213FE8" w:rsidRPr="00213FE8" w:rsidRDefault="00213FE8" w:rsidP="00213FE8">
      <w:pPr>
        <w:jc w:val="right"/>
      </w:pPr>
    </w:p>
    <w:p w:rsidR="00213FE8" w:rsidRPr="00213FE8" w:rsidRDefault="00213FE8" w:rsidP="00213FE8">
      <w:pPr>
        <w:jc w:val="right"/>
      </w:pPr>
    </w:p>
    <w:p w:rsidR="00213FE8" w:rsidRPr="00213FE8" w:rsidRDefault="00213FE8" w:rsidP="00213FE8">
      <w:pPr>
        <w:spacing w:line="276" w:lineRule="auto"/>
        <w:jc w:val="right"/>
        <w:rPr>
          <w:rFonts w:eastAsia="Calibri"/>
        </w:rPr>
      </w:pPr>
      <w:bookmarkStart w:id="1" w:name="_Hlk122342147"/>
      <w:r w:rsidRPr="00213FE8">
        <w:rPr>
          <w:rFonts w:eastAsia="Calibri"/>
        </w:rPr>
        <w:t>Приложение 16</w:t>
      </w:r>
    </w:p>
    <w:p w:rsidR="00213FE8" w:rsidRPr="00213FE8" w:rsidRDefault="00213FE8" w:rsidP="00213FE8">
      <w:pPr>
        <w:spacing w:line="276" w:lineRule="auto"/>
        <w:jc w:val="right"/>
        <w:rPr>
          <w:rFonts w:eastAsia="Calibri"/>
        </w:rPr>
      </w:pPr>
      <w:r w:rsidRPr="00213FE8">
        <w:rPr>
          <w:rFonts w:eastAsia="Calibri"/>
        </w:rPr>
        <w:t>к решению Совета депутатов</w:t>
      </w:r>
    </w:p>
    <w:p w:rsidR="00213FE8" w:rsidRPr="00213FE8" w:rsidRDefault="00213FE8" w:rsidP="00213FE8">
      <w:pPr>
        <w:spacing w:line="276" w:lineRule="auto"/>
        <w:jc w:val="right"/>
        <w:rPr>
          <w:rFonts w:eastAsia="Calibri"/>
        </w:rPr>
      </w:pPr>
      <w:r w:rsidRPr="00213FE8">
        <w:rPr>
          <w:rFonts w:eastAsia="Calibri"/>
        </w:rPr>
        <w:t xml:space="preserve">сельского поселения Хулимсунт </w:t>
      </w:r>
    </w:p>
    <w:p w:rsidR="00213FE8" w:rsidRPr="00213FE8" w:rsidRDefault="00213FE8" w:rsidP="00213FE8">
      <w:pPr>
        <w:spacing w:line="276" w:lineRule="auto"/>
        <w:jc w:val="right"/>
        <w:rPr>
          <w:rFonts w:eastAsia="Calibri"/>
        </w:rPr>
      </w:pPr>
      <w:bookmarkStart w:id="2" w:name="_Hlk122342131"/>
      <w:r w:rsidRPr="00213FE8">
        <w:rPr>
          <w:rFonts w:eastAsia="Calibri"/>
        </w:rPr>
        <w:t>от 00.00.2023 № 000</w:t>
      </w:r>
    </w:p>
    <w:bookmarkEnd w:id="2"/>
    <w:p w:rsidR="00213FE8" w:rsidRPr="00213FE8" w:rsidRDefault="00213FE8" w:rsidP="00213FE8">
      <w:pPr>
        <w:spacing w:line="276" w:lineRule="auto"/>
        <w:jc w:val="right"/>
        <w:rPr>
          <w:rFonts w:eastAsia="Calibri"/>
        </w:rPr>
      </w:pPr>
    </w:p>
    <w:p w:rsidR="00213FE8" w:rsidRPr="00213FE8" w:rsidRDefault="00213FE8" w:rsidP="00213FE8">
      <w:pPr>
        <w:spacing w:line="276" w:lineRule="auto"/>
        <w:jc w:val="center"/>
        <w:rPr>
          <w:rFonts w:eastAsia="Calibri"/>
        </w:rPr>
      </w:pPr>
      <w:r w:rsidRPr="00213FE8">
        <w:rPr>
          <w:rFonts w:eastAsia="Calibri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213FE8" w:rsidRPr="00213FE8" w:rsidRDefault="00213FE8" w:rsidP="00213FE8">
      <w:pPr>
        <w:spacing w:line="276" w:lineRule="auto"/>
        <w:jc w:val="center"/>
        <w:rPr>
          <w:rFonts w:eastAsia="Calibri"/>
        </w:rPr>
      </w:pPr>
    </w:p>
    <w:p w:rsidR="00213FE8" w:rsidRPr="00213FE8" w:rsidRDefault="00213FE8" w:rsidP="00213FE8">
      <w:pPr>
        <w:spacing w:line="276" w:lineRule="auto"/>
        <w:jc w:val="right"/>
        <w:rPr>
          <w:rFonts w:eastAsia="Calibri"/>
        </w:rPr>
      </w:pPr>
      <w:proofErr w:type="spellStart"/>
      <w:r w:rsidRPr="00213FE8">
        <w:rPr>
          <w:rFonts w:eastAsia="Calibri"/>
        </w:rPr>
        <w:t>тыс.руб</w:t>
      </w:r>
      <w:proofErr w:type="spellEnd"/>
      <w:r w:rsidRPr="00213FE8">
        <w:rPr>
          <w:rFonts w:eastAsia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105"/>
      </w:tblGrid>
      <w:tr w:rsidR="00213FE8" w:rsidRPr="00213FE8" w:rsidTr="00213FE8">
        <w:trPr>
          <w:trHeight w:val="320"/>
        </w:trPr>
        <w:tc>
          <w:tcPr>
            <w:tcW w:w="5240" w:type="dxa"/>
            <w:shd w:val="clear" w:color="auto" w:fill="FFFF00"/>
          </w:tcPr>
          <w:p w:rsidR="00213FE8" w:rsidRPr="00213FE8" w:rsidRDefault="00213FE8" w:rsidP="00213FE8">
            <w:pPr>
              <w:jc w:val="center"/>
              <w:rPr>
                <w:b/>
              </w:rPr>
            </w:pPr>
            <w:r w:rsidRPr="00213FE8">
              <w:rPr>
                <w:b/>
              </w:rPr>
              <w:t xml:space="preserve">Наименование межбюджетных трансфертов </w:t>
            </w:r>
          </w:p>
        </w:tc>
        <w:tc>
          <w:tcPr>
            <w:tcW w:w="4105" w:type="dxa"/>
            <w:shd w:val="clear" w:color="auto" w:fill="FFFF00"/>
          </w:tcPr>
          <w:p w:rsidR="00213FE8" w:rsidRPr="00213FE8" w:rsidRDefault="00213FE8" w:rsidP="00213FE8">
            <w:pPr>
              <w:jc w:val="center"/>
              <w:rPr>
                <w:b/>
              </w:rPr>
            </w:pPr>
            <w:r w:rsidRPr="00213FE8">
              <w:rPr>
                <w:b/>
              </w:rPr>
              <w:t>2024 год</w:t>
            </w:r>
          </w:p>
        </w:tc>
      </w:tr>
      <w:tr w:rsidR="00213FE8" w:rsidRPr="00213FE8" w:rsidTr="00213FE8">
        <w:trPr>
          <w:trHeight w:val="186"/>
        </w:trPr>
        <w:tc>
          <w:tcPr>
            <w:tcW w:w="5240" w:type="dxa"/>
            <w:shd w:val="clear" w:color="auto" w:fill="D6E3BC"/>
          </w:tcPr>
          <w:p w:rsidR="00213FE8" w:rsidRPr="00213FE8" w:rsidRDefault="00213FE8" w:rsidP="00213FE8">
            <w:pPr>
              <w:jc w:val="center"/>
            </w:pPr>
            <w:proofErr w:type="spellStart"/>
            <w:r w:rsidRPr="00213FE8">
              <w:t>с.п</w:t>
            </w:r>
            <w:proofErr w:type="spellEnd"/>
            <w:r w:rsidRPr="00213FE8">
              <w:t>. Хулимсунт</w:t>
            </w:r>
          </w:p>
        </w:tc>
        <w:tc>
          <w:tcPr>
            <w:tcW w:w="4105" w:type="dxa"/>
            <w:shd w:val="clear" w:color="auto" w:fill="D6E3BC"/>
          </w:tcPr>
          <w:p w:rsidR="00213FE8" w:rsidRPr="00213FE8" w:rsidRDefault="00213FE8" w:rsidP="00213FE8">
            <w:pPr>
              <w:jc w:val="center"/>
            </w:pPr>
            <w:r w:rsidRPr="00213FE8">
              <w:t>31 318,5</w:t>
            </w:r>
          </w:p>
        </w:tc>
      </w:tr>
      <w:tr w:rsidR="00213FE8" w:rsidRPr="00213FE8" w:rsidTr="00213FE8">
        <w:trPr>
          <w:trHeight w:val="264"/>
        </w:trPr>
        <w:tc>
          <w:tcPr>
            <w:tcW w:w="9345" w:type="dxa"/>
            <w:gridSpan w:val="2"/>
            <w:shd w:val="clear" w:color="auto" w:fill="E5B8B7"/>
          </w:tcPr>
          <w:p w:rsidR="00213FE8" w:rsidRPr="00213FE8" w:rsidRDefault="00213FE8" w:rsidP="00213FE8">
            <w:pPr>
              <w:jc w:val="center"/>
              <w:rPr>
                <w:b/>
              </w:rPr>
            </w:pPr>
            <w:r w:rsidRPr="00213FE8">
              <w:rPr>
                <w:b/>
              </w:rPr>
              <w:t>Иные межбюджетные трансферты</w:t>
            </w:r>
          </w:p>
        </w:tc>
      </w:tr>
      <w:tr w:rsidR="00213FE8" w:rsidRPr="00213FE8" w:rsidTr="00213FE8">
        <w:trPr>
          <w:trHeight w:val="420"/>
        </w:trPr>
        <w:tc>
          <w:tcPr>
            <w:tcW w:w="5240" w:type="dxa"/>
          </w:tcPr>
          <w:p w:rsidR="00213FE8" w:rsidRPr="00213FE8" w:rsidRDefault="00213FE8" w:rsidP="00213FE8">
            <w:r w:rsidRPr="00213FE8"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4105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t>1 024,7</w:t>
            </w:r>
          </w:p>
        </w:tc>
      </w:tr>
      <w:tr w:rsidR="00213FE8" w:rsidRPr="00213FE8" w:rsidTr="00213FE8">
        <w:trPr>
          <w:trHeight w:val="553"/>
        </w:trPr>
        <w:tc>
          <w:tcPr>
            <w:tcW w:w="5240" w:type="dxa"/>
          </w:tcPr>
          <w:p w:rsidR="00213FE8" w:rsidRPr="00213FE8" w:rsidRDefault="00213FE8" w:rsidP="00213FE8">
            <w:pPr>
              <w:jc w:val="both"/>
              <w:rPr>
                <w:bCs/>
              </w:rPr>
            </w:pPr>
            <w:r w:rsidRPr="00213FE8">
              <w:rPr>
                <w:bCs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4105" w:type="dxa"/>
            <w:vAlign w:val="center"/>
          </w:tcPr>
          <w:p w:rsidR="00213FE8" w:rsidRPr="00213FE8" w:rsidRDefault="00213FE8" w:rsidP="00213FE8">
            <w:pPr>
              <w:jc w:val="center"/>
              <w:rPr>
                <w:bCs/>
              </w:rPr>
            </w:pPr>
            <w:r w:rsidRPr="00213FE8">
              <w:rPr>
                <w:bCs/>
              </w:rPr>
              <w:t>24,8</w:t>
            </w:r>
          </w:p>
        </w:tc>
      </w:tr>
      <w:tr w:rsidR="00213FE8" w:rsidRPr="00213FE8" w:rsidTr="00213FE8">
        <w:trPr>
          <w:trHeight w:val="420"/>
        </w:trPr>
        <w:tc>
          <w:tcPr>
            <w:tcW w:w="5240" w:type="dxa"/>
          </w:tcPr>
          <w:p w:rsidR="00213FE8" w:rsidRPr="00213FE8" w:rsidRDefault="00213FE8" w:rsidP="00213FE8">
            <w:r w:rsidRPr="00213FE8">
              <w:t>Иные межбюджетные трансферты на частичное обеспечение расходов, связанных с увеличением фонда оплаты труда на 4 % с 1 октября 2024 года работников муниципальных учреждений, не попадающих под действие указов Президента Российской Федерации от 2012 года (далее Указ),  и работников местного самоуправления, а также с обеспечением достигнутого уровня соотношений оплаты труда отдельных категорий работников, попадающих под действие Указов</w:t>
            </w:r>
          </w:p>
        </w:tc>
        <w:tc>
          <w:tcPr>
            <w:tcW w:w="4105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t>326,8</w:t>
            </w:r>
          </w:p>
        </w:tc>
      </w:tr>
      <w:tr w:rsidR="00213FE8" w:rsidRPr="00213FE8" w:rsidTr="00213FE8">
        <w:trPr>
          <w:trHeight w:val="420"/>
        </w:trPr>
        <w:tc>
          <w:tcPr>
            <w:tcW w:w="5240" w:type="dxa"/>
          </w:tcPr>
          <w:p w:rsidR="00213FE8" w:rsidRPr="00213FE8" w:rsidRDefault="00213FE8" w:rsidP="00213FE8">
            <w:r w:rsidRPr="00213FE8">
              <w:t>Иные межбюджетные трансферты на реализацию мероприятий по содействию трудоустройству граждан (Содействие занятости молодежи)</w:t>
            </w:r>
          </w:p>
        </w:tc>
        <w:tc>
          <w:tcPr>
            <w:tcW w:w="4105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t>200,0</w:t>
            </w:r>
          </w:p>
        </w:tc>
      </w:tr>
      <w:tr w:rsidR="00213FE8" w:rsidRPr="00213FE8" w:rsidTr="00213FE8">
        <w:trPr>
          <w:trHeight w:val="420"/>
        </w:trPr>
        <w:tc>
          <w:tcPr>
            <w:tcW w:w="5240" w:type="dxa"/>
          </w:tcPr>
          <w:p w:rsidR="00213FE8" w:rsidRPr="00213FE8" w:rsidRDefault="00213FE8" w:rsidP="00213FE8">
            <w:r w:rsidRPr="00213FE8">
              <w:t>Иные межбюджетные трансферты на приведение автомобильных дорог местного значения в нормативное состояние</w:t>
            </w:r>
          </w:p>
        </w:tc>
        <w:tc>
          <w:tcPr>
            <w:tcW w:w="4105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t>7 091,9</w:t>
            </w:r>
          </w:p>
        </w:tc>
      </w:tr>
      <w:tr w:rsidR="00213FE8" w:rsidRPr="00213FE8" w:rsidTr="00213FE8">
        <w:trPr>
          <w:trHeight w:val="420"/>
        </w:trPr>
        <w:tc>
          <w:tcPr>
            <w:tcW w:w="5240" w:type="dxa"/>
          </w:tcPr>
          <w:p w:rsidR="00213FE8" w:rsidRPr="00213FE8" w:rsidRDefault="00213FE8" w:rsidP="00213FE8">
            <w:r w:rsidRPr="00213FE8">
              <w:t>Иные межбюджетные трансферты на реализацию полномочий в области градостроительной деятельности, строительства и жилищных отношений (градостроительство и архитектура)</w:t>
            </w:r>
          </w:p>
        </w:tc>
        <w:tc>
          <w:tcPr>
            <w:tcW w:w="4105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t>2 731,8</w:t>
            </w:r>
          </w:p>
        </w:tc>
      </w:tr>
      <w:tr w:rsidR="00213FE8" w:rsidRPr="00213FE8" w:rsidTr="00213FE8">
        <w:trPr>
          <w:trHeight w:val="329"/>
        </w:trPr>
        <w:tc>
          <w:tcPr>
            <w:tcW w:w="9345" w:type="dxa"/>
            <w:gridSpan w:val="2"/>
            <w:shd w:val="clear" w:color="auto" w:fill="E5B8B7"/>
          </w:tcPr>
          <w:p w:rsidR="00213FE8" w:rsidRPr="00213FE8" w:rsidRDefault="00213FE8" w:rsidP="00213FE8">
            <w:pPr>
              <w:jc w:val="center"/>
              <w:rPr>
                <w:b/>
              </w:rPr>
            </w:pPr>
            <w:r w:rsidRPr="00213FE8">
              <w:rPr>
                <w:b/>
              </w:rPr>
              <w:t>Субвенции</w:t>
            </w:r>
          </w:p>
        </w:tc>
      </w:tr>
      <w:tr w:rsidR="00213FE8" w:rsidRPr="00213FE8" w:rsidTr="00213FE8">
        <w:trPr>
          <w:trHeight w:val="473"/>
        </w:trPr>
        <w:tc>
          <w:tcPr>
            <w:tcW w:w="5240" w:type="dxa"/>
          </w:tcPr>
          <w:p w:rsidR="00213FE8" w:rsidRPr="00213FE8" w:rsidRDefault="00213FE8" w:rsidP="00213FE8">
            <w:pPr>
              <w:jc w:val="center"/>
            </w:pPr>
            <w:proofErr w:type="spellStart"/>
            <w:r w:rsidRPr="00213FE8">
              <w:rPr>
                <w:bCs/>
              </w:rPr>
              <w:t>Cубвенции</w:t>
            </w:r>
            <w:proofErr w:type="spellEnd"/>
            <w:r w:rsidRPr="00213FE8">
              <w:rPr>
                <w:bCs/>
              </w:rPr>
              <w:t xml:space="preserve"> на выполнение </w:t>
            </w:r>
            <w:proofErr w:type="spellStart"/>
            <w:r w:rsidRPr="00213FE8">
              <w:rPr>
                <w:bCs/>
              </w:rPr>
              <w:t>госполномочий</w:t>
            </w:r>
            <w:proofErr w:type="spellEnd"/>
            <w:r w:rsidRPr="00213FE8">
              <w:rPr>
                <w:bCs/>
              </w:rPr>
              <w:t xml:space="preserve"> - ВУС</w:t>
            </w:r>
          </w:p>
        </w:tc>
        <w:tc>
          <w:tcPr>
            <w:tcW w:w="4105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t>796,0</w:t>
            </w:r>
          </w:p>
        </w:tc>
      </w:tr>
      <w:tr w:rsidR="00213FE8" w:rsidRPr="00213FE8" w:rsidTr="00213FE8">
        <w:trPr>
          <w:trHeight w:val="467"/>
        </w:trPr>
        <w:tc>
          <w:tcPr>
            <w:tcW w:w="5240" w:type="dxa"/>
          </w:tcPr>
          <w:p w:rsidR="00213FE8" w:rsidRPr="00213FE8" w:rsidRDefault="00213FE8" w:rsidP="00213FE8">
            <w:pPr>
              <w:jc w:val="center"/>
            </w:pPr>
            <w:proofErr w:type="spellStart"/>
            <w:r w:rsidRPr="00213FE8">
              <w:rPr>
                <w:bCs/>
              </w:rPr>
              <w:t>Cубвенции</w:t>
            </w:r>
            <w:proofErr w:type="spellEnd"/>
            <w:r w:rsidRPr="00213FE8">
              <w:rPr>
                <w:bCs/>
              </w:rPr>
              <w:t xml:space="preserve"> на выполнение </w:t>
            </w:r>
            <w:proofErr w:type="spellStart"/>
            <w:r w:rsidRPr="00213FE8">
              <w:rPr>
                <w:bCs/>
              </w:rPr>
              <w:t>госполномочий</w:t>
            </w:r>
            <w:proofErr w:type="spellEnd"/>
            <w:r w:rsidRPr="00213FE8">
              <w:rPr>
                <w:bCs/>
              </w:rPr>
              <w:t xml:space="preserve"> - ЗАГС</w:t>
            </w:r>
          </w:p>
        </w:tc>
        <w:tc>
          <w:tcPr>
            <w:tcW w:w="4105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t>31,0</w:t>
            </w:r>
          </w:p>
        </w:tc>
      </w:tr>
      <w:tr w:rsidR="00213FE8" w:rsidRPr="00213FE8" w:rsidTr="00213FE8">
        <w:trPr>
          <w:trHeight w:val="267"/>
        </w:trPr>
        <w:tc>
          <w:tcPr>
            <w:tcW w:w="9345" w:type="dxa"/>
            <w:gridSpan w:val="2"/>
            <w:shd w:val="clear" w:color="auto" w:fill="E5B8B7"/>
          </w:tcPr>
          <w:p w:rsidR="00213FE8" w:rsidRPr="00213FE8" w:rsidRDefault="00213FE8" w:rsidP="00213FE8">
            <w:pPr>
              <w:jc w:val="center"/>
              <w:rPr>
                <w:b/>
              </w:rPr>
            </w:pPr>
            <w:r w:rsidRPr="00213FE8">
              <w:rPr>
                <w:b/>
              </w:rPr>
              <w:t>Дотации</w:t>
            </w:r>
          </w:p>
        </w:tc>
      </w:tr>
      <w:tr w:rsidR="00213FE8" w:rsidRPr="00213FE8" w:rsidTr="00213FE8">
        <w:trPr>
          <w:trHeight w:val="630"/>
        </w:trPr>
        <w:tc>
          <w:tcPr>
            <w:tcW w:w="5240" w:type="dxa"/>
          </w:tcPr>
          <w:p w:rsidR="00213FE8" w:rsidRPr="00213FE8" w:rsidRDefault="00213FE8" w:rsidP="00213FE8">
            <w:pPr>
              <w:jc w:val="both"/>
              <w:rPr>
                <w:bCs/>
              </w:rPr>
            </w:pPr>
            <w:r w:rsidRPr="00213FE8">
              <w:rPr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105" w:type="dxa"/>
            <w:vAlign w:val="center"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19 091,5</w:t>
            </w:r>
          </w:p>
          <w:p w:rsidR="00213FE8" w:rsidRPr="00213FE8" w:rsidRDefault="00213FE8" w:rsidP="00213FE8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13FE8" w:rsidRPr="00213FE8" w:rsidRDefault="00213FE8" w:rsidP="00213FE8">
      <w:pPr>
        <w:jc w:val="right"/>
      </w:pPr>
    </w:p>
    <w:p w:rsidR="00213FE8" w:rsidRPr="00213FE8" w:rsidRDefault="00213FE8" w:rsidP="00213FE8">
      <w:pPr>
        <w:jc w:val="right"/>
      </w:pPr>
      <w:r w:rsidRPr="00213FE8">
        <w:t>Приложение 17</w:t>
      </w:r>
    </w:p>
    <w:p w:rsidR="00213FE8" w:rsidRPr="00213FE8" w:rsidRDefault="00213FE8" w:rsidP="00213FE8">
      <w:pPr>
        <w:jc w:val="right"/>
      </w:pPr>
      <w:r w:rsidRPr="00213FE8">
        <w:t>к проекту решения Совета депутатов</w:t>
      </w:r>
    </w:p>
    <w:p w:rsidR="00213FE8" w:rsidRPr="00213FE8" w:rsidRDefault="00213FE8" w:rsidP="00213FE8">
      <w:pPr>
        <w:jc w:val="right"/>
      </w:pPr>
      <w:r w:rsidRPr="00213FE8">
        <w:t xml:space="preserve">сельского поселения Хулимсунт </w:t>
      </w:r>
    </w:p>
    <w:p w:rsidR="00213FE8" w:rsidRPr="00213FE8" w:rsidRDefault="00213FE8" w:rsidP="00213FE8">
      <w:pPr>
        <w:spacing w:line="276" w:lineRule="auto"/>
        <w:jc w:val="right"/>
        <w:rPr>
          <w:rFonts w:eastAsia="Calibri"/>
        </w:rPr>
      </w:pPr>
      <w:r w:rsidRPr="00213FE8">
        <w:rPr>
          <w:rFonts w:eastAsia="Calibri"/>
        </w:rPr>
        <w:t>от 00.00.2023 № 000</w:t>
      </w:r>
    </w:p>
    <w:p w:rsidR="00213FE8" w:rsidRPr="00213FE8" w:rsidRDefault="00213FE8" w:rsidP="00213FE8">
      <w:pPr>
        <w:jc w:val="right"/>
      </w:pPr>
    </w:p>
    <w:p w:rsidR="00213FE8" w:rsidRPr="00213FE8" w:rsidRDefault="00213FE8" w:rsidP="00213FE8">
      <w:pPr>
        <w:jc w:val="center"/>
      </w:pPr>
      <w:r w:rsidRPr="00213FE8"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213FE8" w:rsidRPr="00213FE8" w:rsidRDefault="00213FE8" w:rsidP="00213FE8">
      <w:pPr>
        <w:jc w:val="center"/>
      </w:pPr>
    </w:p>
    <w:p w:rsidR="00213FE8" w:rsidRPr="00213FE8" w:rsidRDefault="00213FE8" w:rsidP="00213FE8">
      <w:pPr>
        <w:jc w:val="right"/>
      </w:pPr>
      <w:proofErr w:type="spellStart"/>
      <w:r w:rsidRPr="00213FE8">
        <w:t>тыс.руб</w:t>
      </w:r>
      <w:proofErr w:type="spellEnd"/>
      <w:r w:rsidRPr="00213FE8">
        <w:t>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2199"/>
        <w:gridCol w:w="2200"/>
      </w:tblGrid>
      <w:tr w:rsidR="00213FE8" w:rsidRPr="00213FE8" w:rsidTr="00213FE8">
        <w:trPr>
          <w:trHeight w:val="493"/>
        </w:trPr>
        <w:tc>
          <w:tcPr>
            <w:tcW w:w="5235" w:type="dxa"/>
            <w:shd w:val="clear" w:color="auto" w:fill="FFFF00"/>
          </w:tcPr>
          <w:p w:rsidR="00213FE8" w:rsidRPr="00213FE8" w:rsidRDefault="00213FE8" w:rsidP="00213FE8">
            <w:pPr>
              <w:jc w:val="center"/>
              <w:rPr>
                <w:b/>
              </w:rPr>
            </w:pPr>
            <w:r w:rsidRPr="00213FE8">
              <w:rPr>
                <w:b/>
              </w:rPr>
              <w:t xml:space="preserve">Наименование межбюджетных трансфертов </w:t>
            </w:r>
          </w:p>
        </w:tc>
        <w:tc>
          <w:tcPr>
            <w:tcW w:w="2199" w:type="dxa"/>
            <w:shd w:val="clear" w:color="auto" w:fill="FFFF00"/>
          </w:tcPr>
          <w:p w:rsidR="00213FE8" w:rsidRPr="00213FE8" w:rsidRDefault="00213FE8" w:rsidP="00213FE8">
            <w:pPr>
              <w:jc w:val="center"/>
              <w:rPr>
                <w:b/>
              </w:rPr>
            </w:pPr>
            <w:r w:rsidRPr="00213FE8">
              <w:rPr>
                <w:b/>
              </w:rPr>
              <w:t>2025 год</w:t>
            </w:r>
          </w:p>
        </w:tc>
        <w:tc>
          <w:tcPr>
            <w:tcW w:w="2200" w:type="dxa"/>
            <w:shd w:val="clear" w:color="auto" w:fill="FFFF00"/>
          </w:tcPr>
          <w:p w:rsidR="00213FE8" w:rsidRPr="00213FE8" w:rsidRDefault="00213FE8" w:rsidP="00213FE8">
            <w:pPr>
              <w:jc w:val="center"/>
              <w:rPr>
                <w:b/>
              </w:rPr>
            </w:pPr>
            <w:r w:rsidRPr="00213FE8">
              <w:rPr>
                <w:b/>
              </w:rPr>
              <w:t>2026 год</w:t>
            </w:r>
          </w:p>
        </w:tc>
      </w:tr>
      <w:tr w:rsidR="00213FE8" w:rsidRPr="00213FE8" w:rsidTr="00213FE8">
        <w:trPr>
          <w:trHeight w:val="167"/>
        </w:trPr>
        <w:tc>
          <w:tcPr>
            <w:tcW w:w="5235" w:type="dxa"/>
            <w:shd w:val="clear" w:color="auto" w:fill="D6E3BC"/>
          </w:tcPr>
          <w:p w:rsidR="00213FE8" w:rsidRPr="00213FE8" w:rsidRDefault="00213FE8" w:rsidP="00213FE8">
            <w:pPr>
              <w:jc w:val="center"/>
            </w:pPr>
            <w:proofErr w:type="spellStart"/>
            <w:r w:rsidRPr="00213FE8">
              <w:t>с.п</w:t>
            </w:r>
            <w:proofErr w:type="spellEnd"/>
            <w:r w:rsidRPr="00213FE8">
              <w:t>. Хулимсунт</w:t>
            </w:r>
          </w:p>
        </w:tc>
        <w:tc>
          <w:tcPr>
            <w:tcW w:w="2199" w:type="dxa"/>
            <w:shd w:val="clear" w:color="auto" w:fill="D6E3BC"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21 418,4</w:t>
            </w:r>
          </w:p>
        </w:tc>
        <w:tc>
          <w:tcPr>
            <w:tcW w:w="2200" w:type="dxa"/>
            <w:shd w:val="clear" w:color="auto" w:fill="D6E3BC"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21 144,5</w:t>
            </w:r>
          </w:p>
        </w:tc>
      </w:tr>
      <w:tr w:rsidR="00213FE8" w:rsidRPr="00213FE8" w:rsidTr="00213FE8">
        <w:trPr>
          <w:trHeight w:val="303"/>
        </w:trPr>
        <w:tc>
          <w:tcPr>
            <w:tcW w:w="9634" w:type="dxa"/>
            <w:gridSpan w:val="3"/>
            <w:shd w:val="clear" w:color="auto" w:fill="E5B8B7"/>
          </w:tcPr>
          <w:p w:rsidR="00213FE8" w:rsidRPr="00213FE8" w:rsidRDefault="00213FE8" w:rsidP="00213FE8">
            <w:pPr>
              <w:jc w:val="center"/>
              <w:rPr>
                <w:b/>
              </w:rPr>
            </w:pPr>
            <w:r w:rsidRPr="00213FE8">
              <w:rPr>
                <w:b/>
              </w:rPr>
              <w:t>Иные межбюджетные трансферты</w:t>
            </w:r>
          </w:p>
        </w:tc>
      </w:tr>
      <w:tr w:rsidR="00213FE8" w:rsidRPr="00213FE8" w:rsidTr="00213FE8">
        <w:trPr>
          <w:trHeight w:val="420"/>
        </w:trPr>
        <w:tc>
          <w:tcPr>
            <w:tcW w:w="5235" w:type="dxa"/>
          </w:tcPr>
          <w:p w:rsidR="00213FE8" w:rsidRPr="00213FE8" w:rsidRDefault="00213FE8" w:rsidP="00213FE8">
            <w:r w:rsidRPr="00213FE8"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2199" w:type="dxa"/>
            <w:vAlign w:val="center"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1 024,6</w:t>
            </w:r>
          </w:p>
        </w:tc>
        <w:tc>
          <w:tcPr>
            <w:tcW w:w="2200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t>1 024,6</w:t>
            </w:r>
          </w:p>
        </w:tc>
      </w:tr>
      <w:tr w:rsidR="00213FE8" w:rsidRPr="00213FE8" w:rsidTr="00213FE8">
        <w:trPr>
          <w:trHeight w:val="420"/>
        </w:trPr>
        <w:tc>
          <w:tcPr>
            <w:tcW w:w="5235" w:type="dxa"/>
          </w:tcPr>
          <w:p w:rsidR="00213FE8" w:rsidRPr="00213FE8" w:rsidRDefault="00213FE8" w:rsidP="00213FE8">
            <w:pPr>
              <w:jc w:val="both"/>
              <w:rPr>
                <w:bCs/>
              </w:rPr>
            </w:pPr>
            <w:r w:rsidRPr="00213FE8">
              <w:rPr>
                <w:bCs/>
              </w:rPr>
              <w:t>Иные межбюджетные трансферты на создание условий для деятельности народных дружин</w:t>
            </w:r>
            <w:r w:rsidRPr="00213FE8">
              <w:rPr>
                <w:bCs/>
              </w:rPr>
              <w:tab/>
            </w:r>
          </w:p>
        </w:tc>
        <w:tc>
          <w:tcPr>
            <w:tcW w:w="2199" w:type="dxa"/>
            <w:vAlign w:val="center"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24,8</w:t>
            </w:r>
          </w:p>
        </w:tc>
        <w:tc>
          <w:tcPr>
            <w:tcW w:w="2200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t>24,8</w:t>
            </w:r>
          </w:p>
        </w:tc>
      </w:tr>
      <w:tr w:rsidR="00213FE8" w:rsidRPr="00213FE8" w:rsidTr="00213FE8">
        <w:trPr>
          <w:trHeight w:val="420"/>
        </w:trPr>
        <w:tc>
          <w:tcPr>
            <w:tcW w:w="5235" w:type="dxa"/>
          </w:tcPr>
          <w:p w:rsidR="00213FE8" w:rsidRPr="00213FE8" w:rsidRDefault="00213FE8" w:rsidP="00213FE8">
            <w:r w:rsidRPr="00213FE8">
              <w:t>Иные межбюджетные трансферты на реализацию мероприятий по содействию трудоустройству граждан (Содействие занятости населения)</w:t>
            </w:r>
          </w:p>
        </w:tc>
        <w:tc>
          <w:tcPr>
            <w:tcW w:w="2199" w:type="dxa"/>
            <w:vAlign w:val="center"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200,0</w:t>
            </w:r>
          </w:p>
        </w:tc>
        <w:tc>
          <w:tcPr>
            <w:tcW w:w="2200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t>200,0</w:t>
            </w:r>
          </w:p>
        </w:tc>
      </w:tr>
      <w:tr w:rsidR="00213FE8" w:rsidRPr="00213FE8" w:rsidTr="00213FE8">
        <w:trPr>
          <w:trHeight w:val="205"/>
        </w:trPr>
        <w:tc>
          <w:tcPr>
            <w:tcW w:w="9634" w:type="dxa"/>
            <w:gridSpan w:val="3"/>
            <w:shd w:val="clear" w:color="auto" w:fill="E5B8B7"/>
          </w:tcPr>
          <w:p w:rsidR="00213FE8" w:rsidRPr="00213FE8" w:rsidRDefault="00213FE8" w:rsidP="00213FE8">
            <w:pPr>
              <w:jc w:val="center"/>
            </w:pPr>
            <w:r w:rsidRPr="00213FE8">
              <w:rPr>
                <w:b/>
              </w:rPr>
              <w:t>Субвенции</w:t>
            </w:r>
          </w:p>
        </w:tc>
      </w:tr>
      <w:tr w:rsidR="00213FE8" w:rsidRPr="00213FE8" w:rsidTr="00213FE8">
        <w:trPr>
          <w:trHeight w:val="420"/>
        </w:trPr>
        <w:tc>
          <w:tcPr>
            <w:tcW w:w="5235" w:type="dxa"/>
          </w:tcPr>
          <w:p w:rsidR="00213FE8" w:rsidRPr="00213FE8" w:rsidRDefault="00213FE8" w:rsidP="00213FE8">
            <w:pPr>
              <w:jc w:val="center"/>
            </w:pPr>
            <w:proofErr w:type="spellStart"/>
            <w:r w:rsidRPr="00213FE8">
              <w:rPr>
                <w:bCs/>
              </w:rPr>
              <w:t>Cубвенции</w:t>
            </w:r>
            <w:proofErr w:type="spellEnd"/>
            <w:r w:rsidRPr="00213FE8">
              <w:rPr>
                <w:bCs/>
              </w:rPr>
              <w:t xml:space="preserve"> на выполнение </w:t>
            </w:r>
            <w:proofErr w:type="spellStart"/>
            <w:r w:rsidRPr="00213FE8">
              <w:rPr>
                <w:bCs/>
              </w:rPr>
              <w:t>госполномочий</w:t>
            </w:r>
            <w:proofErr w:type="spellEnd"/>
            <w:r w:rsidRPr="00213FE8">
              <w:rPr>
                <w:bCs/>
              </w:rPr>
              <w:t xml:space="preserve"> - ВУС</w:t>
            </w:r>
          </w:p>
        </w:tc>
        <w:tc>
          <w:tcPr>
            <w:tcW w:w="2199" w:type="dxa"/>
            <w:vAlign w:val="center"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878,8</w:t>
            </w:r>
          </w:p>
        </w:tc>
        <w:tc>
          <w:tcPr>
            <w:tcW w:w="2200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t>963,1</w:t>
            </w:r>
          </w:p>
        </w:tc>
      </w:tr>
      <w:tr w:rsidR="00213FE8" w:rsidRPr="00213FE8" w:rsidTr="00213FE8">
        <w:trPr>
          <w:trHeight w:val="420"/>
        </w:trPr>
        <w:tc>
          <w:tcPr>
            <w:tcW w:w="5235" w:type="dxa"/>
          </w:tcPr>
          <w:p w:rsidR="00213FE8" w:rsidRPr="00213FE8" w:rsidRDefault="00213FE8" w:rsidP="00213FE8">
            <w:pPr>
              <w:jc w:val="center"/>
            </w:pPr>
            <w:proofErr w:type="spellStart"/>
            <w:r w:rsidRPr="00213FE8">
              <w:rPr>
                <w:bCs/>
              </w:rPr>
              <w:t>Cубвенции</w:t>
            </w:r>
            <w:proofErr w:type="spellEnd"/>
            <w:r w:rsidRPr="00213FE8">
              <w:rPr>
                <w:bCs/>
              </w:rPr>
              <w:t xml:space="preserve"> на выполнение </w:t>
            </w:r>
            <w:proofErr w:type="spellStart"/>
            <w:r w:rsidRPr="00213FE8">
              <w:rPr>
                <w:bCs/>
              </w:rPr>
              <w:t>госполномочий</w:t>
            </w:r>
            <w:proofErr w:type="spellEnd"/>
            <w:r w:rsidRPr="00213FE8">
              <w:rPr>
                <w:bCs/>
              </w:rPr>
              <w:t xml:space="preserve"> - ЗАГС</w:t>
            </w:r>
          </w:p>
        </w:tc>
        <w:tc>
          <w:tcPr>
            <w:tcW w:w="2199" w:type="dxa"/>
            <w:vAlign w:val="center"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31,0</w:t>
            </w:r>
          </w:p>
        </w:tc>
        <w:tc>
          <w:tcPr>
            <w:tcW w:w="2200" w:type="dxa"/>
            <w:vAlign w:val="center"/>
          </w:tcPr>
          <w:p w:rsidR="00213FE8" w:rsidRPr="00213FE8" w:rsidRDefault="00213FE8" w:rsidP="00213FE8">
            <w:pPr>
              <w:jc w:val="center"/>
            </w:pPr>
            <w:r w:rsidRPr="00213FE8">
              <w:rPr>
                <w:color w:val="000000"/>
              </w:rPr>
              <w:t>31,0</w:t>
            </w:r>
          </w:p>
        </w:tc>
      </w:tr>
      <w:tr w:rsidR="00213FE8" w:rsidRPr="00213FE8" w:rsidTr="00213FE8">
        <w:trPr>
          <w:trHeight w:val="212"/>
        </w:trPr>
        <w:tc>
          <w:tcPr>
            <w:tcW w:w="9634" w:type="dxa"/>
            <w:gridSpan w:val="3"/>
            <w:shd w:val="clear" w:color="auto" w:fill="E5B8B7"/>
          </w:tcPr>
          <w:p w:rsidR="00213FE8" w:rsidRPr="00213FE8" w:rsidRDefault="00213FE8" w:rsidP="00213FE8">
            <w:pPr>
              <w:jc w:val="center"/>
              <w:rPr>
                <w:b/>
              </w:rPr>
            </w:pPr>
            <w:r w:rsidRPr="00213FE8">
              <w:rPr>
                <w:b/>
                <w:shd w:val="clear" w:color="auto" w:fill="E5B8B7"/>
              </w:rPr>
              <w:t>Дотации</w:t>
            </w:r>
          </w:p>
        </w:tc>
      </w:tr>
      <w:tr w:rsidR="00213FE8" w:rsidRPr="00213FE8" w:rsidTr="00213FE8">
        <w:trPr>
          <w:trHeight w:val="630"/>
        </w:trPr>
        <w:tc>
          <w:tcPr>
            <w:tcW w:w="5235" w:type="dxa"/>
          </w:tcPr>
          <w:p w:rsidR="00213FE8" w:rsidRPr="00213FE8" w:rsidRDefault="00213FE8" w:rsidP="00213FE8">
            <w:pPr>
              <w:jc w:val="center"/>
              <w:rPr>
                <w:bCs/>
              </w:rPr>
            </w:pPr>
            <w:r w:rsidRPr="00213FE8">
              <w:rPr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99" w:type="dxa"/>
            <w:vAlign w:val="center"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19 259,2</w:t>
            </w:r>
          </w:p>
          <w:p w:rsidR="00213FE8" w:rsidRPr="00213FE8" w:rsidRDefault="00213FE8" w:rsidP="00213FE8">
            <w:pPr>
              <w:jc w:val="center"/>
            </w:pPr>
          </w:p>
        </w:tc>
        <w:tc>
          <w:tcPr>
            <w:tcW w:w="2200" w:type="dxa"/>
            <w:shd w:val="clear" w:color="auto" w:fill="FFFFFF"/>
            <w:vAlign w:val="center"/>
          </w:tcPr>
          <w:p w:rsidR="00213FE8" w:rsidRPr="00213FE8" w:rsidRDefault="00213FE8" w:rsidP="00213FE8">
            <w:pPr>
              <w:jc w:val="center"/>
              <w:rPr>
                <w:color w:val="000000"/>
              </w:rPr>
            </w:pPr>
            <w:r w:rsidRPr="00213FE8">
              <w:rPr>
                <w:color w:val="000000"/>
              </w:rPr>
              <w:t>18 901,0</w:t>
            </w:r>
          </w:p>
          <w:p w:rsidR="00213FE8" w:rsidRPr="00213FE8" w:rsidRDefault="00213FE8" w:rsidP="00213FE8">
            <w:pPr>
              <w:jc w:val="center"/>
            </w:pPr>
          </w:p>
        </w:tc>
      </w:tr>
      <w:bookmarkEnd w:id="1"/>
    </w:tbl>
    <w:p w:rsidR="00213FE8" w:rsidRPr="00213FE8" w:rsidRDefault="00213FE8" w:rsidP="00213FE8"/>
    <w:p w:rsidR="00213FE8" w:rsidRPr="00213FE8" w:rsidRDefault="00213FE8" w:rsidP="00213FE8">
      <w:pPr>
        <w:jc w:val="right"/>
      </w:pPr>
      <w:r w:rsidRPr="00213FE8">
        <w:t>Приложение 18</w:t>
      </w:r>
    </w:p>
    <w:p w:rsidR="00213FE8" w:rsidRPr="00213FE8" w:rsidRDefault="00213FE8" w:rsidP="00213FE8">
      <w:pPr>
        <w:jc w:val="right"/>
      </w:pPr>
      <w:r w:rsidRPr="00213FE8">
        <w:t>к проекту решения Совета депутатов</w:t>
      </w:r>
    </w:p>
    <w:p w:rsidR="00213FE8" w:rsidRPr="00213FE8" w:rsidRDefault="00213FE8" w:rsidP="00213FE8">
      <w:pPr>
        <w:jc w:val="right"/>
      </w:pPr>
      <w:r w:rsidRPr="00213FE8">
        <w:t xml:space="preserve">сельского поселения Хулимсунт </w:t>
      </w:r>
    </w:p>
    <w:p w:rsidR="00213FE8" w:rsidRPr="00213FE8" w:rsidRDefault="00213FE8" w:rsidP="00213FE8">
      <w:pPr>
        <w:spacing w:line="276" w:lineRule="auto"/>
        <w:jc w:val="right"/>
        <w:rPr>
          <w:rFonts w:eastAsia="Calibri"/>
        </w:rPr>
      </w:pPr>
      <w:r w:rsidRPr="00213FE8">
        <w:rPr>
          <w:rFonts w:eastAsia="Calibri"/>
        </w:rPr>
        <w:t>от 00.00.2023 № 000</w:t>
      </w:r>
    </w:p>
    <w:p w:rsidR="00213FE8" w:rsidRPr="00213FE8" w:rsidRDefault="00213FE8" w:rsidP="00213FE8">
      <w:pPr>
        <w:spacing w:line="276" w:lineRule="auto"/>
        <w:jc w:val="right"/>
        <w:rPr>
          <w:rFonts w:eastAsia="Calibri"/>
        </w:rPr>
      </w:pPr>
    </w:p>
    <w:p w:rsidR="00213FE8" w:rsidRPr="00213FE8" w:rsidRDefault="00213FE8" w:rsidP="00213FE8">
      <w:pPr>
        <w:spacing w:line="276" w:lineRule="auto"/>
        <w:jc w:val="center"/>
        <w:rPr>
          <w:rFonts w:eastAsia="Calibri"/>
        </w:rPr>
      </w:pPr>
      <w:r w:rsidRPr="00213FE8">
        <w:rPr>
          <w:rFonts w:eastAsia="Calibri"/>
        </w:rPr>
        <w:t>Объем бюджетных ассигнований муниципального Дорожного фонда сельского поселения Хулимсунт на 2024 год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6700"/>
        <w:gridCol w:w="1833"/>
      </w:tblGrid>
      <w:tr w:rsidR="00213FE8" w:rsidRPr="00213FE8" w:rsidTr="00213FE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13FE8" w:rsidRPr="00213FE8" w:rsidTr="00213FE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13FE8" w:rsidRPr="00213FE8" w:rsidTr="00213FE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3FE8" w:rsidRPr="00213FE8" w:rsidRDefault="00213FE8" w:rsidP="00213F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3FE8" w:rsidRPr="00213FE8" w:rsidTr="00213FE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3FE8" w:rsidRPr="00213FE8" w:rsidRDefault="00213FE8" w:rsidP="00213F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 xml:space="preserve">      11 625,1   </w:t>
            </w:r>
          </w:p>
        </w:tc>
      </w:tr>
      <w:tr w:rsidR="00213FE8" w:rsidRPr="00213FE8" w:rsidTr="00213FE8">
        <w:trPr>
          <w:trHeight w:val="10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Налоговых поступлений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13FE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13FE8">
              <w:rPr>
                <w:color w:val="000000"/>
                <w:sz w:val="20"/>
                <w:szCs w:val="20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 xml:space="preserve">        4 466,2   </w:t>
            </w:r>
          </w:p>
        </w:tc>
      </w:tr>
      <w:tr w:rsidR="00213FE8" w:rsidRPr="00213FE8" w:rsidTr="00213FE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 xml:space="preserve">             67,0   </w:t>
            </w:r>
          </w:p>
        </w:tc>
      </w:tr>
      <w:tr w:rsidR="00213FE8" w:rsidRPr="00213FE8" w:rsidTr="00213FE8">
        <w:trPr>
          <w:trHeight w:val="10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-</w:t>
            </w:r>
          </w:p>
        </w:tc>
      </w:tr>
      <w:tr w:rsidR="00213FE8" w:rsidRPr="00213FE8" w:rsidTr="00213FE8">
        <w:trPr>
          <w:trHeight w:val="8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11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7 091,9</w:t>
            </w:r>
          </w:p>
        </w:tc>
      </w:tr>
      <w:tr w:rsidR="00213FE8" w:rsidRPr="00213FE8" w:rsidTr="00213FE8">
        <w:trPr>
          <w:trHeight w:val="11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1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19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3FE8" w:rsidRPr="00213FE8" w:rsidRDefault="00213FE8" w:rsidP="00213F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11 625,1</w:t>
            </w:r>
          </w:p>
        </w:tc>
      </w:tr>
      <w:tr w:rsidR="00213FE8" w:rsidRPr="00213FE8" w:rsidTr="00213FE8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13FE8" w:rsidRPr="00213FE8" w:rsidRDefault="00213FE8" w:rsidP="00213F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Расходы- 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11 625,1</w:t>
            </w:r>
          </w:p>
        </w:tc>
      </w:tr>
      <w:tr w:rsidR="00213FE8" w:rsidRPr="00213FE8" w:rsidTr="00213FE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9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7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9 225,1</w:t>
            </w:r>
          </w:p>
        </w:tc>
      </w:tr>
      <w:tr w:rsidR="00213FE8" w:rsidRPr="00213FE8" w:rsidTr="00213F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5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2 400,00</w:t>
            </w:r>
          </w:p>
        </w:tc>
      </w:tr>
    </w:tbl>
    <w:p w:rsidR="00213FE8" w:rsidRPr="00213FE8" w:rsidRDefault="00213FE8" w:rsidP="00213FE8">
      <w:pPr>
        <w:spacing w:line="276" w:lineRule="auto"/>
        <w:jc w:val="center"/>
        <w:rPr>
          <w:rFonts w:eastAsia="Calibri"/>
        </w:rPr>
      </w:pPr>
    </w:p>
    <w:p w:rsidR="00213FE8" w:rsidRPr="00213FE8" w:rsidRDefault="00213FE8" w:rsidP="00213FE8">
      <w:pPr>
        <w:jc w:val="right"/>
        <w:rPr>
          <w:sz w:val="20"/>
          <w:szCs w:val="20"/>
        </w:rPr>
      </w:pPr>
      <w:r w:rsidRPr="00213FE8">
        <w:rPr>
          <w:sz w:val="20"/>
          <w:szCs w:val="20"/>
        </w:rPr>
        <w:t>Приложение 19</w:t>
      </w:r>
    </w:p>
    <w:p w:rsidR="00213FE8" w:rsidRPr="00213FE8" w:rsidRDefault="00213FE8" w:rsidP="00213FE8">
      <w:pPr>
        <w:jc w:val="right"/>
        <w:rPr>
          <w:sz w:val="20"/>
          <w:szCs w:val="20"/>
        </w:rPr>
      </w:pPr>
      <w:r w:rsidRPr="00213FE8">
        <w:rPr>
          <w:sz w:val="20"/>
          <w:szCs w:val="20"/>
        </w:rPr>
        <w:t>к проекту решения Совета депутатов</w:t>
      </w:r>
    </w:p>
    <w:p w:rsidR="00213FE8" w:rsidRPr="00213FE8" w:rsidRDefault="00213FE8" w:rsidP="00213FE8">
      <w:pPr>
        <w:jc w:val="right"/>
        <w:rPr>
          <w:sz w:val="20"/>
          <w:szCs w:val="20"/>
        </w:rPr>
      </w:pPr>
      <w:r w:rsidRPr="00213FE8">
        <w:rPr>
          <w:sz w:val="20"/>
          <w:szCs w:val="20"/>
        </w:rPr>
        <w:t xml:space="preserve">сельского поселения Хулимсунт </w:t>
      </w:r>
    </w:p>
    <w:p w:rsidR="00213FE8" w:rsidRPr="00213FE8" w:rsidRDefault="00213FE8" w:rsidP="00213FE8">
      <w:pPr>
        <w:spacing w:line="276" w:lineRule="auto"/>
        <w:jc w:val="right"/>
        <w:rPr>
          <w:rFonts w:eastAsia="Calibri"/>
          <w:sz w:val="20"/>
          <w:szCs w:val="20"/>
        </w:rPr>
      </w:pPr>
      <w:r w:rsidRPr="00213FE8">
        <w:rPr>
          <w:rFonts w:eastAsia="Calibri"/>
          <w:sz w:val="20"/>
          <w:szCs w:val="20"/>
        </w:rPr>
        <w:t>от 00.00.2023 № 000</w:t>
      </w:r>
    </w:p>
    <w:p w:rsidR="00213FE8" w:rsidRPr="00213FE8" w:rsidRDefault="00213FE8" w:rsidP="00213FE8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213FE8" w:rsidRPr="00213FE8" w:rsidRDefault="00213FE8" w:rsidP="00213FE8">
      <w:pPr>
        <w:spacing w:line="276" w:lineRule="auto"/>
        <w:jc w:val="center"/>
        <w:rPr>
          <w:rFonts w:eastAsia="Calibri"/>
          <w:sz w:val="20"/>
          <w:szCs w:val="20"/>
        </w:rPr>
      </w:pPr>
      <w:r w:rsidRPr="00213FE8">
        <w:rPr>
          <w:rFonts w:eastAsia="Calibri"/>
          <w:sz w:val="20"/>
          <w:szCs w:val="20"/>
        </w:rPr>
        <w:t>Объем бюджетных ассигнований муниципального Дорожного фонда сельского поселения Хулимсунт на 2025-2026 год</w:t>
      </w:r>
    </w:p>
    <w:p w:rsidR="00213FE8" w:rsidRPr="00213FE8" w:rsidRDefault="00213FE8" w:rsidP="00213FE8">
      <w:pPr>
        <w:jc w:val="center"/>
        <w:rPr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6096"/>
        <w:gridCol w:w="1417"/>
        <w:gridCol w:w="1418"/>
      </w:tblGrid>
      <w:tr w:rsidR="00213FE8" w:rsidRPr="00213FE8" w:rsidTr="00213FE8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213FE8" w:rsidRPr="00213FE8" w:rsidTr="00213FE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13FE8" w:rsidRPr="00213FE8" w:rsidTr="00213FE8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3FE8" w:rsidRPr="00213FE8" w:rsidRDefault="00213FE8" w:rsidP="00213F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3FE8" w:rsidRPr="00213FE8" w:rsidTr="00213FE8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3FE8" w:rsidRPr="00213FE8" w:rsidRDefault="00213FE8" w:rsidP="00213F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 xml:space="preserve">   4 626,5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 xml:space="preserve">   4 715,5   </w:t>
            </w:r>
          </w:p>
        </w:tc>
      </w:tr>
      <w:tr w:rsidR="00213FE8" w:rsidRPr="00213FE8" w:rsidTr="00213FE8">
        <w:trPr>
          <w:trHeight w:val="13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13FE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13FE8">
              <w:rPr>
                <w:color w:val="000000"/>
                <w:sz w:val="20"/>
                <w:szCs w:val="20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 xml:space="preserve">    4 559,5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 xml:space="preserve">    4 648,5   </w:t>
            </w:r>
          </w:p>
        </w:tc>
      </w:tr>
      <w:tr w:rsidR="00213FE8" w:rsidRPr="00213FE8" w:rsidTr="00213FE8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 xml:space="preserve">        67,0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 xml:space="preserve">        67,0   </w:t>
            </w:r>
          </w:p>
        </w:tc>
      </w:tr>
      <w:tr w:rsidR="00213FE8" w:rsidRPr="00213FE8" w:rsidTr="00213FE8">
        <w:trPr>
          <w:trHeight w:val="1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-</w:t>
            </w:r>
          </w:p>
        </w:tc>
      </w:tr>
      <w:tr w:rsidR="00213FE8" w:rsidRPr="00213FE8" w:rsidTr="00213FE8">
        <w:trPr>
          <w:trHeight w:val="13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13FE8" w:rsidRPr="00213FE8" w:rsidTr="00213FE8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3FE8" w:rsidRPr="00213FE8" w:rsidRDefault="00213FE8" w:rsidP="00213F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4 626,5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4 715,5</w:t>
            </w:r>
          </w:p>
        </w:tc>
      </w:tr>
      <w:tr w:rsidR="00213FE8" w:rsidRPr="00213FE8" w:rsidTr="00213FE8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13FE8" w:rsidRPr="00213FE8" w:rsidRDefault="00213FE8" w:rsidP="00213F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Расходы-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4 626,5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4 715,5</w:t>
            </w:r>
          </w:p>
        </w:tc>
      </w:tr>
      <w:tr w:rsidR="00213FE8" w:rsidRPr="00213FE8" w:rsidTr="00213FE8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6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2 715,5</w:t>
            </w:r>
          </w:p>
        </w:tc>
      </w:tr>
      <w:tr w:rsidR="00213FE8" w:rsidRPr="00213FE8" w:rsidTr="00213FE8">
        <w:trPr>
          <w:trHeight w:val="5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3FE8" w:rsidRPr="00213FE8" w:rsidTr="00213FE8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both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213FE8" w:rsidRDefault="00213FE8" w:rsidP="00213FE8">
            <w:pPr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2 000,0</w:t>
            </w:r>
          </w:p>
        </w:tc>
      </w:tr>
    </w:tbl>
    <w:p w:rsidR="00213FE8" w:rsidRPr="00213FE8" w:rsidRDefault="00213FE8" w:rsidP="00213FE8">
      <w:pPr>
        <w:jc w:val="center"/>
        <w:rPr>
          <w:sz w:val="20"/>
          <w:szCs w:val="20"/>
        </w:rPr>
      </w:pPr>
    </w:p>
    <w:p w:rsidR="00213FE8" w:rsidRPr="00213FE8" w:rsidRDefault="00213FE8" w:rsidP="00213FE8">
      <w:pPr>
        <w:ind w:right="-567"/>
        <w:jc w:val="center"/>
        <w:rPr>
          <w:b/>
        </w:rPr>
      </w:pPr>
      <w:r w:rsidRPr="00213FE8">
        <w:rPr>
          <w:b/>
        </w:rPr>
        <w:t xml:space="preserve">Пояснительная записка </w:t>
      </w:r>
    </w:p>
    <w:p w:rsidR="00213FE8" w:rsidRPr="00213FE8" w:rsidRDefault="00213FE8" w:rsidP="00213FE8">
      <w:pPr>
        <w:ind w:right="-567"/>
        <w:jc w:val="center"/>
        <w:rPr>
          <w:b/>
        </w:rPr>
      </w:pPr>
      <w:r w:rsidRPr="00213FE8">
        <w:rPr>
          <w:b/>
        </w:rPr>
        <w:t>к бюджету сельского поселения Хулимсунт на 2024 год и плановый период 2025-2026 годы</w:t>
      </w:r>
    </w:p>
    <w:p w:rsidR="00213FE8" w:rsidRPr="00213FE8" w:rsidRDefault="00213FE8" w:rsidP="00213FE8">
      <w:pPr>
        <w:ind w:right="-567"/>
        <w:jc w:val="center"/>
        <w:rPr>
          <w:b/>
        </w:rPr>
      </w:pPr>
    </w:p>
    <w:p w:rsidR="00213FE8" w:rsidRPr="00213FE8" w:rsidRDefault="00213FE8" w:rsidP="00213FE8">
      <w:pPr>
        <w:ind w:right="-567"/>
        <w:jc w:val="center"/>
        <w:rPr>
          <w:b/>
        </w:rPr>
      </w:pPr>
      <w:r w:rsidRPr="00213FE8">
        <w:rPr>
          <w:b/>
        </w:rPr>
        <w:t>Общие сведения</w:t>
      </w:r>
    </w:p>
    <w:p w:rsidR="00213FE8" w:rsidRPr="00213FE8" w:rsidRDefault="00213FE8" w:rsidP="00213FE8">
      <w:pPr>
        <w:pStyle w:val="ab"/>
        <w:numPr>
          <w:ilvl w:val="0"/>
          <w:numId w:val="37"/>
        </w:numPr>
        <w:spacing w:after="0"/>
        <w:ind w:left="0" w:right="-12" w:firstLine="426"/>
        <w:jc w:val="both"/>
        <w:rPr>
          <w:rFonts w:ascii="Times New Roman" w:hAnsi="Times New Roman"/>
          <w:sz w:val="24"/>
          <w:szCs w:val="24"/>
        </w:rPr>
      </w:pPr>
      <w:r w:rsidRPr="00213FE8">
        <w:rPr>
          <w:rFonts w:ascii="Times New Roman" w:hAnsi="Times New Roman"/>
          <w:sz w:val="24"/>
          <w:szCs w:val="24"/>
        </w:rPr>
        <w:t>Муниципальное учреждение Администрация сельского поселения Хулимсунт в соответствии с законом Ханты-Мансийского автономного округа – Югры от 25.11.2004 года №63-оз «О статусе и границах муниципальных образований Ханты-Мансийского автономного округа- Югры», является Муниципальным образованием Ханты-Мансийского автономного округа- Югры наделенным статусом сельского поселения.</w:t>
      </w:r>
    </w:p>
    <w:p w:rsidR="00213FE8" w:rsidRPr="00213FE8" w:rsidRDefault="00213FE8" w:rsidP="00213FE8">
      <w:pPr>
        <w:pStyle w:val="ab"/>
        <w:numPr>
          <w:ilvl w:val="0"/>
          <w:numId w:val="37"/>
        </w:numPr>
        <w:spacing w:after="0"/>
        <w:ind w:left="0" w:right="-12" w:firstLine="426"/>
        <w:jc w:val="both"/>
        <w:rPr>
          <w:rFonts w:ascii="Times New Roman" w:hAnsi="Times New Roman"/>
          <w:sz w:val="24"/>
          <w:szCs w:val="24"/>
        </w:rPr>
      </w:pPr>
      <w:r w:rsidRPr="00213FE8">
        <w:rPr>
          <w:rFonts w:ascii="Times New Roman" w:hAnsi="Times New Roman"/>
          <w:sz w:val="24"/>
          <w:szCs w:val="24"/>
        </w:rPr>
        <w:t>Официальное наименование муниципального образования – сельское поселения Хулимсунт.</w:t>
      </w:r>
    </w:p>
    <w:p w:rsidR="00213FE8" w:rsidRPr="00213FE8" w:rsidRDefault="00213FE8" w:rsidP="00213FE8">
      <w:pPr>
        <w:pStyle w:val="ab"/>
        <w:numPr>
          <w:ilvl w:val="0"/>
          <w:numId w:val="37"/>
        </w:numPr>
        <w:spacing w:after="0"/>
        <w:ind w:left="0" w:right="-12" w:firstLine="426"/>
        <w:jc w:val="both"/>
        <w:rPr>
          <w:rFonts w:ascii="Times New Roman" w:hAnsi="Times New Roman"/>
          <w:sz w:val="24"/>
          <w:szCs w:val="24"/>
        </w:rPr>
      </w:pPr>
      <w:r w:rsidRPr="00213FE8">
        <w:rPr>
          <w:rFonts w:ascii="Times New Roman" w:hAnsi="Times New Roman"/>
          <w:sz w:val="24"/>
          <w:szCs w:val="24"/>
        </w:rPr>
        <w:t>Основной деятельностью администрации сельского поселения Хулимсунт является- деятельность органов местного самоуправления поселковых и сельских населенных пунктов.</w:t>
      </w:r>
    </w:p>
    <w:p w:rsidR="00213FE8" w:rsidRPr="00213FE8" w:rsidRDefault="00213FE8" w:rsidP="00213FE8">
      <w:pPr>
        <w:pStyle w:val="ab"/>
        <w:numPr>
          <w:ilvl w:val="0"/>
          <w:numId w:val="37"/>
        </w:numPr>
        <w:spacing w:after="0"/>
        <w:ind w:left="0" w:right="-12" w:firstLine="426"/>
        <w:jc w:val="both"/>
        <w:rPr>
          <w:rFonts w:ascii="Times New Roman" w:hAnsi="Times New Roman"/>
          <w:sz w:val="24"/>
          <w:szCs w:val="24"/>
        </w:rPr>
      </w:pPr>
      <w:r w:rsidRPr="00213FE8">
        <w:rPr>
          <w:rFonts w:ascii="Times New Roman" w:hAnsi="Times New Roman"/>
          <w:sz w:val="24"/>
          <w:szCs w:val="24"/>
        </w:rPr>
        <w:t>Основными задачами администрации сельского поселения Хулимсунт является- выполнение вопросов местного значении.</w:t>
      </w:r>
    </w:p>
    <w:p w:rsidR="00213FE8" w:rsidRPr="00213FE8" w:rsidRDefault="00213FE8" w:rsidP="00213FE8">
      <w:pPr>
        <w:pStyle w:val="ab"/>
        <w:numPr>
          <w:ilvl w:val="0"/>
          <w:numId w:val="37"/>
        </w:numPr>
        <w:spacing w:after="0"/>
        <w:ind w:left="0" w:right="-12" w:firstLine="426"/>
        <w:jc w:val="both"/>
        <w:rPr>
          <w:rFonts w:ascii="Times New Roman" w:hAnsi="Times New Roman"/>
          <w:sz w:val="24"/>
          <w:szCs w:val="24"/>
        </w:rPr>
      </w:pPr>
      <w:r w:rsidRPr="00213FE8">
        <w:rPr>
          <w:rFonts w:ascii="Times New Roman" w:hAnsi="Times New Roman"/>
          <w:sz w:val="24"/>
          <w:szCs w:val="24"/>
        </w:rPr>
        <w:t>Учредительный документ – Устав сельского поселения Хулимсунт.</w:t>
      </w:r>
    </w:p>
    <w:p w:rsidR="00213FE8" w:rsidRPr="00213FE8" w:rsidRDefault="00213FE8" w:rsidP="00213FE8">
      <w:pPr>
        <w:pStyle w:val="ab"/>
        <w:numPr>
          <w:ilvl w:val="0"/>
          <w:numId w:val="37"/>
        </w:numPr>
        <w:spacing w:after="0"/>
        <w:ind w:left="0" w:right="-12" w:firstLine="426"/>
        <w:jc w:val="both"/>
        <w:rPr>
          <w:rFonts w:ascii="Times New Roman" w:hAnsi="Times New Roman"/>
          <w:sz w:val="24"/>
          <w:szCs w:val="24"/>
        </w:rPr>
      </w:pPr>
      <w:r w:rsidRPr="00213FE8">
        <w:rPr>
          <w:rFonts w:ascii="Times New Roman" w:hAnsi="Times New Roman"/>
          <w:sz w:val="24"/>
          <w:szCs w:val="24"/>
        </w:rPr>
        <w:t>Администрация сельского поселения Хулимсунт является учредителем Казенного Муниципального учреждения Организационно-хозяйственная служба администрации сельского поселения Хулимсунт. Учреждение создано с целью технического, организационного и хозяйственного обеспечения деятельности администрации сельского поселения Хулимсунт.</w:t>
      </w:r>
    </w:p>
    <w:p w:rsidR="00213FE8" w:rsidRPr="00213FE8" w:rsidRDefault="00213FE8" w:rsidP="00213FE8">
      <w:pPr>
        <w:shd w:val="clear" w:color="auto" w:fill="FFFFFF"/>
        <w:ind w:right="-12"/>
        <w:rPr>
          <w:color w:val="252525"/>
        </w:rPr>
      </w:pPr>
    </w:p>
    <w:p w:rsidR="00213FE8" w:rsidRPr="00213FE8" w:rsidRDefault="00213FE8" w:rsidP="00213FE8">
      <w:pPr>
        <w:shd w:val="clear" w:color="auto" w:fill="FFFFFF"/>
        <w:ind w:right="-12" w:firstLine="567"/>
        <w:rPr>
          <w:color w:val="252525"/>
        </w:rPr>
      </w:pPr>
      <w:r w:rsidRPr="00213FE8">
        <w:rPr>
          <w:color w:val="252525"/>
        </w:rPr>
        <w:t>Бюджет сельского поселения Хулимсунт на 2024 год и плановый период 2025-2026 годы имеет следующие основные параметры:</w:t>
      </w:r>
    </w:p>
    <w:p w:rsidR="00213FE8" w:rsidRPr="00213FE8" w:rsidRDefault="00213FE8" w:rsidP="00213FE8">
      <w:pPr>
        <w:shd w:val="clear" w:color="auto" w:fill="FFFFFF"/>
        <w:ind w:right="-12"/>
        <w:jc w:val="right"/>
        <w:rPr>
          <w:color w:val="252525"/>
        </w:rPr>
      </w:pPr>
      <w:r w:rsidRPr="00213FE8">
        <w:rPr>
          <w:color w:val="252525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1914"/>
        <w:gridCol w:w="1640"/>
        <w:gridCol w:w="1743"/>
      </w:tblGrid>
      <w:tr w:rsidR="00213FE8" w:rsidRPr="00213FE8" w:rsidTr="00213FE8">
        <w:tc>
          <w:tcPr>
            <w:tcW w:w="2435" w:type="pct"/>
          </w:tcPr>
          <w:p w:rsidR="00213FE8" w:rsidRPr="00213FE8" w:rsidRDefault="00213FE8" w:rsidP="00213FE8">
            <w:pPr>
              <w:ind w:right="-12"/>
              <w:jc w:val="center"/>
              <w:rPr>
                <w:b/>
                <w:color w:val="252525"/>
              </w:rPr>
            </w:pPr>
            <w:r w:rsidRPr="00213FE8">
              <w:rPr>
                <w:b/>
                <w:color w:val="252525"/>
              </w:rPr>
              <w:t>Параметры бюджета</w:t>
            </w:r>
          </w:p>
        </w:tc>
        <w:tc>
          <w:tcPr>
            <w:tcW w:w="927" w:type="pct"/>
          </w:tcPr>
          <w:p w:rsidR="00213FE8" w:rsidRPr="00213FE8" w:rsidRDefault="00213FE8" w:rsidP="00213FE8">
            <w:pPr>
              <w:ind w:right="-12"/>
              <w:jc w:val="center"/>
              <w:rPr>
                <w:b/>
                <w:color w:val="252525"/>
              </w:rPr>
            </w:pPr>
            <w:r w:rsidRPr="00213FE8">
              <w:rPr>
                <w:b/>
                <w:color w:val="252525"/>
              </w:rPr>
              <w:t>2024 год</w:t>
            </w:r>
          </w:p>
        </w:tc>
        <w:tc>
          <w:tcPr>
            <w:tcW w:w="794" w:type="pct"/>
          </w:tcPr>
          <w:p w:rsidR="00213FE8" w:rsidRPr="00213FE8" w:rsidRDefault="00213FE8" w:rsidP="00213FE8">
            <w:pPr>
              <w:ind w:right="-12"/>
              <w:jc w:val="center"/>
              <w:rPr>
                <w:b/>
                <w:color w:val="252525"/>
              </w:rPr>
            </w:pPr>
            <w:r w:rsidRPr="00213FE8">
              <w:rPr>
                <w:b/>
                <w:color w:val="252525"/>
              </w:rPr>
              <w:t>2025 год</w:t>
            </w:r>
          </w:p>
        </w:tc>
        <w:tc>
          <w:tcPr>
            <w:tcW w:w="844" w:type="pct"/>
          </w:tcPr>
          <w:p w:rsidR="00213FE8" w:rsidRPr="00213FE8" w:rsidRDefault="00213FE8" w:rsidP="00213FE8">
            <w:pPr>
              <w:ind w:right="-12"/>
              <w:jc w:val="center"/>
              <w:rPr>
                <w:b/>
                <w:color w:val="252525"/>
              </w:rPr>
            </w:pPr>
            <w:r w:rsidRPr="00213FE8">
              <w:rPr>
                <w:b/>
                <w:color w:val="252525"/>
              </w:rPr>
              <w:t>2026 год</w:t>
            </w:r>
          </w:p>
        </w:tc>
      </w:tr>
      <w:tr w:rsidR="00213FE8" w:rsidRPr="00213FE8" w:rsidTr="00213FE8">
        <w:tc>
          <w:tcPr>
            <w:tcW w:w="2435" w:type="pct"/>
          </w:tcPr>
          <w:p w:rsidR="00213FE8" w:rsidRPr="00213FE8" w:rsidRDefault="00213FE8" w:rsidP="00213FE8">
            <w:pPr>
              <w:ind w:right="-12"/>
              <w:jc w:val="center"/>
              <w:rPr>
                <w:color w:val="252525"/>
              </w:rPr>
            </w:pPr>
            <w:r w:rsidRPr="00213FE8">
              <w:rPr>
                <w:color w:val="252525"/>
              </w:rPr>
              <w:t>Доходы</w:t>
            </w:r>
          </w:p>
        </w:tc>
        <w:tc>
          <w:tcPr>
            <w:tcW w:w="927" w:type="pct"/>
          </w:tcPr>
          <w:p w:rsidR="00213FE8" w:rsidRPr="00213FE8" w:rsidRDefault="00213FE8" w:rsidP="00213FE8">
            <w:pPr>
              <w:ind w:right="-12"/>
              <w:contextualSpacing/>
              <w:jc w:val="center"/>
              <w:rPr>
                <w:bCs/>
                <w:color w:val="000000"/>
              </w:rPr>
            </w:pPr>
            <w:r w:rsidRPr="00213FE8">
              <w:rPr>
                <w:color w:val="000000"/>
              </w:rPr>
              <w:t>53 418,2</w:t>
            </w:r>
          </w:p>
        </w:tc>
        <w:tc>
          <w:tcPr>
            <w:tcW w:w="794" w:type="pct"/>
          </w:tcPr>
          <w:p w:rsidR="00213FE8" w:rsidRPr="00213FE8" w:rsidRDefault="00213FE8" w:rsidP="00213FE8">
            <w:pPr>
              <w:ind w:right="-12"/>
              <w:contextualSpacing/>
              <w:jc w:val="center"/>
              <w:rPr>
                <w:bCs/>
                <w:color w:val="000000"/>
              </w:rPr>
            </w:pPr>
            <w:r w:rsidRPr="00213FE8">
              <w:rPr>
                <w:bCs/>
                <w:color w:val="000000"/>
              </w:rPr>
              <w:t>43 767,4</w:t>
            </w:r>
          </w:p>
        </w:tc>
        <w:tc>
          <w:tcPr>
            <w:tcW w:w="844" w:type="pct"/>
          </w:tcPr>
          <w:p w:rsidR="00213FE8" w:rsidRPr="00213FE8" w:rsidRDefault="00213FE8" w:rsidP="00213FE8">
            <w:pPr>
              <w:ind w:right="-12"/>
              <w:contextualSpacing/>
              <w:jc w:val="center"/>
              <w:rPr>
                <w:bCs/>
                <w:color w:val="000000"/>
              </w:rPr>
            </w:pPr>
            <w:r w:rsidRPr="00213FE8">
              <w:rPr>
                <w:bCs/>
                <w:color w:val="000000"/>
              </w:rPr>
              <w:t>43 739,5</w:t>
            </w:r>
          </w:p>
        </w:tc>
      </w:tr>
      <w:tr w:rsidR="00213FE8" w:rsidRPr="00213FE8" w:rsidTr="00213FE8">
        <w:tc>
          <w:tcPr>
            <w:tcW w:w="2435" w:type="pct"/>
          </w:tcPr>
          <w:p w:rsidR="00213FE8" w:rsidRPr="00213FE8" w:rsidRDefault="00213FE8" w:rsidP="00213FE8">
            <w:pPr>
              <w:ind w:right="-12"/>
              <w:jc w:val="center"/>
              <w:rPr>
                <w:color w:val="252525"/>
              </w:rPr>
            </w:pPr>
            <w:r w:rsidRPr="00213FE8">
              <w:rPr>
                <w:color w:val="252525"/>
              </w:rPr>
              <w:t>Расходы</w:t>
            </w:r>
          </w:p>
        </w:tc>
        <w:tc>
          <w:tcPr>
            <w:tcW w:w="927" w:type="pct"/>
          </w:tcPr>
          <w:p w:rsidR="00213FE8" w:rsidRPr="00213FE8" w:rsidRDefault="00213FE8" w:rsidP="00213FE8">
            <w:pPr>
              <w:ind w:right="-12"/>
              <w:contextualSpacing/>
              <w:jc w:val="center"/>
              <w:rPr>
                <w:bCs/>
                <w:color w:val="000000"/>
              </w:rPr>
            </w:pPr>
            <w:r w:rsidRPr="00213FE8">
              <w:rPr>
                <w:color w:val="000000"/>
              </w:rPr>
              <w:t>53 418,2</w:t>
            </w:r>
          </w:p>
        </w:tc>
        <w:tc>
          <w:tcPr>
            <w:tcW w:w="794" w:type="pct"/>
          </w:tcPr>
          <w:p w:rsidR="00213FE8" w:rsidRPr="00213FE8" w:rsidRDefault="00213FE8" w:rsidP="00213FE8">
            <w:pPr>
              <w:ind w:right="-12"/>
              <w:contextualSpacing/>
              <w:jc w:val="center"/>
              <w:rPr>
                <w:bCs/>
                <w:color w:val="000000"/>
              </w:rPr>
            </w:pPr>
            <w:r w:rsidRPr="00213FE8">
              <w:rPr>
                <w:bCs/>
                <w:color w:val="000000"/>
              </w:rPr>
              <w:t>43 767,4</w:t>
            </w:r>
          </w:p>
        </w:tc>
        <w:tc>
          <w:tcPr>
            <w:tcW w:w="844" w:type="pct"/>
          </w:tcPr>
          <w:p w:rsidR="00213FE8" w:rsidRPr="00213FE8" w:rsidRDefault="00213FE8" w:rsidP="00213FE8">
            <w:pPr>
              <w:ind w:right="-12"/>
              <w:contextualSpacing/>
              <w:jc w:val="center"/>
              <w:rPr>
                <w:bCs/>
                <w:color w:val="000000"/>
              </w:rPr>
            </w:pPr>
            <w:r w:rsidRPr="00213FE8">
              <w:rPr>
                <w:bCs/>
                <w:color w:val="000000"/>
              </w:rPr>
              <w:t>43 739,5</w:t>
            </w:r>
          </w:p>
        </w:tc>
      </w:tr>
      <w:tr w:rsidR="00213FE8" w:rsidRPr="00213FE8" w:rsidTr="00213FE8">
        <w:tc>
          <w:tcPr>
            <w:tcW w:w="2435" w:type="pct"/>
          </w:tcPr>
          <w:p w:rsidR="00213FE8" w:rsidRPr="00213FE8" w:rsidRDefault="00213FE8" w:rsidP="00213FE8">
            <w:pPr>
              <w:ind w:right="-12"/>
              <w:jc w:val="center"/>
              <w:rPr>
                <w:color w:val="252525"/>
              </w:rPr>
            </w:pPr>
            <w:r w:rsidRPr="00213FE8">
              <w:rPr>
                <w:color w:val="252525"/>
              </w:rPr>
              <w:t>Дефицит</w:t>
            </w:r>
          </w:p>
        </w:tc>
        <w:tc>
          <w:tcPr>
            <w:tcW w:w="927" w:type="pct"/>
          </w:tcPr>
          <w:p w:rsidR="00213FE8" w:rsidRPr="00213FE8" w:rsidRDefault="00213FE8" w:rsidP="00213FE8">
            <w:pPr>
              <w:ind w:right="-12"/>
              <w:jc w:val="center"/>
              <w:rPr>
                <w:color w:val="252525"/>
              </w:rPr>
            </w:pPr>
            <w:r w:rsidRPr="00213FE8">
              <w:rPr>
                <w:color w:val="252525"/>
              </w:rPr>
              <w:t>0,0</w:t>
            </w:r>
          </w:p>
        </w:tc>
        <w:tc>
          <w:tcPr>
            <w:tcW w:w="794" w:type="pct"/>
          </w:tcPr>
          <w:p w:rsidR="00213FE8" w:rsidRPr="00213FE8" w:rsidRDefault="00213FE8" w:rsidP="00213FE8">
            <w:pPr>
              <w:ind w:right="-12"/>
              <w:jc w:val="center"/>
              <w:rPr>
                <w:color w:val="252525"/>
              </w:rPr>
            </w:pPr>
            <w:r w:rsidRPr="00213FE8">
              <w:rPr>
                <w:color w:val="252525"/>
              </w:rPr>
              <w:t>0,0</w:t>
            </w:r>
          </w:p>
        </w:tc>
        <w:tc>
          <w:tcPr>
            <w:tcW w:w="844" w:type="pct"/>
          </w:tcPr>
          <w:p w:rsidR="00213FE8" w:rsidRPr="00213FE8" w:rsidRDefault="00213FE8" w:rsidP="00213FE8">
            <w:pPr>
              <w:ind w:right="-12"/>
              <w:jc w:val="center"/>
              <w:rPr>
                <w:color w:val="252525"/>
              </w:rPr>
            </w:pPr>
            <w:r w:rsidRPr="00213FE8">
              <w:rPr>
                <w:color w:val="252525"/>
              </w:rPr>
              <w:t>0,0</w:t>
            </w:r>
          </w:p>
        </w:tc>
      </w:tr>
    </w:tbl>
    <w:p w:rsidR="00213FE8" w:rsidRPr="00213FE8" w:rsidRDefault="00213FE8" w:rsidP="00213FE8">
      <w:pPr>
        <w:ind w:right="-12" w:firstLine="567"/>
        <w:jc w:val="both"/>
      </w:pPr>
    </w:p>
    <w:p w:rsidR="00213FE8" w:rsidRPr="00213FE8" w:rsidRDefault="00213FE8" w:rsidP="00213FE8">
      <w:pPr>
        <w:ind w:right="-12" w:firstLine="567"/>
        <w:jc w:val="both"/>
      </w:pPr>
      <w:r w:rsidRPr="00213FE8">
        <w:t xml:space="preserve">Основные характеристики по доходам и расходам бюджета сельского поселения Хулимсунт на 2024 год и плановый период 2025-2026  годы подготовлены в </w:t>
      </w:r>
      <w:r w:rsidRPr="00213FE8">
        <w:rPr>
          <w:color w:val="000000"/>
        </w:rPr>
        <w:t xml:space="preserve">соответствии с </w:t>
      </w:r>
      <w:r w:rsidRPr="00213FE8">
        <w:t xml:space="preserve">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Хулимсунт,  решением Совета депутатов сельского поселения Хулимсунт от 30.11.2017 г. № 201 «Об отдельных вопросах организации и осуществления бюджетного процесса в сельском поселении Хулимсунт».</w:t>
      </w:r>
    </w:p>
    <w:p w:rsidR="00213FE8" w:rsidRPr="00213FE8" w:rsidRDefault="00213FE8" w:rsidP="00213FE8">
      <w:pPr>
        <w:ind w:right="-12" w:firstLine="567"/>
        <w:jc w:val="both"/>
      </w:pPr>
      <w:r w:rsidRPr="00213FE8">
        <w:t>Общие требования к структуре и содержанию решения о бюджете установлены статьей 184</w:t>
      </w:r>
      <w:r w:rsidRPr="00213FE8">
        <w:rPr>
          <w:vertAlign w:val="superscript"/>
        </w:rPr>
        <w:t>1</w:t>
      </w:r>
      <w:r w:rsidRPr="00213FE8">
        <w:t xml:space="preserve"> Бюджетного кодекса.</w:t>
      </w:r>
    </w:p>
    <w:p w:rsidR="00213FE8" w:rsidRPr="00213FE8" w:rsidRDefault="00213FE8" w:rsidP="00213FE8">
      <w:pPr>
        <w:ind w:right="-12" w:firstLine="567"/>
        <w:jc w:val="both"/>
      </w:pPr>
      <w:r w:rsidRPr="00213FE8">
        <w:t>Пунктом 1 статьи 184</w:t>
      </w:r>
      <w:r w:rsidRPr="00213FE8">
        <w:rPr>
          <w:vertAlign w:val="superscript"/>
        </w:rPr>
        <w:t>1</w:t>
      </w:r>
      <w:r w:rsidRPr="00213FE8">
        <w:t xml:space="preserve"> Бюджетного кодекса установлен перечень основных характеристик бюджета, утверждаемых решением о бюджете (объем доходов, расходов, профицита или дефицита бюджета, верхний предел муниципального внутреннего долга на конец очередного финансового года и каждого года планового периода), в соответствии с этим построен пункт 1 проекта решения о бюджете. </w:t>
      </w:r>
    </w:p>
    <w:p w:rsidR="00213FE8" w:rsidRPr="00213FE8" w:rsidRDefault="00213FE8" w:rsidP="00213FE8">
      <w:pPr>
        <w:ind w:right="-12" w:firstLine="567"/>
        <w:jc w:val="both"/>
        <w:rPr>
          <w:color w:val="000000"/>
        </w:rPr>
      </w:pPr>
      <w:r w:rsidRPr="00213FE8">
        <w:rPr>
          <w:color w:val="000000"/>
        </w:rPr>
        <w:t>Основное место в структуре проекта занимают пункты 1,5,7,9,11 которыми, в соответствии с требованиями Бюджетного кодекса (ст. 14, 21, ст. 184</w:t>
      </w:r>
      <w:r w:rsidRPr="00213FE8">
        <w:rPr>
          <w:color w:val="000000"/>
          <w:vertAlign w:val="superscript"/>
        </w:rPr>
        <w:t>1</w:t>
      </w:r>
      <w:r w:rsidRPr="00213FE8">
        <w:rPr>
          <w:color w:val="000000"/>
        </w:rPr>
        <w:t>) и, предлагается утвердить:</w:t>
      </w:r>
    </w:p>
    <w:p w:rsidR="00213FE8" w:rsidRPr="00213FE8" w:rsidRDefault="00213FE8" w:rsidP="00213FE8">
      <w:pPr>
        <w:ind w:right="-12" w:firstLine="567"/>
        <w:jc w:val="both"/>
        <w:rPr>
          <w:color w:val="000000"/>
        </w:rPr>
      </w:pPr>
      <w:r w:rsidRPr="00213FE8">
        <w:rPr>
          <w:color w:val="000000"/>
        </w:rPr>
        <w:t>- распределение бюджетных ассигнований по разделам, подразделам классификации расходов бюджета поселения (приложение 5, 6);</w:t>
      </w:r>
    </w:p>
    <w:p w:rsidR="00213FE8" w:rsidRPr="00213FE8" w:rsidRDefault="00213FE8" w:rsidP="00213FE8">
      <w:pPr>
        <w:ind w:right="-12" w:firstLine="567"/>
        <w:jc w:val="both"/>
        <w:rPr>
          <w:color w:val="000000"/>
        </w:rPr>
      </w:pPr>
      <w:r w:rsidRPr="00213FE8">
        <w:rPr>
          <w:color w:val="000000"/>
        </w:rPr>
        <w:t>- распределение бюджетных ассигнований по разделам, подразделам, целевым статьям (муниципальным программа и непрограммным мероприятиям) группам и подгруппам видов расходов классификации расходов бюджета поселения (в том числе – за счет субвенций из окружного бюджета) приложение 7, 8;</w:t>
      </w:r>
    </w:p>
    <w:p w:rsidR="00213FE8" w:rsidRPr="00213FE8" w:rsidRDefault="00213FE8" w:rsidP="00213FE8">
      <w:pPr>
        <w:ind w:right="-12" w:firstLine="567"/>
        <w:jc w:val="both"/>
        <w:rPr>
          <w:color w:val="000000"/>
        </w:rPr>
      </w:pPr>
      <w:r w:rsidRPr="00213FE8">
        <w:rPr>
          <w:color w:val="000000"/>
        </w:rPr>
        <w:t>-</w:t>
      </w:r>
      <w:r w:rsidRPr="00213FE8">
        <w:rPr>
          <w:bCs/>
        </w:rPr>
        <w:t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и подгруппам видов расходов классификации расходов бюджета сельского поселения Хулимсунт</w:t>
      </w:r>
      <w:r w:rsidRPr="00213FE8">
        <w:rPr>
          <w:color w:val="000000"/>
        </w:rPr>
        <w:t>, приложение 9,10.</w:t>
      </w:r>
    </w:p>
    <w:p w:rsidR="00213FE8" w:rsidRPr="00213FE8" w:rsidRDefault="00213FE8" w:rsidP="00213FE8">
      <w:pPr>
        <w:ind w:right="-12" w:firstLine="567"/>
        <w:jc w:val="both"/>
        <w:rPr>
          <w:color w:val="000000"/>
        </w:rPr>
      </w:pPr>
      <w:r w:rsidRPr="00213FE8">
        <w:rPr>
          <w:color w:val="000000"/>
        </w:rPr>
        <w:t>-</w:t>
      </w:r>
      <w:r w:rsidRPr="00213FE8">
        <w:rPr>
          <w:bCs/>
        </w:rPr>
        <w:t>распределение бюджетных ассигнований в ведомственной структуре расходов, приложение 11,12.</w:t>
      </w:r>
    </w:p>
    <w:p w:rsidR="00213FE8" w:rsidRPr="00213FE8" w:rsidRDefault="00213FE8" w:rsidP="00213FE8">
      <w:pPr>
        <w:ind w:right="-12" w:firstLine="567"/>
        <w:jc w:val="both"/>
        <w:rPr>
          <w:color w:val="000000"/>
        </w:rPr>
      </w:pPr>
      <w:r w:rsidRPr="00213FE8">
        <w:rPr>
          <w:color w:val="000000"/>
        </w:rPr>
        <w:t>Статьей 16</w:t>
      </w:r>
      <w:r w:rsidRPr="00213FE8">
        <w:rPr>
          <w:b/>
          <w:color w:val="000000"/>
        </w:rPr>
        <w:t xml:space="preserve"> </w:t>
      </w:r>
      <w:r w:rsidRPr="00213FE8">
        <w:rPr>
          <w:color w:val="000000"/>
        </w:rPr>
        <w:t xml:space="preserve">проекта устанавливается норма, согласно которой не допускается принятие решений, приводящих к увеличению численности муниципальных служащих и работников муниципальных казенных учреждений. Исключение могут составлять только передача полномочий, а также ввод новых объектов капитального строительства. </w:t>
      </w:r>
    </w:p>
    <w:p w:rsidR="00213FE8" w:rsidRPr="00213FE8" w:rsidRDefault="00213FE8" w:rsidP="00213FE8">
      <w:pPr>
        <w:ind w:right="-12" w:firstLine="567"/>
        <w:jc w:val="both"/>
        <w:rPr>
          <w:color w:val="000000"/>
        </w:rPr>
      </w:pPr>
      <w:r w:rsidRPr="00213FE8">
        <w:rPr>
          <w:color w:val="000000"/>
        </w:rPr>
        <w:t>Статьей</w:t>
      </w:r>
      <w:r w:rsidRPr="00213FE8">
        <w:t xml:space="preserve"> 12</w:t>
      </w:r>
      <w:r w:rsidRPr="00213FE8">
        <w:rPr>
          <w:color w:val="000000"/>
        </w:rPr>
        <w:t xml:space="preserve"> проекта предлагают утвердить распределение межбюджетных трансфертов из бюджета Березовского района.</w:t>
      </w:r>
    </w:p>
    <w:p w:rsidR="00213FE8" w:rsidRPr="00213FE8" w:rsidRDefault="00213FE8" w:rsidP="00213FE8">
      <w:pPr>
        <w:ind w:right="-12" w:firstLine="567"/>
        <w:jc w:val="both"/>
        <w:rPr>
          <w:color w:val="000000"/>
        </w:rPr>
      </w:pPr>
      <w:r w:rsidRPr="00213FE8">
        <w:rPr>
          <w:color w:val="000000"/>
        </w:rPr>
        <w:t>Статьей 11 проекта предлагается утвердить объем межбюджетных трансфертов бюджету Березовского района на исполнение части полномочий поселения. Пунктом 2 статьи 6, определено, что иные межбюджетные трансферты предоставляются в порядке, установленном Советом депутатов сельского поселения Хулимсунт.</w:t>
      </w:r>
    </w:p>
    <w:p w:rsidR="00213FE8" w:rsidRPr="00213FE8" w:rsidRDefault="00213FE8" w:rsidP="00213FE8">
      <w:pPr>
        <w:pStyle w:val="ConsNormal"/>
        <w:widowControl/>
        <w:ind w:right="-1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3FE8">
        <w:rPr>
          <w:rFonts w:ascii="Times New Roman" w:hAnsi="Times New Roman"/>
          <w:color w:val="000000"/>
          <w:sz w:val="24"/>
          <w:szCs w:val="24"/>
        </w:rPr>
        <w:t>Статьей 14 проекта в соответствии с требованиями части 3 статьи 217 Бюджетного кодекса, установлен перечень оснований для внесения изменений в ходе исполнения бюджета в показатели сводной бюджетной росписи.</w:t>
      </w:r>
    </w:p>
    <w:p w:rsidR="00213FE8" w:rsidRPr="00213FE8" w:rsidRDefault="00213FE8" w:rsidP="00213FE8">
      <w:pPr>
        <w:pStyle w:val="26"/>
        <w:spacing w:after="0" w:line="240" w:lineRule="auto"/>
        <w:ind w:left="0" w:right="-12" w:firstLine="567"/>
        <w:jc w:val="both"/>
        <w:rPr>
          <w:color w:val="000000"/>
        </w:rPr>
      </w:pPr>
      <w:r w:rsidRPr="00213FE8">
        <w:rPr>
          <w:color w:val="000000"/>
        </w:rPr>
        <w:t>Статьей 17</w:t>
      </w:r>
      <w:r w:rsidRPr="00213FE8">
        <w:rPr>
          <w:b/>
          <w:color w:val="000000"/>
        </w:rPr>
        <w:t xml:space="preserve"> </w:t>
      </w:r>
      <w:r w:rsidRPr="00213FE8">
        <w:rPr>
          <w:color w:val="000000"/>
        </w:rPr>
        <w:t>проекта устанавливается перечень социально-значимых расходов, подлежащих финансированию в первоочередном порядке в случае невыполнения доходной части бюджета в условиях кризисных явлений в мировой финансовой системе.</w:t>
      </w:r>
    </w:p>
    <w:p w:rsidR="00213FE8" w:rsidRPr="00213FE8" w:rsidRDefault="00213FE8" w:rsidP="00213FE8">
      <w:pPr>
        <w:pStyle w:val="26"/>
        <w:spacing w:after="0" w:line="240" w:lineRule="auto"/>
        <w:ind w:left="0" w:right="-12" w:firstLine="567"/>
        <w:jc w:val="both"/>
        <w:rPr>
          <w:color w:val="000000"/>
        </w:rPr>
      </w:pPr>
      <w:r w:rsidRPr="00213FE8">
        <w:rPr>
          <w:color w:val="000000"/>
        </w:rPr>
        <w:t xml:space="preserve">Статьей 19 проекта устанавливается, </w:t>
      </w:r>
      <w:r w:rsidRPr="00213FE8">
        <w:t>что получатели средств бюджета сельского поселения Хулимсунт при заключении договоров (муниципальных контрактов) на поставку товаров (выполнение работ, оказание услуг) вправе предусматривать авансовые платежи.</w:t>
      </w:r>
    </w:p>
    <w:p w:rsidR="00213FE8" w:rsidRPr="00213FE8" w:rsidRDefault="00213FE8" w:rsidP="00213FE8">
      <w:pPr>
        <w:pStyle w:val="26"/>
        <w:spacing w:after="0" w:line="240" w:lineRule="auto"/>
        <w:ind w:left="0" w:right="-12" w:firstLine="567"/>
        <w:jc w:val="both"/>
        <w:rPr>
          <w:color w:val="000000"/>
        </w:rPr>
      </w:pPr>
      <w:r w:rsidRPr="00213FE8">
        <w:rPr>
          <w:color w:val="000000"/>
        </w:rPr>
        <w:t xml:space="preserve">Статьей 18 проекта устанавливается </w:t>
      </w:r>
      <w:r w:rsidRPr="00213FE8">
        <w:t>осуществление казначейского сопровождения средств, предоставляемых из бюджета поселения.</w:t>
      </w:r>
    </w:p>
    <w:p w:rsidR="00213FE8" w:rsidRPr="00213FE8" w:rsidRDefault="00213FE8" w:rsidP="00213FE8">
      <w:pPr>
        <w:ind w:right="-12" w:firstLine="567"/>
        <w:jc w:val="center"/>
      </w:pPr>
    </w:p>
    <w:p w:rsidR="00213FE8" w:rsidRPr="00213FE8" w:rsidRDefault="00213FE8" w:rsidP="00213FE8">
      <w:pPr>
        <w:ind w:right="-12" w:firstLine="567"/>
        <w:jc w:val="center"/>
        <w:rPr>
          <w:b/>
        </w:rPr>
      </w:pPr>
      <w:r w:rsidRPr="00213FE8">
        <w:rPr>
          <w:b/>
        </w:rPr>
        <w:t>Доходы</w:t>
      </w:r>
    </w:p>
    <w:p w:rsidR="00213FE8" w:rsidRPr="00213FE8" w:rsidRDefault="00213FE8" w:rsidP="00213FE8">
      <w:pPr>
        <w:ind w:right="-12" w:firstLine="567"/>
        <w:jc w:val="center"/>
        <w:rPr>
          <w:b/>
        </w:rPr>
      </w:pPr>
    </w:p>
    <w:p w:rsidR="00213FE8" w:rsidRPr="00213FE8" w:rsidRDefault="00213FE8" w:rsidP="00213FE8">
      <w:pPr>
        <w:pStyle w:val="ConsPlusNormal"/>
        <w:tabs>
          <w:tab w:val="left" w:pos="567"/>
        </w:tabs>
        <w:spacing w:line="276" w:lineRule="auto"/>
        <w:ind w:right="-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FE8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Хулимсунт на 2024 год и период до 2026 года выполнен в двух вариантах и был утвержден Постановлением администрации сельского поселения Хулимсунт от 14.11.2023 г.  № 140. </w:t>
      </w:r>
    </w:p>
    <w:p w:rsidR="00213FE8" w:rsidRPr="00213FE8" w:rsidRDefault="00213FE8" w:rsidP="00213FE8">
      <w:pPr>
        <w:pStyle w:val="ConsPlusNormal"/>
        <w:tabs>
          <w:tab w:val="left" w:pos="567"/>
        </w:tabs>
        <w:spacing w:line="276" w:lineRule="auto"/>
        <w:ind w:right="-1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FE8">
        <w:rPr>
          <w:rFonts w:ascii="Times New Roman" w:hAnsi="Times New Roman" w:cs="Times New Roman"/>
          <w:sz w:val="24"/>
          <w:szCs w:val="24"/>
        </w:rPr>
        <w:tab/>
        <w:t xml:space="preserve">Первый вариант инерционный - исходит из относительно благоприятных внешних и внутренних условий. Второй вариант исходит из достаточно благоприятного сочетания внешних и внутренних условий развития в ближайшие годы. </w:t>
      </w:r>
    </w:p>
    <w:p w:rsidR="00213FE8" w:rsidRPr="00213FE8" w:rsidRDefault="00213FE8" w:rsidP="00213FE8">
      <w:pPr>
        <w:tabs>
          <w:tab w:val="left" w:pos="567"/>
        </w:tabs>
        <w:ind w:right="-12"/>
        <w:jc w:val="both"/>
      </w:pPr>
      <w:r w:rsidRPr="00213FE8">
        <w:tab/>
        <w:t xml:space="preserve">Прогноз социально-экономического развития разрабатывался за 5 месяцев до формирования бюджета в соответствии с Бюджетным кодексом РФ (ст. 169,172,174.1 БК РФ), а также с постановлением Правительства Ханты – Мансийского автономного округа - Югры от 20.12.2007 года № 327 – «О порядке разработки прогноза социально-экономического развития Ханты-Мансийского автономного округа – Югры». </w:t>
      </w:r>
    </w:p>
    <w:p w:rsidR="00213FE8" w:rsidRPr="00213FE8" w:rsidRDefault="00213FE8" w:rsidP="00213FE8">
      <w:pPr>
        <w:ind w:right="-12" w:firstLine="567"/>
        <w:jc w:val="both"/>
      </w:pPr>
      <w:r w:rsidRPr="00213FE8">
        <w:t>Доходы бюджета на 2024 год сложились из:</w:t>
      </w:r>
    </w:p>
    <w:p w:rsidR="00213FE8" w:rsidRPr="00213FE8" w:rsidRDefault="00213FE8" w:rsidP="00213FE8">
      <w:pPr>
        <w:ind w:right="-12" w:firstLine="567"/>
        <w:jc w:val="both"/>
      </w:pPr>
      <w:r w:rsidRPr="00213FE8">
        <w:t xml:space="preserve">- налоговых доходов в сумме </w:t>
      </w:r>
      <w:r w:rsidRPr="00213FE8">
        <w:rPr>
          <w:bCs/>
          <w:color w:val="000000"/>
        </w:rPr>
        <w:t>20 892,2 т</w:t>
      </w:r>
      <w:r w:rsidRPr="00213FE8">
        <w:t xml:space="preserve">ыс. рублей, </w:t>
      </w:r>
    </w:p>
    <w:p w:rsidR="00213FE8" w:rsidRPr="00213FE8" w:rsidRDefault="00213FE8" w:rsidP="00213FE8">
      <w:pPr>
        <w:ind w:right="-12" w:firstLine="567"/>
        <w:jc w:val="both"/>
      </w:pPr>
      <w:r w:rsidRPr="00213FE8">
        <w:t xml:space="preserve">- неналоговых доходов в размере 1 207,5 тыс. рублей, </w:t>
      </w:r>
    </w:p>
    <w:p w:rsidR="00213FE8" w:rsidRPr="00213FE8" w:rsidRDefault="00213FE8" w:rsidP="00213FE8">
      <w:pPr>
        <w:ind w:right="-12" w:firstLine="567"/>
        <w:jc w:val="both"/>
      </w:pPr>
      <w:r w:rsidRPr="00213FE8">
        <w:t xml:space="preserve">- безвозмездных поступлений в объеме </w:t>
      </w:r>
      <w:r w:rsidRPr="00213FE8">
        <w:rPr>
          <w:bCs/>
          <w:color w:val="000000"/>
        </w:rPr>
        <w:t xml:space="preserve">31 318,5 </w:t>
      </w:r>
      <w:r w:rsidRPr="00213FE8">
        <w:t>тыс. рублей.</w:t>
      </w:r>
    </w:p>
    <w:p w:rsidR="00213FE8" w:rsidRPr="00213FE8" w:rsidRDefault="00213FE8" w:rsidP="00213FE8">
      <w:pPr>
        <w:ind w:right="-12"/>
        <w:jc w:val="center"/>
      </w:pPr>
    </w:p>
    <w:p w:rsidR="00213FE8" w:rsidRPr="00213FE8" w:rsidRDefault="00213FE8" w:rsidP="00213FE8">
      <w:pPr>
        <w:ind w:right="-567" w:firstLine="567"/>
        <w:jc w:val="center"/>
      </w:pPr>
      <w:r w:rsidRPr="00213FE8">
        <w:rPr>
          <w:b/>
        </w:rPr>
        <w:t>Доходы бюджета сельского поселения Хулимсунт 2022-2026 годы</w:t>
      </w:r>
      <w:r w:rsidRPr="00213F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FE8" w:rsidRDefault="00213FE8" w:rsidP="00213FE8">
      <w:pPr>
        <w:ind w:right="-567" w:firstLine="567"/>
        <w:jc w:val="center"/>
        <w:rPr>
          <w:sz w:val="20"/>
          <w:szCs w:val="20"/>
        </w:rPr>
      </w:pPr>
    </w:p>
    <w:p w:rsidR="00213FE8" w:rsidRPr="00054545" w:rsidRDefault="00213FE8" w:rsidP="00213FE8">
      <w:pPr>
        <w:ind w:right="-567" w:firstLine="567"/>
        <w:jc w:val="right"/>
        <w:rPr>
          <w:b/>
        </w:rPr>
      </w:pPr>
      <w:proofErr w:type="spellStart"/>
      <w:r w:rsidRPr="00C70A2E">
        <w:rPr>
          <w:sz w:val="20"/>
          <w:szCs w:val="20"/>
        </w:rPr>
        <w:t>тыс.руб</w:t>
      </w:r>
      <w:proofErr w:type="spellEnd"/>
      <w:r w:rsidRPr="00C70A2E">
        <w:rPr>
          <w:sz w:val="20"/>
          <w:szCs w:val="20"/>
        </w:rPr>
        <w:t>.</w:t>
      </w:r>
    </w:p>
    <w:tbl>
      <w:tblPr>
        <w:tblpPr w:leftFromText="180" w:rightFromText="180" w:vertAnchor="text" w:tblpXSpec="center" w:tblpY="1"/>
        <w:tblOverlap w:val="never"/>
        <w:tblW w:w="5319" w:type="pct"/>
        <w:jc w:val="center"/>
        <w:tblLook w:val="04A0" w:firstRow="1" w:lastRow="0" w:firstColumn="1" w:lastColumn="0" w:noHBand="0" w:noVBand="1"/>
      </w:tblPr>
      <w:tblGrid>
        <w:gridCol w:w="1521"/>
        <w:gridCol w:w="926"/>
        <w:gridCol w:w="970"/>
        <w:gridCol w:w="926"/>
        <w:gridCol w:w="970"/>
        <w:gridCol w:w="926"/>
        <w:gridCol w:w="970"/>
        <w:gridCol w:w="926"/>
        <w:gridCol w:w="970"/>
        <w:gridCol w:w="926"/>
        <w:gridCol w:w="954"/>
      </w:tblGrid>
      <w:tr w:rsidR="00213FE8" w:rsidRPr="00C70A2E" w:rsidTr="00213FE8">
        <w:trPr>
          <w:trHeight w:val="116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C70A2E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доля в общих доходах, 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F974BF">
              <w:rPr>
                <w:sz w:val="18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д</w:t>
            </w:r>
            <w:r w:rsidRPr="00F974BF">
              <w:rPr>
                <w:sz w:val="18"/>
              </w:rPr>
              <w:t>оля в общих доходах, 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Pr="00F974BF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585371">
              <w:rPr>
                <w:sz w:val="18"/>
              </w:rPr>
              <w:t>202</w:t>
            </w:r>
            <w:r>
              <w:rPr>
                <w:sz w:val="18"/>
              </w:rPr>
              <w:t>4</w:t>
            </w:r>
            <w:r w:rsidRPr="00585371">
              <w:rPr>
                <w:sz w:val="18"/>
              </w:rPr>
              <w:t xml:space="preserve">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Pr="00F974BF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д</w:t>
            </w:r>
            <w:r w:rsidRPr="00F974BF">
              <w:rPr>
                <w:sz w:val="18"/>
              </w:rPr>
              <w:t>оля в общих доходах, 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  <w:r w:rsidRPr="00585371">
              <w:rPr>
                <w:sz w:val="18"/>
              </w:rPr>
              <w:t>202</w:t>
            </w:r>
            <w:r>
              <w:rPr>
                <w:sz w:val="18"/>
              </w:rPr>
              <w:t>5</w:t>
            </w:r>
          </w:p>
          <w:p w:rsidR="00213FE8" w:rsidRPr="00585371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585371">
              <w:rPr>
                <w:sz w:val="18"/>
              </w:rPr>
              <w:t>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Pr="00585371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585371">
              <w:rPr>
                <w:sz w:val="18"/>
              </w:rPr>
              <w:t>доля в общих доходах, 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</w:p>
          <w:p w:rsidR="00213FE8" w:rsidRDefault="00213FE8" w:rsidP="00213FE8">
            <w:pPr>
              <w:ind w:right="-567"/>
              <w:jc w:val="center"/>
              <w:rPr>
                <w:sz w:val="18"/>
              </w:rPr>
            </w:pPr>
            <w:r w:rsidRPr="00585371">
              <w:rPr>
                <w:sz w:val="18"/>
              </w:rPr>
              <w:t>доля в общих доходах, %</w:t>
            </w:r>
          </w:p>
        </w:tc>
      </w:tr>
      <w:tr w:rsidR="00213FE8" w:rsidRPr="00C70A2E" w:rsidTr="00213FE8">
        <w:trPr>
          <w:trHeight w:val="309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0A2E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left="-249" w:right="-567" w:firstLine="24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19 220,7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left="-249" w:right="-567" w:firstLine="2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20 585,8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43,6%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20 892,2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39,7%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21 141,5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left="-249" w:right="-567" w:firstLine="2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left="-249" w:right="-567" w:firstLine="2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21 014,6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left="-249" w:right="-567" w:firstLine="2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43,7%</w:t>
            </w:r>
          </w:p>
        </w:tc>
      </w:tr>
      <w:tr w:rsidR="00213FE8" w:rsidRPr="00C70A2E" w:rsidTr="00213FE8">
        <w:trPr>
          <w:trHeight w:val="347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14 250,0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32,5</w:t>
            </w:r>
            <w:r w:rsidRPr="00F974B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15 450,4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15 605,0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15 761,0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15 918,0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37,2%</w:t>
            </w:r>
          </w:p>
        </w:tc>
      </w:tr>
      <w:tr w:rsidR="00213FE8" w:rsidRPr="00C70A2E" w:rsidTr="00213FE8">
        <w:trPr>
          <w:trHeight w:val="408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4 094,7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  <w:r w:rsidRPr="00F974B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4 246,9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4 466,2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spacing w:line="360" w:lineRule="auto"/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4 559,5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4 648,5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10,9%</w:t>
            </w:r>
          </w:p>
        </w:tc>
      </w:tr>
      <w:tr w:rsidR="00213FE8" w:rsidRPr="00C70A2E" w:rsidTr="00213FE8">
        <w:trPr>
          <w:trHeight w:val="309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1,5%</w:t>
            </w:r>
          </w:p>
        </w:tc>
      </w:tr>
      <w:tr w:rsidR="00213FE8" w:rsidRPr="00C70A2E" w:rsidTr="00213FE8">
        <w:trPr>
          <w:trHeight w:val="309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Pr="00976E4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976E4E">
              <w:rPr>
                <w:sz w:val="18"/>
                <w:szCs w:val="18"/>
              </w:rPr>
              <w:t>67,0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E8" w:rsidRPr="00976E4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976E4E">
              <w:rPr>
                <w:sz w:val="18"/>
                <w:szCs w:val="18"/>
              </w:rPr>
              <w:t>0,1%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Pr="00976E4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976E4E">
              <w:rPr>
                <w:sz w:val="18"/>
                <w:szCs w:val="18"/>
              </w:rPr>
              <w:t>67,0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Pr="00976E4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976E4E">
              <w:rPr>
                <w:sz w:val="18"/>
                <w:szCs w:val="18"/>
              </w:rPr>
              <w:t>0,1%</w:t>
            </w:r>
          </w:p>
        </w:tc>
      </w:tr>
      <w:tr w:rsidR="00213FE8" w:rsidRPr="00C70A2E" w:rsidTr="00213FE8">
        <w:trPr>
          <w:trHeight w:val="309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0,2%</w:t>
            </w:r>
          </w:p>
        </w:tc>
      </w:tr>
      <w:tr w:rsidR="00213FE8" w:rsidRPr="00C70A2E" w:rsidTr="00213FE8">
        <w:trPr>
          <w:trHeight w:val="309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0,1%</w:t>
            </w:r>
          </w:p>
        </w:tc>
      </w:tr>
      <w:tr w:rsidR="00213FE8" w:rsidRPr="00C70A2E" w:rsidTr="00213FE8">
        <w:trPr>
          <w:trHeight w:val="256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rPr>
                <w:b/>
                <w:bCs/>
                <w:color w:val="000000"/>
                <w:sz w:val="18"/>
                <w:szCs w:val="18"/>
              </w:rPr>
            </w:pPr>
            <w:r w:rsidRPr="00C70A2E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1 100,1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23.5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3.0</w:t>
            </w:r>
            <w:r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0421A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2,8%</w:t>
            </w:r>
          </w:p>
        </w:tc>
      </w:tr>
      <w:tr w:rsidR="00213FE8" w:rsidRPr="00C70A2E" w:rsidTr="00213FE8">
        <w:trPr>
          <w:trHeight w:val="578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1 123.5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3.0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0421A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</w:p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</w:p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2,8%</w:t>
            </w:r>
          </w:p>
        </w:tc>
      </w:tr>
      <w:tr w:rsidR="00213FE8" w:rsidRPr="00C70A2E" w:rsidTr="00213FE8">
        <w:trPr>
          <w:trHeight w:val="483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 xml:space="preserve">Доходы от </w:t>
            </w:r>
            <w:r>
              <w:rPr>
                <w:color w:val="000000"/>
                <w:sz w:val="18"/>
                <w:szCs w:val="18"/>
              </w:rPr>
              <w:t>продажи материальных и нематериальных активов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</w:p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sz w:val="18"/>
                <w:szCs w:val="18"/>
              </w:rPr>
            </w:pPr>
          </w:p>
          <w:p w:rsidR="00213FE8" w:rsidRPr="004D7A81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4D7A81">
              <w:rPr>
                <w:sz w:val="18"/>
                <w:szCs w:val="18"/>
              </w:rPr>
              <w:t>0,0%</w:t>
            </w:r>
          </w:p>
        </w:tc>
      </w:tr>
      <w:tr w:rsidR="00213FE8" w:rsidRPr="00C70A2E" w:rsidTr="00213FE8">
        <w:trPr>
          <w:trHeight w:val="569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Доходы от</w:t>
            </w:r>
            <w:r>
              <w:rPr>
                <w:color w:val="000000"/>
                <w:sz w:val="18"/>
                <w:szCs w:val="18"/>
              </w:rPr>
              <w:t xml:space="preserve"> оказания платных услуг и компенсации затрат государства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</w:p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213FE8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sz w:val="18"/>
                <w:szCs w:val="18"/>
              </w:rPr>
            </w:pPr>
          </w:p>
          <w:p w:rsidR="00213FE8" w:rsidRPr="004D7A81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4D7A81">
              <w:rPr>
                <w:sz w:val="18"/>
                <w:szCs w:val="18"/>
              </w:rPr>
              <w:t>0,0%</w:t>
            </w:r>
          </w:p>
        </w:tc>
      </w:tr>
      <w:tr w:rsidR="00213FE8" w:rsidRPr="00C70A2E" w:rsidTr="00213FE8">
        <w:trPr>
          <w:trHeight w:val="40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  <w:r w:rsidRPr="00C70A2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13FE8" w:rsidRDefault="00213FE8" w:rsidP="00213FE8">
            <w:pPr>
              <w:ind w:right="-5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sz w:val="18"/>
                <w:szCs w:val="18"/>
              </w:rPr>
            </w:pPr>
          </w:p>
          <w:p w:rsidR="00213FE8" w:rsidRPr="004D7A81" w:rsidRDefault="00213FE8" w:rsidP="00213FE8">
            <w:pPr>
              <w:ind w:right="-567"/>
              <w:jc w:val="center"/>
              <w:rPr>
                <w:color w:val="000000"/>
                <w:sz w:val="18"/>
                <w:szCs w:val="18"/>
              </w:rPr>
            </w:pPr>
            <w:r w:rsidRPr="004D7A81">
              <w:rPr>
                <w:sz w:val="18"/>
                <w:szCs w:val="18"/>
              </w:rPr>
              <w:t>0,0%</w:t>
            </w:r>
          </w:p>
        </w:tc>
      </w:tr>
      <w:tr w:rsidR="00213FE8" w:rsidRPr="00C70A2E" w:rsidTr="00213FE8">
        <w:trPr>
          <w:trHeight w:val="24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C70A2E" w:rsidRDefault="00213FE8" w:rsidP="00213FE8">
            <w:pPr>
              <w:ind w:right="-567"/>
              <w:rPr>
                <w:b/>
                <w:bCs/>
                <w:color w:val="000000"/>
                <w:sz w:val="18"/>
                <w:szCs w:val="18"/>
              </w:rPr>
            </w:pPr>
            <w:r w:rsidRPr="00C70A2E">
              <w:rPr>
                <w:b/>
                <w:bCs/>
                <w:color w:val="000000"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1730CA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23 790,7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54,1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23 177,9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54.0</w:t>
            </w:r>
            <w:r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31 418,2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21 418,5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48,4%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21 144,5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E8" w:rsidRDefault="00213FE8" w:rsidP="00213FE8">
            <w:pPr>
              <w:ind w:right="-5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48,1 %</w:t>
            </w:r>
          </w:p>
        </w:tc>
      </w:tr>
      <w:tr w:rsidR="00213FE8" w:rsidRPr="00C70A2E" w:rsidTr="00213FE8">
        <w:trPr>
          <w:trHeight w:val="324"/>
          <w:jc w:val="center"/>
        </w:trPr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2FFD"/>
            <w:vAlign w:val="center"/>
            <w:hideMark/>
          </w:tcPr>
          <w:p w:rsidR="00213FE8" w:rsidRPr="00C70A2E" w:rsidRDefault="00213FE8" w:rsidP="00213FE8">
            <w:pPr>
              <w:ind w:right="-567"/>
              <w:rPr>
                <w:b/>
                <w:bCs/>
                <w:color w:val="000000"/>
                <w:sz w:val="18"/>
                <w:szCs w:val="18"/>
              </w:rPr>
            </w:pPr>
            <w:r w:rsidRPr="00C70A2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2FFD"/>
            <w:vAlign w:val="center"/>
          </w:tcPr>
          <w:p w:rsidR="00213FE8" w:rsidRPr="001730CA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44 111,5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47 235,1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53 418,2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43 767,4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  <w:hideMark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43 739,5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</w:tcPr>
          <w:p w:rsidR="00213FE8" w:rsidRPr="00C70A2E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13FE8" w:rsidRDefault="00213FE8" w:rsidP="00213FE8">
      <w:pPr>
        <w:ind w:right="-567"/>
        <w:jc w:val="center"/>
      </w:pPr>
    </w:p>
    <w:p w:rsidR="00213FE8" w:rsidRPr="00EC4BFA" w:rsidRDefault="00213FE8" w:rsidP="00213FE8">
      <w:pPr>
        <w:ind w:right="-12" w:firstLine="709"/>
        <w:jc w:val="both"/>
      </w:pPr>
      <w:r w:rsidRPr="00B33B39">
        <w:t>В общем объеме доходов бюджета сельского поселения Хулимсунт по-прежнему наибольший удельный вес приходится на финансовую помощь из вышестоящего бюджета. Ее доля за три года (202</w:t>
      </w:r>
      <w:r>
        <w:t>4</w:t>
      </w:r>
      <w:r w:rsidRPr="00B33B39">
        <w:t>-202</w:t>
      </w:r>
      <w:r>
        <w:t>6</w:t>
      </w:r>
      <w:r w:rsidRPr="00B33B39">
        <w:t>) в среднем составляет 5</w:t>
      </w:r>
      <w:r>
        <w:t>6</w:t>
      </w:r>
      <w:r w:rsidRPr="00B33B39">
        <w:t>,</w:t>
      </w:r>
      <w:r>
        <w:t>8</w:t>
      </w:r>
      <w:r w:rsidRPr="00B33B39">
        <w:t xml:space="preserve"> %. Налоговые платежи составляют 4</w:t>
      </w:r>
      <w:r>
        <w:t>0</w:t>
      </w:r>
      <w:r w:rsidRPr="00B33B39">
        <w:t>,</w:t>
      </w:r>
      <w:r>
        <w:t>6</w:t>
      </w:r>
      <w:r w:rsidRPr="00B33B39">
        <w:t xml:space="preserve">%. Поступления неналоговых доходов занимают </w:t>
      </w:r>
      <w:r>
        <w:t>2</w:t>
      </w:r>
      <w:r w:rsidRPr="00B33B39">
        <w:t>,</w:t>
      </w:r>
      <w:r>
        <w:t>6</w:t>
      </w:r>
      <w:r w:rsidRPr="00B33B39">
        <w:t xml:space="preserve"> % в общем объеме доходов. Налоговые платежи формируются счет </w:t>
      </w:r>
      <w:r>
        <w:t xml:space="preserve">трех </w:t>
      </w:r>
      <w:r w:rsidRPr="00B33B39">
        <w:t>источников:</w:t>
      </w:r>
      <w:r w:rsidRPr="00EC4BFA">
        <w:t xml:space="preserve"> </w:t>
      </w:r>
    </w:p>
    <w:p w:rsidR="00213FE8" w:rsidRPr="005045D4" w:rsidRDefault="00213FE8" w:rsidP="00213FE8">
      <w:pPr>
        <w:numPr>
          <w:ilvl w:val="0"/>
          <w:numId w:val="38"/>
        </w:numPr>
        <w:ind w:left="0" w:right="-12" w:firstLine="709"/>
        <w:jc w:val="both"/>
      </w:pPr>
      <w:r>
        <w:rPr>
          <w:color w:val="000000"/>
        </w:rPr>
        <w:t>а</w:t>
      </w:r>
      <w:r w:rsidRPr="005045D4">
        <w:rPr>
          <w:color w:val="000000"/>
        </w:rPr>
        <w:t>кцизы по подакцизным товарам</w:t>
      </w:r>
    </w:p>
    <w:p w:rsidR="00213FE8" w:rsidRDefault="00213FE8" w:rsidP="00213FE8">
      <w:pPr>
        <w:numPr>
          <w:ilvl w:val="0"/>
          <w:numId w:val="38"/>
        </w:numPr>
        <w:ind w:left="0" w:right="-12" w:firstLine="709"/>
        <w:jc w:val="both"/>
      </w:pPr>
      <w:r w:rsidRPr="00EC4BFA">
        <w:t xml:space="preserve">налога на доходы физических лиц </w:t>
      </w:r>
    </w:p>
    <w:p w:rsidR="00213FE8" w:rsidRPr="00EC4BFA" w:rsidRDefault="00213FE8" w:rsidP="00213FE8">
      <w:pPr>
        <w:numPr>
          <w:ilvl w:val="0"/>
          <w:numId w:val="38"/>
        </w:numPr>
        <w:ind w:left="0" w:right="-12" w:firstLine="709"/>
        <w:jc w:val="both"/>
      </w:pPr>
      <w:r w:rsidRPr="00EC4BFA">
        <w:t>налога на имущество физических лиц.</w:t>
      </w:r>
    </w:p>
    <w:p w:rsidR="00213FE8" w:rsidRPr="00EC4BFA" w:rsidRDefault="00213FE8" w:rsidP="00213FE8">
      <w:pPr>
        <w:ind w:right="-12" w:firstLine="709"/>
        <w:jc w:val="both"/>
      </w:pPr>
      <w:r w:rsidRPr="00EC4BFA">
        <w:t>Налог на доходы физических лиц в с</w:t>
      </w:r>
      <w:r>
        <w:t>оставе налоговых доходов на 2024-2026</w:t>
      </w:r>
      <w:r w:rsidRPr="00EC4BFA">
        <w:t xml:space="preserve"> год</w:t>
      </w:r>
      <w:r>
        <w:t>ы</w:t>
      </w:r>
      <w:r w:rsidRPr="00EC4BFA">
        <w:t xml:space="preserve"> рассчитан с учетом ожидаемого фонда оплаты труда, и предоставляемых льгот.</w:t>
      </w:r>
    </w:p>
    <w:p w:rsidR="00213FE8" w:rsidRPr="00EC4BFA" w:rsidRDefault="00213FE8" w:rsidP="00213FE8">
      <w:pPr>
        <w:ind w:right="-12" w:firstLine="709"/>
        <w:jc w:val="both"/>
      </w:pPr>
    </w:p>
    <w:p w:rsidR="00213FE8" w:rsidRPr="00DE3380" w:rsidRDefault="00213FE8" w:rsidP="00213FE8">
      <w:pPr>
        <w:ind w:right="-12" w:firstLine="708"/>
        <w:contextualSpacing/>
        <w:jc w:val="both"/>
      </w:pPr>
      <w:r w:rsidRPr="00DE3380">
        <w:t>Увеличение плана доходов по налогу на доходы физических лиц на 20</w:t>
      </w:r>
      <w:r>
        <w:t>24-2026</w:t>
      </w:r>
      <w:r w:rsidRPr="00DE3380">
        <w:t xml:space="preserve"> годы связано с строительством образовательно-культурного комплекса в сельском поселении Хулимсунт (за счет подрядной организации, осуществляющей строительство вышеуказанного объекта).</w:t>
      </w:r>
    </w:p>
    <w:p w:rsidR="00213FE8" w:rsidRPr="00DE3380" w:rsidRDefault="00213FE8" w:rsidP="00213FE8">
      <w:pPr>
        <w:pStyle w:val="4"/>
        <w:ind w:right="-12"/>
        <w:rPr>
          <w:b/>
        </w:rPr>
      </w:pPr>
    </w:p>
    <w:p w:rsidR="00213FE8" w:rsidRDefault="00213FE8" w:rsidP="00213FE8">
      <w:pPr>
        <w:pStyle w:val="4"/>
        <w:ind w:right="-12"/>
      </w:pPr>
      <w:r w:rsidRPr="00EC4BFA">
        <w:t>Безвозмездные поступления</w:t>
      </w:r>
    </w:p>
    <w:p w:rsidR="00213FE8" w:rsidRPr="000A029C" w:rsidRDefault="00213FE8" w:rsidP="00213FE8">
      <w:pPr>
        <w:ind w:right="-12"/>
      </w:pPr>
    </w:p>
    <w:p w:rsidR="00213FE8" w:rsidRPr="00EC4BFA" w:rsidRDefault="00213FE8" w:rsidP="00213FE8">
      <w:pPr>
        <w:ind w:right="-12" w:firstLine="709"/>
        <w:jc w:val="both"/>
      </w:pPr>
      <w:r w:rsidRPr="00EC4BFA">
        <w:t>Исходя из информации, полученной от Комитета по финансам о распределении межбюджетных трансфертов из фонда поддержки поселений по данному доходному источнику объем поступлений, определяются в следующих размерах:</w:t>
      </w:r>
    </w:p>
    <w:p w:rsidR="00213FE8" w:rsidRPr="00EC4BFA" w:rsidRDefault="00213FE8" w:rsidP="00213FE8">
      <w:pPr>
        <w:ind w:right="-12" w:firstLine="709"/>
        <w:jc w:val="both"/>
      </w:pPr>
      <w:r w:rsidRPr="00EC4BFA">
        <w:t>Дотации на выравнивание уровня бюджетной обеспеченности-</w:t>
      </w:r>
    </w:p>
    <w:p w:rsidR="00213FE8" w:rsidRPr="00EC4BFA" w:rsidRDefault="00213FE8" w:rsidP="00213FE8">
      <w:pPr>
        <w:ind w:right="-12" w:firstLine="709"/>
        <w:jc w:val="both"/>
      </w:pPr>
      <w:r>
        <w:t>2024</w:t>
      </w:r>
      <w:r w:rsidRPr="00EC4BFA">
        <w:t xml:space="preserve"> год –</w:t>
      </w:r>
      <w:r>
        <w:t xml:space="preserve"> </w:t>
      </w:r>
      <w:r>
        <w:rPr>
          <w:bCs/>
          <w:color w:val="000000"/>
        </w:rPr>
        <w:t>19 091,5</w:t>
      </w:r>
      <w:r w:rsidRPr="00EC4BFA">
        <w:rPr>
          <w:b/>
          <w:bCs/>
          <w:color w:val="000000"/>
        </w:rPr>
        <w:t xml:space="preserve"> </w:t>
      </w:r>
      <w:r w:rsidRPr="00EC4BFA">
        <w:t>тыс. рублей</w:t>
      </w:r>
      <w:r>
        <w:t>.</w:t>
      </w:r>
    </w:p>
    <w:p w:rsidR="00213FE8" w:rsidRPr="00EC4BFA" w:rsidRDefault="00213FE8" w:rsidP="00213FE8">
      <w:pPr>
        <w:ind w:right="-12" w:firstLine="709"/>
        <w:jc w:val="both"/>
      </w:pPr>
      <w:r w:rsidRPr="00EC4BFA">
        <w:t xml:space="preserve">Субвенции </w:t>
      </w:r>
      <w:r>
        <w:t>бюджетам поселений на государственную регистрацию актов гражданского состояния</w:t>
      </w:r>
      <w:r w:rsidRPr="00EC4BFA">
        <w:t>:</w:t>
      </w:r>
      <w:r>
        <w:t xml:space="preserve"> 31,0 тыс. рублей.</w:t>
      </w:r>
    </w:p>
    <w:p w:rsidR="00213FE8" w:rsidRDefault="00213FE8" w:rsidP="00213FE8">
      <w:pPr>
        <w:ind w:right="-12" w:firstLine="709"/>
        <w:jc w:val="both"/>
      </w:pPr>
      <w:r w:rsidRPr="00EC4BFA">
        <w:t xml:space="preserve">На исполнения полномочий </w:t>
      </w:r>
      <w:r>
        <w:t>на осуществление первичного воинского учета на территории, где отсутствуют военные комиссариаты.</w:t>
      </w:r>
      <w:r w:rsidRPr="00EC4BFA">
        <w:t xml:space="preserve"> </w:t>
      </w:r>
    </w:p>
    <w:p w:rsidR="00213FE8" w:rsidRPr="00EC4BFA" w:rsidRDefault="00213FE8" w:rsidP="00213FE8">
      <w:pPr>
        <w:ind w:right="-12" w:firstLine="709"/>
        <w:jc w:val="both"/>
      </w:pPr>
      <w:r>
        <w:t xml:space="preserve">2024 </w:t>
      </w:r>
      <w:r w:rsidRPr="00EC4BFA">
        <w:t xml:space="preserve">год – </w:t>
      </w:r>
      <w:r>
        <w:t>796,0</w:t>
      </w:r>
      <w:r w:rsidRPr="00EC4BFA">
        <w:t xml:space="preserve"> тыс. рублей</w:t>
      </w:r>
      <w:r>
        <w:t>.</w:t>
      </w:r>
    </w:p>
    <w:p w:rsidR="00213FE8" w:rsidRPr="00EC4BFA" w:rsidRDefault="00213FE8" w:rsidP="00213FE8">
      <w:pPr>
        <w:ind w:right="-12" w:firstLine="709"/>
      </w:pPr>
      <w:r w:rsidRPr="00EC4BFA">
        <w:t>Межбюджетные трансферты на реализацию муниципальных программ сельского поселения Хулимсунт из бюджета Березовского района</w:t>
      </w:r>
      <w:r>
        <w:t xml:space="preserve"> на 2024 год</w:t>
      </w:r>
      <w:r w:rsidRPr="00EC4BFA">
        <w:t>:</w:t>
      </w:r>
    </w:p>
    <w:p w:rsidR="00213FE8" w:rsidRPr="00EC4BFA" w:rsidRDefault="00213FE8" w:rsidP="00213FE8">
      <w:pPr>
        <w:ind w:right="-12"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5038"/>
      </w:tblGrid>
      <w:tr w:rsidR="00213FE8" w:rsidRPr="00213FE8" w:rsidTr="00213FE8">
        <w:tc>
          <w:tcPr>
            <w:tcW w:w="5099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5038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 xml:space="preserve">Сумма, </w:t>
            </w:r>
            <w:proofErr w:type="spellStart"/>
            <w:r w:rsidRPr="00213FE8">
              <w:rPr>
                <w:sz w:val="20"/>
                <w:szCs w:val="20"/>
              </w:rPr>
              <w:t>тыс.руб</w:t>
            </w:r>
            <w:proofErr w:type="spellEnd"/>
          </w:p>
        </w:tc>
      </w:tr>
      <w:tr w:rsidR="00213FE8" w:rsidRPr="00213FE8" w:rsidTr="00213FE8">
        <w:tc>
          <w:tcPr>
            <w:tcW w:w="5099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5038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24,8</w:t>
            </w:r>
          </w:p>
        </w:tc>
      </w:tr>
      <w:tr w:rsidR="00213FE8" w:rsidRPr="00213FE8" w:rsidTr="00213FE8">
        <w:tc>
          <w:tcPr>
            <w:tcW w:w="5099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5038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1 024,7</w:t>
            </w:r>
          </w:p>
        </w:tc>
      </w:tr>
      <w:tr w:rsidR="00213FE8" w:rsidRPr="00213FE8" w:rsidTr="00213FE8">
        <w:tc>
          <w:tcPr>
            <w:tcW w:w="5099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Иные межбюджетные трансферты на частичное обеспечение расходов, связанных с увеличением фонда оплаты труда на 4 % с 1 октября 2024 года работников муниципальных учреждений, не попадающих под действие указов Президента Российской Федерации от 2012 года (далее Указ),  и работников местного самоуправления, а также с обеспечением достигнутого уровня соотношений оплаты труда отдельных категорий работников, попадающих под действие Указов</w:t>
            </w:r>
          </w:p>
        </w:tc>
        <w:tc>
          <w:tcPr>
            <w:tcW w:w="5038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</w:p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</w:p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</w:p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</w:p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326,8</w:t>
            </w:r>
          </w:p>
        </w:tc>
      </w:tr>
      <w:tr w:rsidR="00213FE8" w:rsidRPr="00213FE8" w:rsidTr="00213FE8">
        <w:tc>
          <w:tcPr>
            <w:tcW w:w="5099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(Содействие занятости молодежи)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200,0</w:t>
            </w:r>
          </w:p>
        </w:tc>
      </w:tr>
      <w:tr w:rsidR="00213FE8" w:rsidRPr="00213FE8" w:rsidTr="00213FE8">
        <w:tc>
          <w:tcPr>
            <w:tcW w:w="5099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Иные межбюджетные трансферты на приведение автомобильных дорог местного значения в нормативное состояние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7 091,9</w:t>
            </w:r>
          </w:p>
        </w:tc>
      </w:tr>
      <w:tr w:rsidR="00213FE8" w:rsidRPr="00213FE8" w:rsidTr="00213FE8">
        <w:tc>
          <w:tcPr>
            <w:tcW w:w="5099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Иные межбюджетные трансферты на реализацию полномочий в области градостроительной деятельности, строительства и жилищных отношений (градостроительство и архитектура)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2 731,8</w:t>
            </w:r>
          </w:p>
        </w:tc>
      </w:tr>
      <w:tr w:rsidR="00213FE8" w:rsidRPr="00213FE8" w:rsidTr="00213FE8">
        <w:tc>
          <w:tcPr>
            <w:tcW w:w="5099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b/>
                <w:bCs/>
                <w:sz w:val="20"/>
                <w:szCs w:val="20"/>
              </w:rPr>
            </w:pPr>
            <w:r w:rsidRPr="00213FE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38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213FE8">
              <w:rPr>
                <w:b/>
                <w:bCs/>
                <w:sz w:val="20"/>
                <w:szCs w:val="20"/>
              </w:rPr>
              <w:t>11 400,0</w:t>
            </w:r>
          </w:p>
        </w:tc>
      </w:tr>
    </w:tbl>
    <w:p w:rsidR="00213FE8" w:rsidRPr="00EC4BFA" w:rsidRDefault="00213FE8" w:rsidP="00213FE8">
      <w:pPr>
        <w:ind w:right="-567" w:firstLine="567"/>
      </w:pPr>
    </w:p>
    <w:p w:rsidR="00213FE8" w:rsidRDefault="00213FE8" w:rsidP="00213FE8">
      <w:pPr>
        <w:ind w:right="-567"/>
        <w:jc w:val="center"/>
        <w:rPr>
          <w:b/>
          <w:color w:val="000000"/>
        </w:rPr>
      </w:pPr>
      <w:r w:rsidRPr="00EC4BFA">
        <w:rPr>
          <w:b/>
          <w:color w:val="000000"/>
        </w:rPr>
        <w:t>Расходы</w:t>
      </w:r>
    </w:p>
    <w:p w:rsidR="00213FE8" w:rsidRDefault="00213FE8" w:rsidP="00213FE8">
      <w:pPr>
        <w:ind w:right="-567"/>
        <w:jc w:val="center"/>
        <w:rPr>
          <w:b/>
          <w:color w:val="000000"/>
        </w:rPr>
      </w:pPr>
    </w:p>
    <w:p w:rsidR="00213FE8" w:rsidRPr="009A178C" w:rsidRDefault="00213FE8" w:rsidP="00213FE8">
      <w:pPr>
        <w:ind w:right="-12" w:firstLine="708"/>
        <w:jc w:val="both"/>
        <w:rPr>
          <w:color w:val="000000"/>
        </w:rPr>
      </w:pPr>
      <w:r w:rsidRPr="009A178C">
        <w:rPr>
          <w:color w:val="000000"/>
        </w:rPr>
        <w:t xml:space="preserve">Проект бюджета Муниципального учреждения Администрации </w:t>
      </w:r>
      <w:r>
        <w:rPr>
          <w:color w:val="000000"/>
        </w:rPr>
        <w:t>сельского поселения Хулимсунт (</w:t>
      </w:r>
      <w:r w:rsidRPr="009A178C">
        <w:rPr>
          <w:color w:val="000000"/>
        </w:rPr>
        <w:t>далее бюджет поселения) на 20</w:t>
      </w:r>
      <w:r>
        <w:rPr>
          <w:color w:val="000000"/>
        </w:rPr>
        <w:t>24</w:t>
      </w:r>
      <w:r w:rsidRPr="009A178C">
        <w:rPr>
          <w:color w:val="000000"/>
        </w:rPr>
        <w:t xml:space="preserve"> год и плановый период 202</w:t>
      </w:r>
      <w:r>
        <w:rPr>
          <w:color w:val="000000"/>
        </w:rPr>
        <w:t>5</w:t>
      </w:r>
      <w:r w:rsidRPr="009A178C">
        <w:rPr>
          <w:color w:val="000000"/>
        </w:rPr>
        <w:t>-202</w:t>
      </w:r>
      <w:r>
        <w:rPr>
          <w:color w:val="000000"/>
        </w:rPr>
        <w:t>6</w:t>
      </w:r>
      <w:r w:rsidRPr="009A178C">
        <w:rPr>
          <w:color w:val="000000"/>
        </w:rPr>
        <w:t xml:space="preserve"> годы сформирован в программной структуре, на основании</w:t>
      </w:r>
      <w:r>
        <w:rPr>
          <w:color w:val="000000"/>
        </w:rPr>
        <w:t>6</w:t>
      </w:r>
      <w:r w:rsidRPr="009A178C">
        <w:rPr>
          <w:color w:val="000000"/>
        </w:rPr>
        <w:t xml:space="preserve"> муниципальных программ.</w:t>
      </w:r>
    </w:p>
    <w:p w:rsidR="00213FE8" w:rsidRPr="009A178C" w:rsidRDefault="00213FE8" w:rsidP="00213FE8">
      <w:pPr>
        <w:ind w:right="-12"/>
        <w:jc w:val="both"/>
      </w:pPr>
      <w:r w:rsidRPr="009A178C">
        <w:rPr>
          <w:color w:val="000000"/>
        </w:rPr>
        <w:tab/>
        <w:t>Муниципальные программы разработ</w:t>
      </w:r>
      <w:r>
        <w:rPr>
          <w:color w:val="000000"/>
        </w:rPr>
        <w:t>аны</w:t>
      </w:r>
      <w:r w:rsidRPr="009A178C">
        <w:rPr>
          <w:color w:val="000000"/>
        </w:rPr>
        <w:t xml:space="preserve"> </w:t>
      </w:r>
      <w:r w:rsidRPr="009A178C">
        <w:t xml:space="preserve">в соответствии с Бюджетным кодексом Российской Федерации, постановлением администрации сельского поселения Хулимсунт от </w:t>
      </w:r>
      <w:r>
        <w:t>16.12.2020 года № 90</w:t>
      </w:r>
      <w:r w:rsidRPr="008E5135">
        <w:t xml:space="preserve">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</w:t>
      </w:r>
      <w:r w:rsidRPr="009A178C">
        <w:t xml:space="preserve">. Применена программная классификация расходов. </w:t>
      </w:r>
    </w:p>
    <w:p w:rsidR="00213FE8" w:rsidRPr="009A178C" w:rsidRDefault="00213FE8" w:rsidP="00213FE8">
      <w:pPr>
        <w:ind w:right="-12"/>
        <w:jc w:val="both"/>
      </w:pPr>
      <w:r w:rsidRPr="009A178C">
        <w:tab/>
        <w:t>Расходные обязательства бюджета поселения в сфере финансового обеспечения деятельности органов местного самоуправления определены Федеральным законом от 6 октября 2003 года №131-ФЗ «Об общих принципах организации местного самоуправления в Российской Федерации», Уставом и нормативными правовыми актами Муниципального учреждения Администрации сельского поселения Хулимсунт.</w:t>
      </w:r>
    </w:p>
    <w:p w:rsidR="00213FE8" w:rsidRPr="009A178C" w:rsidRDefault="00213FE8" w:rsidP="00213FE8">
      <w:pPr>
        <w:ind w:right="-12" w:firstLine="708"/>
      </w:pPr>
      <w:r w:rsidRPr="009A178C">
        <w:t>Формирование расходов бюджета поселения на 20</w:t>
      </w:r>
      <w:r>
        <w:t>24</w:t>
      </w:r>
      <w:r w:rsidRPr="009A178C">
        <w:t xml:space="preserve"> год и плановый период 202</w:t>
      </w:r>
      <w:r>
        <w:t>5 и 20</w:t>
      </w:r>
      <w:r w:rsidRPr="009A178C">
        <w:t>2</w:t>
      </w:r>
      <w:r>
        <w:t>6</w:t>
      </w:r>
      <w:r w:rsidRPr="009A178C">
        <w:t xml:space="preserve"> годов осуществлялось в условиях сохранения основных параметров бюджета поселения не ниже утвержденного уровня на </w:t>
      </w:r>
      <w:r>
        <w:t>2024</w:t>
      </w:r>
      <w:r w:rsidRPr="00ED3F50">
        <w:t>-202</w:t>
      </w:r>
      <w:r>
        <w:t xml:space="preserve">6 </w:t>
      </w:r>
      <w:r w:rsidRPr="009A178C">
        <w:t>годы.</w:t>
      </w:r>
    </w:p>
    <w:p w:rsidR="00213FE8" w:rsidRPr="009A178C" w:rsidRDefault="00213FE8" w:rsidP="00213FE8">
      <w:pPr>
        <w:ind w:right="-12"/>
      </w:pPr>
      <w:r w:rsidRPr="009A178C">
        <w:tab/>
        <w:t>Расходы бюджета поселения сформированы с учетом подходов, определенных в основных направлениях бюджетной политики поселения:</w:t>
      </w:r>
    </w:p>
    <w:p w:rsidR="00213FE8" w:rsidRPr="009A178C" w:rsidRDefault="00213FE8" w:rsidP="00213FE8">
      <w:pPr>
        <w:ind w:right="-12"/>
      </w:pPr>
      <w:r w:rsidRPr="009A178C">
        <w:tab/>
        <w:t>осуществление бюджетного планирования на основе базового варианта прогноза социально-экономического развития поселения;</w:t>
      </w:r>
    </w:p>
    <w:p w:rsidR="00213FE8" w:rsidRPr="009A178C" w:rsidRDefault="00213FE8" w:rsidP="00213FE8">
      <w:pPr>
        <w:ind w:right="-12"/>
      </w:pPr>
      <w:r w:rsidRPr="009A178C">
        <w:tab/>
        <w:t xml:space="preserve"> обеспечение устойчивости и сбалансированности бюджета;</w:t>
      </w:r>
    </w:p>
    <w:p w:rsidR="00213FE8" w:rsidRPr="009A178C" w:rsidRDefault="00213FE8" w:rsidP="00213FE8">
      <w:pPr>
        <w:ind w:right="-12"/>
      </w:pPr>
      <w:r w:rsidRPr="009A178C">
        <w:tab/>
        <w:t>гарантированное исполнение действующих расходных обязательств.</w:t>
      </w:r>
    </w:p>
    <w:p w:rsidR="00213FE8" w:rsidRPr="00EC4BFA" w:rsidRDefault="00213FE8" w:rsidP="00213FE8">
      <w:pPr>
        <w:ind w:right="-12"/>
        <w:rPr>
          <w:color w:val="000000"/>
        </w:rPr>
      </w:pPr>
      <w:r w:rsidRPr="00EC4BFA">
        <w:rPr>
          <w:color w:val="000000"/>
        </w:rPr>
        <w:tab/>
        <w:t>Общий объем расходов бюджета сельского поселения Хулимсунт на 20</w:t>
      </w:r>
      <w:r>
        <w:rPr>
          <w:color w:val="000000"/>
        </w:rPr>
        <w:t>24 год</w:t>
      </w:r>
      <w:r w:rsidRPr="00EC4BFA">
        <w:rPr>
          <w:color w:val="000000"/>
        </w:rPr>
        <w:t xml:space="preserve"> определен в размере </w:t>
      </w:r>
      <w:r>
        <w:rPr>
          <w:color w:val="000000"/>
        </w:rPr>
        <w:t>53 418,2</w:t>
      </w:r>
      <w:r w:rsidRPr="00EC4BFA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EC4BFA">
        <w:rPr>
          <w:color w:val="000000"/>
        </w:rPr>
        <w:t>руб.</w:t>
      </w:r>
      <w:r>
        <w:rPr>
          <w:color w:val="000000"/>
        </w:rPr>
        <w:t>, 2025 год – 43 767,4</w:t>
      </w:r>
      <w:r w:rsidRPr="005737EC">
        <w:rPr>
          <w:color w:val="000000"/>
        </w:rPr>
        <w:t xml:space="preserve"> </w:t>
      </w:r>
      <w:r w:rsidRPr="00EC4BFA">
        <w:rPr>
          <w:color w:val="000000"/>
        </w:rPr>
        <w:t>тыс.</w:t>
      </w:r>
      <w:r>
        <w:rPr>
          <w:color w:val="000000"/>
        </w:rPr>
        <w:t xml:space="preserve"> </w:t>
      </w:r>
      <w:r w:rsidRPr="00EC4BFA">
        <w:rPr>
          <w:color w:val="000000"/>
        </w:rPr>
        <w:t>руб.</w:t>
      </w:r>
      <w:r>
        <w:rPr>
          <w:color w:val="000000"/>
        </w:rPr>
        <w:t>, 2026 год- 43 739,5 тыс. руб.</w:t>
      </w:r>
    </w:p>
    <w:p w:rsidR="00213FE8" w:rsidRPr="00EC4BFA" w:rsidRDefault="00213FE8" w:rsidP="00213FE8">
      <w:pPr>
        <w:ind w:right="-567"/>
        <w:jc w:val="both"/>
        <w:rPr>
          <w:color w:val="000000"/>
        </w:rPr>
      </w:pPr>
      <w:r w:rsidRPr="00EC4BFA">
        <w:rPr>
          <w:color w:val="000000"/>
        </w:rPr>
        <w:t xml:space="preserve">         </w:t>
      </w:r>
    </w:p>
    <w:p w:rsidR="00213FE8" w:rsidRPr="00213FE8" w:rsidRDefault="00213FE8" w:rsidP="00213FE8">
      <w:pPr>
        <w:ind w:right="-567" w:firstLine="709"/>
        <w:jc w:val="center"/>
        <w:rPr>
          <w:color w:val="000000"/>
          <w:sz w:val="20"/>
          <w:szCs w:val="20"/>
        </w:rPr>
      </w:pPr>
      <w:r w:rsidRPr="00213FE8">
        <w:rPr>
          <w:color w:val="000000"/>
          <w:sz w:val="20"/>
          <w:szCs w:val="20"/>
        </w:rPr>
        <w:t>РАСПРЕДЕЛЕНИЕ РАСХОДОВ БЮДЖЕТА В СООТВЕТСТВИИ С КЛАССИФИКАЦИЕЙ РАСХОДОВ</w:t>
      </w:r>
    </w:p>
    <w:p w:rsidR="00213FE8" w:rsidRPr="00213FE8" w:rsidRDefault="00213FE8" w:rsidP="00213FE8">
      <w:pPr>
        <w:ind w:right="-567" w:firstLine="709"/>
        <w:jc w:val="center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5"/>
        <w:gridCol w:w="960"/>
        <w:gridCol w:w="1658"/>
        <w:gridCol w:w="1450"/>
        <w:gridCol w:w="1613"/>
      </w:tblGrid>
      <w:tr w:rsidR="00213FE8" w:rsidRPr="00213FE8" w:rsidTr="00213FE8">
        <w:trPr>
          <w:trHeight w:val="2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FE8" w:rsidRPr="00213FE8" w:rsidTr="00213FE8">
        <w:trPr>
          <w:trHeight w:val="2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33 413,1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34 736,6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34 954,0</w:t>
            </w:r>
          </w:p>
        </w:tc>
      </w:tr>
      <w:tr w:rsidR="00213FE8" w:rsidRPr="00213FE8" w:rsidTr="00213FE8">
        <w:trPr>
          <w:trHeight w:val="2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963,1</w:t>
            </w:r>
          </w:p>
        </w:tc>
      </w:tr>
      <w:tr w:rsidR="00213FE8" w:rsidRPr="00213FE8" w:rsidTr="00213FE8">
        <w:trPr>
          <w:trHeight w:val="20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213FE8" w:rsidRPr="00213FE8" w:rsidTr="00213FE8">
        <w:trPr>
          <w:trHeight w:val="20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18 787,1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13FE8">
              <w:rPr>
                <w:color w:val="000000"/>
                <w:sz w:val="20"/>
                <w:szCs w:val="20"/>
              </w:rPr>
              <w:t>7 730,0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7 700,4</w:t>
            </w:r>
          </w:p>
        </w:tc>
      </w:tr>
      <w:tr w:rsidR="00213FE8" w:rsidRPr="00213FE8" w:rsidTr="00213FE8">
        <w:trPr>
          <w:trHeight w:val="20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3FE8" w:rsidRPr="00213FE8" w:rsidTr="00213FE8">
        <w:trPr>
          <w:trHeight w:val="20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 w:rsidRPr="00213FE8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13FE8" w:rsidRPr="00213FE8" w:rsidTr="00213FE8">
        <w:trPr>
          <w:trHeight w:val="20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53 418,2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43 767,4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FE8">
              <w:rPr>
                <w:b/>
                <w:bCs/>
                <w:color w:val="000000"/>
                <w:sz w:val="20"/>
                <w:szCs w:val="20"/>
              </w:rPr>
              <w:t>43 739,5</w:t>
            </w:r>
          </w:p>
        </w:tc>
      </w:tr>
    </w:tbl>
    <w:p w:rsidR="00213FE8" w:rsidRPr="00CB1009" w:rsidRDefault="00213FE8" w:rsidP="00213FE8">
      <w:pPr>
        <w:ind w:right="-567" w:firstLine="709"/>
      </w:pPr>
    </w:p>
    <w:p w:rsidR="00213FE8" w:rsidRPr="00CB1009" w:rsidRDefault="00213FE8" w:rsidP="00213FE8">
      <w:pPr>
        <w:ind w:right="-567" w:firstLine="709"/>
      </w:pPr>
      <w:r w:rsidRPr="00CB1009">
        <w:tab/>
        <w:t>Планируемые расходы бюджета поселения на 202</w:t>
      </w:r>
      <w:r>
        <w:t>4</w:t>
      </w:r>
      <w:r w:rsidRPr="00CB1009">
        <w:t xml:space="preserve"> год и плановый период 202</w:t>
      </w:r>
      <w:r>
        <w:t>5</w:t>
      </w:r>
      <w:r w:rsidRPr="00CB1009">
        <w:t xml:space="preserve"> -202</w:t>
      </w:r>
      <w:r>
        <w:t>6</w:t>
      </w:r>
      <w:r w:rsidRPr="00CB1009">
        <w:t xml:space="preserve"> г.  в разрезе муниципальных программ представлены в таблице.</w:t>
      </w:r>
    </w:p>
    <w:p w:rsidR="00213FE8" w:rsidRPr="00CB1009" w:rsidRDefault="00213FE8" w:rsidP="00213FE8">
      <w:pPr>
        <w:ind w:right="-567" w:firstLine="709"/>
        <w:jc w:val="right"/>
      </w:pPr>
      <w:r w:rsidRPr="00CB1009"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559"/>
        <w:gridCol w:w="1524"/>
      </w:tblGrid>
      <w:tr w:rsidR="00213FE8" w:rsidRPr="00CB1009" w:rsidTr="00213FE8">
        <w:tc>
          <w:tcPr>
            <w:tcW w:w="817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213FE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4820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213FE8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213FE8">
              <w:rPr>
                <w:b/>
                <w:bCs/>
                <w:sz w:val="20"/>
                <w:szCs w:val="20"/>
              </w:rPr>
              <w:t>Проект на 2024 г.</w:t>
            </w:r>
          </w:p>
        </w:tc>
        <w:tc>
          <w:tcPr>
            <w:tcW w:w="1559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213FE8">
              <w:rPr>
                <w:b/>
                <w:bCs/>
                <w:sz w:val="20"/>
                <w:szCs w:val="20"/>
              </w:rPr>
              <w:t>Проект на 2025 г.</w:t>
            </w:r>
          </w:p>
        </w:tc>
        <w:tc>
          <w:tcPr>
            <w:tcW w:w="1524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213FE8">
              <w:rPr>
                <w:b/>
                <w:bCs/>
                <w:sz w:val="20"/>
                <w:szCs w:val="20"/>
              </w:rPr>
              <w:t>Проект на 2026 г.</w:t>
            </w:r>
          </w:p>
        </w:tc>
      </w:tr>
      <w:tr w:rsidR="00213FE8" w:rsidRPr="00CB1009" w:rsidTr="00213FE8">
        <w:tc>
          <w:tcPr>
            <w:tcW w:w="817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Муниципальная программа «Содействие занятости населения на территории сельского поселения Хулимсунт»</w:t>
            </w:r>
          </w:p>
        </w:tc>
        <w:tc>
          <w:tcPr>
            <w:tcW w:w="1417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3 912,1</w:t>
            </w:r>
          </w:p>
        </w:tc>
        <w:tc>
          <w:tcPr>
            <w:tcW w:w="1559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2 669,9</w:t>
            </w:r>
          </w:p>
        </w:tc>
        <w:tc>
          <w:tcPr>
            <w:tcW w:w="1524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2 971,3</w:t>
            </w:r>
          </w:p>
        </w:tc>
      </w:tr>
      <w:tr w:rsidR="00213FE8" w:rsidRPr="00CB1009" w:rsidTr="00213FE8">
        <w:tc>
          <w:tcPr>
            <w:tcW w:w="817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Муниципальная программа «Обеспечение прав и законных интересов населения сельского поселения Хулимсунт в отдельных сферах жизнедеятельности»</w:t>
            </w:r>
          </w:p>
        </w:tc>
        <w:tc>
          <w:tcPr>
            <w:tcW w:w="1417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62,0</w:t>
            </w:r>
          </w:p>
        </w:tc>
        <w:tc>
          <w:tcPr>
            <w:tcW w:w="1559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62,0</w:t>
            </w:r>
          </w:p>
        </w:tc>
        <w:tc>
          <w:tcPr>
            <w:tcW w:w="1524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62,0</w:t>
            </w:r>
          </w:p>
        </w:tc>
      </w:tr>
      <w:tr w:rsidR="00213FE8" w:rsidRPr="00CB1009" w:rsidTr="00213FE8">
        <w:tc>
          <w:tcPr>
            <w:tcW w:w="817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1417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420,0</w:t>
            </w:r>
          </w:p>
        </w:tc>
        <w:tc>
          <w:tcPr>
            <w:tcW w:w="1524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0,0</w:t>
            </w:r>
          </w:p>
        </w:tc>
      </w:tr>
      <w:tr w:rsidR="00213FE8" w:rsidRPr="00CB1009" w:rsidTr="00213FE8">
        <w:tc>
          <w:tcPr>
            <w:tcW w:w="817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Муниципальная программа «Развитие транспортной системы сельского поселения Хулимсунт»</w:t>
            </w:r>
          </w:p>
        </w:tc>
        <w:tc>
          <w:tcPr>
            <w:tcW w:w="1417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11 625,1</w:t>
            </w:r>
          </w:p>
        </w:tc>
        <w:tc>
          <w:tcPr>
            <w:tcW w:w="1559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4 626,5</w:t>
            </w:r>
          </w:p>
        </w:tc>
        <w:tc>
          <w:tcPr>
            <w:tcW w:w="1524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4 715,5</w:t>
            </w:r>
          </w:p>
        </w:tc>
      </w:tr>
      <w:tr w:rsidR="00213FE8" w:rsidRPr="00CB1009" w:rsidTr="00213FE8">
        <w:tc>
          <w:tcPr>
            <w:tcW w:w="817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1417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468,3</w:t>
            </w:r>
          </w:p>
        </w:tc>
        <w:tc>
          <w:tcPr>
            <w:tcW w:w="1559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776,0</w:t>
            </w:r>
          </w:p>
        </w:tc>
        <w:tc>
          <w:tcPr>
            <w:tcW w:w="1524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0,0</w:t>
            </w:r>
          </w:p>
        </w:tc>
      </w:tr>
      <w:tr w:rsidR="00213FE8" w:rsidRPr="00CB1009" w:rsidTr="00213FE8">
        <w:tc>
          <w:tcPr>
            <w:tcW w:w="817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417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36 055,5</w:t>
            </w:r>
          </w:p>
        </w:tc>
        <w:tc>
          <w:tcPr>
            <w:tcW w:w="1559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33 239,2</w:t>
            </w:r>
          </w:p>
        </w:tc>
        <w:tc>
          <w:tcPr>
            <w:tcW w:w="1524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32 902,6</w:t>
            </w:r>
          </w:p>
        </w:tc>
      </w:tr>
      <w:tr w:rsidR="00213FE8" w:rsidRPr="00CB1009" w:rsidTr="00213FE8">
        <w:tc>
          <w:tcPr>
            <w:tcW w:w="817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Непрограммные расходы:</w:t>
            </w:r>
          </w:p>
          <w:p w:rsidR="00213FE8" w:rsidRPr="00213FE8" w:rsidRDefault="00213FE8" w:rsidP="00213FE8">
            <w:pPr>
              <w:ind w:right="-567"/>
              <w:rPr>
                <w:i/>
                <w:iCs/>
                <w:sz w:val="20"/>
                <w:szCs w:val="20"/>
              </w:rPr>
            </w:pPr>
            <w:r w:rsidRPr="00213FE8">
              <w:rPr>
                <w:i/>
                <w:iCs/>
                <w:sz w:val="20"/>
                <w:szCs w:val="20"/>
              </w:rPr>
              <w:t>- Резервный фонд;</w:t>
            </w:r>
          </w:p>
          <w:p w:rsidR="00213FE8" w:rsidRPr="00213FE8" w:rsidRDefault="00213FE8" w:rsidP="00213FE8">
            <w:pPr>
              <w:ind w:right="-567"/>
              <w:rPr>
                <w:i/>
                <w:iCs/>
                <w:sz w:val="20"/>
                <w:szCs w:val="20"/>
              </w:rPr>
            </w:pPr>
            <w:r w:rsidRPr="00213FE8">
              <w:rPr>
                <w:i/>
                <w:iCs/>
                <w:sz w:val="20"/>
                <w:szCs w:val="20"/>
              </w:rPr>
              <w:t>- ВУС</w:t>
            </w:r>
          </w:p>
          <w:p w:rsidR="00213FE8" w:rsidRPr="00213FE8" w:rsidRDefault="00213FE8" w:rsidP="00213FE8">
            <w:pPr>
              <w:ind w:right="-567"/>
              <w:rPr>
                <w:sz w:val="20"/>
                <w:szCs w:val="20"/>
              </w:rPr>
            </w:pPr>
            <w:r w:rsidRPr="00213FE8">
              <w:rPr>
                <w:i/>
                <w:iCs/>
                <w:sz w:val="20"/>
                <w:szCs w:val="20"/>
              </w:rPr>
              <w:t>- Условно-утвержденные расходы (только 2025-2026)</w:t>
            </w:r>
          </w:p>
        </w:tc>
        <w:tc>
          <w:tcPr>
            <w:tcW w:w="1417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875,3</w:t>
            </w:r>
          </w:p>
        </w:tc>
        <w:tc>
          <w:tcPr>
            <w:tcW w:w="1559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1 093,8</w:t>
            </w:r>
          </w:p>
        </w:tc>
        <w:tc>
          <w:tcPr>
            <w:tcW w:w="1524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 w:rsidRPr="00213FE8">
              <w:rPr>
                <w:sz w:val="20"/>
                <w:szCs w:val="20"/>
              </w:rPr>
              <w:t>3 088,1</w:t>
            </w:r>
          </w:p>
        </w:tc>
      </w:tr>
      <w:tr w:rsidR="00213FE8" w:rsidRPr="00CB1009" w:rsidTr="00213FE8">
        <w:tc>
          <w:tcPr>
            <w:tcW w:w="5637" w:type="dxa"/>
            <w:gridSpan w:val="2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i/>
                <w:sz w:val="20"/>
                <w:szCs w:val="20"/>
              </w:rPr>
            </w:pPr>
            <w:r w:rsidRPr="00213FE8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13FE8">
              <w:rPr>
                <w:b/>
                <w:bCs/>
                <w:i/>
                <w:iCs/>
                <w:sz w:val="20"/>
                <w:szCs w:val="20"/>
              </w:rPr>
              <w:t>53 418,2</w:t>
            </w:r>
          </w:p>
        </w:tc>
        <w:tc>
          <w:tcPr>
            <w:tcW w:w="1559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3FE8">
              <w:rPr>
                <w:b/>
                <w:bCs/>
                <w:i/>
                <w:iCs/>
                <w:sz w:val="20"/>
                <w:szCs w:val="20"/>
              </w:rPr>
              <w:t>43 767,4</w:t>
            </w:r>
          </w:p>
        </w:tc>
        <w:tc>
          <w:tcPr>
            <w:tcW w:w="1524" w:type="dxa"/>
            <w:shd w:val="clear" w:color="auto" w:fill="auto"/>
          </w:tcPr>
          <w:p w:rsidR="00213FE8" w:rsidRPr="00213FE8" w:rsidRDefault="00213FE8" w:rsidP="00213FE8">
            <w:pPr>
              <w:ind w:right="-56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3FE8">
              <w:rPr>
                <w:b/>
                <w:bCs/>
                <w:i/>
                <w:iCs/>
                <w:sz w:val="20"/>
                <w:szCs w:val="20"/>
              </w:rPr>
              <w:t>43 739,5</w:t>
            </w:r>
          </w:p>
        </w:tc>
      </w:tr>
    </w:tbl>
    <w:p w:rsidR="00213FE8" w:rsidRDefault="00213FE8" w:rsidP="00213FE8">
      <w:pPr>
        <w:ind w:right="-567"/>
      </w:pPr>
    </w:p>
    <w:p w:rsidR="00213FE8" w:rsidRPr="00CB1009" w:rsidRDefault="00213FE8" w:rsidP="00213FE8">
      <w:pPr>
        <w:ind w:right="-12" w:firstLine="709"/>
        <w:jc w:val="both"/>
      </w:pPr>
      <w:r w:rsidRPr="00CB1009">
        <w:t>Объем условно утвержденных расходов в 202</w:t>
      </w:r>
      <w:r>
        <w:t>5</w:t>
      </w:r>
      <w:r w:rsidRPr="00CB1009">
        <w:t xml:space="preserve"> и 202</w:t>
      </w:r>
      <w:r>
        <w:t>6</w:t>
      </w:r>
      <w:r w:rsidRPr="00CB1009">
        <w:t xml:space="preserve"> годах предусмотрен соответственно в суммах 1</w:t>
      </w:r>
      <w:r>
        <w:t> 045,0</w:t>
      </w:r>
      <w:r w:rsidRPr="00CB1009">
        <w:t xml:space="preserve"> тыс. руб. и </w:t>
      </w:r>
      <w:r>
        <w:t>2 075,0</w:t>
      </w:r>
      <w:r w:rsidRPr="00CB1009">
        <w:t xml:space="preserve"> тыс. руб., что составляет 2,5% в 202</w:t>
      </w:r>
      <w:r>
        <w:t>5</w:t>
      </w:r>
      <w:r w:rsidRPr="00CB1009">
        <w:t xml:space="preserve"> году и 5% в 202</w:t>
      </w:r>
      <w:r>
        <w:t>6</w:t>
      </w:r>
      <w:r w:rsidRPr="00CB1009">
        <w:t xml:space="preserve"> году от общего объема расходов бюджета без учета расходов бюджета, предусмотренных за счет межбюджетных трансфертов и других бюджетов бюджетной системы Российской Федерации, имеющих целевое назначение, и соответствует требованиям пункта 3 ст. 184.1 Бюджетного кодекса Российской Федерации.</w:t>
      </w:r>
    </w:p>
    <w:p w:rsidR="00213FE8" w:rsidRPr="00CB1009" w:rsidRDefault="00213FE8" w:rsidP="00213FE8">
      <w:pPr>
        <w:ind w:right="-12" w:firstLine="709"/>
        <w:jc w:val="both"/>
      </w:pPr>
      <w:r w:rsidRPr="00CB1009">
        <w:t>В целом структуру расходной части бюджета поселения в 202</w:t>
      </w:r>
      <w:r>
        <w:t>4</w:t>
      </w:r>
      <w:r w:rsidRPr="00CB1009">
        <w:t>-202</w:t>
      </w:r>
      <w:r>
        <w:t>6</w:t>
      </w:r>
      <w:r w:rsidRPr="00CB1009">
        <w:t xml:space="preserve"> годах не претерпела существенных изменений. Наибольший удельный вес расходах бюджета занимают расходы по разделам общегосударственные расходы</w:t>
      </w:r>
      <w:r>
        <w:t xml:space="preserve"> и</w:t>
      </w:r>
      <w:r w:rsidRPr="00CB1009">
        <w:t xml:space="preserve"> национальная экономика.</w:t>
      </w:r>
    </w:p>
    <w:p w:rsidR="00213FE8" w:rsidRDefault="00213FE8" w:rsidP="00213FE8">
      <w:pPr>
        <w:ind w:right="-12" w:firstLine="709"/>
        <w:jc w:val="center"/>
        <w:rPr>
          <w:b/>
        </w:rPr>
      </w:pPr>
    </w:p>
    <w:p w:rsidR="00213FE8" w:rsidRDefault="00213FE8" w:rsidP="00213FE8">
      <w:pPr>
        <w:ind w:right="-12" w:firstLine="709"/>
        <w:jc w:val="center"/>
        <w:rPr>
          <w:b/>
        </w:rPr>
      </w:pPr>
      <w:r w:rsidRPr="00CB1009">
        <w:rPr>
          <w:b/>
        </w:rPr>
        <w:t xml:space="preserve">Муниципальная программа </w:t>
      </w:r>
      <w:r>
        <w:rPr>
          <w:b/>
        </w:rPr>
        <w:t>«</w:t>
      </w:r>
      <w:r w:rsidRPr="00CB1009">
        <w:rPr>
          <w:b/>
        </w:rPr>
        <w:t>Содействие занятости населения на территории сельского поселения Хулимсунт</w:t>
      </w:r>
      <w:r>
        <w:rPr>
          <w:b/>
        </w:rPr>
        <w:t>»</w:t>
      </w:r>
    </w:p>
    <w:p w:rsidR="00213FE8" w:rsidRPr="00CB1009" w:rsidRDefault="00213FE8" w:rsidP="00213FE8">
      <w:pPr>
        <w:ind w:right="-12" w:firstLine="709"/>
        <w:jc w:val="center"/>
        <w:rPr>
          <w:b/>
        </w:rPr>
      </w:pPr>
    </w:p>
    <w:p w:rsidR="00213FE8" w:rsidRPr="00CB1009" w:rsidRDefault="00213FE8" w:rsidP="00213FE8">
      <w:pPr>
        <w:ind w:right="-12" w:firstLine="709"/>
        <w:jc w:val="both"/>
      </w:pPr>
      <w:r w:rsidRPr="00CB1009">
        <w:t>Целью муниципальной программы «Содействие занятости населения на территории сельского поселения Хулимсунт» является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</w:r>
    </w:p>
    <w:p w:rsidR="00213FE8" w:rsidRPr="00CB1009" w:rsidRDefault="00213FE8" w:rsidP="00213FE8">
      <w:pPr>
        <w:ind w:right="-12" w:firstLine="709"/>
        <w:jc w:val="both"/>
      </w:pPr>
      <w:r w:rsidRPr="00CB1009">
        <w:t>Общий объем расходов на реализацию Программы предусмотрены в 202</w:t>
      </w:r>
      <w:r>
        <w:t>4</w:t>
      </w:r>
      <w:r w:rsidRPr="00CB1009">
        <w:t xml:space="preserve"> году – </w:t>
      </w:r>
      <w:r>
        <w:t>3 912,1</w:t>
      </w:r>
      <w:r w:rsidRPr="00CB1009">
        <w:t xml:space="preserve"> тыс. руб., в 202</w:t>
      </w:r>
      <w:r>
        <w:t>5</w:t>
      </w:r>
      <w:r w:rsidRPr="00CB1009">
        <w:t xml:space="preserve"> г.- </w:t>
      </w:r>
      <w:r>
        <w:t>2 669,9</w:t>
      </w:r>
      <w:r w:rsidRPr="00CB1009">
        <w:t xml:space="preserve"> тыс. руб., в 202</w:t>
      </w:r>
      <w:r>
        <w:t>6</w:t>
      </w:r>
      <w:r w:rsidRPr="00CB1009">
        <w:t xml:space="preserve"> г. – </w:t>
      </w:r>
      <w:r>
        <w:t xml:space="preserve">2 971,3 </w:t>
      </w:r>
      <w:r w:rsidRPr="00CB1009">
        <w:t>тыс. руб.</w:t>
      </w:r>
    </w:p>
    <w:p w:rsidR="00213FE8" w:rsidRPr="00CB1009" w:rsidRDefault="00213FE8" w:rsidP="00213FE8">
      <w:pPr>
        <w:ind w:right="-12" w:firstLine="709"/>
        <w:jc w:val="both"/>
      </w:pPr>
      <w:r w:rsidRPr="00CB1009">
        <w:t>По данной программе запланированы два основных мероприятий:</w:t>
      </w:r>
    </w:p>
    <w:p w:rsidR="00213FE8" w:rsidRPr="00CB1009" w:rsidRDefault="00213FE8" w:rsidP="00213FE8">
      <w:pPr>
        <w:ind w:right="-12" w:firstLine="709"/>
        <w:jc w:val="both"/>
      </w:pPr>
      <w:r w:rsidRPr="00CB1009">
        <w:t>1. Содействие улучшению положения на рынке труда не занятых трудовой деятельностью и безработных граждан. Основной задачей данного мероприятия является уменьшение среднегодовой   численности зарегистрированных   безработных граждан. На решение данной задачи в бюджете поселения запланировано на 202</w:t>
      </w:r>
      <w:r>
        <w:t>4</w:t>
      </w:r>
      <w:r w:rsidRPr="00CB1009">
        <w:t xml:space="preserve"> год </w:t>
      </w:r>
      <w:r>
        <w:t>3 912,8</w:t>
      </w:r>
      <w:r w:rsidRPr="00CB1009">
        <w:t xml:space="preserve"> тыс. руб., из них </w:t>
      </w:r>
      <w:r>
        <w:t>1 024,6</w:t>
      </w:r>
      <w:r w:rsidRPr="00CB1009">
        <w:t xml:space="preserve"> тыс. руб. – иные межбюджетные трансферты, </w:t>
      </w:r>
      <w:r>
        <w:t>1 683,7</w:t>
      </w:r>
      <w:r w:rsidRPr="00CB1009">
        <w:t xml:space="preserve"> тыс. руб. расходы местного бюджета на со финансирование мероприятия. На 202</w:t>
      </w:r>
      <w:r>
        <w:t>5</w:t>
      </w:r>
      <w:r w:rsidRPr="00CB1009">
        <w:t xml:space="preserve"> год</w:t>
      </w:r>
      <w:r>
        <w:t xml:space="preserve"> –</w:t>
      </w:r>
      <w:r w:rsidRPr="00CB1009">
        <w:t xml:space="preserve"> </w:t>
      </w:r>
      <w:r>
        <w:t>1 024,6</w:t>
      </w:r>
      <w:r w:rsidRPr="00CB1009">
        <w:t xml:space="preserve"> тыс. руб. иные межбюджетные трансферты, </w:t>
      </w:r>
      <w:r>
        <w:t>743,4</w:t>
      </w:r>
      <w:r w:rsidRPr="00CB1009">
        <w:t xml:space="preserve"> тыс. руб. расходы местного бюджета, в 202</w:t>
      </w:r>
      <w:r>
        <w:t>6</w:t>
      </w:r>
      <w:r w:rsidRPr="00CB1009">
        <w:t xml:space="preserve"> г.- </w:t>
      </w:r>
      <w:r>
        <w:t>1 024,6</w:t>
      </w:r>
      <w:r w:rsidRPr="00CB1009">
        <w:t xml:space="preserve"> тыс. руб. иные межбюджетные трансферты, </w:t>
      </w:r>
      <w:r>
        <w:t>1 044,8</w:t>
      </w:r>
      <w:r w:rsidRPr="00CB1009">
        <w:t xml:space="preserve"> тыс. руб. расходы местного бюджета. </w:t>
      </w:r>
    </w:p>
    <w:p w:rsidR="00213FE8" w:rsidRPr="00CB1009" w:rsidRDefault="00213FE8" w:rsidP="00213FE8">
      <w:pPr>
        <w:ind w:right="-12" w:firstLine="709"/>
        <w:jc w:val="both"/>
      </w:pPr>
      <w:r w:rsidRPr="00CB1009">
        <w:t xml:space="preserve">2. Организация трудоустройства несовершеннолетних граждан. Основной задачей является временное трудоустройство несовершеннолетних граждан в возрасте от 14 до 18 лет, желающие работать в свободное от учебы время. Приоритетное право для направления на работу имеют дети- сироты, дети, оставшиеся без попечения родителей, дети из малообеспеченных семей.  Финансирование мероприятия осуществляется за счет бюджета </w:t>
      </w:r>
      <w:r>
        <w:t xml:space="preserve">Березовского района: 2024 год – 200,0 </w:t>
      </w:r>
      <w:proofErr w:type="spellStart"/>
      <w:r>
        <w:t>тыс.руб</w:t>
      </w:r>
      <w:proofErr w:type="spellEnd"/>
      <w:r>
        <w:t>.;</w:t>
      </w:r>
      <w:r w:rsidRPr="00682BC5">
        <w:t xml:space="preserve"> </w:t>
      </w:r>
      <w:r>
        <w:t xml:space="preserve">2025 год – 200,0 </w:t>
      </w:r>
      <w:proofErr w:type="spellStart"/>
      <w:r>
        <w:t>тыс.руб</w:t>
      </w:r>
      <w:proofErr w:type="spellEnd"/>
      <w:r>
        <w:t xml:space="preserve">.; 2026 год – 200,0 </w:t>
      </w:r>
      <w:proofErr w:type="spellStart"/>
      <w:r>
        <w:t>тыс.руб</w:t>
      </w:r>
      <w:proofErr w:type="spellEnd"/>
      <w:r>
        <w:t xml:space="preserve">. Из бюджета сельского </w:t>
      </w:r>
      <w:r w:rsidRPr="00CB1009">
        <w:t>поселения</w:t>
      </w:r>
      <w:r>
        <w:t xml:space="preserve"> Хулимсунт</w:t>
      </w:r>
      <w:r w:rsidRPr="00CB1009">
        <w:t>: 202</w:t>
      </w:r>
      <w:r>
        <w:t>4</w:t>
      </w:r>
      <w:r w:rsidRPr="00CB1009">
        <w:t xml:space="preserve"> год</w:t>
      </w:r>
      <w:r>
        <w:t xml:space="preserve"> –</w:t>
      </w:r>
      <w:r w:rsidRPr="00CB1009">
        <w:t xml:space="preserve"> </w:t>
      </w:r>
      <w:r>
        <w:t>1 003,7</w:t>
      </w:r>
      <w:r w:rsidRPr="00CB1009">
        <w:t xml:space="preserve"> тыс. руб., 202</w:t>
      </w:r>
      <w:r>
        <w:t>5</w:t>
      </w:r>
      <w:r w:rsidRPr="00CB1009">
        <w:t xml:space="preserve"> г.- </w:t>
      </w:r>
      <w:r>
        <w:t>701,9</w:t>
      </w:r>
      <w:r w:rsidRPr="00CB1009">
        <w:t xml:space="preserve"> тыс. руб., 202</w:t>
      </w:r>
      <w:r>
        <w:t>6 –</w:t>
      </w:r>
      <w:r w:rsidRPr="00CB1009">
        <w:t xml:space="preserve"> </w:t>
      </w:r>
      <w:r>
        <w:t>701,9</w:t>
      </w:r>
      <w:r w:rsidRPr="00CB1009">
        <w:t xml:space="preserve"> тыс. руб.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13FE8" w:rsidRPr="00E8415D" w:rsidTr="00213FE8">
        <w:trPr>
          <w:trHeight w:val="972"/>
        </w:trPr>
        <w:tc>
          <w:tcPr>
            <w:tcW w:w="3379" w:type="dxa"/>
            <w:shd w:val="clear" w:color="auto" w:fill="auto"/>
            <w:hideMark/>
          </w:tcPr>
          <w:p w:rsidR="00213FE8" w:rsidRPr="00E8415D" w:rsidRDefault="00213FE8" w:rsidP="00213FE8">
            <w:pPr>
              <w:ind w:right="-567"/>
              <w:rPr>
                <w:b/>
                <w:bCs/>
                <w:color w:val="000000"/>
                <w:highlight w:val="yellow"/>
              </w:rPr>
            </w:pPr>
            <w:r w:rsidRPr="00512E49">
              <w:rPr>
                <w:b/>
                <w:bCs/>
                <w:color w:val="000000"/>
              </w:rPr>
              <w:t xml:space="preserve">Расходы на содействие трудоустройства граждан, всего                                                                                  в том числе:                                  </w:t>
            </w:r>
          </w:p>
        </w:tc>
        <w:tc>
          <w:tcPr>
            <w:tcW w:w="3379" w:type="dxa"/>
            <w:shd w:val="clear" w:color="auto" w:fill="auto"/>
            <w:noWrap/>
            <w:hideMark/>
          </w:tcPr>
          <w:p w:rsidR="00213FE8" w:rsidRPr="00E8415D" w:rsidRDefault="00213FE8" w:rsidP="00213FE8">
            <w:pPr>
              <w:ind w:right="-567"/>
              <w:jc w:val="center"/>
              <w:rPr>
                <w:b/>
                <w:bCs/>
                <w:highlight w:val="yellow"/>
              </w:rPr>
            </w:pPr>
            <w:r w:rsidRPr="007E3E45">
              <w:rPr>
                <w:b/>
                <w:bCs/>
              </w:rPr>
              <w:t>3 912 </w:t>
            </w:r>
            <w:r>
              <w:rPr>
                <w:b/>
                <w:bCs/>
              </w:rPr>
              <w:t>1</w:t>
            </w:r>
            <w:r w:rsidRPr="007E3E45">
              <w:rPr>
                <w:b/>
                <w:bCs/>
              </w:rPr>
              <w:t>10,00</w:t>
            </w:r>
          </w:p>
        </w:tc>
        <w:tc>
          <w:tcPr>
            <w:tcW w:w="3379" w:type="dxa"/>
            <w:shd w:val="clear" w:color="auto" w:fill="auto"/>
            <w:hideMark/>
          </w:tcPr>
          <w:p w:rsidR="00213FE8" w:rsidRPr="00E8415D" w:rsidRDefault="00213FE8" w:rsidP="00213FE8">
            <w:pPr>
              <w:ind w:right="-567"/>
              <w:jc w:val="center"/>
              <w:rPr>
                <w:b/>
                <w:color w:val="000000"/>
                <w:highlight w:val="yellow"/>
              </w:rPr>
            </w:pPr>
            <w:r w:rsidRPr="00512E49">
              <w:rPr>
                <w:b/>
                <w:color w:val="000000"/>
              </w:rPr>
              <w:t>ПРИМЕЧАНИЕ </w:t>
            </w:r>
          </w:p>
        </w:tc>
      </w:tr>
      <w:tr w:rsidR="00213FE8" w:rsidRPr="00E8415D" w:rsidTr="00213FE8">
        <w:trPr>
          <w:trHeight w:val="645"/>
        </w:trPr>
        <w:tc>
          <w:tcPr>
            <w:tcW w:w="3379" w:type="dxa"/>
            <w:shd w:val="clear" w:color="auto" w:fill="auto"/>
            <w:hideMark/>
          </w:tcPr>
          <w:p w:rsidR="00213FE8" w:rsidRPr="00512E49" w:rsidRDefault="00213FE8" w:rsidP="00213FE8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Межбюджетные трансферты на реализацию мероприятия содействие трудоустройства граждан</w:t>
            </w:r>
          </w:p>
        </w:tc>
        <w:tc>
          <w:tcPr>
            <w:tcW w:w="3379" w:type="dxa"/>
            <w:shd w:val="clear" w:color="auto" w:fill="auto"/>
            <w:noWrap/>
            <w:hideMark/>
          </w:tcPr>
          <w:p w:rsidR="00213FE8" w:rsidRPr="00512E49" w:rsidRDefault="00213FE8" w:rsidP="00213FE8">
            <w:pPr>
              <w:ind w:right="-567"/>
              <w:jc w:val="center"/>
            </w:pPr>
            <w:r w:rsidRPr="00512E49">
              <w:t>1 024 670,00</w:t>
            </w:r>
          </w:p>
        </w:tc>
        <w:tc>
          <w:tcPr>
            <w:tcW w:w="3379" w:type="dxa"/>
            <w:vMerge w:val="restart"/>
            <w:shd w:val="clear" w:color="auto" w:fill="auto"/>
            <w:hideMark/>
          </w:tcPr>
          <w:p w:rsidR="00213FE8" w:rsidRPr="00512E49" w:rsidRDefault="00213FE8" w:rsidP="00213FE8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Расчистка общественных территорий от снега, уборка территории от мусора, текущий ремонт и содержание детских игровых и спортивных площадок, очистка пожарных разрывов и взлетного поля от растительности, уборка и благоустройство сельского кладбища, замена изгороди кладбища, ремонт пешеходных тротуаров, благоустройство береговой зоны, подготовка зимних городков.                          Из этой суммы 24,3 </w:t>
            </w:r>
            <w:proofErr w:type="spellStart"/>
            <w:r w:rsidRPr="00512E49">
              <w:rPr>
                <w:color w:val="000000"/>
              </w:rPr>
              <w:t>тыс.руб</w:t>
            </w:r>
            <w:proofErr w:type="spellEnd"/>
            <w:r w:rsidRPr="00512E49">
              <w:rPr>
                <w:color w:val="000000"/>
              </w:rPr>
              <w:t>. расходуется на заработную плату и отчисления на одного работника. Всего 6</w:t>
            </w:r>
            <w:r>
              <w:rPr>
                <w:color w:val="000000"/>
              </w:rPr>
              <w:t>7</w:t>
            </w:r>
            <w:r w:rsidRPr="00512E49">
              <w:rPr>
                <w:color w:val="000000"/>
              </w:rPr>
              <w:t xml:space="preserve"> работников.</w:t>
            </w:r>
          </w:p>
          <w:p w:rsidR="00213FE8" w:rsidRPr="00E8415D" w:rsidRDefault="00213FE8" w:rsidP="00213FE8">
            <w:pPr>
              <w:ind w:right="-567"/>
              <w:rPr>
                <w:color w:val="000000"/>
                <w:highlight w:val="yellow"/>
              </w:rPr>
            </w:pPr>
            <w:r w:rsidRPr="00512E49">
              <w:rPr>
                <w:color w:val="000000"/>
              </w:rPr>
              <w:t xml:space="preserve">Компенсация на одного работника – 10,8 </w:t>
            </w:r>
            <w:proofErr w:type="spellStart"/>
            <w:r w:rsidRPr="00512E49">
              <w:rPr>
                <w:color w:val="000000"/>
              </w:rPr>
              <w:t>тыс.руб</w:t>
            </w:r>
            <w:proofErr w:type="spellEnd"/>
            <w:r w:rsidRPr="00512E49">
              <w:rPr>
                <w:color w:val="000000"/>
              </w:rPr>
              <w:t>.</w:t>
            </w:r>
          </w:p>
        </w:tc>
      </w:tr>
      <w:tr w:rsidR="00213FE8" w:rsidRPr="00E8415D" w:rsidTr="00213FE8">
        <w:trPr>
          <w:trHeight w:val="1620"/>
        </w:trPr>
        <w:tc>
          <w:tcPr>
            <w:tcW w:w="3379" w:type="dxa"/>
            <w:shd w:val="clear" w:color="auto" w:fill="auto"/>
            <w:hideMark/>
          </w:tcPr>
          <w:p w:rsidR="00213FE8" w:rsidRPr="00512E49" w:rsidRDefault="00213FE8" w:rsidP="00213FE8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Расходы местного бюджета на со 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379" w:type="dxa"/>
            <w:shd w:val="clear" w:color="auto" w:fill="auto"/>
            <w:noWrap/>
            <w:hideMark/>
          </w:tcPr>
          <w:p w:rsidR="00213FE8" w:rsidRPr="00512E49" w:rsidRDefault="00213FE8" w:rsidP="00213FE8">
            <w:pPr>
              <w:ind w:right="-567"/>
              <w:jc w:val="center"/>
            </w:pPr>
            <w:r w:rsidRPr="00512E49">
              <w:t>1 68</w:t>
            </w:r>
            <w:r>
              <w:t>3</w:t>
            </w:r>
            <w:r w:rsidRPr="00512E49">
              <w:t> </w:t>
            </w:r>
            <w:r>
              <w:t>7</w:t>
            </w:r>
            <w:r w:rsidRPr="00512E49">
              <w:t>40,00</w:t>
            </w:r>
          </w:p>
        </w:tc>
        <w:tc>
          <w:tcPr>
            <w:tcW w:w="3379" w:type="dxa"/>
            <w:vMerge/>
            <w:shd w:val="clear" w:color="auto" w:fill="auto"/>
            <w:hideMark/>
          </w:tcPr>
          <w:p w:rsidR="00213FE8" w:rsidRPr="00E8415D" w:rsidRDefault="00213FE8" w:rsidP="00213FE8">
            <w:pPr>
              <w:ind w:right="-567"/>
              <w:rPr>
                <w:color w:val="000000"/>
                <w:highlight w:val="yellow"/>
              </w:rPr>
            </w:pPr>
          </w:p>
        </w:tc>
      </w:tr>
      <w:tr w:rsidR="00213FE8" w:rsidRPr="00512E49" w:rsidTr="00213FE8">
        <w:trPr>
          <w:trHeight w:val="1275"/>
        </w:trPr>
        <w:tc>
          <w:tcPr>
            <w:tcW w:w="3379" w:type="dxa"/>
            <w:shd w:val="clear" w:color="auto" w:fill="auto"/>
            <w:hideMark/>
          </w:tcPr>
          <w:p w:rsidR="00213FE8" w:rsidRPr="00512E49" w:rsidRDefault="00213FE8" w:rsidP="00213FE8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Расходы на организацию трудоустройства несовершеннолетних граждан (+ расходные материалы - 30 тыс. рублей)</w:t>
            </w:r>
          </w:p>
        </w:tc>
        <w:tc>
          <w:tcPr>
            <w:tcW w:w="3379" w:type="dxa"/>
            <w:shd w:val="clear" w:color="auto" w:fill="auto"/>
            <w:noWrap/>
            <w:hideMark/>
          </w:tcPr>
          <w:p w:rsidR="00213FE8" w:rsidRPr="00512E49" w:rsidRDefault="00213FE8" w:rsidP="00213FE8">
            <w:pPr>
              <w:ind w:right="-567"/>
              <w:jc w:val="center"/>
            </w:pPr>
            <w:r w:rsidRPr="00512E49">
              <w:t>1 003 700,00</w:t>
            </w:r>
          </w:p>
        </w:tc>
        <w:tc>
          <w:tcPr>
            <w:tcW w:w="3379" w:type="dxa"/>
            <w:vMerge w:val="restart"/>
            <w:shd w:val="clear" w:color="auto" w:fill="auto"/>
            <w:hideMark/>
          </w:tcPr>
          <w:p w:rsidR="00213FE8" w:rsidRPr="00512E49" w:rsidRDefault="00213FE8" w:rsidP="00213FE8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Выращивание и содержание цветочной рассады, уборка территории общественных мест. 25,0 </w:t>
            </w:r>
            <w:proofErr w:type="spellStart"/>
            <w:r w:rsidRPr="00512E49">
              <w:rPr>
                <w:color w:val="000000"/>
              </w:rPr>
              <w:t>тыс.руб</w:t>
            </w:r>
            <w:proofErr w:type="spellEnd"/>
            <w:r w:rsidRPr="00512E49">
              <w:rPr>
                <w:color w:val="000000"/>
              </w:rPr>
              <w:t>. расходуется на заработную плату и отчисления на одного ребенка (всего 40).</w:t>
            </w:r>
          </w:p>
          <w:p w:rsidR="00213FE8" w:rsidRPr="00512E49" w:rsidRDefault="00213FE8" w:rsidP="00213FE8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Компенсация на одного ребенка – 5,0 </w:t>
            </w:r>
            <w:proofErr w:type="spellStart"/>
            <w:r w:rsidRPr="00512E49">
              <w:rPr>
                <w:color w:val="000000"/>
              </w:rPr>
              <w:t>тыс.руб</w:t>
            </w:r>
            <w:proofErr w:type="spellEnd"/>
            <w:r w:rsidRPr="00512E49">
              <w:rPr>
                <w:color w:val="000000"/>
              </w:rPr>
              <w:t>.</w:t>
            </w:r>
          </w:p>
        </w:tc>
      </w:tr>
      <w:tr w:rsidR="00213FE8" w:rsidRPr="00406733" w:rsidTr="00213FE8">
        <w:trPr>
          <w:trHeight w:val="1004"/>
        </w:trPr>
        <w:tc>
          <w:tcPr>
            <w:tcW w:w="3379" w:type="dxa"/>
            <w:shd w:val="clear" w:color="auto" w:fill="auto"/>
          </w:tcPr>
          <w:p w:rsidR="00213FE8" w:rsidRPr="00512E49" w:rsidRDefault="00213FE8" w:rsidP="00213FE8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Межбюджетные трансферты на реализацию мероприятия содействие трудоустройства несовершеннолетних граждан</w:t>
            </w:r>
          </w:p>
        </w:tc>
        <w:tc>
          <w:tcPr>
            <w:tcW w:w="3379" w:type="dxa"/>
            <w:shd w:val="clear" w:color="auto" w:fill="auto"/>
            <w:noWrap/>
          </w:tcPr>
          <w:p w:rsidR="00213FE8" w:rsidRPr="00406733" w:rsidRDefault="00213FE8" w:rsidP="00213FE8">
            <w:pPr>
              <w:ind w:right="-567"/>
              <w:jc w:val="center"/>
            </w:pPr>
            <w:r w:rsidRPr="00512E49">
              <w:t>200 000,00</w:t>
            </w:r>
          </w:p>
        </w:tc>
        <w:tc>
          <w:tcPr>
            <w:tcW w:w="3379" w:type="dxa"/>
            <w:vMerge/>
            <w:shd w:val="clear" w:color="auto" w:fill="auto"/>
          </w:tcPr>
          <w:p w:rsidR="00213FE8" w:rsidRPr="00406733" w:rsidRDefault="00213FE8" w:rsidP="00213FE8">
            <w:pPr>
              <w:ind w:right="-567"/>
              <w:rPr>
                <w:color w:val="000000"/>
              </w:rPr>
            </w:pPr>
          </w:p>
        </w:tc>
      </w:tr>
    </w:tbl>
    <w:p w:rsidR="00213FE8" w:rsidRPr="00CB1009" w:rsidRDefault="00213FE8" w:rsidP="00213FE8">
      <w:pPr>
        <w:ind w:right="-567" w:firstLine="709"/>
        <w:jc w:val="both"/>
      </w:pPr>
    </w:p>
    <w:p w:rsidR="00213FE8" w:rsidRDefault="00213FE8" w:rsidP="00213FE8">
      <w:pPr>
        <w:ind w:right="-567" w:firstLine="709"/>
        <w:jc w:val="center"/>
        <w:rPr>
          <w:b/>
        </w:rPr>
      </w:pPr>
      <w:r w:rsidRPr="00CB1009">
        <w:rPr>
          <w:b/>
        </w:rPr>
        <w:t xml:space="preserve">Муниципальная программа </w:t>
      </w:r>
      <w:r>
        <w:rPr>
          <w:b/>
        </w:rPr>
        <w:t>«</w:t>
      </w:r>
      <w:r w:rsidRPr="00CB1009">
        <w:rPr>
          <w:b/>
        </w:rPr>
        <w:t>Обеспечение прав и законных интересов населения сельского поселения Хулимсунт в отдельных сферах жизнедеятельности</w:t>
      </w:r>
      <w:r>
        <w:rPr>
          <w:b/>
        </w:rPr>
        <w:t>»</w:t>
      </w:r>
    </w:p>
    <w:p w:rsidR="00213FE8" w:rsidRPr="00CB1009" w:rsidRDefault="00213FE8" w:rsidP="00213FE8">
      <w:pPr>
        <w:ind w:right="-567" w:firstLine="709"/>
        <w:jc w:val="center"/>
        <w:rPr>
          <w:b/>
        </w:rPr>
      </w:pPr>
    </w:p>
    <w:p w:rsidR="00213FE8" w:rsidRDefault="00213FE8" w:rsidP="00213FE8">
      <w:pPr>
        <w:ind w:right="130" w:firstLine="709"/>
        <w:jc w:val="both"/>
      </w:pPr>
      <w:r w:rsidRPr="00CB1009">
        <w:t xml:space="preserve">В соответствии со ст.3 Закона Ханты-Мансийского автономного округа – Югры от 30.09.2008 года № 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состояния», в связи с этим нормативно-правовым актом администрация сельского поселения Хулимсунт наделена полномочиями в сфере государственной регистрации актов гражданского состояния. Для выполнение данного полномочия разработано мероприятие «Реализация переданных государственных полномочий по государственной регистрации актов гражданского состояния». Из бюджета автономного округа направлена субвенция в размере </w:t>
      </w:r>
      <w:r>
        <w:t>31</w:t>
      </w:r>
      <w:r w:rsidRPr="00CB1009">
        <w:t>,0 тыс. руб. – на 202</w:t>
      </w:r>
      <w:r>
        <w:t>4</w:t>
      </w:r>
      <w:r w:rsidRPr="00CB1009">
        <w:t xml:space="preserve"> г., 202</w:t>
      </w:r>
      <w:r>
        <w:t>5</w:t>
      </w:r>
      <w:r w:rsidRPr="00CB1009">
        <w:t>-202</w:t>
      </w:r>
      <w:r>
        <w:t>6</w:t>
      </w:r>
      <w:r w:rsidRPr="00CB1009">
        <w:t xml:space="preserve"> г. </w:t>
      </w:r>
      <w:r>
        <w:t>31</w:t>
      </w:r>
      <w:r w:rsidRPr="00CB1009">
        <w:t xml:space="preserve">,0 и </w:t>
      </w:r>
      <w:r>
        <w:t>31</w:t>
      </w:r>
      <w:r w:rsidRPr="00CB1009">
        <w:t xml:space="preserve">,0 тыс. руб. соответственно. Данная сумма будет направлена на приобретение материальных запасов (украшение зала бракосочетания). </w:t>
      </w:r>
    </w:p>
    <w:p w:rsidR="00213FE8" w:rsidRDefault="00213FE8" w:rsidP="00213FE8">
      <w:pPr>
        <w:ind w:right="130" w:firstLine="709"/>
        <w:jc w:val="both"/>
      </w:pPr>
      <w:r>
        <w:t>Второе о</w:t>
      </w:r>
      <w:r w:rsidRPr="00CB1009">
        <w:t>сновное мероприятие данной муниципальной программы является - создание общественных формирований правоохранительной направленности, материального стимулирования граждан, участвующих в охране общественного порядка, пресечение преступлений и иных правонарушений. Добровольно народные дружины создаются для усиления охраны общественного порядка и борьбы с правонарушителями, оказания содействия сотрудникам правоохранительных органов. На реализацию из бюджета автономного округа выделяется субсидии в размере 202</w:t>
      </w:r>
      <w:r>
        <w:t>4</w:t>
      </w:r>
      <w:r w:rsidRPr="00CB1009">
        <w:t xml:space="preserve"> г.- 24,</w:t>
      </w:r>
      <w:r>
        <w:t>8</w:t>
      </w:r>
      <w:r w:rsidRPr="00CB1009">
        <w:t xml:space="preserve"> тыс. руб., 202</w:t>
      </w:r>
      <w:r>
        <w:t>5</w:t>
      </w:r>
      <w:r w:rsidRPr="00CB1009">
        <w:t xml:space="preserve"> г- 24,</w:t>
      </w:r>
      <w:r>
        <w:t>8</w:t>
      </w:r>
      <w:r w:rsidRPr="00CB1009">
        <w:t xml:space="preserve"> тыс. руб., 202</w:t>
      </w:r>
      <w:r>
        <w:t xml:space="preserve">6 </w:t>
      </w:r>
      <w:r w:rsidRPr="00CB1009">
        <w:t>г.- 24,</w:t>
      </w:r>
      <w:r>
        <w:t>8</w:t>
      </w:r>
      <w:r w:rsidRPr="00CB1009">
        <w:t xml:space="preserve"> тыс. руб. и доля со финансирования местного бюджета составляет 202</w:t>
      </w:r>
      <w:r>
        <w:t>4</w:t>
      </w:r>
      <w:r w:rsidRPr="00CB1009">
        <w:t xml:space="preserve"> г- 6,</w:t>
      </w:r>
      <w:r>
        <w:t>2</w:t>
      </w:r>
      <w:r w:rsidRPr="00CB1009">
        <w:t xml:space="preserve"> тыс. руб., 202</w:t>
      </w:r>
      <w:r>
        <w:t>5</w:t>
      </w:r>
      <w:r w:rsidRPr="00CB1009">
        <w:t xml:space="preserve"> г- 6</w:t>
      </w:r>
      <w:r>
        <w:t>,2</w:t>
      </w:r>
      <w:r w:rsidRPr="00CB1009">
        <w:t xml:space="preserve"> тыс. руб., 202</w:t>
      </w:r>
      <w:r>
        <w:t>6</w:t>
      </w:r>
      <w:r w:rsidRPr="00CB1009">
        <w:t xml:space="preserve"> г</w:t>
      </w:r>
      <w:r>
        <w:t xml:space="preserve"> </w:t>
      </w:r>
      <w:r w:rsidRPr="00CB1009">
        <w:t>- 6,</w:t>
      </w:r>
      <w:r>
        <w:t>2</w:t>
      </w:r>
      <w:r w:rsidRPr="00CB1009">
        <w:t xml:space="preserve"> тыс. руб. Данные суммы направленны на стимулирование участников ДНД и ежегодное страхование участников от несчастных случаев. </w:t>
      </w:r>
    </w:p>
    <w:p w:rsidR="00213FE8" w:rsidRPr="00CB1009" w:rsidRDefault="00213FE8" w:rsidP="00213FE8">
      <w:pPr>
        <w:ind w:right="130" w:firstLine="709"/>
        <w:jc w:val="both"/>
      </w:pPr>
    </w:p>
    <w:p w:rsidR="00213FE8" w:rsidRDefault="00213FE8" w:rsidP="00213FE8">
      <w:pPr>
        <w:ind w:right="130" w:firstLine="709"/>
        <w:jc w:val="center"/>
        <w:rPr>
          <w:b/>
        </w:rPr>
      </w:pPr>
      <w:r w:rsidRPr="00CB1009">
        <w:rPr>
          <w:b/>
        </w:rPr>
        <w:t>Муниципальная программа «Информационное общество сельского поселения Хулимсунт</w:t>
      </w:r>
      <w:r>
        <w:rPr>
          <w:b/>
        </w:rPr>
        <w:t>»</w:t>
      </w:r>
    </w:p>
    <w:p w:rsidR="00213FE8" w:rsidRPr="00CB1009" w:rsidRDefault="00213FE8" w:rsidP="00213FE8">
      <w:pPr>
        <w:ind w:right="130" w:firstLine="709"/>
        <w:jc w:val="center"/>
        <w:rPr>
          <w:b/>
        </w:rPr>
      </w:pPr>
    </w:p>
    <w:p w:rsidR="00213FE8" w:rsidRPr="00CB1009" w:rsidRDefault="00213FE8" w:rsidP="00213FE8">
      <w:pPr>
        <w:ind w:right="130" w:firstLine="709"/>
        <w:jc w:val="both"/>
      </w:pPr>
      <w:r w:rsidRPr="00CB1009">
        <w:t>На реализацию муниципальной программы в проекте бюджета поселения предусмотрены ассигнования:</w:t>
      </w:r>
    </w:p>
    <w:p w:rsidR="00213FE8" w:rsidRDefault="00213FE8" w:rsidP="00213FE8">
      <w:pPr>
        <w:ind w:right="130" w:firstLine="709"/>
        <w:jc w:val="both"/>
      </w:pPr>
      <w:r w:rsidRPr="00CB1009">
        <w:t>- на 202</w:t>
      </w:r>
      <w:r>
        <w:t>4</w:t>
      </w:r>
      <w:r w:rsidRPr="00CB1009">
        <w:t xml:space="preserve"> год</w:t>
      </w:r>
      <w:r>
        <w:t xml:space="preserve"> -</w:t>
      </w:r>
      <w:r w:rsidRPr="00CB1009">
        <w:t xml:space="preserve"> </w:t>
      </w:r>
      <w:r>
        <w:t>420</w:t>
      </w:r>
      <w:r w:rsidRPr="00CB1009">
        <w:t>,0 тыс. руб.;</w:t>
      </w:r>
    </w:p>
    <w:p w:rsidR="00213FE8" w:rsidRPr="00CB1009" w:rsidRDefault="00213FE8" w:rsidP="00213FE8">
      <w:pPr>
        <w:ind w:right="130" w:firstLine="709"/>
        <w:jc w:val="both"/>
      </w:pPr>
      <w:r>
        <w:t>- на 2025 год – 420,0 тыс. руб.</w:t>
      </w:r>
    </w:p>
    <w:p w:rsidR="00213FE8" w:rsidRPr="00CB1009" w:rsidRDefault="00213FE8" w:rsidP="00213FE8">
      <w:pPr>
        <w:ind w:right="130" w:firstLine="709"/>
        <w:jc w:val="both"/>
      </w:pPr>
      <w:r w:rsidRPr="00CB1009">
        <w:t>Данные расходы запланированы на освоение мероприятия «Обеспечение условий для выполнения функций, возложенных на администрацию сельского поселения Хулимсунт», а именно на обеспечение информационных программ, оплата программистов, услуг связи.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66"/>
        <w:gridCol w:w="2355"/>
      </w:tblGrid>
      <w:tr w:rsidR="00213FE8" w:rsidRPr="00175474" w:rsidTr="00213FE8">
        <w:trPr>
          <w:trHeight w:val="945"/>
        </w:trPr>
        <w:tc>
          <w:tcPr>
            <w:tcW w:w="38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175474" w:rsidRDefault="00213FE8" w:rsidP="00213FE8">
            <w:pPr>
              <w:ind w:right="-567"/>
              <w:rPr>
                <w:b/>
                <w:bCs/>
                <w:color w:val="000000"/>
              </w:rPr>
            </w:pPr>
            <w:r w:rsidRPr="00175474">
              <w:rPr>
                <w:b/>
                <w:bCs/>
                <w:color w:val="000000"/>
              </w:rPr>
              <w:t xml:space="preserve">Расходы, связанные с интернетом и связью (Администрация Хулимсунт, </w:t>
            </w:r>
            <w:proofErr w:type="spellStart"/>
            <w:r w:rsidRPr="00175474">
              <w:rPr>
                <w:b/>
                <w:bCs/>
                <w:color w:val="000000"/>
              </w:rPr>
              <w:t>Няксимволь</w:t>
            </w:r>
            <w:proofErr w:type="spellEnd"/>
            <w:r w:rsidRPr="00175474">
              <w:rPr>
                <w:b/>
                <w:bCs/>
                <w:color w:val="000000"/>
              </w:rPr>
              <w:t>, ОХС), всего                                                                         в том числе: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175474" w:rsidRDefault="00213FE8" w:rsidP="00213FE8">
            <w:pPr>
              <w:ind w:right="-567"/>
              <w:jc w:val="center"/>
              <w:rPr>
                <w:b/>
                <w:bCs/>
              </w:rPr>
            </w:pPr>
            <w:r w:rsidRPr="00175474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  <w:r w:rsidRPr="00175474">
              <w:rPr>
                <w:b/>
                <w:bCs/>
              </w:rPr>
              <w:t>0 000,00</w:t>
            </w:r>
          </w:p>
        </w:tc>
      </w:tr>
      <w:tr w:rsidR="00213FE8" w:rsidRPr="00175474" w:rsidTr="00213FE8">
        <w:trPr>
          <w:trHeight w:val="645"/>
        </w:trPr>
        <w:tc>
          <w:tcPr>
            <w:tcW w:w="38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175474" w:rsidRDefault="00213FE8" w:rsidP="00213FE8">
            <w:pPr>
              <w:ind w:right="-567"/>
              <w:rPr>
                <w:color w:val="000000"/>
              </w:rPr>
            </w:pPr>
            <w:r w:rsidRPr="00175474">
              <w:rPr>
                <w:color w:val="000000"/>
              </w:rPr>
              <w:t xml:space="preserve">     </w:t>
            </w:r>
            <w:r w:rsidRPr="00175474">
              <w:rPr>
                <w:b/>
                <w:bCs/>
                <w:color w:val="000000"/>
              </w:rPr>
              <w:t xml:space="preserve">ПАО "Ростелеком" </w:t>
            </w:r>
            <w:r w:rsidRPr="00175474">
              <w:rPr>
                <w:color w:val="000000"/>
              </w:rPr>
              <w:t xml:space="preserve">ОХС связь межгород., </w:t>
            </w:r>
            <w:proofErr w:type="spellStart"/>
            <w:r w:rsidRPr="00175474">
              <w:rPr>
                <w:color w:val="000000"/>
              </w:rPr>
              <w:t>ме</w:t>
            </w:r>
            <w:r>
              <w:rPr>
                <w:color w:val="000000"/>
              </w:rPr>
              <w:t>жду</w:t>
            </w:r>
            <w:r w:rsidRPr="00175474">
              <w:rPr>
                <w:color w:val="000000"/>
              </w:rPr>
              <w:t>народ</w:t>
            </w:r>
            <w:proofErr w:type="spellEnd"/>
            <w:r w:rsidRPr="00175474">
              <w:rPr>
                <w:color w:val="000000"/>
              </w:rPr>
              <w:t>., местная, внутризоновая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175474" w:rsidRDefault="00213FE8" w:rsidP="00213FE8">
            <w:pPr>
              <w:ind w:right="-567"/>
              <w:jc w:val="center"/>
            </w:pPr>
            <w:r w:rsidRPr="00175474">
              <w:t>20 000,00</w:t>
            </w:r>
          </w:p>
        </w:tc>
      </w:tr>
      <w:tr w:rsidR="00213FE8" w:rsidRPr="00175474" w:rsidTr="00213FE8">
        <w:trPr>
          <w:trHeight w:val="375"/>
        </w:trPr>
        <w:tc>
          <w:tcPr>
            <w:tcW w:w="385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175474" w:rsidRDefault="00213FE8" w:rsidP="00213FE8">
            <w:pPr>
              <w:ind w:right="-567"/>
              <w:rPr>
                <w:color w:val="000000"/>
              </w:rPr>
            </w:pPr>
            <w:r w:rsidRPr="00175474">
              <w:rPr>
                <w:color w:val="000000"/>
              </w:rPr>
              <w:t xml:space="preserve">Администрация </w:t>
            </w:r>
            <w:proofErr w:type="spellStart"/>
            <w:r w:rsidRPr="00175474">
              <w:rPr>
                <w:color w:val="000000"/>
              </w:rPr>
              <w:t>Няксимволь</w:t>
            </w:r>
            <w:proofErr w:type="spellEnd"/>
            <w:r w:rsidRPr="00175474">
              <w:rPr>
                <w:color w:val="000000"/>
              </w:rPr>
              <w:t>. Интернет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175474" w:rsidRDefault="00213FE8" w:rsidP="00213FE8">
            <w:pPr>
              <w:ind w:right="-567"/>
              <w:jc w:val="center"/>
            </w:pPr>
            <w:r w:rsidRPr="00175474">
              <w:t>90 000,00</w:t>
            </w:r>
          </w:p>
        </w:tc>
      </w:tr>
      <w:tr w:rsidR="00213FE8" w:rsidRPr="00175474" w:rsidTr="00213FE8">
        <w:trPr>
          <w:trHeight w:val="375"/>
        </w:trPr>
        <w:tc>
          <w:tcPr>
            <w:tcW w:w="385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175474" w:rsidRDefault="00213FE8" w:rsidP="00213FE8">
            <w:pPr>
              <w:ind w:right="-567"/>
              <w:rPr>
                <w:color w:val="000000"/>
              </w:rPr>
            </w:pPr>
            <w:r w:rsidRPr="00175474">
              <w:rPr>
                <w:color w:val="000000"/>
              </w:rPr>
              <w:t>Администрация, ОХС Хулимсунт. Интернет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175474" w:rsidRDefault="00213FE8" w:rsidP="00213FE8">
            <w:pPr>
              <w:ind w:right="-567"/>
              <w:jc w:val="center"/>
            </w:pPr>
            <w:r w:rsidRPr="00175474">
              <w:t>1</w:t>
            </w:r>
            <w:r>
              <w:t>0</w:t>
            </w:r>
            <w:r w:rsidRPr="00175474">
              <w:t>0 000,00</w:t>
            </w:r>
          </w:p>
        </w:tc>
      </w:tr>
      <w:tr w:rsidR="00213FE8" w:rsidRPr="00175474" w:rsidTr="00213FE8">
        <w:trPr>
          <w:trHeight w:val="690"/>
        </w:trPr>
        <w:tc>
          <w:tcPr>
            <w:tcW w:w="3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175474" w:rsidRDefault="00213FE8" w:rsidP="00213FE8">
            <w:pPr>
              <w:ind w:right="-567"/>
              <w:rPr>
                <w:color w:val="000000"/>
              </w:rPr>
            </w:pPr>
            <w:r w:rsidRPr="00175474">
              <w:rPr>
                <w:color w:val="000000"/>
              </w:rPr>
              <w:t xml:space="preserve"> Связь межгород., </w:t>
            </w:r>
            <w:proofErr w:type="spellStart"/>
            <w:r w:rsidRPr="00175474">
              <w:rPr>
                <w:color w:val="000000"/>
              </w:rPr>
              <w:t>ме</w:t>
            </w:r>
            <w:r>
              <w:rPr>
                <w:color w:val="000000"/>
              </w:rPr>
              <w:t>жду</w:t>
            </w:r>
            <w:r w:rsidRPr="00175474">
              <w:rPr>
                <w:color w:val="000000"/>
              </w:rPr>
              <w:t>народ</w:t>
            </w:r>
            <w:proofErr w:type="spellEnd"/>
            <w:r w:rsidRPr="00175474">
              <w:rPr>
                <w:color w:val="000000"/>
              </w:rPr>
              <w:t>., местная, внутризоновая (</w:t>
            </w:r>
            <w:proofErr w:type="spellStart"/>
            <w:r w:rsidRPr="00175474">
              <w:rPr>
                <w:color w:val="000000"/>
              </w:rPr>
              <w:t>Няксимволь</w:t>
            </w:r>
            <w:proofErr w:type="spellEnd"/>
            <w:r w:rsidRPr="00175474">
              <w:rPr>
                <w:color w:val="000000"/>
              </w:rPr>
              <w:t>, Хулимсунт)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175474" w:rsidRDefault="00213FE8" w:rsidP="00213FE8">
            <w:pPr>
              <w:ind w:right="-567"/>
              <w:jc w:val="center"/>
            </w:pPr>
            <w:r w:rsidRPr="00175474">
              <w:t>2</w:t>
            </w:r>
            <w:r>
              <w:t>1</w:t>
            </w:r>
            <w:r w:rsidRPr="00175474">
              <w:t>0 000,00</w:t>
            </w:r>
          </w:p>
        </w:tc>
      </w:tr>
    </w:tbl>
    <w:p w:rsidR="00213FE8" w:rsidRPr="00CB1009" w:rsidRDefault="00213FE8" w:rsidP="00213FE8">
      <w:pPr>
        <w:ind w:right="-567" w:firstLine="709"/>
        <w:jc w:val="both"/>
      </w:pPr>
    </w:p>
    <w:p w:rsidR="00213FE8" w:rsidRDefault="00213FE8" w:rsidP="00213FE8">
      <w:pPr>
        <w:ind w:right="-567" w:firstLine="709"/>
        <w:jc w:val="center"/>
        <w:rPr>
          <w:b/>
        </w:rPr>
      </w:pPr>
      <w:r w:rsidRPr="00CB1009">
        <w:rPr>
          <w:b/>
        </w:rPr>
        <w:t xml:space="preserve">Муниципальная программа </w:t>
      </w:r>
      <w:r>
        <w:rPr>
          <w:b/>
        </w:rPr>
        <w:t>«</w:t>
      </w:r>
      <w:r w:rsidRPr="00CB1009">
        <w:rPr>
          <w:b/>
        </w:rPr>
        <w:t>Развитие транспортной систе</w:t>
      </w:r>
      <w:r>
        <w:rPr>
          <w:b/>
        </w:rPr>
        <w:t>мы сельского поселения Хулимсунт»</w:t>
      </w:r>
    </w:p>
    <w:p w:rsidR="00213FE8" w:rsidRPr="00CB1009" w:rsidRDefault="00213FE8" w:rsidP="00213FE8">
      <w:pPr>
        <w:ind w:right="-567" w:firstLine="709"/>
        <w:jc w:val="center"/>
        <w:rPr>
          <w:b/>
        </w:rPr>
      </w:pPr>
    </w:p>
    <w:p w:rsidR="00213FE8" w:rsidRPr="00CB1009" w:rsidRDefault="00213FE8" w:rsidP="00213FE8">
      <w:pPr>
        <w:ind w:right="-12" w:firstLine="709"/>
        <w:jc w:val="both"/>
      </w:pPr>
      <w:r w:rsidRPr="00CB1009">
        <w:t>Цель программы - развитие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Хулимсунт. Для достижение поставленной цели необходимо решить несколько задач:</w:t>
      </w:r>
    </w:p>
    <w:p w:rsidR="00213FE8" w:rsidRPr="00CB1009" w:rsidRDefault="00213FE8" w:rsidP="00213FE8">
      <w:pPr>
        <w:widowControl w:val="0"/>
        <w:tabs>
          <w:tab w:val="left" w:pos="567"/>
        </w:tabs>
        <w:autoSpaceDE w:val="0"/>
        <w:autoSpaceDN w:val="0"/>
        <w:adjustRightInd w:val="0"/>
        <w:ind w:right="-12" w:firstLine="709"/>
        <w:jc w:val="both"/>
      </w:pPr>
      <w:r w:rsidRPr="00CB1009">
        <w:t>- обеспечение доступности и повышение качества транспортных услуг автомобильным транспортом;</w:t>
      </w:r>
    </w:p>
    <w:p w:rsidR="00213FE8" w:rsidRPr="00CB1009" w:rsidRDefault="00213FE8" w:rsidP="00213FE8">
      <w:pPr>
        <w:ind w:right="-12" w:firstLine="709"/>
        <w:jc w:val="both"/>
      </w:pPr>
      <w:r w:rsidRPr="00CB1009">
        <w:t>- сохранность автомобильных дорог общего пользования местного значения.</w:t>
      </w:r>
    </w:p>
    <w:p w:rsidR="00213FE8" w:rsidRPr="00CB1009" w:rsidRDefault="00213FE8" w:rsidP="00213FE8">
      <w:pPr>
        <w:ind w:right="-12" w:firstLine="709"/>
        <w:jc w:val="both"/>
      </w:pPr>
      <w:r w:rsidRPr="00CB1009">
        <w:t>Основное мероприятие «Сохранность автомобильных дорог общего пользования местного значения». По данному мероприятию запланированы следующие виды работ:</w:t>
      </w:r>
    </w:p>
    <w:p w:rsidR="00213FE8" w:rsidRPr="00CB1009" w:rsidRDefault="00213FE8" w:rsidP="00213FE8">
      <w:pPr>
        <w:widowControl w:val="0"/>
        <w:autoSpaceDE w:val="0"/>
        <w:autoSpaceDN w:val="0"/>
        <w:adjustRightInd w:val="0"/>
        <w:ind w:right="-12" w:firstLine="709"/>
        <w:jc w:val="both"/>
        <w:outlineLvl w:val="2"/>
      </w:pPr>
      <w:r w:rsidRPr="00CB1009"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213FE8" w:rsidRPr="00CB1009" w:rsidRDefault="00213FE8" w:rsidP="00213FE8">
      <w:pPr>
        <w:widowControl w:val="0"/>
        <w:autoSpaceDE w:val="0"/>
        <w:autoSpaceDN w:val="0"/>
        <w:adjustRightInd w:val="0"/>
        <w:ind w:right="-12" w:firstLine="709"/>
        <w:jc w:val="both"/>
        <w:outlineLvl w:val="2"/>
      </w:pPr>
      <w:r w:rsidRPr="00CB1009"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13FE8" w:rsidRDefault="00213FE8" w:rsidP="00213FE8">
      <w:pPr>
        <w:ind w:right="-12" w:firstLine="709"/>
        <w:jc w:val="both"/>
      </w:pPr>
      <w:r w:rsidRPr="00CB1009">
        <w:t xml:space="preserve"> На выполнение перечисленных работ направленны денежные средства в размере </w:t>
      </w:r>
      <w:r>
        <w:t xml:space="preserve">11 625,1 </w:t>
      </w:r>
      <w:r w:rsidRPr="00CB1009">
        <w:t>тыс. руб. - 202</w:t>
      </w:r>
      <w:r>
        <w:t>4</w:t>
      </w:r>
      <w:r w:rsidRPr="00CB1009">
        <w:t xml:space="preserve"> г., 202</w:t>
      </w:r>
      <w:r>
        <w:t>5</w:t>
      </w:r>
      <w:r w:rsidRPr="00CB1009">
        <w:t xml:space="preserve"> г.- 4</w:t>
      </w:r>
      <w:r>
        <w:t> 626,5</w:t>
      </w:r>
      <w:r w:rsidRPr="00CB1009">
        <w:t xml:space="preserve"> тыс. руб., 202</w:t>
      </w:r>
      <w:r>
        <w:t>6</w:t>
      </w:r>
      <w:r w:rsidRPr="00CB1009">
        <w:t xml:space="preserve"> г.- 4</w:t>
      </w:r>
      <w:r>
        <w:t> 715,5</w:t>
      </w:r>
      <w:r w:rsidRPr="00CB1009">
        <w:t xml:space="preserve"> тыс. руб. </w:t>
      </w:r>
    </w:p>
    <w:p w:rsidR="00213FE8" w:rsidRPr="00CB1009" w:rsidRDefault="00213FE8" w:rsidP="00213FE8">
      <w:pPr>
        <w:ind w:right="-12"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66"/>
        <w:gridCol w:w="2355"/>
      </w:tblGrid>
      <w:tr w:rsidR="00213FE8" w:rsidRPr="00E8415D" w:rsidTr="00213FE8">
        <w:trPr>
          <w:trHeight w:val="630"/>
          <w:jc w:val="center"/>
        </w:trPr>
        <w:tc>
          <w:tcPr>
            <w:tcW w:w="38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E8" w:rsidRPr="00E8415D" w:rsidRDefault="00213FE8" w:rsidP="00213FE8">
            <w:pPr>
              <w:ind w:right="-567"/>
              <w:rPr>
                <w:b/>
                <w:bCs/>
                <w:color w:val="000000"/>
                <w:highlight w:val="yellow"/>
              </w:rPr>
            </w:pPr>
            <w:r w:rsidRPr="007E3E45">
              <w:rPr>
                <w:b/>
                <w:bCs/>
                <w:color w:val="000000"/>
              </w:rPr>
              <w:t>Дорожный фонд, всего                                                                                                    в том числе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E8415D" w:rsidRDefault="00213FE8" w:rsidP="00213FE8">
            <w:pPr>
              <w:ind w:right="-567"/>
              <w:jc w:val="center"/>
              <w:rPr>
                <w:b/>
                <w:bCs/>
                <w:highlight w:val="yellow"/>
              </w:rPr>
            </w:pPr>
            <w:r w:rsidRPr="008B3BFF">
              <w:rPr>
                <w:b/>
                <w:bCs/>
              </w:rPr>
              <w:t>11 625 130,00</w:t>
            </w:r>
          </w:p>
        </w:tc>
      </w:tr>
      <w:tr w:rsidR="00213FE8" w:rsidRPr="00E8415D" w:rsidTr="00213FE8">
        <w:trPr>
          <w:trHeight w:val="375"/>
          <w:jc w:val="center"/>
        </w:trPr>
        <w:tc>
          <w:tcPr>
            <w:tcW w:w="3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7E3E45" w:rsidRDefault="00213FE8" w:rsidP="00213FE8">
            <w:pPr>
              <w:ind w:right="-567"/>
              <w:rPr>
                <w:color w:val="000000"/>
              </w:rPr>
            </w:pPr>
            <w:r w:rsidRPr="007E3E45">
              <w:rPr>
                <w:color w:val="000000"/>
              </w:rPr>
              <w:t xml:space="preserve">Содержание автомобильных дорог (ООО КФ «Кедр», ИП </w:t>
            </w:r>
            <w:proofErr w:type="spellStart"/>
            <w:r w:rsidRPr="007E3E45">
              <w:rPr>
                <w:color w:val="000000"/>
              </w:rPr>
              <w:t>Чучкалов</w:t>
            </w:r>
            <w:proofErr w:type="spellEnd"/>
            <w:r w:rsidRPr="007E3E45">
              <w:rPr>
                <w:color w:val="000000"/>
              </w:rPr>
              <w:t xml:space="preserve">, </w:t>
            </w:r>
            <w:proofErr w:type="spellStart"/>
            <w:r w:rsidRPr="007E3E45">
              <w:rPr>
                <w:color w:val="000000"/>
              </w:rPr>
              <w:t>УТТиСТ</w:t>
            </w:r>
            <w:proofErr w:type="spellEnd"/>
            <w:r w:rsidRPr="007E3E45">
              <w:rPr>
                <w:color w:val="000000"/>
              </w:rPr>
              <w:t>, ИП Щепеткин)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7E3E45" w:rsidRDefault="00213FE8" w:rsidP="00213FE8">
            <w:pPr>
              <w:ind w:right="-567"/>
              <w:jc w:val="center"/>
            </w:pPr>
            <w:r w:rsidRPr="007E3E45">
              <w:t>2 400 000,00</w:t>
            </w:r>
          </w:p>
        </w:tc>
      </w:tr>
      <w:tr w:rsidR="00213FE8" w:rsidRPr="00175474" w:rsidTr="00213FE8">
        <w:trPr>
          <w:trHeight w:val="390"/>
          <w:jc w:val="center"/>
        </w:trPr>
        <w:tc>
          <w:tcPr>
            <w:tcW w:w="3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E8415D" w:rsidRDefault="00213FE8" w:rsidP="00213FE8">
            <w:pPr>
              <w:ind w:right="-567"/>
              <w:rPr>
                <w:color w:val="000000"/>
                <w:highlight w:val="yellow"/>
              </w:rPr>
            </w:pPr>
            <w:r w:rsidRPr="007E3E45">
              <w:rPr>
                <w:color w:val="000000"/>
              </w:rPr>
              <w:t>Ремонт дорог (ул. Береговая (</w:t>
            </w:r>
            <w:proofErr w:type="spellStart"/>
            <w:r w:rsidRPr="007E3E45">
              <w:rPr>
                <w:color w:val="000000"/>
              </w:rPr>
              <w:t>Няксимволь</w:t>
            </w:r>
            <w:proofErr w:type="spellEnd"/>
            <w:r w:rsidRPr="007E3E45">
              <w:rPr>
                <w:color w:val="000000"/>
              </w:rPr>
              <w:t>))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175474" w:rsidRDefault="00213FE8" w:rsidP="00213FE8">
            <w:pPr>
              <w:ind w:right="-567"/>
              <w:jc w:val="center"/>
            </w:pPr>
            <w:r>
              <w:t>7 311 268,04</w:t>
            </w:r>
          </w:p>
        </w:tc>
      </w:tr>
      <w:tr w:rsidR="00213FE8" w:rsidRPr="00175474" w:rsidTr="00213FE8">
        <w:trPr>
          <w:trHeight w:val="390"/>
          <w:jc w:val="center"/>
        </w:trPr>
        <w:tc>
          <w:tcPr>
            <w:tcW w:w="3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E8" w:rsidRPr="00E8415D" w:rsidRDefault="00213FE8" w:rsidP="00213FE8">
            <w:pPr>
              <w:ind w:right="-567"/>
              <w:rPr>
                <w:color w:val="000000"/>
                <w:highlight w:val="yellow"/>
              </w:rPr>
            </w:pPr>
            <w:r w:rsidRPr="007E3E45">
              <w:rPr>
                <w:color w:val="000000"/>
              </w:rPr>
              <w:t>Ремонт дорог (</w:t>
            </w:r>
            <w:r>
              <w:rPr>
                <w:color w:val="000000"/>
              </w:rPr>
              <w:t>тротуар от м. «Светлана» до больницы</w:t>
            </w:r>
            <w:r w:rsidRPr="007E3E4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Хулимсунт</w:t>
            </w:r>
            <w:r w:rsidRPr="007E3E45">
              <w:rPr>
                <w:color w:val="000000"/>
              </w:rPr>
              <w:t>))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E8" w:rsidRPr="00E8415D" w:rsidRDefault="00213FE8" w:rsidP="00213FE8">
            <w:pPr>
              <w:ind w:right="-567"/>
              <w:jc w:val="center"/>
              <w:rPr>
                <w:highlight w:val="yellow"/>
              </w:rPr>
            </w:pPr>
            <w:r>
              <w:t>1 913 861,96</w:t>
            </w:r>
          </w:p>
        </w:tc>
      </w:tr>
    </w:tbl>
    <w:p w:rsidR="00213FE8" w:rsidRPr="00CB1009" w:rsidRDefault="00213FE8" w:rsidP="00213FE8">
      <w:pPr>
        <w:ind w:right="-567" w:firstLine="709"/>
        <w:jc w:val="both"/>
      </w:pPr>
    </w:p>
    <w:p w:rsidR="00213FE8" w:rsidRDefault="00213FE8" w:rsidP="00213FE8">
      <w:pPr>
        <w:ind w:right="-567" w:firstLine="709"/>
        <w:jc w:val="center"/>
        <w:rPr>
          <w:b/>
        </w:rPr>
      </w:pPr>
      <w:r w:rsidRPr="00CB1009">
        <w:rPr>
          <w:b/>
        </w:rPr>
        <w:t xml:space="preserve">Муниципальная программа </w:t>
      </w:r>
      <w:r>
        <w:rPr>
          <w:b/>
        </w:rPr>
        <w:t>«</w:t>
      </w:r>
      <w:r w:rsidRPr="00CB1009">
        <w:rPr>
          <w:b/>
        </w:rPr>
        <w:t>Управление муниципальным имуществом в сельском поселении Хулимсунт</w:t>
      </w:r>
      <w:r>
        <w:rPr>
          <w:b/>
        </w:rPr>
        <w:t>»</w:t>
      </w:r>
    </w:p>
    <w:p w:rsidR="00213FE8" w:rsidRPr="00CB1009" w:rsidRDefault="00213FE8" w:rsidP="00213FE8">
      <w:pPr>
        <w:ind w:right="-12" w:firstLine="709"/>
        <w:jc w:val="center"/>
        <w:rPr>
          <w:b/>
        </w:rPr>
      </w:pPr>
    </w:p>
    <w:p w:rsidR="00213FE8" w:rsidRPr="00CB1009" w:rsidRDefault="00213FE8" w:rsidP="00213FE8">
      <w:pPr>
        <w:pStyle w:val="ConsPlusNormal"/>
        <w:tabs>
          <w:tab w:val="left" w:pos="567"/>
        </w:tabs>
        <w:ind w:right="-12" w:firstLine="709"/>
        <w:jc w:val="both"/>
        <w:rPr>
          <w:rFonts w:ascii="Times New Roman" w:hAnsi="Times New Roman"/>
          <w:bCs/>
          <w:sz w:val="24"/>
          <w:szCs w:val="24"/>
        </w:rPr>
      </w:pPr>
      <w:r w:rsidRPr="00CB1009">
        <w:rPr>
          <w:rFonts w:ascii="Times New Roman" w:hAnsi="Times New Roman"/>
          <w:bCs/>
          <w:sz w:val="24"/>
          <w:szCs w:val="24"/>
        </w:rPr>
        <w:t xml:space="preserve">Целью Программы является формирование эффективной системы управления муниципальным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поселения. </w:t>
      </w:r>
    </w:p>
    <w:p w:rsidR="00213FE8" w:rsidRPr="00CB1009" w:rsidRDefault="00213FE8" w:rsidP="00213FE8">
      <w:pPr>
        <w:pStyle w:val="ConsPlusNormal"/>
        <w:tabs>
          <w:tab w:val="left" w:pos="567"/>
        </w:tabs>
        <w:ind w:right="-12" w:firstLine="709"/>
        <w:jc w:val="both"/>
        <w:rPr>
          <w:rFonts w:ascii="Times New Roman" w:hAnsi="Times New Roman"/>
          <w:bCs/>
          <w:sz w:val="24"/>
          <w:szCs w:val="24"/>
        </w:rPr>
      </w:pPr>
      <w:r w:rsidRPr="00CB1009">
        <w:rPr>
          <w:rFonts w:ascii="Times New Roman" w:hAnsi="Times New Roman"/>
          <w:bCs/>
          <w:sz w:val="24"/>
          <w:szCs w:val="24"/>
        </w:rPr>
        <w:tab/>
        <w:t>Достижение поставленной цели потребует решения многих задач, одной из которых является:</w:t>
      </w:r>
    </w:p>
    <w:p w:rsidR="00213FE8" w:rsidRPr="00CB1009" w:rsidRDefault="00213FE8" w:rsidP="00213FE8">
      <w:pPr>
        <w:pStyle w:val="ConsPlusNormal"/>
        <w:tabs>
          <w:tab w:val="left" w:pos="567"/>
        </w:tabs>
        <w:ind w:right="-12" w:firstLine="709"/>
        <w:jc w:val="both"/>
        <w:rPr>
          <w:rFonts w:ascii="Times New Roman" w:hAnsi="Times New Roman"/>
          <w:sz w:val="24"/>
          <w:szCs w:val="24"/>
        </w:rPr>
      </w:pPr>
      <w:r w:rsidRPr="00CB1009">
        <w:rPr>
          <w:rFonts w:ascii="Times New Roman" w:hAnsi="Times New Roman"/>
          <w:sz w:val="24"/>
          <w:szCs w:val="24"/>
        </w:rPr>
        <w:tab/>
        <w:t xml:space="preserve"> - совершенствование системы управления муниципальным имуществом сельского поселения Хулимсунт.</w:t>
      </w:r>
    </w:p>
    <w:p w:rsidR="00213FE8" w:rsidRPr="00CB1009" w:rsidRDefault="00213FE8" w:rsidP="00213FE8">
      <w:pPr>
        <w:pStyle w:val="ConsPlusNormal"/>
        <w:tabs>
          <w:tab w:val="left" w:pos="567"/>
        </w:tabs>
        <w:ind w:right="-12" w:firstLine="709"/>
        <w:jc w:val="both"/>
        <w:rPr>
          <w:rFonts w:ascii="Times New Roman" w:hAnsi="Times New Roman"/>
          <w:sz w:val="24"/>
          <w:szCs w:val="24"/>
        </w:rPr>
      </w:pPr>
      <w:r w:rsidRPr="00CB1009">
        <w:rPr>
          <w:rFonts w:ascii="Times New Roman" w:hAnsi="Times New Roman"/>
          <w:sz w:val="24"/>
          <w:szCs w:val="24"/>
        </w:rPr>
        <w:t>Для решения поставленных задач в рамках муниципальной программы предусматривается реализация основных мероприятий:</w:t>
      </w:r>
    </w:p>
    <w:p w:rsidR="00213FE8" w:rsidRPr="00CB1009" w:rsidRDefault="00213FE8" w:rsidP="00213FE8">
      <w:pPr>
        <w:pStyle w:val="ConsPlusNormal"/>
        <w:tabs>
          <w:tab w:val="left" w:pos="567"/>
        </w:tabs>
        <w:ind w:right="-12" w:firstLine="709"/>
        <w:jc w:val="both"/>
        <w:rPr>
          <w:rFonts w:ascii="Times New Roman" w:hAnsi="Times New Roman"/>
          <w:sz w:val="24"/>
          <w:szCs w:val="24"/>
        </w:rPr>
      </w:pPr>
      <w:r w:rsidRPr="00CB1009">
        <w:rPr>
          <w:rFonts w:ascii="Times New Roman" w:hAnsi="Times New Roman"/>
          <w:sz w:val="24"/>
          <w:szCs w:val="24"/>
        </w:rPr>
        <w:t xml:space="preserve">1. Управление и распоряжением муниципальным имуществом и земельными ресурсами в сельском поселении Хулимсунт. Запланированные расходы </w:t>
      </w:r>
      <w:r>
        <w:rPr>
          <w:rFonts w:ascii="Times New Roman" w:hAnsi="Times New Roman"/>
          <w:sz w:val="24"/>
          <w:szCs w:val="24"/>
        </w:rPr>
        <w:t>468,9</w:t>
      </w:r>
      <w:r w:rsidRPr="00CB1009">
        <w:rPr>
          <w:rFonts w:ascii="Times New Roman" w:hAnsi="Times New Roman"/>
          <w:sz w:val="24"/>
          <w:szCs w:val="24"/>
        </w:rPr>
        <w:t xml:space="preserve"> тыс. руб. - 202</w:t>
      </w:r>
      <w:r>
        <w:rPr>
          <w:rFonts w:ascii="Times New Roman" w:hAnsi="Times New Roman"/>
          <w:sz w:val="24"/>
          <w:szCs w:val="24"/>
        </w:rPr>
        <w:t>4</w:t>
      </w:r>
      <w:r w:rsidRPr="00CB1009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д</w:t>
      </w:r>
      <w:r w:rsidRPr="00CB1009">
        <w:rPr>
          <w:rFonts w:ascii="Times New Roman" w:hAnsi="Times New Roman"/>
          <w:sz w:val="24"/>
          <w:szCs w:val="24"/>
        </w:rPr>
        <w:t>анн</w:t>
      </w:r>
      <w:r>
        <w:rPr>
          <w:rFonts w:ascii="Times New Roman" w:hAnsi="Times New Roman"/>
          <w:sz w:val="24"/>
          <w:szCs w:val="24"/>
        </w:rPr>
        <w:t>ая</w:t>
      </w:r>
      <w:r w:rsidRPr="00CB1009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а</w:t>
      </w:r>
      <w:r w:rsidRPr="00CB1009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а</w:t>
      </w:r>
      <w:r w:rsidRPr="00CB100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подготовку документов на снос вахты «Бранденбург». 2025 год – 776,0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3FE8" w:rsidRPr="00CB1009" w:rsidRDefault="00213FE8" w:rsidP="00213FE8">
      <w:pPr>
        <w:pStyle w:val="ConsPlusNormal"/>
        <w:tabs>
          <w:tab w:val="left" w:pos="567"/>
        </w:tabs>
        <w:ind w:right="-12" w:firstLine="709"/>
        <w:jc w:val="both"/>
        <w:rPr>
          <w:rFonts w:ascii="Times New Roman" w:hAnsi="Times New Roman"/>
          <w:sz w:val="24"/>
          <w:szCs w:val="24"/>
        </w:rPr>
      </w:pPr>
    </w:p>
    <w:p w:rsidR="00213FE8" w:rsidRDefault="00213FE8" w:rsidP="00213FE8">
      <w:pPr>
        <w:pStyle w:val="ConsPlusNormal"/>
        <w:tabs>
          <w:tab w:val="left" w:pos="567"/>
        </w:tabs>
        <w:ind w:right="-1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009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B1009">
        <w:rPr>
          <w:rFonts w:ascii="Times New Roman" w:hAnsi="Times New Roman"/>
          <w:b/>
          <w:bCs/>
          <w:sz w:val="24"/>
          <w:szCs w:val="24"/>
        </w:rPr>
        <w:t>Совершенствование муниципального управления в сельском поселении Хулимсунт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13FE8" w:rsidRPr="00CB1009" w:rsidRDefault="00213FE8" w:rsidP="00213FE8">
      <w:pPr>
        <w:pStyle w:val="ConsPlusNormal"/>
        <w:tabs>
          <w:tab w:val="left" w:pos="567"/>
        </w:tabs>
        <w:ind w:right="-12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FE8" w:rsidRPr="00CB1009" w:rsidRDefault="00213FE8" w:rsidP="00213FE8">
      <w:pPr>
        <w:pStyle w:val="Default"/>
        <w:tabs>
          <w:tab w:val="left" w:pos="567"/>
        </w:tabs>
        <w:ind w:right="-12" w:firstLine="709"/>
        <w:jc w:val="both"/>
      </w:pPr>
      <w:r w:rsidRPr="00CB1009"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213FE8" w:rsidRPr="00CB1009" w:rsidRDefault="00213FE8" w:rsidP="00213FE8">
      <w:pPr>
        <w:pStyle w:val="Default"/>
        <w:tabs>
          <w:tab w:val="left" w:pos="567"/>
        </w:tabs>
        <w:ind w:right="-12" w:firstLine="709"/>
        <w:jc w:val="both"/>
      </w:pPr>
      <w:r w:rsidRPr="00CB1009"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:rsidR="00213FE8" w:rsidRPr="00CB1009" w:rsidRDefault="00213FE8" w:rsidP="00213FE8">
      <w:pPr>
        <w:pStyle w:val="ConsPlusNormal"/>
        <w:tabs>
          <w:tab w:val="left" w:pos="567"/>
        </w:tabs>
        <w:ind w:right="-12" w:firstLine="709"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hAnsi="Times New Roman"/>
          <w:bCs/>
          <w:sz w:val="24"/>
          <w:szCs w:val="24"/>
        </w:rPr>
        <w:t>1). Основное мероприятия "Обеспечение выполнения полномочий и функций администрации сельского поселения Хулимсунт и подведомственных учреждений". По данному мероприятию предусмотрены следующие расходы: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CB1009">
        <w:rPr>
          <w:rFonts w:ascii="Times New Roman" w:hAnsi="Times New Roman"/>
          <w:bCs/>
          <w:sz w:val="24"/>
          <w:szCs w:val="24"/>
        </w:rPr>
        <w:t xml:space="preserve"> год- </w:t>
      </w:r>
      <w:r>
        <w:rPr>
          <w:rFonts w:ascii="Times New Roman" w:hAnsi="Times New Roman"/>
          <w:bCs/>
          <w:sz w:val="24"/>
          <w:szCs w:val="24"/>
        </w:rPr>
        <w:t>36 055,5</w:t>
      </w:r>
      <w:r w:rsidRPr="00CB1009">
        <w:rPr>
          <w:rFonts w:ascii="Times New Roman" w:hAnsi="Times New Roman"/>
          <w:bCs/>
          <w:sz w:val="24"/>
          <w:szCs w:val="24"/>
        </w:rPr>
        <w:t xml:space="preserve"> тыс. руб., 202</w:t>
      </w:r>
      <w:r>
        <w:rPr>
          <w:rFonts w:ascii="Times New Roman" w:hAnsi="Times New Roman"/>
          <w:bCs/>
          <w:sz w:val="24"/>
          <w:szCs w:val="24"/>
        </w:rPr>
        <w:t>5</w:t>
      </w:r>
      <w:r w:rsidRPr="00CB1009">
        <w:rPr>
          <w:rFonts w:ascii="Times New Roman" w:hAnsi="Times New Roman"/>
          <w:bCs/>
          <w:sz w:val="24"/>
          <w:szCs w:val="24"/>
        </w:rPr>
        <w:t xml:space="preserve"> г- </w:t>
      </w:r>
      <w:r>
        <w:rPr>
          <w:rFonts w:ascii="Times New Roman" w:hAnsi="Times New Roman"/>
          <w:bCs/>
          <w:sz w:val="24"/>
          <w:szCs w:val="24"/>
        </w:rPr>
        <w:t>33 225,0</w:t>
      </w:r>
      <w:r w:rsidRPr="00CB1009">
        <w:rPr>
          <w:rFonts w:ascii="Times New Roman" w:hAnsi="Times New Roman"/>
          <w:bCs/>
          <w:sz w:val="24"/>
          <w:szCs w:val="24"/>
        </w:rPr>
        <w:t xml:space="preserve"> тыс. руб., 202</w:t>
      </w:r>
      <w:r>
        <w:rPr>
          <w:rFonts w:ascii="Times New Roman" w:hAnsi="Times New Roman"/>
          <w:bCs/>
          <w:sz w:val="24"/>
          <w:szCs w:val="24"/>
        </w:rPr>
        <w:t>6</w:t>
      </w:r>
      <w:r w:rsidRPr="00CB1009">
        <w:rPr>
          <w:rFonts w:ascii="Times New Roman" w:hAnsi="Times New Roman"/>
          <w:bCs/>
          <w:sz w:val="24"/>
          <w:szCs w:val="24"/>
        </w:rPr>
        <w:t xml:space="preserve"> г. – </w:t>
      </w:r>
      <w:r>
        <w:rPr>
          <w:rFonts w:ascii="Times New Roman" w:hAnsi="Times New Roman"/>
          <w:bCs/>
          <w:sz w:val="24"/>
          <w:szCs w:val="24"/>
        </w:rPr>
        <w:t>32 889,</w:t>
      </w:r>
      <w:r w:rsidRPr="00CB1009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:rsidR="00213FE8" w:rsidRDefault="00213FE8" w:rsidP="00213FE8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>Запланированные ассигнования направлены на оплату заработной платы работникам учреждения на основании принятого штатного расписания, оплату командировочных расходов, льготных отпусков, оплату коммунальных услуг, приобретение материальных запасов, увеличение основных средств.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6"/>
        <w:gridCol w:w="1624"/>
        <w:gridCol w:w="4436"/>
      </w:tblGrid>
      <w:tr w:rsidR="00213FE8" w:rsidRPr="00550E51" w:rsidTr="00213FE8">
        <w:trPr>
          <w:trHeight w:val="405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550E51" w:rsidRDefault="00213FE8" w:rsidP="00213FE8">
            <w:pPr>
              <w:ind w:right="-567"/>
              <w:rPr>
                <w:b/>
                <w:bCs/>
                <w:color w:val="000000"/>
                <w:sz w:val="20"/>
                <w:szCs w:val="20"/>
              </w:rPr>
            </w:pPr>
            <w:r w:rsidRPr="00550E51">
              <w:rPr>
                <w:b/>
                <w:bCs/>
                <w:color w:val="000000"/>
                <w:sz w:val="20"/>
                <w:szCs w:val="20"/>
              </w:rPr>
              <w:t>ОХС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633794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07BC2">
              <w:rPr>
                <w:b/>
                <w:bCs/>
                <w:color w:val="000000"/>
                <w:sz w:val="20"/>
                <w:szCs w:val="20"/>
              </w:rPr>
              <w:t>12 914 300,98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3FE8" w:rsidRPr="00550E51" w:rsidTr="00213FE8">
        <w:trPr>
          <w:trHeight w:val="307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550E51" w:rsidRDefault="00213FE8" w:rsidP="00213FE8">
            <w:pPr>
              <w:ind w:right="-56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</w:t>
            </w:r>
            <w:r w:rsidRPr="00550E51">
              <w:rPr>
                <w:b/>
                <w:bCs/>
                <w:color w:val="000000"/>
                <w:sz w:val="20"/>
                <w:szCs w:val="20"/>
              </w:rPr>
              <w:t xml:space="preserve"> ОХС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633794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07BC2">
              <w:rPr>
                <w:b/>
                <w:bCs/>
                <w:color w:val="000000"/>
                <w:sz w:val="20"/>
                <w:szCs w:val="20"/>
              </w:rPr>
              <w:t>10 194 300,98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3FE8" w:rsidRPr="00550E51" w:rsidTr="00213FE8">
        <w:trPr>
          <w:trHeight w:val="405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550E51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>Заработная плата + отчисления сотрудников МКУ "ОХС"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633794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07BC2">
              <w:rPr>
                <w:color w:val="000000"/>
                <w:sz w:val="20"/>
                <w:szCs w:val="20"/>
              </w:rPr>
              <w:t>9 9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07BC2">
              <w:rPr>
                <w:color w:val="000000"/>
                <w:sz w:val="20"/>
                <w:szCs w:val="20"/>
              </w:rPr>
              <w:t>4 300,98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3FE8" w:rsidRPr="00550E51" w:rsidTr="00213FE8">
        <w:trPr>
          <w:trHeight w:val="264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550E51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>Льготный отпуск сотрудников МКУ "ОХС"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3FE8" w:rsidRPr="00550E51" w:rsidTr="00213FE8">
        <w:trPr>
          <w:trHeight w:val="246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550E51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>Больничный МКУ ОХС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50E51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3FE8" w:rsidRPr="00550E51" w:rsidTr="00213FE8">
        <w:trPr>
          <w:trHeight w:val="600"/>
        </w:trPr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FE8" w:rsidRPr="00550E51" w:rsidRDefault="00213FE8" w:rsidP="00213FE8">
            <w:pPr>
              <w:ind w:right="-567"/>
              <w:rPr>
                <w:b/>
                <w:bCs/>
                <w:color w:val="000000"/>
                <w:sz w:val="20"/>
                <w:szCs w:val="20"/>
              </w:rPr>
            </w:pPr>
            <w:r w:rsidRPr="00550E51">
              <w:rPr>
                <w:b/>
                <w:bCs/>
                <w:color w:val="000000"/>
                <w:sz w:val="20"/>
                <w:szCs w:val="20"/>
              </w:rPr>
              <w:t>Коммунальные услуги (Администрация, ОХС), всего                                                                           в том числе: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2 525 000,00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3FE8" w:rsidRPr="00550E51" w:rsidTr="00213FE8">
        <w:trPr>
          <w:trHeight w:val="402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E8" w:rsidRPr="00550E51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>МУА "</w:t>
            </w:r>
            <w:proofErr w:type="spellStart"/>
            <w:r w:rsidRPr="00550E51">
              <w:rPr>
                <w:color w:val="000000"/>
                <w:sz w:val="20"/>
                <w:szCs w:val="20"/>
              </w:rPr>
              <w:t>Березовонефтепродукт</w:t>
            </w:r>
            <w:proofErr w:type="spellEnd"/>
            <w:r w:rsidRPr="00550E51">
              <w:rPr>
                <w:color w:val="000000"/>
                <w:sz w:val="20"/>
                <w:szCs w:val="20"/>
              </w:rPr>
              <w:t>" (теплоснабжение)</w:t>
            </w:r>
            <w:r w:rsidRPr="00550E51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  <w:r w:rsidRPr="00550E51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3FE8" w:rsidRPr="00550E51" w:rsidTr="00213FE8">
        <w:trPr>
          <w:trHeight w:val="283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FE8" w:rsidRPr="00550E51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550E51">
              <w:rPr>
                <w:color w:val="000000"/>
                <w:sz w:val="20"/>
                <w:szCs w:val="20"/>
              </w:rPr>
              <w:t>Юграэнерго</w:t>
            </w:r>
            <w:proofErr w:type="spellEnd"/>
            <w:r w:rsidRPr="00550E51">
              <w:rPr>
                <w:color w:val="000000"/>
                <w:sz w:val="20"/>
                <w:szCs w:val="20"/>
              </w:rPr>
              <w:t xml:space="preserve">"(эл/энергия)                                                           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3FE8" w:rsidRPr="00550E51" w:rsidTr="00213FE8">
        <w:trPr>
          <w:trHeight w:val="286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FE8" w:rsidRPr="00550E51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 xml:space="preserve">АО "Югра-экология"(ТБО) ОХС                                           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3FE8" w:rsidRPr="00550E51" w:rsidTr="00213FE8">
        <w:trPr>
          <w:trHeight w:val="354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FE8" w:rsidRPr="00550E51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 xml:space="preserve">ООО "Газпром </w:t>
            </w:r>
            <w:proofErr w:type="spellStart"/>
            <w:r w:rsidRPr="00550E51">
              <w:rPr>
                <w:color w:val="000000"/>
                <w:sz w:val="20"/>
                <w:szCs w:val="20"/>
              </w:rPr>
              <w:t>тра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50E51">
              <w:rPr>
                <w:color w:val="000000"/>
                <w:sz w:val="20"/>
                <w:szCs w:val="20"/>
              </w:rPr>
              <w:t>газ</w:t>
            </w:r>
            <w:proofErr w:type="spellEnd"/>
            <w:r w:rsidRPr="00550E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E51">
              <w:rPr>
                <w:color w:val="000000"/>
                <w:sz w:val="20"/>
                <w:szCs w:val="20"/>
              </w:rPr>
              <w:t>Югорск</w:t>
            </w:r>
            <w:proofErr w:type="spellEnd"/>
            <w:r w:rsidRPr="00550E51">
              <w:rPr>
                <w:color w:val="000000"/>
                <w:sz w:val="20"/>
                <w:szCs w:val="20"/>
              </w:rPr>
              <w:t xml:space="preserve">" 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1 700 000,00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3FE8" w:rsidRPr="00550E51" w:rsidTr="00213FE8">
        <w:trPr>
          <w:trHeight w:val="236"/>
        </w:trPr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FE8" w:rsidRPr="00550E51" w:rsidRDefault="00213FE8" w:rsidP="00213FE8">
            <w:pPr>
              <w:ind w:right="-567"/>
              <w:rPr>
                <w:b/>
                <w:bCs/>
                <w:color w:val="000000"/>
                <w:sz w:val="20"/>
                <w:szCs w:val="20"/>
              </w:rPr>
            </w:pPr>
            <w:r w:rsidRPr="00550E51">
              <w:rPr>
                <w:b/>
                <w:bCs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200 </w:t>
            </w:r>
            <w:r w:rsidRPr="00550E51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sz w:val="20"/>
                <w:szCs w:val="20"/>
              </w:rPr>
            </w:pPr>
          </w:p>
        </w:tc>
      </w:tr>
      <w:tr w:rsidR="00213FE8" w:rsidRPr="00550E51" w:rsidTr="00213FE8">
        <w:trPr>
          <w:trHeight w:val="181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550E51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ГСМ</w:t>
            </w:r>
            <w:r w:rsidRPr="00550E51">
              <w:rPr>
                <w:color w:val="000000"/>
                <w:sz w:val="20"/>
                <w:szCs w:val="20"/>
              </w:rPr>
              <w:t xml:space="preserve"> ОХС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550E51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Бензин, масло</w:t>
            </w:r>
          </w:p>
        </w:tc>
      </w:tr>
      <w:tr w:rsidR="00213FE8" w:rsidRPr="00550E51" w:rsidTr="00213FE8">
        <w:trPr>
          <w:trHeight w:val="149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E8" w:rsidRPr="006A6110" w:rsidRDefault="00213FE8" w:rsidP="00213FE8">
            <w:pPr>
              <w:ind w:right="-567"/>
              <w:rPr>
                <w:color w:val="000000"/>
                <w:sz w:val="20"/>
                <w:szCs w:val="20"/>
                <w:lang w:val="en-US"/>
              </w:rPr>
            </w:pPr>
            <w:r w:rsidRPr="00550E51">
              <w:rPr>
                <w:color w:val="000000"/>
                <w:sz w:val="20"/>
                <w:szCs w:val="20"/>
              </w:rPr>
              <w:t>Закупка материал</w:t>
            </w:r>
            <w:r>
              <w:rPr>
                <w:color w:val="000000"/>
                <w:sz w:val="20"/>
                <w:szCs w:val="20"/>
              </w:rPr>
              <w:t>ьных запасов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E8" w:rsidRPr="00550E51" w:rsidRDefault="00213FE8" w:rsidP="00213FE8">
            <w:pPr>
              <w:ind w:right="-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</w:t>
            </w:r>
            <w:r w:rsidRPr="00550E51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FE8" w:rsidRPr="00550E51" w:rsidRDefault="00213FE8" w:rsidP="00213FE8">
            <w:pPr>
              <w:ind w:righ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Краска, ручки, блоки для записей, кисти</w:t>
            </w:r>
          </w:p>
        </w:tc>
      </w:tr>
    </w:tbl>
    <w:p w:rsidR="00213FE8" w:rsidRPr="00633794" w:rsidRDefault="00213FE8" w:rsidP="00213FE8">
      <w:pPr>
        <w:pStyle w:val="13"/>
        <w:spacing w:line="240" w:lineRule="auto"/>
        <w:ind w:left="0" w:right="-567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213FE8" w:rsidRPr="00CB1009" w:rsidRDefault="00213FE8" w:rsidP="00213FE8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>- расходы на обеспечение функций муниципальных органов, 202</w:t>
      </w:r>
      <w:r>
        <w:rPr>
          <w:rFonts w:ascii="Times New Roman" w:eastAsia="Calibri" w:hAnsi="Times New Roman"/>
          <w:sz w:val="24"/>
          <w:szCs w:val="24"/>
        </w:rPr>
        <w:t xml:space="preserve">4 </w:t>
      </w:r>
      <w:r w:rsidRPr="00CB1009">
        <w:rPr>
          <w:rFonts w:ascii="Times New Roman" w:eastAsia="Calibri" w:hAnsi="Times New Roman"/>
          <w:sz w:val="24"/>
          <w:szCs w:val="24"/>
        </w:rPr>
        <w:t xml:space="preserve">г.- </w:t>
      </w:r>
      <w:r>
        <w:rPr>
          <w:rFonts w:ascii="Times New Roman" w:eastAsia="Calibri" w:hAnsi="Times New Roman"/>
          <w:sz w:val="24"/>
          <w:szCs w:val="24"/>
        </w:rPr>
        <w:t>17 235,7</w:t>
      </w:r>
      <w:r w:rsidRPr="00CB1009">
        <w:rPr>
          <w:rFonts w:ascii="Times New Roman" w:eastAsia="Calibri" w:hAnsi="Times New Roman"/>
          <w:sz w:val="24"/>
          <w:szCs w:val="24"/>
        </w:rPr>
        <w:t xml:space="preserve"> тыс. руб., 202</w:t>
      </w:r>
      <w:r>
        <w:rPr>
          <w:rFonts w:ascii="Times New Roman" w:eastAsia="Calibri" w:hAnsi="Times New Roman"/>
          <w:sz w:val="24"/>
          <w:szCs w:val="24"/>
        </w:rPr>
        <w:t xml:space="preserve">5 </w:t>
      </w:r>
      <w:r w:rsidRPr="00CB1009">
        <w:rPr>
          <w:rFonts w:ascii="Times New Roman" w:eastAsia="Calibri" w:hAnsi="Times New Roman"/>
          <w:sz w:val="24"/>
          <w:szCs w:val="24"/>
        </w:rPr>
        <w:t>г. -</w:t>
      </w:r>
      <w:r>
        <w:rPr>
          <w:rFonts w:ascii="Times New Roman" w:eastAsia="Calibri" w:hAnsi="Times New Roman"/>
          <w:sz w:val="24"/>
          <w:szCs w:val="24"/>
        </w:rPr>
        <w:t xml:space="preserve"> 17 235,7</w:t>
      </w:r>
      <w:r w:rsidRPr="00CB1009">
        <w:rPr>
          <w:rFonts w:ascii="Times New Roman" w:eastAsia="Calibri" w:hAnsi="Times New Roman"/>
          <w:sz w:val="24"/>
          <w:szCs w:val="24"/>
        </w:rPr>
        <w:t xml:space="preserve"> тыс. руб., 202</w:t>
      </w:r>
      <w:r>
        <w:rPr>
          <w:rFonts w:ascii="Times New Roman" w:eastAsia="Calibri" w:hAnsi="Times New Roman"/>
          <w:sz w:val="24"/>
          <w:szCs w:val="24"/>
        </w:rPr>
        <w:t xml:space="preserve">6 </w:t>
      </w:r>
      <w:r w:rsidRPr="00CB1009">
        <w:rPr>
          <w:rFonts w:ascii="Times New Roman" w:eastAsia="Calibri" w:hAnsi="Times New Roman"/>
          <w:sz w:val="24"/>
          <w:szCs w:val="24"/>
        </w:rPr>
        <w:t xml:space="preserve">г. – </w:t>
      </w:r>
      <w:r>
        <w:rPr>
          <w:rFonts w:ascii="Times New Roman" w:eastAsia="Calibri" w:hAnsi="Times New Roman"/>
          <w:sz w:val="24"/>
          <w:szCs w:val="24"/>
        </w:rPr>
        <w:t>17 235,7</w:t>
      </w:r>
      <w:r w:rsidRPr="00CB1009">
        <w:rPr>
          <w:rFonts w:ascii="Times New Roman" w:eastAsia="Calibri" w:hAnsi="Times New Roman"/>
          <w:sz w:val="24"/>
          <w:szCs w:val="24"/>
        </w:rPr>
        <w:t xml:space="preserve"> тыс. руб. Данные суммы направлены на оплату труда государственных (муниципальных) органов и взносы по обязательному социальному страхованию, льготный проезд к месту проведения отпуска, командировочные расходы (проезд специалистов администрации к месту учебы и обратн</w:t>
      </w:r>
      <w:r>
        <w:rPr>
          <w:rFonts w:ascii="Times New Roman" w:eastAsia="Calibri" w:hAnsi="Times New Roman"/>
          <w:sz w:val="24"/>
          <w:szCs w:val="24"/>
        </w:rPr>
        <w:t>о).</w:t>
      </w:r>
    </w:p>
    <w:p w:rsidR="00213FE8" w:rsidRPr="00CB1009" w:rsidRDefault="00213FE8" w:rsidP="00213FE8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 xml:space="preserve">- прочие расходы в сумме </w:t>
      </w:r>
      <w:r>
        <w:rPr>
          <w:rFonts w:ascii="Times New Roman" w:eastAsia="Calibri" w:hAnsi="Times New Roman"/>
          <w:sz w:val="24"/>
          <w:szCs w:val="24"/>
        </w:rPr>
        <w:t xml:space="preserve">75, 0 </w:t>
      </w:r>
      <w:r w:rsidRPr="00CB1009">
        <w:rPr>
          <w:rFonts w:ascii="Times New Roman" w:eastAsia="Calibri" w:hAnsi="Times New Roman"/>
          <w:sz w:val="24"/>
          <w:szCs w:val="24"/>
        </w:rPr>
        <w:t>тыс. руб.-202</w:t>
      </w:r>
      <w:r>
        <w:rPr>
          <w:rFonts w:ascii="Times New Roman" w:eastAsia="Calibri" w:hAnsi="Times New Roman"/>
          <w:sz w:val="24"/>
          <w:szCs w:val="24"/>
        </w:rPr>
        <w:t xml:space="preserve">4 </w:t>
      </w:r>
      <w:r w:rsidRPr="00CB1009">
        <w:rPr>
          <w:rFonts w:ascii="Times New Roman" w:eastAsia="Calibri" w:hAnsi="Times New Roman"/>
          <w:sz w:val="24"/>
          <w:szCs w:val="24"/>
        </w:rPr>
        <w:t xml:space="preserve">г., </w:t>
      </w:r>
      <w:r>
        <w:rPr>
          <w:rFonts w:ascii="Times New Roman" w:eastAsia="Calibri" w:hAnsi="Times New Roman"/>
          <w:sz w:val="24"/>
          <w:szCs w:val="24"/>
        </w:rPr>
        <w:t xml:space="preserve">75, 0 </w:t>
      </w:r>
      <w:r w:rsidRPr="00CB1009">
        <w:rPr>
          <w:rFonts w:ascii="Times New Roman" w:eastAsia="Calibri" w:hAnsi="Times New Roman"/>
          <w:sz w:val="24"/>
          <w:szCs w:val="24"/>
        </w:rPr>
        <w:t>тыс. руб. 202</w:t>
      </w:r>
      <w:r>
        <w:rPr>
          <w:rFonts w:ascii="Times New Roman" w:eastAsia="Calibri" w:hAnsi="Times New Roman"/>
          <w:sz w:val="24"/>
          <w:szCs w:val="24"/>
        </w:rPr>
        <w:t>5</w:t>
      </w:r>
      <w:r w:rsidRPr="00CB1009">
        <w:rPr>
          <w:rFonts w:ascii="Times New Roman" w:eastAsia="Calibri" w:hAnsi="Times New Roman"/>
          <w:sz w:val="24"/>
          <w:szCs w:val="24"/>
        </w:rPr>
        <w:t xml:space="preserve"> г., </w:t>
      </w:r>
      <w:r>
        <w:rPr>
          <w:rFonts w:ascii="Times New Roman" w:eastAsia="Calibri" w:hAnsi="Times New Roman"/>
          <w:sz w:val="24"/>
          <w:szCs w:val="24"/>
        </w:rPr>
        <w:t xml:space="preserve">75, 0 </w:t>
      </w:r>
      <w:r w:rsidRPr="00CB1009">
        <w:rPr>
          <w:rFonts w:ascii="Times New Roman" w:eastAsia="Calibri" w:hAnsi="Times New Roman"/>
          <w:sz w:val="24"/>
          <w:szCs w:val="24"/>
        </w:rPr>
        <w:t>тыс. руб. -202</w:t>
      </w:r>
      <w:r>
        <w:rPr>
          <w:rFonts w:ascii="Times New Roman" w:eastAsia="Calibri" w:hAnsi="Times New Roman"/>
          <w:sz w:val="24"/>
          <w:szCs w:val="24"/>
        </w:rPr>
        <w:t>6</w:t>
      </w:r>
      <w:r w:rsidRPr="00CB1009">
        <w:rPr>
          <w:rFonts w:ascii="Times New Roman" w:eastAsia="Calibri" w:hAnsi="Times New Roman"/>
          <w:sz w:val="24"/>
          <w:szCs w:val="24"/>
        </w:rPr>
        <w:t xml:space="preserve"> г. </w:t>
      </w:r>
      <w:r>
        <w:rPr>
          <w:rFonts w:ascii="Times New Roman" w:eastAsia="Calibri" w:hAnsi="Times New Roman"/>
          <w:sz w:val="24"/>
          <w:szCs w:val="24"/>
        </w:rPr>
        <w:t xml:space="preserve">60,0 тыс. руб., из которых </w:t>
      </w:r>
      <w:r w:rsidRPr="00CB1009">
        <w:rPr>
          <w:rFonts w:ascii="Times New Roman" w:eastAsia="Calibri" w:hAnsi="Times New Roman"/>
          <w:sz w:val="24"/>
          <w:szCs w:val="24"/>
        </w:rPr>
        <w:t>направлены на исполнение публичных нормативных обязательств (выплата муниципальной пенсии муниципальным работникам), оставшиеся ассигнования направлены на оплату учебы, оплату членских взносов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13FE8" w:rsidRPr="00CB1009" w:rsidRDefault="00213FE8" w:rsidP="00213FE8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 xml:space="preserve">- на проведение культурно-массовых мероприятий в бюджете поселения предусмотрено </w:t>
      </w:r>
      <w:r>
        <w:rPr>
          <w:rFonts w:ascii="Times New Roman" w:eastAsia="Calibri" w:hAnsi="Times New Roman"/>
          <w:sz w:val="24"/>
          <w:szCs w:val="24"/>
        </w:rPr>
        <w:t>300,</w:t>
      </w:r>
      <w:r w:rsidRPr="00CB1009">
        <w:rPr>
          <w:rFonts w:ascii="Times New Roman" w:eastAsia="Calibri" w:hAnsi="Times New Roman"/>
          <w:sz w:val="24"/>
          <w:szCs w:val="24"/>
        </w:rPr>
        <w:t>0 тыс. руб. на 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CB1009">
        <w:rPr>
          <w:rFonts w:ascii="Times New Roman" w:eastAsia="Calibri" w:hAnsi="Times New Roman"/>
          <w:sz w:val="24"/>
          <w:szCs w:val="24"/>
        </w:rPr>
        <w:t xml:space="preserve"> г. </w:t>
      </w:r>
    </w:p>
    <w:p w:rsidR="00213FE8" w:rsidRPr="00CB1009" w:rsidRDefault="00213FE8" w:rsidP="00213FE8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>- на командировочные расходы депутатов сельского поселения Хулимсунт- 50,0 тыс. руб. 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B1009">
        <w:rPr>
          <w:rFonts w:ascii="Times New Roman" w:eastAsia="Calibri" w:hAnsi="Times New Roman"/>
          <w:sz w:val="24"/>
          <w:szCs w:val="24"/>
        </w:rPr>
        <w:t>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CB1009">
        <w:rPr>
          <w:rFonts w:ascii="Times New Roman" w:eastAsia="Calibri" w:hAnsi="Times New Roman"/>
          <w:sz w:val="24"/>
          <w:szCs w:val="24"/>
        </w:rPr>
        <w:t xml:space="preserve"> год, </w:t>
      </w:r>
      <w:r>
        <w:rPr>
          <w:rFonts w:ascii="Times New Roman" w:eastAsia="Calibri" w:hAnsi="Times New Roman"/>
          <w:sz w:val="24"/>
          <w:szCs w:val="24"/>
        </w:rPr>
        <w:t>5</w:t>
      </w:r>
      <w:r w:rsidRPr="00CB1009">
        <w:rPr>
          <w:rFonts w:ascii="Times New Roman" w:eastAsia="Calibri" w:hAnsi="Times New Roman"/>
          <w:sz w:val="24"/>
          <w:szCs w:val="24"/>
        </w:rPr>
        <w:t>0,0 тыс. руб. 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B1009">
        <w:rPr>
          <w:rFonts w:ascii="Times New Roman" w:eastAsia="Calibri" w:hAnsi="Times New Roman"/>
          <w:sz w:val="24"/>
          <w:szCs w:val="24"/>
        </w:rPr>
        <w:t>202</w:t>
      </w:r>
      <w:r>
        <w:rPr>
          <w:rFonts w:ascii="Times New Roman" w:eastAsia="Calibri" w:hAnsi="Times New Roman"/>
          <w:sz w:val="24"/>
          <w:szCs w:val="24"/>
        </w:rPr>
        <w:t>5</w:t>
      </w:r>
      <w:r w:rsidRPr="00CB1009">
        <w:rPr>
          <w:rFonts w:ascii="Times New Roman" w:eastAsia="Calibri" w:hAnsi="Times New Roman"/>
          <w:sz w:val="24"/>
          <w:szCs w:val="24"/>
        </w:rPr>
        <w:t xml:space="preserve"> год, </w:t>
      </w:r>
      <w:r>
        <w:rPr>
          <w:rFonts w:ascii="Times New Roman" w:eastAsia="Calibri" w:hAnsi="Times New Roman"/>
          <w:sz w:val="24"/>
          <w:szCs w:val="24"/>
        </w:rPr>
        <w:t>5</w:t>
      </w:r>
      <w:r w:rsidRPr="00CB1009">
        <w:rPr>
          <w:rFonts w:ascii="Times New Roman" w:eastAsia="Calibri" w:hAnsi="Times New Roman"/>
          <w:sz w:val="24"/>
          <w:szCs w:val="24"/>
        </w:rPr>
        <w:t>0,0 тыс. руб. 202</w:t>
      </w:r>
      <w:r>
        <w:rPr>
          <w:rFonts w:ascii="Times New Roman" w:eastAsia="Calibri" w:hAnsi="Times New Roman"/>
          <w:sz w:val="24"/>
          <w:szCs w:val="24"/>
        </w:rPr>
        <w:t>6</w:t>
      </w:r>
      <w:r w:rsidRPr="00CB1009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213FE8" w:rsidRPr="00CB1009" w:rsidRDefault="00213FE8" w:rsidP="00213FE8">
      <w:pPr>
        <w:pStyle w:val="13"/>
        <w:spacing w:line="240" w:lineRule="auto"/>
        <w:ind w:left="0" w:right="-12" w:firstLine="709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213FE8" w:rsidRDefault="00213FE8" w:rsidP="00213FE8">
      <w:pPr>
        <w:pStyle w:val="13"/>
        <w:spacing w:line="240" w:lineRule="auto"/>
        <w:ind w:left="0" w:right="-12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1009">
        <w:rPr>
          <w:rFonts w:ascii="Times New Roman" w:eastAsia="Calibri" w:hAnsi="Times New Roman"/>
          <w:b/>
          <w:sz w:val="24"/>
          <w:szCs w:val="24"/>
        </w:rPr>
        <w:t>Непрограммные расходы</w:t>
      </w:r>
    </w:p>
    <w:p w:rsidR="00213FE8" w:rsidRPr="00CB1009" w:rsidRDefault="00213FE8" w:rsidP="00213FE8">
      <w:pPr>
        <w:pStyle w:val="13"/>
        <w:spacing w:line="240" w:lineRule="auto"/>
        <w:ind w:left="0" w:right="-12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13FE8" w:rsidRPr="00CB1009" w:rsidRDefault="00213FE8" w:rsidP="00213FE8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>На реализацию непрограммных расходов в проекте бюджета поселения предусмотрены бюджетные ассигнования:</w:t>
      </w:r>
    </w:p>
    <w:p w:rsidR="00213FE8" w:rsidRPr="00FA6AFD" w:rsidRDefault="00213FE8" w:rsidP="00213FE8">
      <w:pPr>
        <w:ind w:right="-12" w:firstLine="709"/>
        <w:jc w:val="both"/>
      </w:pPr>
      <w:r w:rsidRPr="00FA6AFD">
        <w:t>в 202</w:t>
      </w:r>
      <w:r>
        <w:t>4</w:t>
      </w:r>
      <w:r w:rsidRPr="00FA6AFD">
        <w:t xml:space="preserve"> году </w:t>
      </w:r>
      <w:r>
        <w:t>–</w:t>
      </w:r>
      <w:r w:rsidRPr="00FA6AFD">
        <w:t xml:space="preserve"> </w:t>
      </w:r>
      <w:r>
        <w:t>875,3</w:t>
      </w:r>
      <w:r w:rsidRPr="00FA6AFD">
        <w:t xml:space="preserve"> тыс. рублей</w:t>
      </w:r>
      <w:r>
        <w:t xml:space="preserve">, сюда входит резервный фонд – 50,0 тыс. </w:t>
      </w:r>
      <w:proofErr w:type="spellStart"/>
      <w:r>
        <w:t>руб</w:t>
      </w:r>
      <w:proofErr w:type="spellEnd"/>
      <w:r>
        <w:t xml:space="preserve">; полномочия КСП в размере 29,3 </w:t>
      </w:r>
      <w:r w:rsidRPr="00FA6AFD">
        <w:t>тыс. рублей</w:t>
      </w:r>
      <w:r>
        <w:t xml:space="preserve">; оплата труда ВУС – 796,0 </w:t>
      </w:r>
      <w:proofErr w:type="spellStart"/>
      <w:r>
        <w:t>тыс.руб</w:t>
      </w:r>
      <w:proofErr w:type="spellEnd"/>
      <w:r>
        <w:t>.</w:t>
      </w:r>
    </w:p>
    <w:p w:rsidR="00213FE8" w:rsidRPr="00FA6AFD" w:rsidRDefault="00213FE8" w:rsidP="00213FE8">
      <w:pPr>
        <w:ind w:right="-12" w:firstLine="709"/>
        <w:jc w:val="both"/>
      </w:pPr>
      <w:r w:rsidRPr="00FA6AFD">
        <w:t>в 202</w:t>
      </w:r>
      <w:r>
        <w:t>5</w:t>
      </w:r>
      <w:r w:rsidRPr="00FA6AFD">
        <w:t xml:space="preserve"> году – 1</w:t>
      </w:r>
      <w:r>
        <w:t> 973,8</w:t>
      </w:r>
      <w:r w:rsidRPr="00FA6AFD">
        <w:t xml:space="preserve"> тыс. рублей</w:t>
      </w:r>
      <w:r>
        <w:t xml:space="preserve">, сюда входит резервный фонд – 50,0, объем условно утвержденных расходов, который рассчитывается согласно БК РФ п. 3 статьи 184.1 в размере 1 045,0 </w:t>
      </w:r>
      <w:proofErr w:type="spellStart"/>
      <w:r>
        <w:t>тыс.руб</w:t>
      </w:r>
      <w:proofErr w:type="spellEnd"/>
      <w:r>
        <w:t>.</w:t>
      </w:r>
      <w:r w:rsidRPr="00FA6AFD">
        <w:t>;</w:t>
      </w:r>
      <w:r>
        <w:t xml:space="preserve"> оплата труда ВУС – 878,8 </w:t>
      </w:r>
      <w:proofErr w:type="spellStart"/>
      <w:r>
        <w:t>тыс.руб</w:t>
      </w:r>
      <w:proofErr w:type="spellEnd"/>
      <w:r>
        <w:t>.</w:t>
      </w:r>
    </w:p>
    <w:p w:rsidR="00213FE8" w:rsidRDefault="00213FE8" w:rsidP="00213FE8">
      <w:pPr>
        <w:ind w:right="-12" w:firstLine="709"/>
        <w:jc w:val="both"/>
      </w:pPr>
      <w:r w:rsidRPr="00FA6AFD">
        <w:t>в 202</w:t>
      </w:r>
      <w:r>
        <w:t>5</w:t>
      </w:r>
      <w:r w:rsidRPr="00FA6AFD">
        <w:t xml:space="preserve"> году – </w:t>
      </w:r>
      <w:r>
        <w:t>3 088,1</w:t>
      </w:r>
      <w:r w:rsidRPr="00FA6AFD">
        <w:t xml:space="preserve"> тыс. рублей</w:t>
      </w:r>
      <w:r>
        <w:t xml:space="preserve">, сюда входит резервный фонд – 50,0, и объем условно утвержденных расходов, который рассчитывается согласно БК РФ п. 3 статьи 184.1 в размере – 2 075, </w:t>
      </w:r>
      <w:proofErr w:type="spellStart"/>
      <w:r>
        <w:t>тыс.руб</w:t>
      </w:r>
      <w:proofErr w:type="spellEnd"/>
      <w:r>
        <w:t xml:space="preserve">.; оплата труда ВУС – 963,1 </w:t>
      </w:r>
      <w:proofErr w:type="spellStart"/>
      <w:r>
        <w:t>тыс.руб</w:t>
      </w:r>
      <w:proofErr w:type="spellEnd"/>
      <w:r>
        <w:t>.</w:t>
      </w:r>
    </w:p>
    <w:p w:rsidR="00213FE8" w:rsidRPr="00CB1009" w:rsidRDefault="00213FE8" w:rsidP="00213FE8">
      <w:pPr>
        <w:ind w:right="-12" w:firstLine="709"/>
        <w:jc w:val="both"/>
      </w:pPr>
      <w:r w:rsidRPr="00CB1009">
        <w:t>В рамках непрограммных расходов на осуществление деятельности органов местного самоуправления предусмотрены следующие ассигнования:</w:t>
      </w:r>
    </w:p>
    <w:p w:rsidR="00213FE8" w:rsidRPr="00CB1009" w:rsidRDefault="00213FE8" w:rsidP="00213FE8">
      <w:pPr>
        <w:pStyle w:val="13"/>
        <w:numPr>
          <w:ilvl w:val="0"/>
          <w:numId w:val="39"/>
        </w:numPr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 xml:space="preserve">На передачу межбюджетных трансфертов из бюджета сельского поселения в бюджет муниципального района на осуществление полномочий по решению вопросов местного значения в соответствии с заключенными соглашениями </w:t>
      </w:r>
      <w:r>
        <w:rPr>
          <w:rFonts w:ascii="Times New Roman" w:eastAsia="Calibri" w:hAnsi="Times New Roman"/>
          <w:sz w:val="24"/>
          <w:szCs w:val="24"/>
        </w:rPr>
        <w:t>– 2 895,7</w:t>
      </w:r>
      <w:r w:rsidRPr="00CB1009">
        <w:rPr>
          <w:rFonts w:ascii="Times New Roman" w:eastAsia="Calibri" w:hAnsi="Times New Roman"/>
          <w:sz w:val="24"/>
          <w:szCs w:val="24"/>
        </w:rPr>
        <w:t xml:space="preserve"> тыс. руб. </w:t>
      </w:r>
    </w:p>
    <w:p w:rsidR="00213FE8" w:rsidRDefault="00213FE8" w:rsidP="00213FE8">
      <w:pPr>
        <w:pStyle w:val="13"/>
        <w:numPr>
          <w:ilvl w:val="0"/>
          <w:numId w:val="39"/>
        </w:numPr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 xml:space="preserve">Резервный фонд – </w:t>
      </w:r>
      <w:r>
        <w:rPr>
          <w:rFonts w:ascii="Times New Roman" w:eastAsia="Calibri" w:hAnsi="Times New Roman"/>
          <w:sz w:val="24"/>
          <w:szCs w:val="24"/>
        </w:rPr>
        <w:t>5</w:t>
      </w:r>
      <w:r w:rsidRPr="00CB1009">
        <w:rPr>
          <w:rFonts w:ascii="Times New Roman" w:eastAsia="Calibri" w:hAnsi="Times New Roman"/>
          <w:sz w:val="24"/>
          <w:szCs w:val="24"/>
        </w:rPr>
        <w:t xml:space="preserve">0 тыс. руб. </w:t>
      </w:r>
    </w:p>
    <w:p w:rsidR="00213FE8" w:rsidRPr="00CB1009" w:rsidRDefault="00213FE8" w:rsidP="00213FE8">
      <w:pPr>
        <w:pStyle w:val="13"/>
        <w:numPr>
          <w:ilvl w:val="0"/>
          <w:numId w:val="39"/>
        </w:numPr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hAnsi="Times New Roman"/>
          <w:sz w:val="24"/>
          <w:szCs w:val="24"/>
        </w:rPr>
        <w:t xml:space="preserve">Субвенции на осуществление первичного воинского учета, на территориях, где отсутствуют военные комиссариаты в сумме </w:t>
      </w:r>
      <w:r>
        <w:rPr>
          <w:rFonts w:ascii="Times New Roman" w:hAnsi="Times New Roman"/>
          <w:sz w:val="24"/>
          <w:szCs w:val="24"/>
        </w:rPr>
        <w:t>796,0</w:t>
      </w:r>
      <w:r w:rsidRPr="00CB1009">
        <w:rPr>
          <w:rFonts w:ascii="Times New Roman" w:hAnsi="Times New Roman"/>
          <w:sz w:val="24"/>
          <w:szCs w:val="24"/>
        </w:rPr>
        <w:t>, тыс. руб.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00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CB1009">
        <w:rPr>
          <w:rFonts w:ascii="Times New Roman" w:hAnsi="Times New Roman"/>
          <w:sz w:val="24"/>
          <w:szCs w:val="24"/>
        </w:rPr>
        <w:t xml:space="preserve"> год., </w:t>
      </w:r>
      <w:r>
        <w:rPr>
          <w:rFonts w:ascii="Times New Roman" w:hAnsi="Times New Roman"/>
          <w:sz w:val="24"/>
          <w:szCs w:val="24"/>
        </w:rPr>
        <w:t>878,8</w:t>
      </w:r>
      <w:r w:rsidRPr="00CB1009">
        <w:rPr>
          <w:rFonts w:ascii="Times New Roman" w:hAnsi="Times New Roman"/>
          <w:sz w:val="24"/>
          <w:szCs w:val="24"/>
        </w:rPr>
        <w:t xml:space="preserve"> тыс. руб.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00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CB1009">
        <w:rPr>
          <w:rFonts w:ascii="Times New Roman" w:hAnsi="Times New Roman"/>
          <w:sz w:val="24"/>
          <w:szCs w:val="24"/>
        </w:rPr>
        <w:t xml:space="preserve"> г., </w:t>
      </w:r>
      <w:r>
        <w:rPr>
          <w:rFonts w:ascii="Times New Roman" w:hAnsi="Times New Roman"/>
          <w:sz w:val="24"/>
          <w:szCs w:val="24"/>
        </w:rPr>
        <w:t>963,1</w:t>
      </w:r>
      <w:r w:rsidRPr="00CB1009">
        <w:rPr>
          <w:rFonts w:ascii="Times New Roman" w:hAnsi="Times New Roman"/>
          <w:sz w:val="24"/>
          <w:szCs w:val="24"/>
        </w:rPr>
        <w:t xml:space="preserve"> тыс. руб.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00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6</w:t>
      </w:r>
      <w:r w:rsidRPr="00CB1009">
        <w:rPr>
          <w:rFonts w:ascii="Times New Roman" w:hAnsi="Times New Roman"/>
          <w:sz w:val="24"/>
          <w:szCs w:val="24"/>
        </w:rPr>
        <w:t xml:space="preserve"> год.</w:t>
      </w:r>
    </w:p>
    <w:p w:rsidR="00213FE8" w:rsidRDefault="00213FE8" w:rsidP="00213FE8">
      <w:pPr>
        <w:ind w:right="-12"/>
        <w:jc w:val="both"/>
      </w:pPr>
    </w:p>
    <w:p w:rsidR="002F42BE" w:rsidRDefault="002F42BE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</w:p>
    <w:p w:rsidR="00ED07C9" w:rsidRDefault="00ED07C9" w:rsidP="00213FE8">
      <w:pPr>
        <w:jc w:val="both"/>
        <w:rPr>
          <w:b/>
        </w:rPr>
      </w:pPr>
      <w:bookmarkStart w:id="3" w:name="_GoBack"/>
      <w:bookmarkEnd w:id="3"/>
    </w:p>
    <w:p w:rsidR="00A904D0" w:rsidRDefault="00A904D0" w:rsidP="00A904D0">
      <w:pPr>
        <w:pStyle w:val="a3"/>
      </w:pPr>
    </w:p>
    <w:p w:rsidR="00011C6E" w:rsidRDefault="00011C6E" w:rsidP="00A904D0">
      <w:pPr>
        <w:pStyle w:val="a3"/>
      </w:pPr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 </w:t>
      </w:r>
      <w:r w:rsidR="00160ECC">
        <w:rPr>
          <w:color w:val="000000" w:themeColor="text1"/>
          <w:sz w:val="18"/>
          <w:szCs w:val="18"/>
        </w:rPr>
        <w:t>–</w:t>
      </w:r>
      <w:proofErr w:type="spellStart"/>
      <w:r w:rsidR="00160ECC">
        <w:rPr>
          <w:color w:val="000000" w:themeColor="text1"/>
          <w:sz w:val="18"/>
          <w:szCs w:val="18"/>
        </w:rPr>
        <w:t>Ефаркина</w:t>
      </w:r>
      <w:proofErr w:type="spellEnd"/>
      <w:r w:rsidR="00160ECC">
        <w:rPr>
          <w:color w:val="000000" w:themeColor="text1"/>
          <w:sz w:val="18"/>
          <w:szCs w:val="18"/>
        </w:rPr>
        <w:t xml:space="preserve"> Е.В.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  <w:r w:rsidR="00160ECC">
        <w:rPr>
          <w:color w:val="000000" w:themeColor="text1"/>
          <w:sz w:val="18"/>
          <w:szCs w:val="18"/>
        </w:rPr>
        <w:t xml:space="preserve"> - Валеева О.К.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17012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17012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8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EB544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84" w:right="720" w:bottom="142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011C6E">
        <w:rPr>
          <w:u w:val="single"/>
        </w:rPr>
        <w:t>– 7 экз.</w:t>
      </w:r>
    </w:p>
    <w:p w:rsidR="00BD71F7" w:rsidRPr="00BD71F7" w:rsidRDefault="00BD71F7" w:rsidP="00BD71F7">
      <w:pPr>
        <w:sectPr w:rsidR="00BD71F7" w:rsidRPr="00BD71F7" w:rsidSect="00BD71F7">
          <w:headerReference w:type="default" r:id="rId13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4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 w:rsidP="00F13F97"/>
    <w:sectPr w:rsidR="007B3400" w:rsidRPr="00BD71F7" w:rsidSect="0091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E8" w:rsidRDefault="00213FE8" w:rsidP="00165ADA">
      <w:r>
        <w:separator/>
      </w:r>
    </w:p>
  </w:endnote>
  <w:endnote w:type="continuationSeparator" w:id="0">
    <w:p w:rsidR="00213FE8" w:rsidRDefault="00213FE8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213FE8" w:rsidRDefault="00213F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8C" w:rsidRPr="0080458C">
          <w:rPr>
            <w:noProof/>
            <w:lang w:val="ru-RU"/>
          </w:rPr>
          <w:t>40</w:t>
        </w:r>
        <w:r>
          <w:fldChar w:fldCharType="end"/>
        </w:r>
      </w:p>
    </w:sdtContent>
  </w:sdt>
  <w:p w:rsidR="00213FE8" w:rsidRPr="00F27FC0" w:rsidRDefault="00213FE8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213FE8" w:rsidRDefault="00213F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E8" w:rsidRPr="0079227F" w:rsidRDefault="00213FE8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213FE8" w:rsidRDefault="00213F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E8" w:rsidRDefault="00213FE8">
    <w:pPr>
      <w:pStyle w:val="a7"/>
      <w:jc w:val="right"/>
    </w:pPr>
  </w:p>
  <w:p w:rsidR="00213FE8" w:rsidRDefault="00213FE8" w:rsidP="00213FE8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213FE8" w:rsidRDefault="00213F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8C" w:rsidRPr="0080458C">
          <w:rPr>
            <w:noProof/>
            <w:lang w:val="ru-RU"/>
          </w:rPr>
          <w:t>1</w:t>
        </w:r>
        <w:r>
          <w:fldChar w:fldCharType="end"/>
        </w:r>
      </w:p>
    </w:sdtContent>
  </w:sdt>
  <w:p w:rsidR="00213FE8" w:rsidRPr="00F27FC0" w:rsidRDefault="00213FE8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E8" w:rsidRPr="0079227F" w:rsidRDefault="00213FE8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E8" w:rsidRDefault="00213FE8" w:rsidP="00165ADA">
      <w:r>
        <w:separator/>
      </w:r>
    </w:p>
  </w:footnote>
  <w:footnote w:type="continuationSeparator" w:id="0">
    <w:p w:rsidR="00213FE8" w:rsidRDefault="00213FE8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E8" w:rsidRPr="005904D0" w:rsidRDefault="00213FE8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213FE8" w:rsidRDefault="00213FE8" w:rsidP="00914065">
    <w:pPr>
      <w:pStyle w:val="a5"/>
      <w:tabs>
        <w:tab w:val="left" w:pos="360"/>
      </w:tabs>
      <w:ind w:right="171"/>
    </w:pPr>
  </w:p>
  <w:p w:rsidR="00213FE8" w:rsidRPr="00E10FD7" w:rsidRDefault="00213FE8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39 (145)  06 декабря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213FE8" w:rsidRDefault="00213F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E8" w:rsidRPr="0079227F" w:rsidRDefault="00213FE8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213FE8" w:rsidRDefault="00213F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E8" w:rsidRDefault="00213FE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E8" w:rsidRPr="00165ADA" w:rsidRDefault="00213FE8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E8" w:rsidRPr="0079227F" w:rsidRDefault="00213FE8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782DF6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575605"/>
    <w:multiLevelType w:val="multilevel"/>
    <w:tmpl w:val="0CE0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1D03F4"/>
    <w:multiLevelType w:val="multilevel"/>
    <w:tmpl w:val="A5CE3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B13567"/>
    <w:multiLevelType w:val="hybridMultilevel"/>
    <w:tmpl w:val="E348F926"/>
    <w:lvl w:ilvl="0" w:tplc="75188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172335"/>
    <w:multiLevelType w:val="hybridMultilevel"/>
    <w:tmpl w:val="2D8A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0376DCB"/>
    <w:multiLevelType w:val="multilevel"/>
    <w:tmpl w:val="9170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5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22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27478"/>
    <w:multiLevelType w:val="multilevel"/>
    <w:tmpl w:val="DF0C87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5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6FFD01D8"/>
    <w:multiLevelType w:val="multilevel"/>
    <w:tmpl w:val="E0407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8" w15:restartNumberingAfterBreak="0">
    <w:nsid w:val="707A573B"/>
    <w:multiLevelType w:val="hybridMultilevel"/>
    <w:tmpl w:val="6278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E63FFC"/>
    <w:multiLevelType w:val="hybridMultilevel"/>
    <w:tmpl w:val="7E7AA498"/>
    <w:lvl w:ilvl="0" w:tplc="B6209F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33" w15:restartNumberingAfterBreak="0">
    <w:nsid w:val="7A9C7666"/>
    <w:multiLevelType w:val="hybridMultilevel"/>
    <w:tmpl w:val="D8386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20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29"/>
  </w:num>
  <w:num w:numId="10">
    <w:abstractNumId w:val="19"/>
  </w:num>
  <w:num w:numId="11">
    <w:abstractNumId w:val="11"/>
  </w:num>
  <w:num w:numId="12">
    <w:abstractNumId w:val="22"/>
  </w:num>
  <w:num w:numId="13">
    <w:abstractNumId w:val="16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3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0"/>
  </w:num>
  <w:num w:numId="22">
    <w:abstractNumId w:val="21"/>
  </w:num>
  <w:num w:numId="23">
    <w:abstractNumId w:val="3"/>
  </w:num>
  <w:num w:numId="24">
    <w:abstractNumId w:val="5"/>
  </w:num>
  <w:num w:numId="25">
    <w:abstractNumId w:val="23"/>
  </w:num>
  <w:num w:numId="26">
    <w:abstractNumId w:val="27"/>
  </w:num>
  <w:num w:numId="27">
    <w:abstractNumId w:val="12"/>
  </w:num>
  <w:num w:numId="28">
    <w:abstractNumId w:val="34"/>
  </w:num>
  <w:num w:numId="29">
    <w:abstractNumId w:val="9"/>
  </w:num>
  <w:num w:numId="30">
    <w:abstractNumId w:val="1"/>
  </w:num>
  <w:num w:numId="31">
    <w:abstractNumId w:val="10"/>
  </w:num>
  <w:num w:numId="32">
    <w:abstractNumId w:val="31"/>
  </w:num>
  <w:num w:numId="33">
    <w:abstractNumId w:val="6"/>
  </w:num>
  <w:num w:numId="34">
    <w:abstractNumId w:val="17"/>
  </w:num>
  <w:num w:numId="35">
    <w:abstractNumId w:val="18"/>
  </w:num>
  <w:num w:numId="36">
    <w:abstractNumId w:val="26"/>
  </w:num>
  <w:num w:numId="37">
    <w:abstractNumId w:val="8"/>
  </w:num>
  <w:num w:numId="38">
    <w:abstractNumId w:val="33"/>
  </w:num>
  <w:num w:numId="3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1C6E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0E7678"/>
    <w:rsid w:val="00102B15"/>
    <w:rsid w:val="00141746"/>
    <w:rsid w:val="00152710"/>
    <w:rsid w:val="00160ECC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13FE8"/>
    <w:rsid w:val="00245247"/>
    <w:rsid w:val="00263272"/>
    <w:rsid w:val="002A215A"/>
    <w:rsid w:val="002F429A"/>
    <w:rsid w:val="002F42BE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B580E"/>
    <w:rsid w:val="004C2D4D"/>
    <w:rsid w:val="00517012"/>
    <w:rsid w:val="00527E33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1622C"/>
    <w:rsid w:val="0074444F"/>
    <w:rsid w:val="007476C7"/>
    <w:rsid w:val="0075748D"/>
    <w:rsid w:val="00786FBC"/>
    <w:rsid w:val="0079620B"/>
    <w:rsid w:val="007A1EE0"/>
    <w:rsid w:val="007A4CE7"/>
    <w:rsid w:val="007A554F"/>
    <w:rsid w:val="007B3400"/>
    <w:rsid w:val="007E3D0B"/>
    <w:rsid w:val="0080458C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0222F"/>
    <w:rsid w:val="00914065"/>
    <w:rsid w:val="009418B1"/>
    <w:rsid w:val="00947F38"/>
    <w:rsid w:val="009B2080"/>
    <w:rsid w:val="009F4015"/>
    <w:rsid w:val="00A42911"/>
    <w:rsid w:val="00A739A1"/>
    <w:rsid w:val="00A904D0"/>
    <w:rsid w:val="00A9109F"/>
    <w:rsid w:val="00AD4422"/>
    <w:rsid w:val="00AE01CB"/>
    <w:rsid w:val="00B06FB4"/>
    <w:rsid w:val="00B24E4B"/>
    <w:rsid w:val="00B414C7"/>
    <w:rsid w:val="00B57A19"/>
    <w:rsid w:val="00B84CC3"/>
    <w:rsid w:val="00B857DE"/>
    <w:rsid w:val="00B93051"/>
    <w:rsid w:val="00B95578"/>
    <w:rsid w:val="00BD71F7"/>
    <w:rsid w:val="00BE6B21"/>
    <w:rsid w:val="00BF3E22"/>
    <w:rsid w:val="00BF70E1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2C0D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87054"/>
    <w:rsid w:val="00EA47B4"/>
    <w:rsid w:val="00EB5441"/>
    <w:rsid w:val="00EC15E5"/>
    <w:rsid w:val="00ED07C9"/>
    <w:rsid w:val="00ED73A5"/>
    <w:rsid w:val="00EE1773"/>
    <w:rsid w:val="00EE5631"/>
    <w:rsid w:val="00F127DD"/>
    <w:rsid w:val="00F13F97"/>
    <w:rsid w:val="00F2699D"/>
    <w:rsid w:val="00F426FB"/>
    <w:rsid w:val="00F63893"/>
    <w:rsid w:val="00F9144C"/>
    <w:rsid w:val="00F93833"/>
    <w:rsid w:val="00FC487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F2D1658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99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A554F"/>
    <w:pPr>
      <w:spacing w:before="100" w:beforeAutospacing="1" w:after="100" w:afterAutospacing="1"/>
    </w:pPr>
  </w:style>
  <w:style w:type="paragraph" w:customStyle="1" w:styleId="s15">
    <w:name w:val="s_15"/>
    <w:basedOn w:val="a"/>
    <w:rsid w:val="007A5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554F"/>
  </w:style>
  <w:style w:type="paragraph" w:styleId="26">
    <w:name w:val="Body Text Indent 2"/>
    <w:basedOn w:val="a"/>
    <w:link w:val="27"/>
    <w:uiPriority w:val="99"/>
    <w:semiHidden/>
    <w:unhideWhenUsed/>
    <w:rsid w:val="002F42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F4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42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42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Всегда"/>
    <w:basedOn w:val="a"/>
    <w:autoRedefine/>
    <w:uiPriority w:val="99"/>
    <w:rsid w:val="00213FE8"/>
    <w:pPr>
      <w:tabs>
        <w:tab w:val="left" w:pos="1701"/>
      </w:tabs>
      <w:ind w:left="426" w:right="142" w:firstLine="708"/>
      <w:jc w:val="both"/>
    </w:pPr>
    <w:rPr>
      <w:lang w:eastAsia="en-US"/>
    </w:rPr>
  </w:style>
  <w:style w:type="paragraph" w:customStyle="1" w:styleId="13">
    <w:name w:val="Абзац списка1"/>
    <w:basedOn w:val="a"/>
    <w:rsid w:val="00213FE8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15BF-7DD6-42CB-948F-2D92BC6B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59</Pages>
  <Words>24900</Words>
  <Characters>141935</Characters>
  <Application>Microsoft Office Word</Application>
  <DocSecurity>0</DocSecurity>
  <Lines>1182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86</cp:revision>
  <cp:lastPrinted>2023-12-08T06:39:00Z</cp:lastPrinted>
  <dcterms:created xsi:type="dcterms:W3CDTF">2019-02-22T12:25:00Z</dcterms:created>
  <dcterms:modified xsi:type="dcterms:W3CDTF">2023-12-08T06:50:00Z</dcterms:modified>
</cp:coreProperties>
</file>