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4C" w:rsidRDefault="00382645" w:rsidP="00E1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C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83A4D" w:rsidRPr="00C235CF">
        <w:rPr>
          <w:rFonts w:ascii="Times New Roman" w:hAnsi="Times New Roman" w:cs="Times New Roman"/>
          <w:b/>
          <w:sz w:val="24"/>
          <w:szCs w:val="24"/>
        </w:rPr>
        <w:t>р</w:t>
      </w:r>
      <w:r w:rsidR="00537657">
        <w:rPr>
          <w:rFonts w:ascii="Times New Roman" w:hAnsi="Times New Roman" w:cs="Times New Roman"/>
          <w:b/>
          <w:sz w:val="24"/>
          <w:szCs w:val="24"/>
        </w:rPr>
        <w:t>ешению</w:t>
      </w:r>
      <w:r w:rsidR="002B5FE3" w:rsidRPr="00C235CF">
        <w:rPr>
          <w:rFonts w:ascii="Times New Roman" w:hAnsi="Times New Roman" w:cs="Times New Roman"/>
          <w:b/>
          <w:sz w:val="24"/>
          <w:szCs w:val="24"/>
        </w:rPr>
        <w:t xml:space="preserve"> Совета депутато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>в сел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ьского поселения Хулимсунт от </w:t>
      </w:r>
      <w:r w:rsidR="007329B5">
        <w:rPr>
          <w:rFonts w:ascii="Times New Roman" w:hAnsi="Times New Roman" w:cs="Times New Roman"/>
          <w:b/>
          <w:sz w:val="24"/>
          <w:szCs w:val="24"/>
        </w:rPr>
        <w:t>25</w:t>
      </w:r>
      <w:r w:rsidR="0076691B">
        <w:rPr>
          <w:rFonts w:ascii="Times New Roman" w:hAnsi="Times New Roman" w:cs="Times New Roman"/>
          <w:b/>
          <w:sz w:val="24"/>
          <w:szCs w:val="24"/>
        </w:rPr>
        <w:t>.</w:t>
      </w:r>
      <w:r w:rsidR="007329B5">
        <w:rPr>
          <w:rFonts w:ascii="Times New Roman" w:hAnsi="Times New Roman" w:cs="Times New Roman"/>
          <w:b/>
          <w:sz w:val="24"/>
          <w:szCs w:val="24"/>
        </w:rPr>
        <w:t>12</w:t>
      </w:r>
      <w:r w:rsidR="009D71B6">
        <w:rPr>
          <w:rFonts w:ascii="Times New Roman" w:hAnsi="Times New Roman" w:cs="Times New Roman"/>
          <w:b/>
          <w:sz w:val="24"/>
          <w:szCs w:val="24"/>
        </w:rPr>
        <w:t>.2019</w:t>
      </w:r>
      <w:r w:rsidR="00E127D3" w:rsidRPr="00C235C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29B5">
        <w:rPr>
          <w:rFonts w:ascii="Times New Roman" w:hAnsi="Times New Roman" w:cs="Times New Roman"/>
          <w:b/>
          <w:sz w:val="24"/>
          <w:szCs w:val="24"/>
        </w:rPr>
        <w:t>52</w:t>
      </w:r>
      <w:r w:rsidR="0053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4D" w:rsidRPr="00C235CF">
        <w:rPr>
          <w:rFonts w:ascii="Times New Roman" w:hAnsi="Times New Roman" w:cs="Times New Roman"/>
          <w:b/>
          <w:sz w:val="24"/>
          <w:szCs w:val="24"/>
        </w:rPr>
        <w:t>«О внесении изменений в р</w:t>
      </w:r>
      <w:r w:rsidRPr="00C235CF">
        <w:rPr>
          <w:rFonts w:ascii="Times New Roman" w:hAnsi="Times New Roman" w:cs="Times New Roman"/>
          <w:b/>
          <w:sz w:val="24"/>
          <w:szCs w:val="24"/>
        </w:rPr>
        <w:t>ешение Совета депутатов с</w:t>
      </w:r>
      <w:r w:rsidR="00B126E0" w:rsidRPr="00C235CF">
        <w:rPr>
          <w:rFonts w:ascii="Times New Roman" w:hAnsi="Times New Roman" w:cs="Times New Roman"/>
          <w:b/>
          <w:sz w:val="24"/>
          <w:szCs w:val="24"/>
        </w:rPr>
        <w:t>ельского поселения Хулимсунт №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B6">
        <w:rPr>
          <w:rFonts w:ascii="Times New Roman" w:hAnsi="Times New Roman" w:cs="Times New Roman"/>
          <w:b/>
          <w:sz w:val="24"/>
          <w:szCs w:val="24"/>
        </w:rPr>
        <w:t>12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D71B6">
        <w:rPr>
          <w:rFonts w:ascii="Times New Roman" w:hAnsi="Times New Roman" w:cs="Times New Roman"/>
          <w:b/>
          <w:sz w:val="24"/>
          <w:szCs w:val="24"/>
        </w:rPr>
        <w:t>26.12.2018</w:t>
      </w:r>
      <w:r w:rsidRPr="00C2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9" w:rsidRPr="00C235C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C235CF">
        <w:rPr>
          <w:rFonts w:ascii="Times New Roman" w:hAnsi="Times New Roman" w:cs="Times New Roman"/>
          <w:b/>
          <w:sz w:val="24"/>
          <w:szCs w:val="24"/>
        </w:rPr>
        <w:t>«О бюджете сельс</w:t>
      </w:r>
      <w:r w:rsidR="00254339" w:rsidRPr="00C235CF">
        <w:rPr>
          <w:rFonts w:ascii="Times New Roman" w:hAnsi="Times New Roman" w:cs="Times New Roman"/>
          <w:b/>
          <w:sz w:val="24"/>
          <w:szCs w:val="24"/>
        </w:rPr>
        <w:t>кого поселения Хулимсунт на 201</w:t>
      </w:r>
      <w:r w:rsidR="009D71B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41D6B">
        <w:rPr>
          <w:rFonts w:ascii="Times New Roman" w:hAnsi="Times New Roman" w:cs="Times New Roman"/>
          <w:b/>
          <w:sz w:val="24"/>
          <w:szCs w:val="24"/>
        </w:rPr>
        <w:t xml:space="preserve">год и плановый период </w:t>
      </w:r>
      <w:r w:rsidR="009D71B6">
        <w:rPr>
          <w:rFonts w:ascii="Times New Roman" w:hAnsi="Times New Roman" w:cs="Times New Roman"/>
          <w:b/>
          <w:sz w:val="24"/>
          <w:szCs w:val="24"/>
        </w:rPr>
        <w:t>2020-</w:t>
      </w:r>
      <w:r w:rsidR="00951650" w:rsidRPr="00C235CF">
        <w:rPr>
          <w:rFonts w:ascii="Times New Roman" w:hAnsi="Times New Roman" w:cs="Times New Roman"/>
          <w:b/>
          <w:sz w:val="24"/>
          <w:szCs w:val="24"/>
        </w:rPr>
        <w:t>20</w:t>
      </w:r>
      <w:r w:rsidR="009D71B6">
        <w:rPr>
          <w:rFonts w:ascii="Times New Roman" w:hAnsi="Times New Roman" w:cs="Times New Roman"/>
          <w:b/>
          <w:sz w:val="24"/>
          <w:szCs w:val="24"/>
        </w:rPr>
        <w:t>21</w:t>
      </w:r>
      <w:r w:rsidR="00951650" w:rsidRPr="00C235C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1D6B">
        <w:rPr>
          <w:rFonts w:ascii="Times New Roman" w:hAnsi="Times New Roman" w:cs="Times New Roman"/>
          <w:b/>
          <w:sz w:val="24"/>
          <w:szCs w:val="24"/>
        </w:rPr>
        <w:t>ы</w:t>
      </w:r>
      <w:r w:rsidRPr="00C235CF">
        <w:rPr>
          <w:rFonts w:ascii="Times New Roman" w:hAnsi="Times New Roman" w:cs="Times New Roman"/>
          <w:b/>
          <w:sz w:val="24"/>
          <w:szCs w:val="24"/>
        </w:rPr>
        <w:t>»</w:t>
      </w:r>
    </w:p>
    <w:p w:rsidR="00C52305" w:rsidRPr="00C235CF" w:rsidRDefault="00C52305" w:rsidP="00E127D3">
      <w:pPr>
        <w:jc w:val="center"/>
        <w:rPr>
          <w:b/>
          <w:sz w:val="24"/>
          <w:szCs w:val="24"/>
        </w:rPr>
      </w:pPr>
    </w:p>
    <w:p w:rsidR="00771062" w:rsidRDefault="00771062" w:rsidP="005376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5CF">
        <w:rPr>
          <w:rFonts w:ascii="Times New Roman" w:hAnsi="Times New Roman" w:cs="Times New Roman"/>
          <w:sz w:val="24"/>
          <w:szCs w:val="24"/>
        </w:rPr>
        <w:t>В связи с изменением объёма</w:t>
      </w:r>
      <w:r w:rsidR="0076691B">
        <w:rPr>
          <w:rFonts w:ascii="Times New Roman" w:hAnsi="Times New Roman" w:cs="Times New Roman"/>
          <w:sz w:val="24"/>
          <w:szCs w:val="24"/>
        </w:rPr>
        <w:t xml:space="preserve"> доходной и</w:t>
      </w:r>
      <w:r w:rsidRPr="00C235CF">
        <w:rPr>
          <w:rFonts w:ascii="Times New Roman" w:hAnsi="Times New Roman" w:cs="Times New Roman"/>
          <w:sz w:val="24"/>
          <w:szCs w:val="24"/>
        </w:rPr>
        <w:t xml:space="preserve"> </w:t>
      </w:r>
      <w:r w:rsidR="00951650" w:rsidRPr="00C235CF">
        <w:rPr>
          <w:rFonts w:ascii="Times New Roman" w:hAnsi="Times New Roman" w:cs="Times New Roman"/>
          <w:sz w:val="24"/>
          <w:szCs w:val="24"/>
        </w:rPr>
        <w:t>расходной части</w:t>
      </w:r>
      <w:r w:rsidR="00C523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D71B6">
        <w:rPr>
          <w:rFonts w:ascii="Times New Roman" w:hAnsi="Times New Roman" w:cs="Times New Roman"/>
          <w:sz w:val="24"/>
          <w:szCs w:val="24"/>
        </w:rPr>
        <w:t xml:space="preserve"> </w:t>
      </w:r>
      <w:r w:rsidRPr="00C235CF">
        <w:rPr>
          <w:rFonts w:ascii="Times New Roman" w:hAnsi="Times New Roman" w:cs="Times New Roman"/>
          <w:sz w:val="24"/>
          <w:szCs w:val="24"/>
        </w:rPr>
        <w:t>предлагается в бюджет сельского поселения на 201</w:t>
      </w:r>
      <w:r w:rsidR="009D71B6">
        <w:rPr>
          <w:rFonts w:ascii="Times New Roman" w:hAnsi="Times New Roman" w:cs="Times New Roman"/>
          <w:sz w:val="24"/>
          <w:szCs w:val="24"/>
        </w:rPr>
        <w:t>9</w:t>
      </w:r>
      <w:r w:rsidRPr="00C235CF">
        <w:rPr>
          <w:rFonts w:ascii="Times New Roman" w:hAnsi="Times New Roman" w:cs="Times New Roman"/>
          <w:sz w:val="24"/>
          <w:szCs w:val="24"/>
        </w:rPr>
        <w:t xml:space="preserve"> год внести следующие изменения:  </w:t>
      </w:r>
    </w:p>
    <w:p w:rsidR="0076691B" w:rsidRPr="0076691B" w:rsidRDefault="0076691B" w:rsidP="007669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1B">
        <w:rPr>
          <w:rFonts w:ascii="Times New Roman" w:hAnsi="Times New Roman" w:cs="Times New Roman"/>
          <w:sz w:val="24"/>
          <w:szCs w:val="24"/>
        </w:rPr>
        <w:t xml:space="preserve">Изменить доходную часть бюджета на сумму </w:t>
      </w:r>
      <w:r w:rsidRPr="0076691B">
        <w:rPr>
          <w:rFonts w:ascii="Times New Roman" w:hAnsi="Times New Roman" w:cs="Times New Roman"/>
          <w:b/>
          <w:sz w:val="24"/>
          <w:szCs w:val="24"/>
        </w:rPr>
        <w:t>-</w:t>
      </w:r>
      <w:r w:rsidR="00A869BC">
        <w:rPr>
          <w:rFonts w:ascii="Times New Roman" w:hAnsi="Times New Roman" w:cs="Times New Roman"/>
          <w:b/>
          <w:sz w:val="24"/>
          <w:szCs w:val="24"/>
        </w:rPr>
        <w:t>2</w:t>
      </w:r>
      <w:r w:rsidR="006E3DC7">
        <w:rPr>
          <w:rFonts w:ascii="Times New Roman" w:hAnsi="Times New Roman" w:cs="Times New Roman"/>
          <w:b/>
          <w:sz w:val="24"/>
          <w:szCs w:val="24"/>
        </w:rPr>
        <w:t> 204,2</w:t>
      </w:r>
      <w:r w:rsidRPr="0076691B">
        <w:rPr>
          <w:rFonts w:ascii="Times New Roman" w:hAnsi="Times New Roman" w:cs="Times New Roman"/>
          <w:b/>
          <w:sz w:val="24"/>
          <w:szCs w:val="24"/>
        </w:rPr>
        <w:t xml:space="preserve"> тыс. руб. </w:t>
      </w:r>
    </w:p>
    <w:p w:rsid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сумма сложилась:</w:t>
      </w:r>
    </w:p>
    <w:p w:rsidR="006E3DC7" w:rsidRDefault="006E3DC7" w:rsidP="006E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6E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 на 51,9 (увеличение уменьшение </w:t>
      </w:r>
      <w:r>
        <w:rPr>
          <w:rFonts w:ascii="Times New Roman" w:hAnsi="Times New Roman"/>
        </w:rPr>
        <w:t>иных</w:t>
      </w:r>
      <w:r w:rsidRPr="0001173D">
        <w:rPr>
          <w:rFonts w:ascii="Times New Roman" w:hAnsi="Times New Roman"/>
        </w:rPr>
        <w:t xml:space="preserve"> межбюджетные трансферты на</w:t>
      </w:r>
      <w:bookmarkStart w:id="0" w:name="_GoBack"/>
      <w:bookmarkEnd w:id="0"/>
      <w:r w:rsidRPr="0001173D">
        <w:rPr>
          <w:rFonts w:ascii="Times New Roman" w:hAnsi="Times New Roman"/>
        </w:rPr>
        <w:t xml:space="preserve"> реализацию муниципальной программы</w:t>
      </w:r>
      <w:r>
        <w:rPr>
          <w:rFonts w:ascii="Times New Roman" w:hAnsi="Times New Roman"/>
        </w:rPr>
        <w:t xml:space="preserve"> «Содействие занятости населения на территории сельского поселения Хулимсунт на 2016-2022 годы»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налога на имущество в сумме </w:t>
      </w:r>
      <w:r w:rsidR="00A869BC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9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3A" w:rsidRDefault="00E9603A" w:rsidP="00E96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земельного налога в сумме 6 тыс. руб. </w:t>
      </w:r>
    </w:p>
    <w:p w:rsidR="00D77069" w:rsidRDefault="00D77069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дохода от использования имущества (аренда)</w:t>
      </w:r>
      <w:r w:rsidR="00A8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9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0,0 тыс. руб.</w:t>
      </w:r>
    </w:p>
    <w:p w:rsidR="0076691B" w:rsidRPr="0076691B" w:rsidRDefault="0076691B" w:rsidP="0076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межбюджетных трансфертов на сумму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9BC">
        <w:rPr>
          <w:rFonts w:ascii="Times New Roman" w:hAnsi="Times New Roman" w:cs="Times New Roman"/>
          <w:b/>
          <w:sz w:val="24"/>
          <w:szCs w:val="24"/>
        </w:rPr>
        <w:t>1 800,0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069">
        <w:rPr>
          <w:rFonts w:ascii="Times New Roman" w:hAnsi="Times New Roman" w:cs="Times New Roman"/>
          <w:sz w:val="24"/>
          <w:szCs w:val="24"/>
        </w:rPr>
        <w:t>тыс. руб. (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77069">
        <w:rPr>
          <w:rFonts w:ascii="Times New Roman" w:hAnsi="Times New Roman"/>
        </w:rPr>
        <w:t>иных</w:t>
      </w:r>
      <w:r w:rsidR="00D77069" w:rsidRPr="0001173D">
        <w:rPr>
          <w:rFonts w:ascii="Times New Roman" w:hAnsi="Times New Roman"/>
        </w:rPr>
        <w:t xml:space="preserve"> межбюджетные трансферты на реализацию муниципальной программы «</w:t>
      </w:r>
      <w:r w:rsidR="00A869BC">
        <w:rPr>
          <w:rFonts w:ascii="Times New Roman" w:hAnsi="Times New Roman"/>
        </w:rPr>
        <w:t xml:space="preserve">Развитие жилищно-коммунального комплекса и повышение энергетической </w:t>
      </w:r>
      <w:r w:rsidR="00E9603A">
        <w:rPr>
          <w:rFonts w:ascii="Times New Roman" w:hAnsi="Times New Roman"/>
        </w:rPr>
        <w:t>эффективности</w:t>
      </w:r>
      <w:r w:rsidR="00A869BC">
        <w:rPr>
          <w:rFonts w:ascii="Times New Roman" w:hAnsi="Times New Roman"/>
        </w:rPr>
        <w:t xml:space="preserve"> </w:t>
      </w:r>
      <w:r w:rsidR="00D77069" w:rsidRPr="0001173D">
        <w:rPr>
          <w:rFonts w:ascii="Times New Roman" w:hAnsi="Times New Roman"/>
        </w:rPr>
        <w:t>сельс</w:t>
      </w:r>
      <w:r w:rsidR="00D77069">
        <w:rPr>
          <w:rFonts w:ascii="Times New Roman" w:hAnsi="Times New Roman"/>
        </w:rPr>
        <w:t>кого поселения Хулимсунт на 2016-202</w:t>
      </w:r>
      <w:r w:rsidR="006E3DC7">
        <w:rPr>
          <w:rFonts w:ascii="Times New Roman" w:hAnsi="Times New Roman"/>
        </w:rPr>
        <w:t>2</w:t>
      </w:r>
      <w:r w:rsidR="00D77069" w:rsidRPr="0001173D">
        <w:rPr>
          <w:rFonts w:ascii="Times New Roman" w:hAnsi="Times New Roman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0C05" w:rsidRPr="0076691B" w:rsidRDefault="0076691B" w:rsidP="009416F3">
      <w:pPr>
        <w:tabs>
          <w:tab w:val="left" w:pos="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062" w:rsidRPr="00C235CF">
        <w:rPr>
          <w:rFonts w:ascii="Times New Roman" w:hAnsi="Times New Roman" w:cs="Times New Roman"/>
          <w:sz w:val="24"/>
          <w:szCs w:val="24"/>
        </w:rPr>
        <w:t>.</w:t>
      </w:r>
      <w:r w:rsidR="00941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Уменьшить</w:t>
      </w:r>
      <w:r w:rsidR="00771062" w:rsidRPr="00C235CF">
        <w:rPr>
          <w:rFonts w:ascii="Times New Roman" w:hAnsi="Times New Roman" w:cs="Times New Roman"/>
          <w:sz w:val="24"/>
          <w:szCs w:val="24"/>
        </w:rPr>
        <w:t xml:space="preserve"> расходную часть бюджета за счет</w:t>
      </w:r>
      <w:r>
        <w:rPr>
          <w:rFonts w:ascii="Times New Roman" w:hAnsi="Times New Roman" w:cs="Times New Roman"/>
          <w:sz w:val="24"/>
          <w:szCs w:val="24"/>
        </w:rPr>
        <w:t xml:space="preserve"> изменение доходной части</w:t>
      </w:r>
      <w:r w:rsidR="009D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9872F6" w:rsidRPr="00C235CF">
        <w:rPr>
          <w:rFonts w:ascii="Times New Roman" w:hAnsi="Times New Roman" w:cs="Times New Roman"/>
          <w:sz w:val="24"/>
          <w:szCs w:val="24"/>
        </w:rPr>
        <w:t xml:space="preserve"> </w:t>
      </w:r>
      <w:r w:rsidR="006E3DC7">
        <w:rPr>
          <w:rFonts w:ascii="Times New Roman" w:hAnsi="Times New Roman" w:cs="Times New Roman"/>
          <w:b/>
          <w:sz w:val="24"/>
          <w:szCs w:val="24"/>
        </w:rPr>
        <w:t>2204,2</w:t>
      </w:r>
      <w:r w:rsidR="005257A1" w:rsidRPr="00C2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A1" w:rsidRPr="009416F3">
        <w:rPr>
          <w:rFonts w:ascii="Times New Roman" w:hAnsi="Times New Roman" w:cs="Times New Roman"/>
          <w:b/>
          <w:sz w:val="24"/>
          <w:szCs w:val="24"/>
        </w:rPr>
        <w:t>тыс. руб</w:t>
      </w:r>
      <w:r w:rsidR="00EC6829" w:rsidRPr="009416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перераспределить денежные средства между муниципальными </w:t>
      </w:r>
      <w:r w:rsidR="00D77069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F41B9F" w:rsidRDefault="005257A1" w:rsidP="00F41B9F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CF">
        <w:rPr>
          <w:rFonts w:ascii="Times New Roman" w:hAnsi="Times New Roman" w:cs="Times New Roman"/>
          <w:b/>
          <w:sz w:val="24"/>
          <w:szCs w:val="24"/>
        </w:rPr>
        <w:t>Р</w:t>
      </w:r>
      <w:r w:rsidR="002D3DBB" w:rsidRPr="00C235CF">
        <w:rPr>
          <w:rFonts w:ascii="Times New Roman" w:hAnsi="Times New Roman" w:cs="Times New Roman"/>
          <w:b/>
          <w:sz w:val="24"/>
          <w:szCs w:val="24"/>
        </w:rPr>
        <w:t>аспределение:</w:t>
      </w:r>
    </w:p>
    <w:p w:rsidR="00FD7CAE" w:rsidRDefault="00FD7CAE" w:rsidP="00FD7C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44032">
        <w:rPr>
          <w:rFonts w:ascii="Times New Roman" w:hAnsi="Times New Roman"/>
          <w:b/>
          <w:sz w:val="26"/>
          <w:szCs w:val="26"/>
        </w:rPr>
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</w:t>
      </w:r>
      <w:r>
        <w:rPr>
          <w:rFonts w:ascii="Times New Roman" w:hAnsi="Times New Roman"/>
          <w:b/>
          <w:sz w:val="26"/>
          <w:szCs w:val="26"/>
        </w:rPr>
        <w:t>2</w:t>
      </w:r>
      <w:r w:rsidRPr="00F44032">
        <w:rPr>
          <w:rFonts w:ascii="Times New Roman" w:hAnsi="Times New Roman"/>
          <w:b/>
          <w:sz w:val="26"/>
          <w:szCs w:val="26"/>
        </w:rPr>
        <w:t xml:space="preserve"> годы"</w:t>
      </w:r>
    </w:p>
    <w:p w:rsidR="00FD7CAE" w:rsidRPr="00332CAB" w:rsidRDefault="00FD7CAE" w:rsidP="00FD7C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Основными целями муниципальной программы являются:</w:t>
      </w:r>
    </w:p>
    <w:p w:rsidR="00FD7CAE" w:rsidRPr="00785AFA" w:rsidRDefault="00FD7CAE" w:rsidP="00FD7CAE">
      <w:pPr>
        <w:pStyle w:val="ConsPlusCell"/>
        <w:ind w:lef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85AFA">
        <w:rPr>
          <w:rFonts w:ascii="Times New Roman" w:hAnsi="Times New Roman" w:cs="Times New Roman"/>
          <w:sz w:val="26"/>
          <w:szCs w:val="26"/>
        </w:rPr>
        <w:t xml:space="preserve">повышение надежности и качества предоставления жилищно-коммунальных услуг; </w:t>
      </w:r>
    </w:p>
    <w:p w:rsidR="00FD7CAE" w:rsidRPr="00785AFA" w:rsidRDefault="00FD7CAE" w:rsidP="00FD7CAE">
      <w:pPr>
        <w:pStyle w:val="ConsPlusCel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85AFA">
        <w:rPr>
          <w:rFonts w:ascii="Times New Roman" w:hAnsi="Times New Roman" w:cs="Times New Roman"/>
          <w:sz w:val="26"/>
          <w:szCs w:val="26"/>
        </w:rPr>
        <w:t>обеспечение потребителей электрической энергии надежным и качественным электроснабжением;</w:t>
      </w:r>
    </w:p>
    <w:p w:rsidR="00FD7CAE" w:rsidRDefault="00FD7CAE" w:rsidP="00FD7CAE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85AFA">
        <w:rPr>
          <w:rFonts w:ascii="Times New Roman" w:hAnsi="Times New Roman"/>
          <w:sz w:val="26"/>
          <w:szCs w:val="26"/>
        </w:rPr>
        <w:t>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FD7CAE" w:rsidRPr="00785AFA" w:rsidRDefault="00FD7CAE" w:rsidP="00FD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основных целей</w:t>
      </w:r>
      <w:r w:rsidRPr="00785AFA">
        <w:rPr>
          <w:rFonts w:ascii="Times New Roman" w:hAnsi="Times New Roman"/>
          <w:sz w:val="26"/>
          <w:szCs w:val="26"/>
        </w:rPr>
        <w:t xml:space="preserve"> органы местного самоуправления должны сосредоточить усилия на решении задачи муниципальной программы.</w:t>
      </w:r>
    </w:p>
    <w:p w:rsidR="00FD7CAE" w:rsidRPr="00785AFA" w:rsidRDefault="00FD7CAE" w:rsidP="00FD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5AFA">
        <w:rPr>
          <w:rFonts w:ascii="Times New Roman" w:hAnsi="Times New Roman"/>
          <w:sz w:val="26"/>
          <w:szCs w:val="26"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785AFA">
        <w:rPr>
          <w:rFonts w:ascii="Times New Roman" w:hAnsi="Times New Roman"/>
          <w:sz w:val="26"/>
          <w:szCs w:val="26"/>
        </w:rPr>
        <w:t>энергоэффективной</w:t>
      </w:r>
      <w:proofErr w:type="spellEnd"/>
      <w:r w:rsidRPr="00785AFA">
        <w:rPr>
          <w:rFonts w:ascii="Times New Roman" w:hAnsi="Times New Roman"/>
          <w:sz w:val="26"/>
          <w:szCs w:val="26"/>
        </w:rPr>
        <w:t xml:space="preserve"> модернизации многоквартирных домов. Решение этой задачи позволит создать более комфортную </w:t>
      </w:r>
      <w:r w:rsidRPr="00785AFA">
        <w:rPr>
          <w:rFonts w:ascii="Times New Roman" w:hAnsi="Times New Roman"/>
          <w:sz w:val="26"/>
          <w:szCs w:val="26"/>
        </w:rPr>
        <w:lastRenderedPageBreak/>
        <w:t xml:space="preserve">среду обитания граждан, снизить расходы на оплату энергоресурсов за счет повышения </w:t>
      </w:r>
      <w:proofErr w:type="spellStart"/>
      <w:r w:rsidRPr="00785AF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85AFA">
        <w:rPr>
          <w:rFonts w:ascii="Times New Roman" w:hAnsi="Times New Roman"/>
          <w:sz w:val="26"/>
          <w:szCs w:val="26"/>
        </w:rPr>
        <w:t xml:space="preserve"> жилых зданий.</w:t>
      </w:r>
    </w:p>
    <w:p w:rsidR="00FD7CAE" w:rsidRDefault="00FD7CAE" w:rsidP="00FD7C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85AFA">
        <w:rPr>
          <w:rFonts w:ascii="Times New Roman" w:hAnsi="Times New Roman"/>
          <w:sz w:val="26"/>
          <w:szCs w:val="26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D7CAE" w:rsidRDefault="00FD7CAE" w:rsidP="00FD7C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решение поставленных задач было разработано основное мероприятие:</w:t>
      </w:r>
    </w:p>
    <w:p w:rsidR="00D77069" w:rsidRPr="00FD7CAE" w:rsidRDefault="00FD7CAE" w:rsidP="00FD7CAE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>Подготовка систем коммунальной инфраструктуры к осенне-зимнему периоду. На данное мероприятие в бюджете поселения запланировано в 2020 г- 2</w:t>
      </w:r>
      <w:r w:rsidR="00E9603A">
        <w:rPr>
          <w:rFonts w:ascii="Times New Roman" w:hAnsi="Times New Roman"/>
          <w:sz w:val="26"/>
          <w:szCs w:val="26"/>
        </w:rPr>
        <w:t>0</w:t>
      </w:r>
      <w:r w:rsidRPr="00FD7CAE">
        <w:rPr>
          <w:rFonts w:ascii="Times New Roman" w:hAnsi="Times New Roman"/>
          <w:sz w:val="26"/>
          <w:szCs w:val="26"/>
        </w:rPr>
        <w:t>22,2</w:t>
      </w:r>
      <w:r w:rsidR="00E9603A">
        <w:rPr>
          <w:rFonts w:ascii="Times New Roman" w:hAnsi="Times New Roman"/>
          <w:sz w:val="26"/>
          <w:szCs w:val="26"/>
        </w:rPr>
        <w:t xml:space="preserve"> тыс. руб. Данная</w:t>
      </w:r>
      <w:r w:rsidRPr="00FD7CAE">
        <w:rPr>
          <w:rFonts w:ascii="Times New Roman" w:hAnsi="Times New Roman"/>
          <w:sz w:val="26"/>
          <w:szCs w:val="26"/>
        </w:rPr>
        <w:t xml:space="preserve"> сумма сложилась из: </w:t>
      </w:r>
      <w:r w:rsidR="00E9603A">
        <w:rPr>
          <w:rFonts w:ascii="Times New Roman" w:hAnsi="Times New Roman"/>
          <w:sz w:val="26"/>
          <w:szCs w:val="26"/>
        </w:rPr>
        <w:t>18</w:t>
      </w:r>
      <w:r w:rsidRPr="00FD7CAE">
        <w:rPr>
          <w:rFonts w:ascii="Times New Roman" w:hAnsi="Times New Roman"/>
          <w:sz w:val="26"/>
          <w:szCs w:val="26"/>
        </w:rPr>
        <w:t xml:space="preserve">00,0 тыс. </w:t>
      </w:r>
      <w:proofErr w:type="spellStart"/>
      <w:r w:rsidRPr="00FD7CAE">
        <w:rPr>
          <w:rFonts w:ascii="Times New Roman" w:hAnsi="Times New Roman"/>
          <w:sz w:val="26"/>
          <w:szCs w:val="26"/>
        </w:rPr>
        <w:t>руб</w:t>
      </w:r>
      <w:proofErr w:type="spellEnd"/>
      <w:r w:rsidRPr="00FD7CAE">
        <w:rPr>
          <w:rFonts w:ascii="Times New Roman" w:hAnsi="Times New Roman"/>
          <w:sz w:val="26"/>
          <w:szCs w:val="26"/>
        </w:rPr>
        <w:t xml:space="preserve">- субсидии на реализацию полномочий в сфере жилищно-коммунального комплекса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и 222,2 тыс. руб. – расходы местного бюджета на со финансирование субсидии. </w:t>
      </w:r>
      <w:r w:rsidRPr="007C2B6C">
        <w:rPr>
          <w:rFonts w:ascii="Times New Roman" w:hAnsi="Times New Roman"/>
          <w:sz w:val="26"/>
          <w:szCs w:val="26"/>
        </w:rPr>
        <w:t xml:space="preserve">По данному мероприятию уменьшается сумма ассигнований на </w:t>
      </w:r>
      <w:r>
        <w:rPr>
          <w:rFonts w:ascii="Times New Roman" w:hAnsi="Times New Roman"/>
          <w:sz w:val="26"/>
          <w:szCs w:val="26"/>
        </w:rPr>
        <w:t>-2</w:t>
      </w:r>
      <w:r w:rsidR="00FD26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22,2</w:t>
      </w:r>
      <w:r w:rsidRPr="007C2B6C">
        <w:rPr>
          <w:rFonts w:ascii="Times New Roman" w:hAnsi="Times New Roman"/>
          <w:sz w:val="26"/>
          <w:szCs w:val="26"/>
        </w:rPr>
        <w:t xml:space="preserve"> тыс. руб.,</w:t>
      </w:r>
      <w:r w:rsidR="00FD264A">
        <w:rPr>
          <w:rFonts w:ascii="Times New Roman" w:hAnsi="Times New Roman"/>
          <w:sz w:val="26"/>
          <w:szCs w:val="26"/>
        </w:rPr>
        <w:t xml:space="preserve"> с</w:t>
      </w:r>
      <w:r w:rsidR="00E9603A">
        <w:rPr>
          <w:rFonts w:ascii="Times New Roman" w:hAnsi="Times New Roman"/>
          <w:sz w:val="26"/>
          <w:szCs w:val="26"/>
        </w:rPr>
        <w:t>убсиди</w:t>
      </w:r>
      <w:r w:rsidR="00FD264A">
        <w:rPr>
          <w:rFonts w:ascii="Times New Roman" w:hAnsi="Times New Roman"/>
          <w:sz w:val="26"/>
          <w:szCs w:val="26"/>
        </w:rPr>
        <w:t>я</w:t>
      </w:r>
      <w:r w:rsidR="00E9603A">
        <w:rPr>
          <w:rFonts w:ascii="Times New Roman" w:hAnsi="Times New Roman"/>
          <w:sz w:val="26"/>
          <w:szCs w:val="26"/>
        </w:rPr>
        <w:t xml:space="preserve"> на реализацию полномочий в сфере жилищно-коммунального комплекса была возвращена в бюджет в размере 1800,0. А доля нашего софинансирования в сумме 222,2 была перераспределена между муниципальными программами </w:t>
      </w:r>
    </w:p>
    <w:p w:rsidR="00FD7CAE" w:rsidRPr="00FD7CAE" w:rsidRDefault="00FD7CAE" w:rsidP="00FD7CA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26"/>
          <w:szCs w:val="26"/>
        </w:rPr>
      </w:pPr>
    </w:p>
    <w:p w:rsidR="00977A2F" w:rsidRDefault="00977A2F" w:rsidP="00977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0276">
        <w:rPr>
          <w:rFonts w:ascii="Times New Roman" w:hAnsi="Times New Roman"/>
          <w:b/>
          <w:sz w:val="26"/>
          <w:szCs w:val="26"/>
        </w:rPr>
        <w:t>Муниципальная программа "</w:t>
      </w:r>
      <w:r w:rsidR="00FD7CAE">
        <w:rPr>
          <w:rFonts w:ascii="Times New Roman" w:hAnsi="Times New Roman"/>
          <w:b/>
          <w:sz w:val="26"/>
          <w:szCs w:val="26"/>
        </w:rPr>
        <w:t xml:space="preserve">Развитие транспортной системы </w:t>
      </w:r>
      <w:r w:rsidR="00FD7CAE" w:rsidRPr="00E0794D">
        <w:rPr>
          <w:rFonts w:ascii="Times New Roman" w:hAnsi="Times New Roman"/>
          <w:b/>
          <w:sz w:val="24"/>
          <w:szCs w:val="24"/>
        </w:rPr>
        <w:t>сельского поселения Хулимсунт на 2016-2021 годы</w:t>
      </w:r>
      <w:r w:rsidR="00FD7CAE" w:rsidRPr="001A0276">
        <w:rPr>
          <w:rFonts w:ascii="Times New Roman" w:hAnsi="Times New Roman"/>
          <w:b/>
          <w:sz w:val="26"/>
          <w:szCs w:val="26"/>
        </w:rPr>
        <w:t xml:space="preserve"> </w:t>
      </w:r>
      <w:r w:rsidRPr="001A0276">
        <w:rPr>
          <w:rFonts w:ascii="Times New Roman" w:hAnsi="Times New Roman"/>
          <w:b/>
          <w:sz w:val="26"/>
          <w:szCs w:val="26"/>
        </w:rPr>
        <w:t>"</w:t>
      </w:r>
    </w:p>
    <w:p w:rsidR="00FD7CAE" w:rsidRPr="005C7FA2" w:rsidRDefault="00FD7CAE" w:rsidP="00FD7C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FA2">
        <w:rPr>
          <w:rFonts w:ascii="Times New Roman" w:hAnsi="Times New Roman"/>
          <w:sz w:val="26"/>
          <w:szCs w:val="26"/>
        </w:rPr>
        <w:t xml:space="preserve">Цель программы - 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Хулимсунт. </w:t>
      </w:r>
    </w:p>
    <w:p w:rsidR="00FD7CAE" w:rsidRPr="005C7FA2" w:rsidRDefault="00FD7CAE" w:rsidP="00FD7C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FA2">
        <w:rPr>
          <w:rFonts w:ascii="Times New Roman" w:hAnsi="Times New Roman"/>
          <w:sz w:val="26"/>
          <w:szCs w:val="26"/>
        </w:rPr>
        <w:t>Основное мероприятие «Сохранность автомобильных дорог общего пользования местного значения». По данному мероприятию запланированы следующие виды работ:</w:t>
      </w:r>
    </w:p>
    <w:p w:rsidR="00FD7CAE" w:rsidRPr="005C7FA2" w:rsidRDefault="00FD7CAE" w:rsidP="00FD7CA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5C7FA2">
        <w:rPr>
          <w:rFonts w:ascii="Times New Roman" w:hAnsi="Times New Roman"/>
          <w:sz w:val="26"/>
          <w:szCs w:val="26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D7CAE" w:rsidRPr="005C7FA2" w:rsidRDefault="00FD7CAE" w:rsidP="00FD7CA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5C7FA2">
        <w:rPr>
          <w:rFonts w:ascii="Times New Roman" w:hAnsi="Times New Roman"/>
          <w:sz w:val="26"/>
          <w:szCs w:val="26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77A2F" w:rsidRDefault="00977A2F" w:rsidP="00977A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данной программе запланированы два основных мероприятий:</w:t>
      </w:r>
    </w:p>
    <w:p w:rsidR="00977A2F" w:rsidRDefault="00977A2F" w:rsidP="00FD7C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C2B6C">
        <w:rPr>
          <w:rFonts w:ascii="Times New Roman" w:hAnsi="Times New Roman"/>
          <w:sz w:val="26"/>
          <w:szCs w:val="26"/>
        </w:rPr>
        <w:t>). Содействие улучшению положения на рынке труда не занятых трудовой деятельностью и безработных граждан. По данному мероприятию уменьшается сумма ассигнований на -</w:t>
      </w:r>
      <w:r w:rsidR="00FD7CAE">
        <w:rPr>
          <w:rFonts w:ascii="Times New Roman" w:hAnsi="Times New Roman"/>
          <w:sz w:val="26"/>
          <w:szCs w:val="26"/>
        </w:rPr>
        <w:t>522,2</w:t>
      </w:r>
      <w:r w:rsidRPr="007C2B6C">
        <w:rPr>
          <w:rFonts w:ascii="Times New Roman" w:hAnsi="Times New Roman"/>
          <w:sz w:val="26"/>
          <w:szCs w:val="26"/>
        </w:rPr>
        <w:t xml:space="preserve"> тыс. руб., на основании справки Комитета по финансам. </w:t>
      </w:r>
    </w:p>
    <w:p w:rsidR="006E3DC7" w:rsidRDefault="006E3DC7" w:rsidP="00FD7C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3DC7" w:rsidRDefault="006E3DC7" w:rsidP="006E3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0276">
        <w:rPr>
          <w:rFonts w:ascii="Times New Roman" w:hAnsi="Times New Roman"/>
          <w:b/>
          <w:sz w:val="26"/>
          <w:szCs w:val="26"/>
        </w:rPr>
        <w:t>Муниципальная программа "Содействие занятости населения на территории сельского поселения Хулимсунт на 2016-202</w:t>
      </w:r>
      <w:r>
        <w:rPr>
          <w:rFonts w:ascii="Times New Roman" w:hAnsi="Times New Roman"/>
          <w:b/>
          <w:sz w:val="26"/>
          <w:szCs w:val="26"/>
        </w:rPr>
        <w:t>2</w:t>
      </w:r>
      <w:r w:rsidRPr="001A0276">
        <w:rPr>
          <w:rFonts w:ascii="Times New Roman" w:hAnsi="Times New Roman"/>
          <w:b/>
          <w:sz w:val="26"/>
          <w:szCs w:val="26"/>
        </w:rPr>
        <w:t xml:space="preserve"> годы"</w:t>
      </w:r>
    </w:p>
    <w:p w:rsidR="006E3DC7" w:rsidRPr="00ED3F50" w:rsidRDefault="006E3DC7" w:rsidP="006E3D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50">
        <w:rPr>
          <w:rFonts w:ascii="Times New Roman" w:hAnsi="Times New Roman"/>
          <w:sz w:val="26"/>
          <w:szCs w:val="26"/>
        </w:rPr>
        <w:t xml:space="preserve">Целью муниципальной программы «Содействие занятости населения на территории сельского поселения Хулимсунт на 2016-2022 годы» является содействие улучшению положения на рынке труда не занятых трудовой </w:t>
      </w:r>
      <w:r w:rsidRPr="00ED3F50">
        <w:rPr>
          <w:rFonts w:ascii="Times New Roman" w:hAnsi="Times New Roman"/>
          <w:sz w:val="26"/>
          <w:szCs w:val="26"/>
        </w:rPr>
        <w:lastRenderedPageBreak/>
        <w:t>деятельностью и безработных граждан, зарегистрированных в органах службы занятости населения.</w:t>
      </w:r>
    </w:p>
    <w:p w:rsidR="006E3DC7" w:rsidRPr="00ED3F50" w:rsidRDefault="006E3DC7" w:rsidP="006E3D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50">
        <w:rPr>
          <w:rFonts w:ascii="Times New Roman" w:hAnsi="Times New Roman"/>
          <w:sz w:val="26"/>
          <w:szCs w:val="26"/>
        </w:rPr>
        <w:t>По данной программе запланированы два основных мероприятий:</w:t>
      </w:r>
    </w:p>
    <w:p w:rsidR="006E3DC7" w:rsidRDefault="006E3DC7" w:rsidP="006E3D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50">
        <w:rPr>
          <w:rFonts w:ascii="Times New Roman" w:hAnsi="Times New Roman"/>
          <w:sz w:val="26"/>
          <w:szCs w:val="26"/>
        </w:rPr>
        <w:t xml:space="preserve">1). Содействие улучшению положения на рынке труда не занятых трудовой деятельностью и безработных граждан. Основной задачей данного мероприятия является уменьшение среднегодовой   численности зарегистрированных   безработных граждан. </w:t>
      </w:r>
    </w:p>
    <w:p w:rsidR="006E3DC7" w:rsidRPr="00ED3F50" w:rsidRDefault="006E3DC7" w:rsidP="006E3D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3F50">
        <w:rPr>
          <w:rFonts w:ascii="Times New Roman" w:hAnsi="Times New Roman"/>
          <w:sz w:val="26"/>
          <w:szCs w:val="26"/>
        </w:rPr>
        <w:t>2). Организация трудоустройства несовершеннолетних граждан. Основной задачей является временное трудоустройство несовершеннолетних гра</w:t>
      </w:r>
      <w:r>
        <w:rPr>
          <w:rFonts w:ascii="Times New Roman" w:hAnsi="Times New Roman"/>
          <w:sz w:val="26"/>
          <w:szCs w:val="26"/>
        </w:rPr>
        <w:t>ждан в возрасте от 14 до 18 лет</w:t>
      </w:r>
      <w:r w:rsidRPr="00ED3F50">
        <w:rPr>
          <w:rFonts w:ascii="Times New Roman" w:hAnsi="Times New Roman"/>
          <w:sz w:val="26"/>
          <w:szCs w:val="26"/>
        </w:rPr>
        <w:t xml:space="preserve">, желающие работать в свободное от учебы время. Приоритетное право для направления на работу имеют дети- сироты, дети, оставшиеся без попечения родителей, дети из малообеспеченных семей.  Финансирование мероприятия </w:t>
      </w:r>
      <w:r>
        <w:rPr>
          <w:rFonts w:ascii="Times New Roman" w:hAnsi="Times New Roman"/>
          <w:sz w:val="26"/>
          <w:szCs w:val="26"/>
        </w:rPr>
        <w:t>предусмотрено предоставлением межбюджетного трансферта 51,9</w:t>
      </w:r>
      <w:r w:rsidRPr="00ED3F50">
        <w:rPr>
          <w:rFonts w:ascii="Times New Roman" w:hAnsi="Times New Roman"/>
          <w:sz w:val="26"/>
          <w:szCs w:val="26"/>
        </w:rPr>
        <w:t xml:space="preserve"> тыс. руб.</w:t>
      </w:r>
    </w:p>
    <w:p w:rsidR="00FD7CAE" w:rsidRDefault="00FD7CAE" w:rsidP="00FD7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CF" w:rsidRPr="00FD7CAE" w:rsidRDefault="009134CF" w:rsidP="009134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7CAE">
        <w:rPr>
          <w:rFonts w:ascii="Times New Roman" w:hAnsi="Times New Roman"/>
          <w:b/>
          <w:sz w:val="26"/>
          <w:szCs w:val="26"/>
        </w:rPr>
        <w:t>Муниципальная программа "Благоустройство территории сельского поселения Хулимсунт на 2016-2021 годы"</w:t>
      </w:r>
    </w:p>
    <w:p w:rsidR="009134CF" w:rsidRPr="00FD7CAE" w:rsidRDefault="009134CF" w:rsidP="00913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 xml:space="preserve">На реализацию муниципальной программы в проекте бюджета поселения дополнительно перераспределены ассигнования в размере </w:t>
      </w:r>
      <w:r w:rsidR="00A869BC" w:rsidRPr="00FD7CAE">
        <w:rPr>
          <w:rFonts w:ascii="Times New Roman" w:hAnsi="Times New Roman"/>
          <w:sz w:val="26"/>
          <w:szCs w:val="26"/>
        </w:rPr>
        <w:t>287,2</w:t>
      </w:r>
      <w:r w:rsidR="007C2B6C" w:rsidRPr="00FD7CAE">
        <w:rPr>
          <w:rFonts w:ascii="Times New Roman" w:hAnsi="Times New Roman"/>
          <w:sz w:val="26"/>
          <w:szCs w:val="26"/>
        </w:rPr>
        <w:t>0</w:t>
      </w:r>
      <w:r w:rsidR="0076691B" w:rsidRPr="00FD7CAE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="0076691B" w:rsidRPr="00FD7CAE">
        <w:rPr>
          <w:rFonts w:ascii="Times New Roman" w:hAnsi="Times New Roman"/>
          <w:sz w:val="26"/>
          <w:szCs w:val="26"/>
        </w:rPr>
        <w:t>руб</w:t>
      </w:r>
      <w:proofErr w:type="spellEnd"/>
      <w:r w:rsidRPr="00FD7CAE">
        <w:rPr>
          <w:rFonts w:ascii="Times New Roman" w:hAnsi="Times New Roman"/>
          <w:sz w:val="26"/>
          <w:szCs w:val="26"/>
        </w:rPr>
        <w:t>:</w:t>
      </w:r>
    </w:p>
    <w:p w:rsidR="009134CF" w:rsidRPr="00FD7CAE" w:rsidRDefault="009134CF" w:rsidP="00913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>Целями реализации муниципальной программы является:</w:t>
      </w:r>
    </w:p>
    <w:p w:rsidR="009134CF" w:rsidRPr="00FD7CAE" w:rsidRDefault="009134CF" w:rsidP="009134CF">
      <w:pPr>
        <w:spacing w:after="0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>- улучшение внешнего облика сельского поселения;</w:t>
      </w:r>
    </w:p>
    <w:p w:rsidR="009134CF" w:rsidRPr="00FD7CAE" w:rsidRDefault="009134CF" w:rsidP="009134CF">
      <w:pPr>
        <w:spacing w:after="0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>- создание ландшафтно-архитектурной композиции объектов благоустройства;</w:t>
      </w:r>
    </w:p>
    <w:p w:rsidR="009134CF" w:rsidRPr="00FD7CAE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9134CF" w:rsidRPr="00FD7CAE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ab/>
        <w:t>Данная программа направлена на решение следующих задач:</w:t>
      </w:r>
    </w:p>
    <w:p w:rsidR="009134CF" w:rsidRPr="00FD7CAE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 xml:space="preserve"> - благоустройство внутри дворовых территорий (урны, скамейки и т.д.);</w:t>
      </w:r>
    </w:p>
    <w:p w:rsidR="009134CF" w:rsidRPr="00FD7CAE" w:rsidRDefault="009134CF" w:rsidP="00913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CAE">
        <w:rPr>
          <w:rFonts w:ascii="Times New Roman" w:hAnsi="Times New Roman"/>
          <w:sz w:val="26"/>
          <w:szCs w:val="26"/>
        </w:rPr>
        <w:t>-  ремонт и модернизация детских площадок.</w:t>
      </w:r>
    </w:p>
    <w:p w:rsidR="009D71B6" w:rsidRPr="00FD7CAE" w:rsidRDefault="009134CF" w:rsidP="00FD7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1B6" w:rsidRDefault="009D71B6" w:rsidP="009267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1062" w:rsidRPr="00C235CF" w:rsidRDefault="007E2905" w:rsidP="007469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1062" w:rsidRPr="00C235CF" w:rsidSect="009C7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F7"/>
    <w:multiLevelType w:val="hybridMultilevel"/>
    <w:tmpl w:val="8E9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1C2"/>
    <w:multiLevelType w:val="hybridMultilevel"/>
    <w:tmpl w:val="22D6EA36"/>
    <w:lvl w:ilvl="0" w:tplc="20EA183C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AB4961"/>
    <w:multiLevelType w:val="hybridMultilevel"/>
    <w:tmpl w:val="A5E4C46E"/>
    <w:lvl w:ilvl="0" w:tplc="341A3F24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23DE"/>
    <w:multiLevelType w:val="hybridMultilevel"/>
    <w:tmpl w:val="600044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C074655"/>
    <w:multiLevelType w:val="hybridMultilevel"/>
    <w:tmpl w:val="59325766"/>
    <w:lvl w:ilvl="0" w:tplc="0414D9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88"/>
    <w:rsid w:val="00076467"/>
    <w:rsid w:val="000A411E"/>
    <w:rsid w:val="000C751B"/>
    <w:rsid w:val="0010709D"/>
    <w:rsid w:val="001111FB"/>
    <w:rsid w:val="0013683A"/>
    <w:rsid w:val="00137F70"/>
    <w:rsid w:val="0019350E"/>
    <w:rsid w:val="00195FA9"/>
    <w:rsid w:val="001C7F1C"/>
    <w:rsid w:val="00204EC1"/>
    <w:rsid w:val="00241D6B"/>
    <w:rsid w:val="00254339"/>
    <w:rsid w:val="00270EDA"/>
    <w:rsid w:val="00271C32"/>
    <w:rsid w:val="00286FE0"/>
    <w:rsid w:val="002971A5"/>
    <w:rsid w:val="002B141B"/>
    <w:rsid w:val="002B5FE3"/>
    <w:rsid w:val="002D3DBB"/>
    <w:rsid w:val="002E520D"/>
    <w:rsid w:val="003038F8"/>
    <w:rsid w:val="00335140"/>
    <w:rsid w:val="003423D6"/>
    <w:rsid w:val="00343A61"/>
    <w:rsid w:val="00382645"/>
    <w:rsid w:val="003C4551"/>
    <w:rsid w:val="003C6F52"/>
    <w:rsid w:val="00401717"/>
    <w:rsid w:val="0040388F"/>
    <w:rsid w:val="004459C5"/>
    <w:rsid w:val="00465E39"/>
    <w:rsid w:val="00471DF6"/>
    <w:rsid w:val="004860F8"/>
    <w:rsid w:val="004A591F"/>
    <w:rsid w:val="004B256B"/>
    <w:rsid w:val="004B5553"/>
    <w:rsid w:val="004C06B6"/>
    <w:rsid w:val="004C3816"/>
    <w:rsid w:val="004D3A1A"/>
    <w:rsid w:val="004E351A"/>
    <w:rsid w:val="004E4589"/>
    <w:rsid w:val="004F46F0"/>
    <w:rsid w:val="005257A1"/>
    <w:rsid w:val="00537657"/>
    <w:rsid w:val="00546ED2"/>
    <w:rsid w:val="005541C3"/>
    <w:rsid w:val="005D16FD"/>
    <w:rsid w:val="005F2D19"/>
    <w:rsid w:val="00637F78"/>
    <w:rsid w:val="006944AD"/>
    <w:rsid w:val="006E3DC7"/>
    <w:rsid w:val="007329B5"/>
    <w:rsid w:val="00746908"/>
    <w:rsid w:val="0076691B"/>
    <w:rsid w:val="00771062"/>
    <w:rsid w:val="00780A2F"/>
    <w:rsid w:val="007912DA"/>
    <w:rsid w:val="007B33B7"/>
    <w:rsid w:val="007B516F"/>
    <w:rsid w:val="007C2B6C"/>
    <w:rsid w:val="007E2905"/>
    <w:rsid w:val="007F6C1A"/>
    <w:rsid w:val="008130D9"/>
    <w:rsid w:val="00834A31"/>
    <w:rsid w:val="00850E9B"/>
    <w:rsid w:val="008577AD"/>
    <w:rsid w:val="008822ED"/>
    <w:rsid w:val="008D5879"/>
    <w:rsid w:val="008F4E2D"/>
    <w:rsid w:val="008F4FDE"/>
    <w:rsid w:val="009134CF"/>
    <w:rsid w:val="00915740"/>
    <w:rsid w:val="00926742"/>
    <w:rsid w:val="009416F3"/>
    <w:rsid w:val="00951650"/>
    <w:rsid w:val="00977A2F"/>
    <w:rsid w:val="009872F6"/>
    <w:rsid w:val="00991429"/>
    <w:rsid w:val="009A314C"/>
    <w:rsid w:val="009C1A88"/>
    <w:rsid w:val="009C5019"/>
    <w:rsid w:val="009C72D4"/>
    <w:rsid w:val="009D71B6"/>
    <w:rsid w:val="00A21BEC"/>
    <w:rsid w:val="00A2238B"/>
    <w:rsid w:val="00A26A38"/>
    <w:rsid w:val="00A36882"/>
    <w:rsid w:val="00A75E71"/>
    <w:rsid w:val="00A837FA"/>
    <w:rsid w:val="00A869BC"/>
    <w:rsid w:val="00A970D6"/>
    <w:rsid w:val="00AD361C"/>
    <w:rsid w:val="00B0669B"/>
    <w:rsid w:val="00B126E0"/>
    <w:rsid w:val="00B2341A"/>
    <w:rsid w:val="00BB1754"/>
    <w:rsid w:val="00BC53DB"/>
    <w:rsid w:val="00BE4E68"/>
    <w:rsid w:val="00C22D6A"/>
    <w:rsid w:val="00C235CF"/>
    <w:rsid w:val="00C308F5"/>
    <w:rsid w:val="00C40436"/>
    <w:rsid w:val="00C43241"/>
    <w:rsid w:val="00C52305"/>
    <w:rsid w:val="00C90C05"/>
    <w:rsid w:val="00C979B7"/>
    <w:rsid w:val="00CE5D84"/>
    <w:rsid w:val="00D12D76"/>
    <w:rsid w:val="00D255CC"/>
    <w:rsid w:val="00D77069"/>
    <w:rsid w:val="00DC22B4"/>
    <w:rsid w:val="00DC2AF4"/>
    <w:rsid w:val="00DC52C8"/>
    <w:rsid w:val="00DD2537"/>
    <w:rsid w:val="00E127D3"/>
    <w:rsid w:val="00E354AB"/>
    <w:rsid w:val="00E4131F"/>
    <w:rsid w:val="00E513A1"/>
    <w:rsid w:val="00E56BB6"/>
    <w:rsid w:val="00E60E88"/>
    <w:rsid w:val="00E66D0F"/>
    <w:rsid w:val="00E67979"/>
    <w:rsid w:val="00E9603A"/>
    <w:rsid w:val="00EC5FC4"/>
    <w:rsid w:val="00EC6829"/>
    <w:rsid w:val="00ED6B1E"/>
    <w:rsid w:val="00EE7392"/>
    <w:rsid w:val="00EF701D"/>
    <w:rsid w:val="00F0273B"/>
    <w:rsid w:val="00F26E4E"/>
    <w:rsid w:val="00F404FB"/>
    <w:rsid w:val="00F41B9F"/>
    <w:rsid w:val="00F47699"/>
    <w:rsid w:val="00F63590"/>
    <w:rsid w:val="00F6500D"/>
    <w:rsid w:val="00F83A4D"/>
    <w:rsid w:val="00FD264A"/>
    <w:rsid w:val="00FD7CAE"/>
    <w:rsid w:val="00FF0DCA"/>
    <w:rsid w:val="00FF21C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D45"/>
  <w15:docId w15:val="{34AFCB21-599C-48D6-A910-217694C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53"/>
    <w:pPr>
      <w:ind w:left="720"/>
      <w:contextualSpacing/>
    </w:pPr>
  </w:style>
  <w:style w:type="character" w:customStyle="1" w:styleId="apple-converted-space">
    <w:name w:val="apple-converted-space"/>
    <w:basedOn w:val="a0"/>
    <w:rsid w:val="00EE7392"/>
  </w:style>
  <w:style w:type="paragraph" w:styleId="a4">
    <w:name w:val="Balloon Text"/>
    <w:basedOn w:val="a"/>
    <w:link w:val="a5"/>
    <w:uiPriority w:val="99"/>
    <w:semiHidden/>
    <w:unhideWhenUsed/>
    <w:rsid w:val="005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46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F46F0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F4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D7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Надежда</cp:lastModifiedBy>
  <cp:revision>55</cp:revision>
  <cp:lastPrinted>2019-12-25T12:15:00Z</cp:lastPrinted>
  <dcterms:created xsi:type="dcterms:W3CDTF">2014-04-28T10:44:00Z</dcterms:created>
  <dcterms:modified xsi:type="dcterms:W3CDTF">2019-12-25T12:15:00Z</dcterms:modified>
</cp:coreProperties>
</file>